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LP09K87HY</w:t>
        <w:tab/>
      </w:r>
      <w:r>
        <w:rPr>
          <w:b/>
        </w:rPr>
        <w:tab/>
        <w:t>for</w:t>
        <w:tab/>
      </w:r>
      <w:r>
        <w:rPr>
          <w:u w:val="single"/>
        </w:rPr>
        <w:tab/>
        <w:t>Grainger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TS1534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>
            <w:r>
              <w:t>Placeholder - In House</w:t>
            </w:r>
          </w:p>
        </w:tc>
        <w:tc>
          <w:tcPr>
            <w:tcW w:type="dxa" w:w="2520"/>
          </w:tcPr>
          <w:p>
            <w:r>
              <w:t>abc-123-4567</w:t>
            </w:r>
          </w:p>
        </w:tc>
        <w:tc>
          <w:tcPr>
            <w:tcW w:type="dxa" w:w="2520"/>
          </w:tcPr>
          <w:p>
            <w:r>
              <w:t>5221000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$69.36</w:t>
            </w:r>
          </w:p>
        </w:tc>
      </w:tr>
      <w:tr>
        <w:tc>
          <w:tcPr>
            <w:tcW w:type="dxa" w:w="2520"/>
          </w:tcPr>
          <w:p>
            <w:r>
              <w:t>Placeholder - In House</w:t>
            </w:r>
          </w:p>
        </w:tc>
        <w:tc>
          <w:tcPr>
            <w:tcW w:type="dxa" w:w="2520"/>
          </w:tcPr>
          <w:p>
            <w:r>
              <w:t>abc-123-4567</w:t>
            </w:r>
          </w:p>
        </w:tc>
        <w:tc>
          <w:tcPr>
            <w:tcW w:type="dxa" w:w="2520"/>
          </w:tcPr>
          <w:p>
            <w:r>
              <w:t>5223000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$63.20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$132.56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