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47C27" w14:textId="22B35793" w:rsidR="005D2F1F" w:rsidRDefault="00EE3AF3">
      <w:r>
        <w:t>Week 4 – Web projects</w:t>
      </w:r>
    </w:p>
    <w:p w14:paraId="55335A73" w14:textId="2E21C286" w:rsidR="00EE3AF3" w:rsidRDefault="00EE3AF3"/>
    <w:p w14:paraId="603052DD" w14:textId="72DCC2BA" w:rsidR="00EE3AF3" w:rsidRDefault="00EE3AF3">
      <w:r>
        <w:t>Lyn Hejinian – The Rejection of Closure</w:t>
      </w:r>
    </w:p>
    <w:p w14:paraId="1A274146" w14:textId="6EFFDCE3" w:rsidR="00EE3AF3" w:rsidRDefault="00EE3AF3"/>
    <w:p w14:paraId="68C9F516" w14:textId="38CA46B0" w:rsidR="00EE3AF3" w:rsidRDefault="00EE3AF3">
      <w:r>
        <w:t>Devises identified by Hejinian for opening a text</w:t>
      </w:r>
    </w:p>
    <w:p w14:paraId="00761F62" w14:textId="4E9EA8C6" w:rsidR="00EE3AF3" w:rsidRDefault="00EE3AF3"/>
    <w:p w14:paraId="37BD9A49" w14:textId="5DD2166B" w:rsidR="00EE3AF3" w:rsidRDefault="00EE3AF3">
      <w:r>
        <w:tab/>
        <w:t>Repetition – to recontextualize. Not just to balance, but to change meaning</w:t>
      </w:r>
    </w:p>
    <w:p w14:paraId="5FB2ECD9" w14:textId="7864D6B9" w:rsidR="00EE3AF3" w:rsidRDefault="00EE3AF3">
      <w:r>
        <w:tab/>
        <w:t>Invites participation</w:t>
      </w:r>
    </w:p>
    <w:p w14:paraId="4F8E795B" w14:textId="02FC55AF" w:rsidR="00EE3AF3" w:rsidRDefault="00EE3AF3">
      <w:r>
        <w:tab/>
      </w:r>
      <w:r w:rsidR="00F15752">
        <w:t xml:space="preserve">Non-linear form </w:t>
      </w:r>
    </w:p>
    <w:p w14:paraId="256FC9EE" w14:textId="44F750FE" w:rsidR="00F15752" w:rsidRDefault="00F15752">
      <w:r>
        <w:tab/>
        <w:t>Unlike objects/subjects connected through grammar</w:t>
      </w:r>
    </w:p>
    <w:p w14:paraId="5EEAEDBF" w14:textId="039DF87C" w:rsidR="00F15752" w:rsidRDefault="00F15752">
      <w:r>
        <w:tab/>
        <w:t>Vertical and horizontal landscapes</w:t>
      </w:r>
    </w:p>
    <w:p w14:paraId="5E525826" w14:textId="5B4A5454" w:rsidR="00F15752" w:rsidRDefault="00F15752">
      <w:r>
        <w:tab/>
        <w:t>Generates thoughts that continue outside text – not a closed experience</w:t>
      </w:r>
    </w:p>
    <w:p w14:paraId="4D9207E9" w14:textId="36A7E277" w:rsidR="00170F0F" w:rsidRDefault="00170F0F">
      <w:r>
        <w:tab/>
        <w:t>Multiple readings and narratives</w:t>
      </w:r>
    </w:p>
    <w:p w14:paraId="61A7CFA9" w14:textId="77D37667" w:rsidR="00170F0F" w:rsidRDefault="00170F0F">
      <w:r>
        <w:tab/>
        <w:t>Writing that begins or ends arbitrarily</w:t>
      </w:r>
    </w:p>
    <w:p w14:paraId="06723DAA" w14:textId="76CFB86E" w:rsidR="00170F0F" w:rsidRDefault="00170F0F">
      <w:r>
        <w:tab/>
        <w:t>Incompleteness as becoming v. being fixed (binary/non-binary)</w:t>
      </w:r>
    </w:p>
    <w:p w14:paraId="19E35D88" w14:textId="55246700" w:rsidR="00471B96" w:rsidRDefault="00471B96">
      <w:r>
        <w:tab/>
        <w:t>Writing develops subjects that mean the words we have for them</w:t>
      </w:r>
    </w:p>
    <w:p w14:paraId="5D726298" w14:textId="70904044" w:rsidR="00471B96" w:rsidRDefault="00471B96">
      <w:r>
        <w:tab/>
        <w:t>Foregrounding process over product</w:t>
      </w:r>
    </w:p>
    <w:p w14:paraId="68FE65AA" w14:textId="232A0754" w:rsidR="00471B96" w:rsidRDefault="00471B96">
      <w:r>
        <w:tab/>
        <w:t>Create sizable gaps</w:t>
      </w:r>
      <w:r w:rsidR="008433D4">
        <w:t xml:space="preserve"> </w:t>
      </w:r>
    </w:p>
    <w:p w14:paraId="1E67EADF" w14:textId="4FDD82FA" w:rsidR="008433D4" w:rsidRDefault="008433D4">
      <w:r>
        <w:tab/>
      </w:r>
      <w:r>
        <w:tab/>
        <w:t>Two unlike things next to each other</w:t>
      </w:r>
    </w:p>
    <w:p w14:paraId="7FF68064" w14:textId="481B6A13" w:rsidR="00BF55E1" w:rsidRDefault="00BF55E1">
      <w:r>
        <w:tab/>
        <w:t>The rage to know</w:t>
      </w:r>
    </w:p>
    <w:p w14:paraId="107477E5" w14:textId="5F283F4A" w:rsidR="008433D4" w:rsidRDefault="008433D4"/>
    <w:p w14:paraId="2610F571" w14:textId="60E4A5D5" w:rsidR="008433D4" w:rsidRDefault="008433D4">
      <w:r>
        <w:t>This is a vocabulary for our work.</w:t>
      </w:r>
    </w:p>
    <w:sectPr w:rsidR="00843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F3"/>
    <w:rsid w:val="00170F0F"/>
    <w:rsid w:val="00471B96"/>
    <w:rsid w:val="005D2F1F"/>
    <w:rsid w:val="006939EB"/>
    <w:rsid w:val="008433D4"/>
    <w:rsid w:val="009B25DD"/>
    <w:rsid w:val="00BF55E1"/>
    <w:rsid w:val="00D969C3"/>
    <w:rsid w:val="00EE3AF3"/>
    <w:rsid w:val="00F1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0E432"/>
  <w15:chartTrackingRefBased/>
  <w15:docId w15:val="{357005BA-6938-C745-A1FA-2B6A57FB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128</Words>
  <Characters>618</Characters>
  <Application>Microsoft Office Word</Application>
  <DocSecurity>0</DocSecurity>
  <Lines>26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Lilienthal</dc:creator>
  <cp:keywords/>
  <dc:description/>
  <cp:lastModifiedBy>Ryan Lilienthal</cp:lastModifiedBy>
  <cp:revision>1</cp:revision>
  <dcterms:created xsi:type="dcterms:W3CDTF">2022-02-08T21:07:00Z</dcterms:created>
  <dcterms:modified xsi:type="dcterms:W3CDTF">2022-02-08T23:02:00Z</dcterms:modified>
</cp:coreProperties>
</file>