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26F0" w14:textId="7814E703" w:rsidR="00842049" w:rsidRPr="00A83809" w:rsidRDefault="00A83809">
      <w:pPr>
        <w:rPr>
          <w:sz w:val="40"/>
          <w:szCs w:val="44"/>
        </w:rPr>
      </w:pPr>
      <w:r w:rsidRPr="00A83809">
        <w:rPr>
          <w:rFonts w:hint="eastAsia"/>
          <w:sz w:val="40"/>
          <w:szCs w:val="44"/>
        </w:rPr>
        <w:t>古诗三首</w:t>
      </w:r>
    </w:p>
    <w:p w14:paraId="359BC1A2" w14:textId="48E11CA1" w:rsidR="00A83809" w:rsidRPr="00A83809" w:rsidRDefault="00A83809" w:rsidP="00A83809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A83809">
        <w:rPr>
          <w:rFonts w:ascii="Helvetica" w:eastAsia="宋体" w:hAnsi="Helvetica" w:cs="Helvetica"/>
          <w:kern w:val="0"/>
          <w:sz w:val="18"/>
          <w:szCs w:val="18"/>
        </w:rPr>
        <w:t>李贺（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790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—816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年），字长吉。河南府福昌县昌谷乡（今</w:t>
      </w:r>
      <w:hyperlink r:id="rId4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河南省</w:t>
        </w:r>
      </w:hyperlink>
      <w:hyperlink r:id="rId5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宜阳县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）人，</w:t>
      </w:r>
      <w:r w:rsidRPr="00A83809">
        <w:rPr>
          <w:rFonts w:ascii="Helvetica" w:eastAsia="宋体" w:hAnsi="Helvetica" w:cs="Helvetica"/>
          <w:kern w:val="0"/>
          <w:sz w:val="18"/>
          <w:szCs w:val="18"/>
          <w:vertAlign w:val="superscript"/>
        </w:rPr>
        <w:t> [1]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祖籍</w:t>
      </w:r>
      <w:hyperlink r:id="rId6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陇西郡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。唐朝中期浪漫主义诗人，后世称李昌谷。</w:t>
      </w:r>
    </w:p>
    <w:p w14:paraId="33603992" w14:textId="11D64739" w:rsidR="00A83809" w:rsidRPr="00A83809" w:rsidRDefault="00A83809" w:rsidP="00A83809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A83809">
        <w:rPr>
          <w:rFonts w:ascii="Helvetica" w:eastAsia="宋体" w:hAnsi="Helvetica" w:cs="Helvetica"/>
          <w:kern w:val="0"/>
          <w:sz w:val="18"/>
          <w:szCs w:val="18"/>
        </w:rPr>
        <w:t>李贺出身唐朝宗室大郑王（</w:t>
      </w:r>
      <w:hyperlink r:id="rId7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李亮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）房，门荫入仕，授</w:t>
      </w:r>
      <w:hyperlink r:id="rId8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奉礼郎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。仕途不顺，热心于诗歌创作。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27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岁（一说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24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岁）英年早逝。</w:t>
      </w:r>
    </w:p>
    <w:p w14:paraId="0D8D6817" w14:textId="77777777" w:rsidR="00A83809" w:rsidRPr="00A83809" w:rsidRDefault="00A83809" w:rsidP="00A83809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A83809">
        <w:rPr>
          <w:rFonts w:ascii="Helvetica" w:eastAsia="宋体" w:hAnsi="Helvetica" w:cs="Helvetica"/>
          <w:kern w:val="0"/>
          <w:sz w:val="18"/>
          <w:szCs w:val="18"/>
        </w:rPr>
        <w:t>李贺是中唐到晚唐诗风转变期的代表者，与</w:t>
      </w:r>
      <w:hyperlink r:id="rId9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李白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、</w:t>
      </w:r>
      <w:hyperlink r:id="rId10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李商隐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并称为唐代三李。他所写的诗大多是感叹生不逢时和倾诉内心苦闷，抒发对理想、抱负的追求；对当时藩镇割据、宦官专权和人民所受的残酷剥削都有所反映。他的诗作想象极为丰富，经常应用神话传说来托古寓今，所以后人常称他为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鬼才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诗鬼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，称其创作的诗文为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鬼仙之辞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。有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太白仙才，长吉鬼才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之说。李贺是继</w:t>
      </w:r>
      <w:hyperlink r:id="rId11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屈原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、李白之后，中国文学史上又一位颂享盛誉的浪漫主义诗人。留下了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黑云压城城欲摧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雄鸡一声天下白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天若有情天亦老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等千古佳句。</w:t>
      </w:r>
    </w:p>
    <w:p w14:paraId="193CCEAB" w14:textId="043B2D5A" w:rsidR="00A83809" w:rsidRPr="00A83809" w:rsidRDefault="00A83809" w:rsidP="00A83809">
      <w:pPr>
        <w:pStyle w:val="2"/>
        <w:rPr>
          <w:sz w:val="16"/>
          <w:szCs w:val="16"/>
        </w:rPr>
      </w:pPr>
      <w:r w:rsidRPr="00A83809">
        <w:rPr>
          <w:sz w:val="16"/>
          <w:szCs w:val="16"/>
        </w:rPr>
        <w:drawing>
          <wp:inline distT="0" distB="0" distL="0" distR="0" wp14:anchorId="69C4CE95" wp14:editId="07020BEF">
            <wp:extent cx="4756150" cy="962568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645" cy="9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9372" w14:textId="1AE84CCC" w:rsidR="00A83809" w:rsidRPr="00A83809" w:rsidRDefault="00A83809" w:rsidP="00A83809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A83809">
        <w:rPr>
          <w:rFonts w:ascii="Helvetica" w:eastAsia="宋体" w:hAnsi="Helvetica" w:cs="Helvetica"/>
          <w:kern w:val="0"/>
          <w:sz w:val="18"/>
          <w:szCs w:val="18"/>
        </w:rPr>
        <w:t>于谦（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1398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5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13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日－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1457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2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16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日），字廷益，号节庵，浙江杭州府</w:t>
      </w:r>
      <w:hyperlink r:id="rId13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钱塘县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（今杭州市</w:t>
      </w:r>
      <w:hyperlink r:id="rId14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上城区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）人。祖籍</w:t>
      </w:r>
      <w:hyperlink r:id="rId15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考城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。明朝名臣、民族英雄、军事家、政治家。</w:t>
      </w:r>
    </w:p>
    <w:p w14:paraId="4F155E6B" w14:textId="6C835682" w:rsidR="00A83809" w:rsidRPr="00A83809" w:rsidRDefault="00A83809" w:rsidP="00A83809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A83809">
        <w:rPr>
          <w:rFonts w:ascii="Helvetica" w:eastAsia="宋体" w:hAnsi="Helvetica" w:cs="Helvetica"/>
          <w:kern w:val="0"/>
          <w:sz w:val="18"/>
          <w:szCs w:val="18"/>
        </w:rPr>
        <w:t>永乐十九年（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1421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年），于谦登</w:t>
      </w:r>
      <w:hyperlink r:id="rId16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进士第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。</w:t>
      </w:r>
      <w:hyperlink r:id="rId17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宣德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元年（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1426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年），以</w:t>
      </w:r>
      <w:hyperlink r:id="rId18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御史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职随明宣宗平定汉王</w:t>
      </w:r>
      <w:hyperlink r:id="rId19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朱高煦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之乱，因严词斥责朱高煦而受宣宗赏识。后巡抚河南、山西。宣德五年（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1430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年），又以兵部右侍郎巡抚河南、山西等地。</w:t>
      </w:r>
      <w:hyperlink r:id="rId20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明英宗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时，因入京觐见不向权臣</w:t>
      </w:r>
      <w:hyperlink r:id="rId21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王振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送礼，遭诬陷下狱，因两省百姓、官吏乃至藩王力请而复任。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hyperlink r:id="rId22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土木之变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后，英宗兵败被俘，他力排南迁之议，坚请固守，升任</w:t>
      </w:r>
      <w:hyperlink r:id="rId23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兵部尚书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。</w:t>
      </w:r>
      <w:hyperlink r:id="rId24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明代宗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即位，于谦整饬兵备，部署要害，亲自督战，率师二十二万，列阵北京九门外，抵御</w:t>
      </w:r>
      <w:hyperlink r:id="rId25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瓦剌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大军。瓦剌太师</w:t>
      </w:r>
      <w:hyperlink r:id="rId26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也先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挟英宗逼和，他以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社稷为重，君为轻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，不许。也先见无隙可乘，被迫释放英宗。朝廷因功加封于谦为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hyperlink r:id="rId27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少保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，总督军务，世称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于少保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。与瓦剌和议后，于谦仍积极备战，挑选京军精锐分</w:t>
      </w:r>
      <w:hyperlink r:id="rId28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十团营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操练，又遣兵出关屯守，边境得以安宁。当时朝务繁杂，于谦独运</w:t>
      </w:r>
      <w:hyperlink r:id="rId29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征调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，合乎机宜。其号令明审，令行政达。他忧国忘身，口不言功，平素俭约，居所仅能遮蔽风雨，但因个性刚直，招致众人忌恨。</w:t>
      </w:r>
    </w:p>
    <w:p w14:paraId="01D41F31" w14:textId="5945F98C" w:rsidR="00A83809" w:rsidRPr="00A83809" w:rsidRDefault="00A83809" w:rsidP="00A83809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hyperlink r:id="rId30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天顺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元年（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1457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年），英宗复辟，大将</w:t>
      </w:r>
      <w:hyperlink r:id="rId31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石亨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等诬陷于谦谋立襄王之子，致使其含冤遇害。</w:t>
      </w:r>
      <w:hyperlink r:id="rId32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明宪宗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时，于谦复官赐祭。弘治二年（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1489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年），追谥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肃愍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。</w:t>
      </w:r>
      <w:hyperlink r:id="rId33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明神宗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时，改谥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忠肃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。有《</w:t>
      </w:r>
      <w:hyperlink r:id="rId34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于忠肃集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》传世。《</w:t>
      </w:r>
      <w:hyperlink r:id="rId35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明史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》称赞其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忠心义烈，与日月争光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。与</w:t>
      </w:r>
      <w:hyperlink r:id="rId36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岳飞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、</w:t>
      </w:r>
      <w:hyperlink r:id="rId37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张煌言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并称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“</w:t>
      </w:r>
      <w:hyperlink r:id="rId38" w:tgtFrame="_blank" w:history="1">
        <w:r w:rsidRPr="00A83809">
          <w:rPr>
            <w:rFonts w:ascii="Helvetica" w:eastAsia="宋体" w:hAnsi="Helvetica" w:cs="Helvetica"/>
            <w:kern w:val="0"/>
            <w:sz w:val="18"/>
            <w:szCs w:val="18"/>
          </w:rPr>
          <w:t>西湖三杰</w:t>
        </w:r>
      </w:hyperlink>
      <w:r w:rsidRPr="00A83809">
        <w:rPr>
          <w:rFonts w:ascii="Helvetica" w:eastAsia="宋体" w:hAnsi="Helvetica" w:cs="Helvetica"/>
          <w:kern w:val="0"/>
          <w:sz w:val="18"/>
          <w:szCs w:val="18"/>
        </w:rPr>
        <w:t>”</w:t>
      </w:r>
      <w:r w:rsidRPr="00A83809">
        <w:rPr>
          <w:rFonts w:ascii="Helvetica" w:eastAsia="宋体" w:hAnsi="Helvetica" w:cs="Helvetica"/>
          <w:kern w:val="0"/>
          <w:sz w:val="18"/>
          <w:szCs w:val="18"/>
        </w:rPr>
        <w:t>。</w:t>
      </w:r>
    </w:p>
    <w:p w14:paraId="6D479994" w14:textId="3B2C8689" w:rsidR="00A83809" w:rsidRDefault="00A83809" w:rsidP="00A83809">
      <w:pPr>
        <w:rPr>
          <w:sz w:val="22"/>
          <w:szCs w:val="24"/>
        </w:rPr>
      </w:pPr>
      <w:r w:rsidRPr="00A83809">
        <w:rPr>
          <w:sz w:val="22"/>
          <w:szCs w:val="24"/>
        </w:rPr>
        <w:drawing>
          <wp:inline distT="0" distB="0" distL="0" distR="0" wp14:anchorId="456306DB" wp14:editId="6A89952B">
            <wp:extent cx="4959350" cy="13792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6581" cy="1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DF1" w14:textId="77777777" w:rsidR="00A83809" w:rsidRDefault="00A83809" w:rsidP="00A83809">
      <w:pPr>
        <w:ind w:left="420"/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郑板桥（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1693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年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11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月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22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日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—1766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年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月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22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日），原名郑燮，字克柔，号理庵，又号板桥，人称板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lastRenderedPageBreak/>
        <w:t>桥先生，江苏兴化人，祖籍苏州。清代书画家、文学家。</w:t>
      </w:r>
    </w:p>
    <w:p w14:paraId="5B489E66" w14:textId="77777777" w:rsidR="00A83809" w:rsidRDefault="00A83809" w:rsidP="00A83809">
      <w:pPr>
        <w:ind w:left="420" w:firstLine="420"/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康熙秀才，雍正十年举人，乾隆元年（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1736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年）进士。官山东范县、潍县县令，政绩显著，后客居扬州，以卖画为生，为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扬州八怪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重要代表人物。</w:t>
      </w:r>
    </w:p>
    <w:p w14:paraId="50143D36" w14:textId="77777777" w:rsidR="00A83809" w:rsidRDefault="00A83809" w:rsidP="00A83809">
      <w:pPr>
        <w:ind w:left="420" w:firstLine="420"/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郑板桥擅画兰、竹、石、松、菊等，而画兰竹五十余年，成就最为突出。取法于徐渭、石涛、八大诸人，而自成家法，体貌疏朗，风格劲峭。工书法，用汉八分杂入楷行草，自称六分半书。并将书法用笔融于绘画之中。主张继承传统十分学七要抛三，不泥古法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重视艺术的独创性和风格的多样化，所谓未画之先，不立一格，既画之后，不留一格，对今天仍有借鉴意义。诗文真挚风趣，为人民大众所喜诵。亦能治印。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[25]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其诗书画，世称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三绝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，是清代比较有代表性的文人画家。</w:t>
      </w:r>
    </w:p>
    <w:p w14:paraId="36320F89" w14:textId="337D1D14" w:rsidR="00A83809" w:rsidRDefault="00A83809" w:rsidP="00A83809">
      <w:pPr>
        <w:ind w:left="420" w:firstLine="420"/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代表作品有《修竹新篁图》《清光留照图》《兰竹芳馨图》《甘谷菊泉图》《丛兰荆棘图》等，著有《郑板桥集》。</w:t>
      </w:r>
    </w:p>
    <w:p w14:paraId="61D167A6" w14:textId="6F8D5F0A" w:rsidR="00A83809" w:rsidRPr="00A83809" w:rsidRDefault="00A83809" w:rsidP="00A83809">
      <w:pPr>
        <w:rPr>
          <w:rFonts w:hint="eastAsia"/>
          <w:sz w:val="22"/>
          <w:szCs w:val="24"/>
        </w:rPr>
      </w:pPr>
      <w:r w:rsidRPr="00A83809">
        <w:rPr>
          <w:sz w:val="22"/>
          <w:szCs w:val="24"/>
        </w:rPr>
        <w:drawing>
          <wp:inline distT="0" distB="0" distL="0" distR="0" wp14:anchorId="1D83E35E" wp14:editId="4F69B2A2">
            <wp:extent cx="5274310" cy="126047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809" w:rsidRPr="00A8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09"/>
    <w:rsid w:val="00842049"/>
    <w:rsid w:val="00A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2C13"/>
  <w15:chartTrackingRefBased/>
  <w15:docId w15:val="{06784530-3049-4E8D-AF93-E725E4AE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keo1f">
    <w:name w:val="text_keo1f"/>
    <w:basedOn w:val="a0"/>
    <w:rsid w:val="00A83809"/>
  </w:style>
  <w:style w:type="character" w:styleId="a3">
    <w:name w:val="Hyperlink"/>
    <w:basedOn w:val="a0"/>
    <w:uiPriority w:val="99"/>
    <w:semiHidden/>
    <w:unhideWhenUsed/>
    <w:rsid w:val="00A83809"/>
    <w:rPr>
      <w:color w:val="0000FF"/>
      <w:u w:val="single"/>
    </w:rPr>
  </w:style>
  <w:style w:type="character" w:customStyle="1" w:styleId="supwrapzdvz4">
    <w:name w:val="supwrap_zdvz4"/>
    <w:basedOn w:val="a0"/>
    <w:rsid w:val="00A8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45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4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865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5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9597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6599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536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7190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8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0149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9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73547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55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6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93952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5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40048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56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4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1589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44410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6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8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0510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46451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92671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75976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037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117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0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26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1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44450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99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6772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1642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0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25229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47004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4526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26015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16815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8371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8355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0305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9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8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99171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93134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0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6547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62837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39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13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392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0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70615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4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8015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56510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97040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60001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334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0885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1381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46907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3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4054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24372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0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56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242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81788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87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3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2182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1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7135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1393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40210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8821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4729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3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9083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22563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35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4590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8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5489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34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520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9575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1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786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8211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71738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8711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928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55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7572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24264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6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22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7441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8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80754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21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8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97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35981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0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0009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3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5942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47256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7172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153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6421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5306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69321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94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9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488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8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34557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6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0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176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91173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44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6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829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16543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10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5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283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81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5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431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24322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59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3109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0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724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54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50573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2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6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881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2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59625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2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712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01736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85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0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962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73066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99335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44728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2825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65655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6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11149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9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6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658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53909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9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2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5071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7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12013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0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474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6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78851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15704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3803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7849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5630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3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46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6166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53208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1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26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5419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95668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47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42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373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36877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2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578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5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24651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12863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7249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0187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787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2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510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96640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84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8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6889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6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28367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63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2219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91269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32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211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1290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10288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6728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667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3349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6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2071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9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8989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2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9708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2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92070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0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1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6105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9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99241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67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7140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3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79014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73131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11966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5602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5967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412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95915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56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826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66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74823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72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24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46299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6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03649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5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2824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953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72644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11" w:color="E6E6E6"/>
                                    <w:left w:val="single" w:sz="6" w:space="15" w:color="E6E6E6"/>
                                    <w:bottom w:val="single" w:sz="6" w:space="11" w:color="E6E6E6"/>
                                    <w:right w:val="single" w:sz="6" w:space="15" w:color="E6E6E6"/>
                                  </w:divBdr>
                                  <w:divsChild>
                                    <w:div w:id="6271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394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11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90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37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7880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91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40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5337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1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542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2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5859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2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73253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94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0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523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9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71222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9%92%B1%E5%A1%98%E5%8E%BF/4276130?fromModule=lemma_inlink" TargetMode="External"/><Relationship Id="rId18" Type="http://schemas.openxmlformats.org/officeDocument/2006/relationships/hyperlink" Target="https://baike.baidu.com/item/%E5%BE%A1%E5%8F%B2/20394182?fromModule=lemma_inlink" TargetMode="External"/><Relationship Id="rId26" Type="http://schemas.openxmlformats.org/officeDocument/2006/relationships/hyperlink" Target="https://baike.baidu.com/item/%E4%B9%9F%E5%85%88/1314432?fromModule=lemma_inlink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baike.baidu.com/item/%E7%8E%8B%E6%8C%AF/3321?fromModule=lemma_inlink" TargetMode="External"/><Relationship Id="rId34" Type="http://schemas.openxmlformats.org/officeDocument/2006/relationships/hyperlink" Target="https://baike.baidu.com/item/%E4%BA%8E%E5%BF%A0%E8%82%83%E9%9B%86/5310215?fromModule=lemma_inlink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aike.baidu.com/item/%E6%9D%8E%E4%BA%AE/2726219?fromModule=lemma_in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BF%9B%E5%A3%AB%E7%AC%AC/4722094?fromModule=lemma_inlink" TargetMode="External"/><Relationship Id="rId20" Type="http://schemas.openxmlformats.org/officeDocument/2006/relationships/hyperlink" Target="https://baike.baidu.com/item/%E6%98%8E%E8%8B%B1%E5%AE%97/1314227?fromModule=lemma_inlink" TargetMode="External"/><Relationship Id="rId29" Type="http://schemas.openxmlformats.org/officeDocument/2006/relationships/hyperlink" Target="https://baike.baidu.com/item/%E5%BE%81%E8%B0%83/1710835?fromModule=lemma_inlink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9%87%E8%A5%BF%E9%83%A1/7957357?fromModule=lemma_inlink" TargetMode="External"/><Relationship Id="rId11" Type="http://schemas.openxmlformats.org/officeDocument/2006/relationships/hyperlink" Target="https://baike.baidu.com/item/%E5%B1%88%E5%8E%9F/6109?fromModule=lemma_inlink" TargetMode="External"/><Relationship Id="rId24" Type="http://schemas.openxmlformats.org/officeDocument/2006/relationships/hyperlink" Target="https://baike.baidu.com/item/%E6%98%8E%E4%BB%A3%E5%AE%97/2677642?fromModule=lemma_inlink" TargetMode="External"/><Relationship Id="rId32" Type="http://schemas.openxmlformats.org/officeDocument/2006/relationships/hyperlink" Target="https://baike.baidu.com/item/%E6%98%8E%E5%AE%AA%E5%AE%97/2541184?fromModule=lemma_inlink" TargetMode="External"/><Relationship Id="rId37" Type="http://schemas.openxmlformats.org/officeDocument/2006/relationships/hyperlink" Target="https://baike.baidu.com/item/%E5%BC%A0%E7%85%8C%E8%A8%80/767579?fromModule=lemma_inlink" TargetMode="External"/><Relationship Id="rId40" Type="http://schemas.openxmlformats.org/officeDocument/2006/relationships/image" Target="media/image3.png"/><Relationship Id="rId5" Type="http://schemas.openxmlformats.org/officeDocument/2006/relationships/hyperlink" Target="https://baike.baidu.com/item/%E5%AE%9C%E9%98%B3%E5%8E%BF/2543189?fromModule=lemma_inlink" TargetMode="External"/><Relationship Id="rId15" Type="http://schemas.openxmlformats.org/officeDocument/2006/relationships/hyperlink" Target="https://baike.baidu.com/item/%E8%80%83%E5%9F%8E/9642718?fromModule=lemma_inlink" TargetMode="External"/><Relationship Id="rId23" Type="http://schemas.openxmlformats.org/officeDocument/2006/relationships/hyperlink" Target="https://baike.baidu.com/item/%E5%85%B5%E9%83%A8%E5%B0%9A%E4%B9%A6/6150874?fromModule=lemma_inlink" TargetMode="External"/><Relationship Id="rId28" Type="http://schemas.openxmlformats.org/officeDocument/2006/relationships/hyperlink" Target="https://baike.baidu.com/item/%E5%8D%81%E5%9B%A2%E8%90%A5/2145811?fromModule=lemma_inlink" TargetMode="External"/><Relationship Id="rId36" Type="http://schemas.openxmlformats.org/officeDocument/2006/relationships/hyperlink" Target="https://baike.baidu.com/item/%E5%B2%B3%E9%A3%9E/127844?fromModule=lemma_inlink" TargetMode="External"/><Relationship Id="rId10" Type="http://schemas.openxmlformats.org/officeDocument/2006/relationships/hyperlink" Target="https://baike.baidu.com/item/%E6%9D%8E%E5%95%86%E9%9A%90/74852?fromModule=lemma_inlink" TargetMode="External"/><Relationship Id="rId19" Type="http://schemas.openxmlformats.org/officeDocument/2006/relationships/hyperlink" Target="https://baike.baidu.com/item/%E6%9C%B1%E9%AB%98%E7%85%A6/5197174?fromModule=lemma_inlink" TargetMode="External"/><Relationship Id="rId31" Type="http://schemas.openxmlformats.org/officeDocument/2006/relationships/hyperlink" Target="https://baike.baidu.com/item/%E7%9F%B3%E4%BA%A8/2679749?fromModule=lemma_inlink" TargetMode="External"/><Relationship Id="rId4" Type="http://schemas.openxmlformats.org/officeDocument/2006/relationships/hyperlink" Target="https://baike.baidu.com/item/%E6%B2%B3%E5%8D%97%E7%9C%81/59474?fromModule=lemma_inlink" TargetMode="External"/><Relationship Id="rId9" Type="http://schemas.openxmlformats.org/officeDocument/2006/relationships/hyperlink" Target="https://baike.baidu.com/item/%E6%9D%8E%E7%99%BD/1043?fromModule=lemma_inlink" TargetMode="External"/><Relationship Id="rId14" Type="http://schemas.openxmlformats.org/officeDocument/2006/relationships/hyperlink" Target="https://baike.baidu.com/item/%E4%B8%8A%E5%9F%8E%E5%8C%BA/5972513?fromModule=lemma_inlink" TargetMode="External"/><Relationship Id="rId22" Type="http://schemas.openxmlformats.org/officeDocument/2006/relationships/hyperlink" Target="https://baike.baidu.com/item/%E5%9C%9F%E6%9C%A8%E4%B9%8B%E5%8F%98/837824?fromModule=lemma_inlink" TargetMode="External"/><Relationship Id="rId27" Type="http://schemas.openxmlformats.org/officeDocument/2006/relationships/hyperlink" Target="https://baike.baidu.com/item/%E5%B0%91%E4%BF%9D/1046321?fromModule=lemma_inlink" TargetMode="External"/><Relationship Id="rId30" Type="http://schemas.openxmlformats.org/officeDocument/2006/relationships/hyperlink" Target="https://baike.baidu.com/item/%E5%A4%A9%E9%A1%BA/9547058?fromModule=lemma_inlink" TargetMode="External"/><Relationship Id="rId35" Type="http://schemas.openxmlformats.org/officeDocument/2006/relationships/hyperlink" Target="https://baike.baidu.com/item/%E6%98%8E%E5%8F%B2/1702588?fromModule=lemma_inlink" TargetMode="External"/><Relationship Id="rId8" Type="http://schemas.openxmlformats.org/officeDocument/2006/relationships/hyperlink" Target="https://baike.baidu.com/item/%E5%A5%89%E7%A4%BC%E9%83%8E/6526874?fromModule=lemma_inlink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baike.baidu.com/item/%E5%AE%A3%E5%BE%B7/19774482?fromModule=lemma_inlink" TargetMode="External"/><Relationship Id="rId25" Type="http://schemas.openxmlformats.org/officeDocument/2006/relationships/hyperlink" Target="https://baike.baidu.com/item/%E7%93%A6%E5%89%8C/1040464?fromModule=lemma_inlink" TargetMode="External"/><Relationship Id="rId33" Type="http://schemas.openxmlformats.org/officeDocument/2006/relationships/hyperlink" Target="https://baike.baidu.com/item/%E6%98%8E%E7%A5%9E%E5%AE%97/704547?fromModule=lemma_inlink" TargetMode="External"/><Relationship Id="rId38" Type="http://schemas.openxmlformats.org/officeDocument/2006/relationships/hyperlink" Target="https://baike.baidu.com/item/%E8%A5%BF%E6%B9%96%E4%B8%89%E6%9D%B0/8200294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xuanwang xiao</dc:creator>
  <cp:keywords/>
  <dc:description/>
  <cp:lastModifiedBy>xuanwang xiao</cp:lastModifiedBy>
  <cp:revision>1</cp:revision>
  <dcterms:created xsi:type="dcterms:W3CDTF">2024-03-25T12:10:00Z</dcterms:created>
  <dcterms:modified xsi:type="dcterms:W3CDTF">2024-03-25T12:20:00Z</dcterms:modified>
</cp:coreProperties>
</file>