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10" w:rsidRDefault="004058E2" w:rsidP="00721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FF0000"/>
        <w:spacing w:after="360" w:line="360" w:lineRule="atLeast"/>
        <w:rPr>
          <w:rFonts w:ascii="Helvetica" w:eastAsia="Times New Roman" w:hAnsi="Helvetica" w:cs="Helvetica"/>
          <w:b/>
          <w:color w:val="000000"/>
          <w:sz w:val="28"/>
          <w:szCs w:val="24"/>
        </w:rPr>
      </w:pPr>
      <w:r>
        <w:rPr>
          <w:rFonts w:ascii="Helvetica" w:eastAsia="Times New Roman" w:hAnsi="Helvetica" w:cs="Helvetica"/>
          <w:b/>
          <w:color w:val="000000"/>
          <w:sz w:val="28"/>
          <w:szCs w:val="24"/>
        </w:rPr>
        <w:t>EXPORT</w:t>
      </w:r>
      <w:r w:rsidR="00AC672D">
        <w:rPr>
          <w:rFonts w:ascii="Helvetica" w:eastAsia="Times New Roman" w:hAnsi="Helvetica" w:cs="Helvetica"/>
          <w:b/>
          <w:color w:val="000000"/>
          <w:sz w:val="28"/>
          <w:szCs w:val="24"/>
        </w:rPr>
        <w:t>&lt;</w:t>
      </w:r>
      <w:r w:rsidR="0056663F">
        <w:rPr>
          <w:rFonts w:ascii="Helvetica" w:eastAsia="Times New Roman" w:hAnsi="Helvetica" w:cs="Helvetica"/>
          <w:b/>
          <w:color w:val="000000"/>
          <w:sz w:val="28"/>
          <w:szCs w:val="24"/>
        </w:rPr>
        <w:t>RUN</w:t>
      </w:r>
      <w:r w:rsidR="00AC672D">
        <w:rPr>
          <w:rFonts w:ascii="Helvetica" w:eastAsia="Times New Roman" w:hAnsi="Helvetica" w:cs="Helvetica"/>
          <w:b/>
          <w:color w:val="000000"/>
          <w:sz w:val="28"/>
          <w:szCs w:val="24"/>
        </w:rPr>
        <w:t>&gt;</w:t>
      </w:r>
    </w:p>
    <w:p w:rsidR="0072151E" w:rsidRPr="0056663F" w:rsidRDefault="00E70310" w:rsidP="003811E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6663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Actor </w:t>
      </w:r>
      <w:r w:rsidRPr="0056663F">
        <w:rPr>
          <w:rFonts w:ascii="Helvetica" w:eastAsia="Times New Roman" w:hAnsi="Helvetica" w:cs="Helvetica"/>
          <w:color w:val="000000"/>
          <w:sz w:val="24"/>
          <w:szCs w:val="24"/>
        </w:rPr>
        <w:t xml:space="preserve">– </w:t>
      </w:r>
      <w:r w:rsidR="0056663F" w:rsidRPr="0056663F">
        <w:rPr>
          <w:rFonts w:ascii="Helvetica" w:eastAsia="Times New Roman" w:hAnsi="Helvetica" w:cs="Helvetica"/>
          <w:color w:val="000000"/>
          <w:sz w:val="24"/>
          <w:szCs w:val="24"/>
        </w:rPr>
        <w:t>Pusher</w:t>
      </w:r>
      <w:r w:rsidR="0072151E" w:rsidRPr="0056663F">
        <w:rPr>
          <w:rFonts w:ascii="Helvetica" w:eastAsia="Times New Roman" w:hAnsi="Helvetica" w:cs="Helvetica"/>
          <w:color w:val="000000"/>
          <w:sz w:val="24"/>
          <w:szCs w:val="24"/>
        </w:rPr>
        <w:tab/>
      </w:r>
    </w:p>
    <w:p w:rsidR="0072151E" w:rsidRPr="0056663F" w:rsidRDefault="00E70310" w:rsidP="005B533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6663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Preconditions </w:t>
      </w:r>
      <w:r w:rsidR="0056663F" w:rsidRPr="0056663F">
        <w:rPr>
          <w:rFonts w:ascii="Helvetica" w:eastAsia="Times New Roman" w:hAnsi="Helvetica" w:cs="Helvetica"/>
          <w:color w:val="000000"/>
          <w:sz w:val="24"/>
          <w:szCs w:val="24"/>
        </w:rPr>
        <w:t>–</w:t>
      </w:r>
      <w:r w:rsidR="004058E2">
        <w:rPr>
          <w:rFonts w:ascii="Helvetica" w:eastAsia="Times New Roman" w:hAnsi="Helvetica" w:cs="Helvetica"/>
          <w:color w:val="000000"/>
          <w:sz w:val="24"/>
          <w:szCs w:val="24"/>
        </w:rPr>
        <w:t>At least 1 run has been completed and saved</w:t>
      </w:r>
    </w:p>
    <w:p w:rsidR="00F62D21" w:rsidRDefault="00E70310" w:rsidP="004F1B4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62D2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Normal course</w:t>
      </w:r>
      <w:r w:rsidRPr="00F62D21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  <w:r w:rsidR="0056663F" w:rsidRPr="00F62D21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AC672D">
        <w:rPr>
          <w:rFonts w:ascii="Helvetica" w:eastAsia="Times New Roman" w:hAnsi="Helvetica" w:cs="Helvetica"/>
          <w:color w:val="000000"/>
          <w:sz w:val="24"/>
          <w:szCs w:val="24"/>
        </w:rPr>
        <w:t xml:space="preserve">user activates </w:t>
      </w:r>
      <w:r w:rsidR="004058E2">
        <w:rPr>
          <w:rFonts w:ascii="Helvetica" w:eastAsia="Times New Roman" w:hAnsi="Helvetica" w:cs="Helvetica"/>
          <w:color w:val="000000"/>
          <w:sz w:val="24"/>
          <w:szCs w:val="24"/>
        </w:rPr>
        <w:t>EXPORT</w:t>
      </w:r>
      <w:r w:rsidR="00AC672D">
        <w:rPr>
          <w:rFonts w:ascii="Helvetica" w:eastAsia="Times New Roman" w:hAnsi="Helvetica" w:cs="Helvetica"/>
          <w:color w:val="000000"/>
          <w:sz w:val="24"/>
          <w:szCs w:val="24"/>
        </w:rPr>
        <w:t xml:space="preserve"> and the selected &lt;RUN&gt; is </w:t>
      </w:r>
      <w:r w:rsidR="004058E2">
        <w:rPr>
          <w:rFonts w:ascii="Helvetica" w:eastAsia="Times New Roman" w:hAnsi="Helvetica" w:cs="Helvetica"/>
          <w:color w:val="000000"/>
          <w:sz w:val="24"/>
          <w:szCs w:val="24"/>
        </w:rPr>
        <w:t>exported in XML to a file: “RUN&lt;RUN&gt;”</w:t>
      </w:r>
    </w:p>
    <w:p w:rsidR="0072151E" w:rsidRPr="00F62D21" w:rsidRDefault="00E70310" w:rsidP="004F1B4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62D2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Alternate courses</w:t>
      </w:r>
      <w:r w:rsidRPr="00F62D21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</w:p>
    <w:p w:rsidR="0072151E" w:rsidRPr="00E70310" w:rsidRDefault="00E70310" w:rsidP="0056663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703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Exception courses</w:t>
      </w:r>
      <w:r w:rsidRPr="00E70310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  <w:r w:rsidR="004058E2">
        <w:rPr>
          <w:rFonts w:ascii="Helvetica" w:eastAsia="Times New Roman" w:hAnsi="Helvetica" w:cs="Helvetica"/>
          <w:color w:val="000000"/>
          <w:sz w:val="24"/>
          <w:szCs w:val="24"/>
        </w:rPr>
        <w:t xml:space="preserve"> If the selected RUN has already been exported and the file currently exists in the export target directory, the system will not export a duplicate file</w:t>
      </w:r>
    </w:p>
    <w:p w:rsidR="0072151E" w:rsidRPr="0056663F" w:rsidRDefault="00E70310" w:rsidP="00304C6A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6663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Post-conditions</w:t>
      </w:r>
      <w:r w:rsidRPr="0056663F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  <w:r w:rsidR="00F62D21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4058E2">
        <w:rPr>
          <w:rFonts w:ascii="Helvetica" w:eastAsia="Times New Roman" w:hAnsi="Helvetica" w:cs="Helvetica"/>
          <w:color w:val="000000"/>
          <w:sz w:val="24"/>
          <w:szCs w:val="24"/>
        </w:rPr>
        <w:t>File “RUN&lt;RUN&gt;” is written</w:t>
      </w:r>
    </w:p>
    <w:p w:rsidR="0072151E" w:rsidRPr="0056663F" w:rsidRDefault="00E70310" w:rsidP="00A461C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6663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Frequency of use</w:t>
      </w:r>
      <w:r w:rsidR="004058E2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  <w:bookmarkStart w:id="0" w:name="_GoBack"/>
      <w:bookmarkEnd w:id="0"/>
    </w:p>
    <w:p w:rsidR="0072151E" w:rsidRPr="0056663F" w:rsidRDefault="00E70310" w:rsidP="004357C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6663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Assumptions </w:t>
      </w:r>
      <w:r w:rsidRPr="0056663F">
        <w:rPr>
          <w:rFonts w:ascii="Helvetica" w:eastAsia="Times New Roman" w:hAnsi="Helvetica" w:cs="Helvetica"/>
          <w:color w:val="000000"/>
          <w:sz w:val="24"/>
          <w:szCs w:val="24"/>
        </w:rPr>
        <w:t xml:space="preserve">– </w:t>
      </w:r>
    </w:p>
    <w:sectPr w:rsidR="0072151E" w:rsidRPr="0056663F" w:rsidSect="0072151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B7144"/>
    <w:multiLevelType w:val="multilevel"/>
    <w:tmpl w:val="25AC7B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10"/>
    <w:rsid w:val="00092BE0"/>
    <w:rsid w:val="002E6559"/>
    <w:rsid w:val="004058E2"/>
    <w:rsid w:val="0056663F"/>
    <w:rsid w:val="0059359D"/>
    <w:rsid w:val="0072151E"/>
    <w:rsid w:val="00721EC9"/>
    <w:rsid w:val="00AA2027"/>
    <w:rsid w:val="00AC672D"/>
    <w:rsid w:val="00BB14B0"/>
    <w:rsid w:val="00BB66FD"/>
    <w:rsid w:val="00E70310"/>
    <w:rsid w:val="00F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B4A7F-F8ED-46A2-991D-06938FBC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4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</cp:revision>
  <dcterms:created xsi:type="dcterms:W3CDTF">2017-02-10T16:35:00Z</dcterms:created>
  <dcterms:modified xsi:type="dcterms:W3CDTF">2017-02-10T16:35:00Z</dcterms:modified>
</cp:coreProperties>
</file>