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EAD CA2 Project – Price Compare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APP Overview</w:t>
      </w:r>
    </w:p>
    <w:p>
      <w:pPr>
        <w:pStyle w:val="Normal"/>
        <w:rPr/>
      </w:pPr>
      <w:r>
        <w:rPr/>
        <w:t>This application is used to compare the value of products using their price and brand value to compare which is the better deal for your money.</w:t>
      </w:r>
    </w:p>
    <w:p>
      <w:pPr>
        <w:pStyle w:val="Normal"/>
        <w:rPr/>
      </w:pPr>
      <w:r>
        <w:rPr>
          <w:b/>
          <w:bCs/>
        </w:rPr>
        <w:t xml:space="preserve">Git Repo: </w:t>
      </w:r>
      <w:hyperlink r:id="rId2">
        <w:r>
          <w:rPr>
            <w:rStyle w:val="InternetLink"/>
          </w:rPr>
          <w:t>https://github.com/RyanMolyneux/PriceComparisonApp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DB schema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286885" cy="15341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286160" cy="153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20.8pt;width:337.45pt;height:120.7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UML Class Diagram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25160" cy="39249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24360" cy="392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9.05pt;width:450.7pt;height:308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Azure specs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7620" distL="0" distR="0">
            <wp:extent cx="4914900" cy="3630930"/>
            <wp:effectExtent l="0" t="0" r="0" b="0"/>
            <wp:docPr id="3" name="Picture 1" descr="C:\Users\X00128490\AppData\Local\Microsoft\Windows\INetCache\Content.Word\setting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X00128490\AppData\Local\Microsoft\Windows\INetCache\Content.Word\settings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4953635" cy="38392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952880" cy="383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2.3pt;width:389.95pt;height:302.2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3496310" cy="382016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495600" cy="381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0.8pt;width:275.2pt;height:300.7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Test report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Tests not working.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968d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yanMolyneux/PriceComparisonAp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3</Pages>
  <Words>48</Words>
  <Characters>272</Characters>
  <CharactersWithSpaces>312</CharactersWithSpaces>
  <Paragraphs>14</Paragraphs>
  <Company>ITT Dublin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2019-04-01T13:56:00Z</dcterms:created>
  <dc:creator>X00128490</dc:creator>
  <dc:description/>
  <dc:language>en-GB</dc:language>
  <cp:lastModifiedBy/>
  <dcterms:modified xsi:type="dcterms:W3CDTF">2019-04-01T16:05:04Z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ITT Dublin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