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pPr>
      <w:r w:rsidDel="00000000" w:rsidR="00000000" w:rsidRPr="00000000">
        <w:rPr/>
        <w:drawing>
          <wp:inline distB="0" distT="0" distL="0" distR="0">
            <wp:extent cx="4365423" cy="1449017"/>
            <wp:effectExtent b="0" l="0" r="0" t="0"/>
            <wp:docPr descr="Text&#10;&#10;Description automatically generated with low confidence" id="5" name="image3.png"/>
            <a:graphic>
              <a:graphicData uri="http://schemas.openxmlformats.org/drawingml/2006/picture">
                <pic:pic>
                  <pic:nvPicPr>
                    <pic:cNvPr descr="Text&#10;&#10;Description automatically generated with low confidence" id="0" name="image3.png"/>
                    <pic:cNvPicPr preferRelativeResize="0"/>
                  </pic:nvPicPr>
                  <pic:blipFill>
                    <a:blip r:embed="rId6"/>
                    <a:srcRect b="0" l="0" r="0" t="0"/>
                    <a:stretch>
                      <a:fillRect/>
                    </a:stretch>
                  </pic:blipFill>
                  <pic:spPr>
                    <a:xfrm>
                      <a:off x="0" y="0"/>
                      <a:ext cx="4365423" cy="144901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jc w:val="center"/>
        <w:rPr>
          <w:sz w:val="22"/>
          <w:szCs w:val="22"/>
        </w:rPr>
      </w:pPr>
      <w:bookmarkStart w:colFirst="0" w:colLast="0" w:name="_j7o1gh8e568o" w:id="0"/>
      <w:bookmarkEnd w:id="0"/>
      <w:r w:rsidDel="00000000" w:rsidR="00000000" w:rsidRPr="00000000">
        <w:rPr>
          <w:rtl w:val="0"/>
        </w:rPr>
        <w:t xml:space="preserve">AeroVis - Mixed Reality Wire Harness</w:t>
      </w:r>
      <w:r w:rsidDel="00000000" w:rsidR="00000000" w:rsidRPr="00000000">
        <w:rPr>
          <w:rtl w:val="0"/>
        </w:rPr>
      </w:r>
    </w:p>
    <w:p w:rsidR="00000000" w:rsidDel="00000000" w:rsidP="00000000" w:rsidRDefault="00000000" w:rsidRPr="00000000" w14:paraId="00000003">
      <w:pPr>
        <w:spacing w:after="120" w:before="120" w:line="240" w:lineRule="auto"/>
        <w:jc w:val="center"/>
        <w:rPr>
          <w:sz w:val="22"/>
          <w:szCs w:val="22"/>
        </w:rPr>
      </w:pPr>
      <w:r w:rsidDel="00000000" w:rsidR="00000000" w:rsidRPr="00000000">
        <w:rPr>
          <w:rtl w:val="0"/>
        </w:rPr>
      </w:r>
    </w:p>
    <w:p w:rsidR="00000000" w:rsidDel="00000000" w:rsidP="00000000" w:rsidRDefault="00000000" w:rsidRPr="00000000" w14:paraId="00000004">
      <w:pPr>
        <w:spacing w:after="120" w:before="120" w:line="240" w:lineRule="auto"/>
        <w:jc w:val="center"/>
        <w:rPr>
          <w:sz w:val="22"/>
          <w:szCs w:val="22"/>
        </w:rPr>
      </w:pPr>
      <w:r w:rsidDel="00000000" w:rsidR="00000000" w:rsidRPr="00000000">
        <w:rPr>
          <w:sz w:val="22"/>
          <w:szCs w:val="22"/>
        </w:rPr>
        <w:drawing>
          <wp:inline distB="114300" distT="114300" distL="114300" distR="114300">
            <wp:extent cx="3462338" cy="2169510"/>
            <wp:effectExtent b="0" l="0" r="0" t="0"/>
            <wp:docPr id="3"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3462338" cy="216951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20" w:before="120" w:line="240" w:lineRule="auto"/>
        <w:jc w:val="left"/>
        <w:rPr>
          <w:sz w:val="22"/>
          <w:szCs w:val="22"/>
        </w:rPr>
      </w:pPr>
      <w:r w:rsidDel="00000000" w:rsidR="00000000" w:rsidRPr="00000000">
        <w:rPr>
          <w:rtl w:val="0"/>
        </w:rPr>
      </w:r>
    </w:p>
    <w:p w:rsidR="00000000" w:rsidDel="00000000" w:rsidP="00000000" w:rsidRDefault="00000000" w:rsidRPr="00000000" w14:paraId="00000006">
      <w:pPr>
        <w:spacing w:after="120" w:before="120" w:line="240" w:lineRule="auto"/>
        <w:rPr>
          <w:sz w:val="22"/>
          <w:szCs w:val="22"/>
        </w:rPr>
      </w:pPr>
      <w:r w:rsidDel="00000000" w:rsidR="00000000" w:rsidRPr="00000000">
        <w:rPr>
          <w:rtl w:val="0"/>
        </w:rPr>
      </w:r>
    </w:p>
    <w:p w:rsidR="00000000" w:rsidDel="00000000" w:rsidP="00000000" w:rsidRDefault="00000000" w:rsidRPr="00000000" w14:paraId="00000007">
      <w:pPr>
        <w:spacing w:after="120" w:before="120" w:line="240" w:lineRule="auto"/>
        <w:jc w:val="center"/>
        <w:rPr>
          <w:sz w:val="32"/>
          <w:szCs w:val="32"/>
        </w:rPr>
        <w:sectPr>
          <w:headerReference r:id="rId8" w:type="default"/>
          <w:headerReference r:id="rId9" w:type="first"/>
          <w:footerReference r:id="rId10" w:type="default"/>
          <w:pgSz w:h="15840" w:w="12240" w:orient="portrait"/>
          <w:pgMar w:bottom="1440" w:top="1440" w:left="1440" w:right="1440" w:header="720" w:footer="720"/>
          <w:pgNumType w:start="0"/>
          <w:titlePg w:val="1"/>
        </w:sectPr>
      </w:pPr>
      <w:r w:rsidDel="00000000" w:rsidR="00000000" w:rsidRPr="00000000">
        <w:rPr>
          <w:sz w:val="32"/>
          <w:szCs w:val="32"/>
          <w:rtl w:val="0"/>
        </w:rPr>
        <w:t xml:space="preserve">CPE/EE 418 - Engineering Project Design II</w:t>
      </w:r>
    </w:p>
    <w:p w:rsidR="00000000" w:rsidDel="00000000" w:rsidP="00000000" w:rsidRDefault="00000000" w:rsidRPr="00000000" w14:paraId="00000008">
      <w:pPr>
        <w:spacing w:after="120" w:before="120" w:line="240" w:lineRule="auto"/>
        <w:jc w:val="center"/>
        <w:rPr>
          <w:sz w:val="32"/>
          <w:szCs w:val="32"/>
        </w:rPr>
      </w:pPr>
      <w:r w:rsidDel="00000000" w:rsidR="00000000" w:rsidRPr="00000000">
        <w:rPr>
          <w:sz w:val="32"/>
          <w:szCs w:val="32"/>
          <w:rtl w:val="0"/>
        </w:rPr>
        <w:t xml:space="preserve">Ryan Monast</w:t>
      </w:r>
    </w:p>
    <w:p w:rsidR="00000000" w:rsidDel="00000000" w:rsidP="00000000" w:rsidRDefault="00000000" w:rsidRPr="00000000" w14:paraId="00000009">
      <w:pPr>
        <w:spacing w:after="120" w:before="120" w:line="240" w:lineRule="auto"/>
        <w:jc w:val="center"/>
        <w:rPr>
          <w:sz w:val="32"/>
          <w:szCs w:val="32"/>
        </w:rPr>
      </w:pPr>
      <w:r w:rsidDel="00000000" w:rsidR="00000000" w:rsidRPr="00000000">
        <w:rPr>
          <w:sz w:val="32"/>
          <w:szCs w:val="32"/>
          <w:rtl w:val="0"/>
        </w:rPr>
        <w:t xml:space="preserve">Rudy Ferrera</w:t>
      </w:r>
    </w:p>
    <w:p w:rsidR="00000000" w:rsidDel="00000000" w:rsidP="00000000" w:rsidRDefault="00000000" w:rsidRPr="00000000" w14:paraId="0000000A">
      <w:pPr>
        <w:spacing w:after="120" w:before="120" w:line="240" w:lineRule="auto"/>
        <w:jc w:val="center"/>
        <w:rPr>
          <w:sz w:val="32"/>
          <w:szCs w:val="32"/>
        </w:rPr>
      </w:pPr>
      <w:r w:rsidDel="00000000" w:rsidR="00000000" w:rsidRPr="00000000">
        <w:rPr>
          <w:rtl w:val="0"/>
        </w:rPr>
      </w:r>
    </w:p>
    <w:p w:rsidR="00000000" w:rsidDel="00000000" w:rsidP="00000000" w:rsidRDefault="00000000" w:rsidRPr="00000000" w14:paraId="0000000B">
      <w:pPr>
        <w:spacing w:after="120" w:before="120" w:line="240" w:lineRule="auto"/>
        <w:jc w:val="center"/>
        <w:rPr>
          <w:sz w:val="32"/>
          <w:szCs w:val="32"/>
        </w:rPr>
      </w:pPr>
      <w:r w:rsidDel="00000000" w:rsidR="00000000" w:rsidRPr="00000000">
        <w:rPr>
          <w:sz w:val="32"/>
          <w:szCs w:val="32"/>
          <w:rtl w:val="0"/>
        </w:rPr>
        <w:t xml:space="preserve">Advisor: Professor Okey Ugweje</w:t>
      </w:r>
    </w:p>
    <w:p w:rsidR="00000000" w:rsidDel="00000000" w:rsidP="00000000" w:rsidRDefault="00000000" w:rsidRPr="00000000" w14:paraId="0000000C">
      <w:pPr>
        <w:spacing w:after="120" w:before="120" w:line="240" w:lineRule="auto"/>
        <w:jc w:val="center"/>
        <w:rPr>
          <w:sz w:val="32"/>
          <w:szCs w:val="32"/>
        </w:rPr>
      </w:pPr>
      <w:r w:rsidDel="00000000" w:rsidR="00000000" w:rsidRPr="00000000">
        <w:rPr>
          <w:rtl w:val="0"/>
        </w:rPr>
      </w:r>
    </w:p>
    <w:p w:rsidR="00000000" w:rsidDel="00000000" w:rsidP="00000000" w:rsidRDefault="00000000" w:rsidRPr="00000000" w14:paraId="0000000D">
      <w:pPr>
        <w:spacing w:after="120" w:before="120" w:line="240" w:lineRule="auto"/>
        <w:jc w:val="center"/>
        <w:rPr>
          <w:sz w:val="32"/>
          <w:szCs w:val="32"/>
        </w:rPr>
      </w:pPr>
      <w:r w:rsidDel="00000000" w:rsidR="00000000" w:rsidRPr="00000000">
        <w:rPr>
          <w:sz w:val="32"/>
          <w:szCs w:val="32"/>
          <w:rtl w:val="0"/>
        </w:rPr>
        <w:t xml:space="preserve">February 18, 2025</w:t>
      </w:r>
    </w:p>
    <w:p w:rsidR="00000000" w:rsidDel="00000000" w:rsidP="00000000" w:rsidRDefault="00000000" w:rsidRPr="00000000" w14:paraId="0000000E">
      <w:pPr>
        <w:spacing w:after="120" w:before="120" w:line="240" w:lineRule="auto"/>
        <w:jc w:val="center"/>
        <w:rPr>
          <w:sz w:val="32"/>
          <w:szCs w:val="32"/>
        </w:rPr>
      </w:pPr>
      <w:r w:rsidDel="00000000" w:rsidR="00000000" w:rsidRPr="00000000">
        <w:rPr>
          <w:rtl w:val="0"/>
        </w:rPr>
      </w:r>
    </w:p>
    <w:p w:rsidR="00000000" w:rsidDel="00000000" w:rsidP="00000000" w:rsidRDefault="00000000" w:rsidRPr="00000000" w14:paraId="0000000F">
      <w:pPr>
        <w:spacing w:after="60" w:line="240" w:lineRule="auto"/>
        <w:ind w:left="720" w:firstLine="0"/>
        <w:jc w:val="center"/>
        <w:rPr>
          <w:sz w:val="36"/>
          <w:szCs w:val="36"/>
        </w:rPr>
      </w:pPr>
      <w:r w:rsidDel="00000000" w:rsidR="00000000" w:rsidRPr="00000000">
        <w:rPr>
          <w:sz w:val="36"/>
          <w:szCs w:val="36"/>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before="60" w:line="480" w:lineRule="auto"/>
            <w:rPr>
              <w:i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cwn7p25m1te">
            <w:r w:rsidDel="00000000" w:rsidR="00000000" w:rsidRPr="00000000">
              <w:rPr>
                <w:b w:val="1"/>
                <w:i w:val="0"/>
                <w:smallCaps w:val="0"/>
                <w:strike w:val="0"/>
                <w:color w:val="000000"/>
                <w:u w:val="none"/>
                <w:shd w:fill="auto" w:val="clear"/>
                <w:vertAlign w:val="baseline"/>
                <w:rtl w:val="0"/>
              </w:rPr>
              <w:t xml:space="preserve">1 - EXECUTIVE SUMMARY</w:t>
              <w:tab/>
            </w:r>
          </w:hyperlink>
          <w:r w:rsidDel="00000000" w:rsidR="00000000" w:rsidRPr="00000000">
            <w:fldChar w:fldCharType="begin"/>
            <w:instrText xml:space="preserve"> PAGEREF _4cwn7p25m1te \h </w:instrText>
            <w:fldChar w:fldCharType="separate"/>
          </w:r>
          <w:r w:rsidDel="00000000" w:rsidR="00000000" w:rsidRPr="00000000">
            <w:rPr>
              <w:i w:val="0"/>
              <w:smallCaps w:val="0"/>
              <w:strike w:val="0"/>
              <w:color w:val="000000"/>
              <w:u w:val="none"/>
              <w:shd w:fill="auto" w:val="clear"/>
              <w:vertAlign w:val="baseline"/>
              <w:rtl w:val="0"/>
            </w:rPr>
            <w:t xml:space="preserve">Page 2</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480" w:lineRule="auto"/>
            <w:rPr>
              <w:i w:val="0"/>
              <w:smallCaps w:val="0"/>
              <w:strike w:val="0"/>
              <w:color w:val="000000"/>
              <w:u w:val="none"/>
              <w:shd w:fill="auto" w:val="clear"/>
              <w:vertAlign w:val="baseline"/>
            </w:rPr>
          </w:pPr>
          <w:hyperlink w:anchor="_e3ksqwli7zt2">
            <w:r w:rsidDel="00000000" w:rsidR="00000000" w:rsidRPr="00000000">
              <w:rPr>
                <w:b w:val="1"/>
                <w:i w:val="0"/>
                <w:smallCaps w:val="0"/>
                <w:strike w:val="0"/>
                <w:color w:val="000000"/>
                <w:u w:val="none"/>
                <w:shd w:fill="auto" w:val="clear"/>
                <w:vertAlign w:val="baseline"/>
                <w:rtl w:val="0"/>
              </w:rPr>
              <w:t xml:space="preserve">2 - INTRODUCTION</w:t>
              <w:tab/>
            </w:r>
          </w:hyperlink>
          <w:r w:rsidDel="00000000" w:rsidR="00000000" w:rsidRPr="00000000">
            <w:fldChar w:fldCharType="begin"/>
            <w:instrText xml:space="preserve"> PAGEREF _4cwn7p25m1te \h </w:instrText>
            <w:fldChar w:fldCharType="separate"/>
          </w:r>
          <w:r w:rsidDel="00000000" w:rsidR="00000000" w:rsidRPr="00000000">
            <w:rPr>
              <w:rtl w:val="0"/>
            </w:rPr>
            <w:t xml:space="preserve">Page </w:t>
          </w:r>
          <w:r w:rsidDel="00000000" w:rsidR="00000000" w:rsidRPr="00000000">
            <w:fldChar w:fldCharType="end"/>
          </w:r>
          <w:hyperlink w:anchor="_e3ksqwli7zt2">
            <w:r w:rsidDel="00000000" w:rsidR="00000000" w:rsidRPr="00000000">
              <w:rPr>
                <w:i w:val="0"/>
                <w:smallCaps w:val="0"/>
                <w:strike w:val="0"/>
                <w:color w:val="000000"/>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480" w:lineRule="auto"/>
            <w:ind w:left="360" w:firstLine="0"/>
            <w:rPr>
              <w:i w:val="0"/>
              <w:smallCaps w:val="0"/>
              <w:strike w:val="0"/>
              <w:color w:val="000000"/>
              <w:u w:val="none"/>
              <w:shd w:fill="auto" w:val="clear"/>
              <w:vertAlign w:val="baseline"/>
            </w:rPr>
          </w:pPr>
          <w:hyperlink w:anchor="_ujpzdpcp11jr">
            <w:r w:rsidDel="00000000" w:rsidR="00000000" w:rsidRPr="00000000">
              <w:rPr>
                <w:i w:val="0"/>
                <w:smallCaps w:val="0"/>
                <w:strike w:val="0"/>
                <w:color w:val="000000"/>
                <w:u w:val="none"/>
                <w:shd w:fill="auto" w:val="clear"/>
                <w:vertAlign w:val="baseline"/>
                <w:rtl w:val="0"/>
              </w:rPr>
              <w:t xml:space="preserve">2.1 - The Problem</w:t>
              <w:tab/>
            </w:r>
          </w:hyperlink>
          <w:r w:rsidDel="00000000" w:rsidR="00000000" w:rsidRPr="00000000">
            <w:fldChar w:fldCharType="begin"/>
            <w:instrText xml:space="preserve"> PAGEREF _4cwn7p25m1te \h </w:instrText>
            <w:fldChar w:fldCharType="separate"/>
          </w:r>
          <w:r w:rsidDel="00000000" w:rsidR="00000000" w:rsidRPr="00000000">
            <w:rPr>
              <w:rtl w:val="0"/>
            </w:rPr>
            <w:t xml:space="preserve">Page </w:t>
          </w:r>
          <w:r w:rsidDel="00000000" w:rsidR="00000000" w:rsidRPr="00000000">
            <w:fldChar w:fldCharType="end"/>
          </w:r>
          <w:hyperlink w:anchor="_ujpzdpcp11jr">
            <w:r w:rsidDel="00000000" w:rsidR="00000000" w:rsidRPr="00000000">
              <w:rPr>
                <w:i w:val="0"/>
                <w:smallCaps w:val="0"/>
                <w:strike w:val="0"/>
                <w:color w:val="000000"/>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480" w:lineRule="auto"/>
            <w:ind w:left="360" w:firstLine="0"/>
            <w:rPr>
              <w:i w:val="0"/>
              <w:smallCaps w:val="0"/>
              <w:strike w:val="0"/>
              <w:color w:val="000000"/>
              <w:u w:val="none"/>
              <w:shd w:fill="auto" w:val="clear"/>
              <w:vertAlign w:val="baseline"/>
            </w:rPr>
          </w:pPr>
          <w:hyperlink w:anchor="_fzjlwiqhg33f">
            <w:r w:rsidDel="00000000" w:rsidR="00000000" w:rsidRPr="00000000">
              <w:rPr>
                <w:i w:val="0"/>
                <w:smallCaps w:val="0"/>
                <w:strike w:val="0"/>
                <w:color w:val="000000"/>
                <w:u w:val="none"/>
                <w:shd w:fill="auto" w:val="clear"/>
                <w:vertAlign w:val="baseline"/>
                <w:rtl w:val="0"/>
              </w:rPr>
              <w:t xml:space="preserve">2.2 - Literature Search</w:t>
              <w:tab/>
            </w:r>
          </w:hyperlink>
          <w:r w:rsidDel="00000000" w:rsidR="00000000" w:rsidRPr="00000000">
            <w:fldChar w:fldCharType="begin"/>
            <w:instrText xml:space="preserve"> PAGEREF _4cwn7p25m1te \h </w:instrText>
            <w:fldChar w:fldCharType="separate"/>
          </w:r>
          <w:r w:rsidDel="00000000" w:rsidR="00000000" w:rsidRPr="00000000">
            <w:rPr>
              <w:rtl w:val="0"/>
            </w:rPr>
            <w:t xml:space="preserve">Page </w:t>
          </w:r>
          <w:r w:rsidDel="00000000" w:rsidR="00000000" w:rsidRPr="00000000">
            <w:fldChar w:fldCharType="end"/>
          </w:r>
          <w:hyperlink w:anchor="_fzjlwiqhg33f">
            <w:r w:rsidDel="00000000" w:rsidR="00000000" w:rsidRPr="00000000">
              <w:rPr>
                <w:i w:val="0"/>
                <w:smallCaps w:val="0"/>
                <w:strike w:val="0"/>
                <w:color w:val="000000"/>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480" w:lineRule="auto"/>
            <w:ind w:left="360" w:firstLine="0"/>
            <w:rPr>
              <w:i w:val="0"/>
              <w:smallCaps w:val="0"/>
              <w:strike w:val="0"/>
              <w:color w:val="000000"/>
              <w:u w:val="none"/>
              <w:shd w:fill="auto" w:val="clear"/>
              <w:vertAlign w:val="baseline"/>
            </w:rPr>
          </w:pPr>
          <w:hyperlink w:anchor="_3h3utt70khet">
            <w:r w:rsidDel="00000000" w:rsidR="00000000" w:rsidRPr="00000000">
              <w:rPr>
                <w:i w:val="0"/>
                <w:smallCaps w:val="0"/>
                <w:strike w:val="0"/>
                <w:color w:val="000000"/>
                <w:u w:val="none"/>
                <w:shd w:fill="auto" w:val="clear"/>
                <w:vertAlign w:val="baseline"/>
                <w:rtl w:val="0"/>
              </w:rPr>
              <w:t xml:space="preserve">2.3 - Project Leadership</w:t>
              <w:tab/>
            </w:r>
          </w:hyperlink>
          <w:r w:rsidDel="00000000" w:rsidR="00000000" w:rsidRPr="00000000">
            <w:fldChar w:fldCharType="begin"/>
            <w:instrText xml:space="preserve"> PAGEREF _4cwn7p25m1te \h </w:instrText>
            <w:fldChar w:fldCharType="separate"/>
          </w:r>
          <w:r w:rsidDel="00000000" w:rsidR="00000000" w:rsidRPr="00000000">
            <w:rPr>
              <w:rtl w:val="0"/>
            </w:rPr>
            <w:t xml:space="preserve">Page </w:t>
          </w:r>
          <w:r w:rsidDel="00000000" w:rsidR="00000000" w:rsidRPr="00000000">
            <w:fldChar w:fldCharType="end"/>
          </w:r>
          <w:hyperlink w:anchor="_3h3utt70khet">
            <w:r w:rsidDel="00000000" w:rsidR="00000000" w:rsidRPr="00000000">
              <w:rPr>
                <w:i w:val="0"/>
                <w:smallCaps w:val="0"/>
                <w:strike w:val="0"/>
                <w:color w:val="000000"/>
                <w:u w:val="none"/>
                <w:shd w:fill="auto" w:val="clear"/>
                <w:vertAlign w:val="baseline"/>
                <w:rtl w:val="0"/>
              </w:rPr>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480" w:lineRule="auto"/>
            <w:ind w:left="360" w:firstLine="0"/>
            <w:rPr>
              <w:i w:val="0"/>
              <w:smallCaps w:val="0"/>
              <w:strike w:val="0"/>
              <w:color w:val="000000"/>
              <w:u w:val="none"/>
              <w:shd w:fill="auto" w:val="clear"/>
              <w:vertAlign w:val="baseline"/>
            </w:rPr>
          </w:pPr>
          <w:hyperlink w:anchor="_mmqbcvpb576y">
            <w:r w:rsidDel="00000000" w:rsidR="00000000" w:rsidRPr="00000000">
              <w:rPr>
                <w:i w:val="0"/>
                <w:smallCaps w:val="0"/>
                <w:strike w:val="0"/>
                <w:color w:val="000000"/>
                <w:u w:val="none"/>
                <w:shd w:fill="auto" w:val="clear"/>
                <w:vertAlign w:val="baseline"/>
                <w:rtl w:val="0"/>
              </w:rPr>
              <w:t xml:space="preserve">2.4 - Team Charter</w:t>
              <w:tab/>
            </w:r>
          </w:hyperlink>
          <w:r w:rsidDel="00000000" w:rsidR="00000000" w:rsidRPr="00000000">
            <w:fldChar w:fldCharType="begin"/>
            <w:instrText xml:space="preserve"> PAGEREF _4cwn7p25m1te \h </w:instrText>
            <w:fldChar w:fldCharType="separate"/>
          </w:r>
          <w:r w:rsidDel="00000000" w:rsidR="00000000" w:rsidRPr="00000000">
            <w:rPr>
              <w:rtl w:val="0"/>
            </w:rPr>
            <w:t xml:space="preserve">Page </w:t>
          </w:r>
          <w:r w:rsidDel="00000000" w:rsidR="00000000" w:rsidRPr="00000000">
            <w:fldChar w:fldCharType="end"/>
          </w:r>
          <w:hyperlink w:anchor="_mmqbcvpb576y">
            <w:r w:rsidDel="00000000" w:rsidR="00000000" w:rsidRPr="00000000">
              <w:rPr>
                <w:i w:val="0"/>
                <w:smallCaps w:val="0"/>
                <w:strike w:val="0"/>
                <w:color w:val="000000"/>
                <w:u w:val="none"/>
                <w:shd w:fill="auto" w:val="clear"/>
                <w:vertAlign w:val="baseline"/>
                <w:rtl w:val="0"/>
              </w:rPr>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480" w:lineRule="auto"/>
            <w:rPr>
              <w:i w:val="0"/>
              <w:smallCaps w:val="0"/>
              <w:strike w:val="0"/>
              <w:color w:val="000000"/>
              <w:u w:val="none"/>
              <w:shd w:fill="auto" w:val="clear"/>
              <w:vertAlign w:val="baseline"/>
            </w:rPr>
          </w:pPr>
          <w:hyperlink w:anchor="_8dlvv9a8olk4">
            <w:r w:rsidDel="00000000" w:rsidR="00000000" w:rsidRPr="00000000">
              <w:rPr>
                <w:b w:val="1"/>
                <w:i w:val="0"/>
                <w:smallCaps w:val="0"/>
                <w:strike w:val="0"/>
                <w:color w:val="000000"/>
                <w:u w:val="none"/>
                <w:shd w:fill="auto" w:val="clear"/>
                <w:vertAlign w:val="baseline"/>
                <w:rtl w:val="0"/>
              </w:rPr>
              <w:t xml:space="preserve">3 - DESIGN PROGRESSION</w:t>
              <w:tab/>
            </w:r>
          </w:hyperlink>
          <w:r w:rsidDel="00000000" w:rsidR="00000000" w:rsidRPr="00000000">
            <w:fldChar w:fldCharType="begin"/>
            <w:instrText xml:space="preserve"> PAGEREF _4cwn7p25m1te \h </w:instrText>
            <w:fldChar w:fldCharType="separate"/>
          </w:r>
          <w:r w:rsidDel="00000000" w:rsidR="00000000" w:rsidRPr="00000000">
            <w:rPr>
              <w:rtl w:val="0"/>
            </w:rPr>
            <w:t xml:space="preserve">Page </w:t>
          </w:r>
          <w:r w:rsidDel="00000000" w:rsidR="00000000" w:rsidRPr="00000000">
            <w:fldChar w:fldCharType="end"/>
          </w:r>
          <w:hyperlink w:anchor="_8dlvv9a8olk4">
            <w:r w:rsidDel="00000000" w:rsidR="00000000" w:rsidRPr="00000000">
              <w:rPr>
                <w:i w:val="0"/>
                <w:smallCaps w:val="0"/>
                <w:strike w:val="0"/>
                <w:color w:val="000000"/>
                <w:u w:val="none"/>
                <w:shd w:fill="auto" w:val="clear"/>
                <w:vertAlign w:val="baseline"/>
                <w:rtl w:val="0"/>
              </w:rPr>
              <w:t xml:space="preserve">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480" w:lineRule="auto"/>
            <w:ind w:left="360" w:firstLine="0"/>
            <w:rPr>
              <w:i w:val="0"/>
              <w:smallCaps w:val="0"/>
              <w:strike w:val="0"/>
              <w:color w:val="000000"/>
              <w:u w:val="none"/>
              <w:shd w:fill="auto" w:val="clear"/>
              <w:vertAlign w:val="baseline"/>
            </w:rPr>
          </w:pPr>
          <w:hyperlink w:anchor="_jp77177mlhi8">
            <w:r w:rsidDel="00000000" w:rsidR="00000000" w:rsidRPr="00000000">
              <w:rPr>
                <w:i w:val="0"/>
                <w:smallCaps w:val="0"/>
                <w:strike w:val="0"/>
                <w:color w:val="000000"/>
                <w:u w:val="none"/>
                <w:shd w:fill="auto" w:val="clear"/>
                <w:vertAlign w:val="baseline"/>
                <w:rtl w:val="0"/>
              </w:rPr>
              <w:t xml:space="preserve">3.1 - Wireframe</w:t>
              <w:tab/>
            </w:r>
          </w:hyperlink>
          <w:r w:rsidDel="00000000" w:rsidR="00000000" w:rsidRPr="00000000">
            <w:fldChar w:fldCharType="begin"/>
            <w:instrText xml:space="preserve"> PAGEREF _4cwn7p25m1te \h </w:instrText>
            <w:fldChar w:fldCharType="separate"/>
          </w:r>
          <w:r w:rsidDel="00000000" w:rsidR="00000000" w:rsidRPr="00000000">
            <w:rPr>
              <w:rtl w:val="0"/>
            </w:rPr>
            <w:t xml:space="preserve">Page </w:t>
          </w:r>
          <w:r w:rsidDel="00000000" w:rsidR="00000000" w:rsidRPr="00000000">
            <w:fldChar w:fldCharType="end"/>
          </w:r>
          <w:hyperlink w:anchor="_jp77177mlhi8">
            <w:r w:rsidDel="00000000" w:rsidR="00000000" w:rsidRPr="00000000">
              <w:rPr>
                <w:i w:val="0"/>
                <w:smallCaps w:val="0"/>
                <w:strike w:val="0"/>
                <w:color w:val="000000"/>
                <w:u w:val="none"/>
                <w:shd w:fill="auto" w:val="clear"/>
                <w:vertAlign w:val="baseline"/>
                <w:rtl w:val="0"/>
              </w:rPr>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480" w:lineRule="auto"/>
            <w:ind w:left="360" w:firstLine="0"/>
            <w:rPr>
              <w:i w:val="0"/>
              <w:smallCaps w:val="0"/>
              <w:strike w:val="0"/>
              <w:color w:val="000000"/>
              <w:u w:val="none"/>
              <w:shd w:fill="auto" w:val="clear"/>
              <w:vertAlign w:val="baseline"/>
            </w:rPr>
          </w:pPr>
          <w:hyperlink w:anchor="_tub9uu6m0p9y">
            <w:r w:rsidDel="00000000" w:rsidR="00000000" w:rsidRPr="00000000">
              <w:rPr>
                <w:i w:val="0"/>
                <w:smallCaps w:val="0"/>
                <w:strike w:val="0"/>
                <w:color w:val="000000"/>
                <w:u w:val="none"/>
                <w:shd w:fill="auto" w:val="clear"/>
                <w:vertAlign w:val="baseline"/>
                <w:rtl w:val="0"/>
              </w:rPr>
              <w:t xml:space="preserve">3.2 - Barcode Objects</w:t>
              <w:tab/>
            </w:r>
          </w:hyperlink>
          <w:r w:rsidDel="00000000" w:rsidR="00000000" w:rsidRPr="00000000">
            <w:fldChar w:fldCharType="begin"/>
            <w:instrText xml:space="preserve"> PAGEREF _4cwn7p25m1te \h </w:instrText>
            <w:fldChar w:fldCharType="separate"/>
          </w:r>
          <w:r w:rsidDel="00000000" w:rsidR="00000000" w:rsidRPr="00000000">
            <w:rPr>
              <w:rtl w:val="0"/>
            </w:rPr>
            <w:t xml:space="preserve">Page </w:t>
          </w:r>
          <w:r w:rsidDel="00000000" w:rsidR="00000000" w:rsidRPr="00000000">
            <w:fldChar w:fldCharType="end"/>
          </w:r>
          <w:hyperlink w:anchor="_tub9uu6m0p9y">
            <w:r w:rsidDel="00000000" w:rsidR="00000000" w:rsidRPr="00000000">
              <w:rPr>
                <w:i w:val="0"/>
                <w:smallCaps w:val="0"/>
                <w:strike w:val="0"/>
                <w:color w:val="000000"/>
                <w:u w:val="none"/>
                <w:shd w:fill="auto" w:val="clear"/>
                <w:vertAlign w:val="baseline"/>
                <w:rtl w:val="0"/>
              </w:rPr>
              <w:t xml:space="preserve">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480" w:lineRule="auto"/>
            <w:ind w:left="360" w:firstLine="0"/>
            <w:rPr>
              <w:i w:val="0"/>
              <w:smallCaps w:val="0"/>
              <w:strike w:val="0"/>
              <w:color w:val="000000"/>
              <w:u w:val="none"/>
              <w:shd w:fill="auto" w:val="clear"/>
              <w:vertAlign w:val="baseline"/>
            </w:rPr>
          </w:pPr>
          <w:hyperlink w:anchor="_oy4zxrvjac5g">
            <w:r w:rsidDel="00000000" w:rsidR="00000000" w:rsidRPr="00000000">
              <w:rPr>
                <w:i w:val="0"/>
                <w:smallCaps w:val="0"/>
                <w:strike w:val="0"/>
                <w:color w:val="000000"/>
                <w:u w:val="none"/>
                <w:shd w:fill="auto" w:val="clear"/>
                <w:vertAlign w:val="baseline"/>
                <w:rtl w:val="0"/>
              </w:rPr>
              <w:t xml:space="preserve">3.3 - Second Semester Progress</w:t>
              <w:tab/>
            </w:r>
          </w:hyperlink>
          <w:r w:rsidDel="00000000" w:rsidR="00000000" w:rsidRPr="00000000">
            <w:fldChar w:fldCharType="begin"/>
            <w:instrText xml:space="preserve"> PAGEREF _4cwn7p25m1te \h </w:instrText>
            <w:fldChar w:fldCharType="separate"/>
          </w:r>
          <w:r w:rsidDel="00000000" w:rsidR="00000000" w:rsidRPr="00000000">
            <w:rPr>
              <w:rtl w:val="0"/>
            </w:rPr>
            <w:t xml:space="preserve">Page </w:t>
          </w:r>
          <w:r w:rsidDel="00000000" w:rsidR="00000000" w:rsidRPr="00000000">
            <w:fldChar w:fldCharType="end"/>
          </w:r>
          <w:hyperlink w:anchor="_oy4zxrvjac5g">
            <w:r w:rsidDel="00000000" w:rsidR="00000000" w:rsidRPr="00000000">
              <w:rPr>
                <w:i w:val="0"/>
                <w:smallCaps w:val="0"/>
                <w:strike w:val="0"/>
                <w:color w:val="000000"/>
                <w:u w:val="none"/>
                <w:shd w:fill="auto" w:val="clear"/>
                <w:vertAlign w:val="baseline"/>
                <w:rtl w:val="0"/>
              </w:rPr>
              <w:t xml:space="preserve">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480" w:lineRule="auto"/>
            <w:ind w:left="360" w:firstLine="0"/>
            <w:rPr>
              <w:i w:val="0"/>
              <w:smallCaps w:val="0"/>
              <w:strike w:val="0"/>
              <w:color w:val="000000"/>
              <w:u w:val="none"/>
              <w:shd w:fill="auto" w:val="clear"/>
              <w:vertAlign w:val="baseline"/>
            </w:rPr>
          </w:pPr>
          <w:hyperlink w:anchor="_5xsmrty70hv9">
            <w:r w:rsidDel="00000000" w:rsidR="00000000" w:rsidRPr="00000000">
              <w:rPr>
                <w:i w:val="0"/>
                <w:smallCaps w:val="0"/>
                <w:strike w:val="0"/>
                <w:color w:val="000000"/>
                <w:u w:val="none"/>
                <w:shd w:fill="auto" w:val="clear"/>
                <w:vertAlign w:val="baseline"/>
                <w:rtl w:val="0"/>
              </w:rPr>
              <w:t xml:space="preserve">3.4 - Second Semester Meeting Minutes</w:t>
              <w:tab/>
            </w:r>
          </w:hyperlink>
          <w:r w:rsidDel="00000000" w:rsidR="00000000" w:rsidRPr="00000000">
            <w:fldChar w:fldCharType="begin"/>
            <w:instrText xml:space="preserve"> PAGEREF _4cwn7p25m1te \h </w:instrText>
            <w:fldChar w:fldCharType="separate"/>
          </w:r>
          <w:r w:rsidDel="00000000" w:rsidR="00000000" w:rsidRPr="00000000">
            <w:rPr>
              <w:rtl w:val="0"/>
            </w:rPr>
            <w:t xml:space="preserve">Page </w:t>
          </w:r>
          <w:r w:rsidDel="00000000" w:rsidR="00000000" w:rsidRPr="00000000">
            <w:fldChar w:fldCharType="end"/>
          </w:r>
          <w:hyperlink w:anchor="_5xsmrty70hv9">
            <w:r w:rsidDel="00000000" w:rsidR="00000000" w:rsidRPr="00000000">
              <w:rPr>
                <w:i w:val="0"/>
                <w:smallCaps w:val="0"/>
                <w:strike w:val="0"/>
                <w:color w:val="000000"/>
                <w:u w:val="none"/>
                <w:shd w:fill="auto" w:val="clear"/>
                <w:vertAlign w:val="baseline"/>
                <w:rtl w:val="0"/>
              </w:rPr>
              <w:t xml:space="preserve">10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480" w:lineRule="auto"/>
            <w:ind w:left="360" w:firstLine="0"/>
            <w:rPr>
              <w:i w:val="0"/>
              <w:smallCaps w:val="0"/>
              <w:strike w:val="0"/>
              <w:color w:val="000000"/>
              <w:u w:val="none"/>
              <w:shd w:fill="auto" w:val="clear"/>
              <w:vertAlign w:val="baseline"/>
            </w:rPr>
          </w:pPr>
          <w:hyperlink w:anchor="_2ijx19wlno1u">
            <w:r w:rsidDel="00000000" w:rsidR="00000000" w:rsidRPr="00000000">
              <w:rPr>
                <w:i w:val="0"/>
                <w:smallCaps w:val="0"/>
                <w:strike w:val="0"/>
                <w:color w:val="000000"/>
                <w:u w:val="none"/>
                <w:shd w:fill="auto" w:val="clear"/>
                <w:vertAlign w:val="baseline"/>
                <w:rtl w:val="0"/>
              </w:rPr>
              <w:t xml:space="preserve">3.5 - Coming Weeks</w:t>
              <w:tab/>
            </w:r>
          </w:hyperlink>
          <w:r w:rsidDel="00000000" w:rsidR="00000000" w:rsidRPr="00000000">
            <w:fldChar w:fldCharType="begin"/>
            <w:instrText xml:space="preserve"> PAGEREF _4cwn7p25m1te \h </w:instrText>
            <w:fldChar w:fldCharType="separate"/>
          </w:r>
          <w:r w:rsidDel="00000000" w:rsidR="00000000" w:rsidRPr="00000000">
            <w:rPr>
              <w:rtl w:val="0"/>
            </w:rPr>
            <w:t xml:space="preserve">Page </w:t>
          </w:r>
          <w:r w:rsidDel="00000000" w:rsidR="00000000" w:rsidRPr="00000000">
            <w:fldChar w:fldCharType="end"/>
          </w:r>
          <w:hyperlink w:anchor="_2ijx19wlno1u">
            <w:r w:rsidDel="00000000" w:rsidR="00000000" w:rsidRPr="00000000">
              <w:rPr>
                <w:i w:val="0"/>
                <w:smallCaps w:val="0"/>
                <w:strike w:val="0"/>
                <w:color w:val="000000"/>
                <w:u w:val="none"/>
                <w:shd w:fill="auto" w:val="clear"/>
                <w:vertAlign w:val="baseline"/>
                <w:rtl w:val="0"/>
              </w:rPr>
              <w:t xml:space="preserve">11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480" w:lineRule="auto"/>
            <w:rPr>
              <w:i w:val="0"/>
              <w:smallCaps w:val="0"/>
              <w:strike w:val="0"/>
              <w:color w:val="000000"/>
              <w:u w:val="none"/>
              <w:shd w:fill="auto" w:val="clear"/>
              <w:vertAlign w:val="baseline"/>
            </w:rPr>
          </w:pPr>
          <w:hyperlink w:anchor="_4dhxakdri9ut">
            <w:r w:rsidDel="00000000" w:rsidR="00000000" w:rsidRPr="00000000">
              <w:rPr>
                <w:b w:val="1"/>
                <w:i w:val="0"/>
                <w:smallCaps w:val="0"/>
                <w:strike w:val="0"/>
                <w:color w:val="000000"/>
                <w:u w:val="none"/>
                <w:shd w:fill="auto" w:val="clear"/>
                <w:vertAlign w:val="baseline"/>
                <w:rtl w:val="0"/>
              </w:rPr>
              <w:t xml:space="preserve">4 - ACKNOWLEDGEMENTS</w:t>
              <w:tab/>
            </w:r>
          </w:hyperlink>
          <w:r w:rsidDel="00000000" w:rsidR="00000000" w:rsidRPr="00000000">
            <w:fldChar w:fldCharType="begin"/>
            <w:instrText xml:space="preserve"> PAGEREF _4cwn7p25m1te \h </w:instrText>
            <w:fldChar w:fldCharType="separate"/>
          </w:r>
          <w:r w:rsidDel="00000000" w:rsidR="00000000" w:rsidRPr="00000000">
            <w:rPr>
              <w:rtl w:val="0"/>
            </w:rPr>
            <w:t xml:space="preserve">Page </w:t>
          </w:r>
          <w:r w:rsidDel="00000000" w:rsidR="00000000" w:rsidRPr="00000000">
            <w:fldChar w:fldCharType="end"/>
          </w:r>
          <w:hyperlink w:anchor="_4dhxakdri9ut">
            <w:r w:rsidDel="00000000" w:rsidR="00000000" w:rsidRPr="00000000">
              <w:rPr>
                <w:i w:val="0"/>
                <w:smallCaps w:val="0"/>
                <w:strike w:val="0"/>
                <w:color w:val="000000"/>
                <w:u w:val="none"/>
                <w:shd w:fill="auto" w:val="clear"/>
                <w:vertAlign w:val="baseline"/>
                <w:rtl w:val="0"/>
              </w:rPr>
              <w:t xml:space="preserve">12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480" w:lineRule="auto"/>
            <w:rPr>
              <w:i w:val="0"/>
              <w:smallCaps w:val="0"/>
              <w:strike w:val="0"/>
              <w:color w:val="000000"/>
              <w:u w:val="none"/>
              <w:shd w:fill="auto" w:val="clear"/>
              <w:vertAlign w:val="baseline"/>
            </w:rPr>
          </w:pPr>
          <w:hyperlink w:anchor="_r2bmunb61h9y">
            <w:r w:rsidDel="00000000" w:rsidR="00000000" w:rsidRPr="00000000">
              <w:rPr>
                <w:b w:val="1"/>
                <w:i w:val="0"/>
                <w:smallCaps w:val="0"/>
                <w:strike w:val="0"/>
                <w:color w:val="000000"/>
                <w:u w:val="none"/>
                <w:shd w:fill="auto" w:val="clear"/>
                <w:vertAlign w:val="baseline"/>
                <w:rtl w:val="0"/>
              </w:rPr>
              <w:t xml:space="preserve">REFERENCES</w:t>
              <w:tab/>
            </w:r>
          </w:hyperlink>
          <w:r w:rsidDel="00000000" w:rsidR="00000000" w:rsidRPr="00000000">
            <w:fldChar w:fldCharType="begin"/>
            <w:instrText xml:space="preserve"> PAGEREF _4cwn7p25m1te \h </w:instrText>
            <w:fldChar w:fldCharType="separate"/>
          </w:r>
          <w:r w:rsidDel="00000000" w:rsidR="00000000" w:rsidRPr="00000000">
            <w:rPr>
              <w:rtl w:val="0"/>
            </w:rPr>
            <w:t xml:space="preserve">Page </w:t>
          </w:r>
          <w:r w:rsidDel="00000000" w:rsidR="00000000" w:rsidRPr="00000000">
            <w:fldChar w:fldCharType="end"/>
          </w:r>
          <w:hyperlink w:anchor="_r2bmunb61h9y">
            <w:r w:rsidDel="00000000" w:rsidR="00000000" w:rsidRPr="00000000">
              <w:rPr>
                <w:i w:val="0"/>
                <w:smallCaps w:val="0"/>
                <w:strike w:val="0"/>
                <w:color w:val="000000"/>
                <w:u w:val="none"/>
                <w:shd w:fill="auto" w:val="clear"/>
                <w:vertAlign w:val="baseline"/>
                <w:rtl w:val="0"/>
              </w:rPr>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pStyle w:val="Heading1"/>
        <w:jc w:val="center"/>
        <w:rPr>
          <w:sz w:val="24"/>
          <w:szCs w:val="24"/>
        </w:rPr>
      </w:pPr>
      <w:bookmarkStart w:colFirst="0" w:colLast="0" w:name="_2le9pgxr944j" w:id="1"/>
      <w:bookmarkEnd w:id="1"/>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jc w:val="center"/>
        <w:rPr>
          <w:sz w:val="36"/>
          <w:szCs w:val="36"/>
        </w:rPr>
      </w:pPr>
      <w:bookmarkStart w:colFirst="0" w:colLast="0" w:name="_4cwn7p25m1te" w:id="2"/>
      <w:bookmarkEnd w:id="2"/>
      <w:r w:rsidDel="00000000" w:rsidR="00000000" w:rsidRPr="00000000">
        <w:rPr>
          <w:color w:val="ffffff"/>
          <w:sz w:val="2"/>
          <w:szCs w:val="2"/>
          <w:rtl w:val="0"/>
        </w:rPr>
        <w:t xml:space="preserve">1 - </w:t>
      </w:r>
      <w:r w:rsidDel="00000000" w:rsidR="00000000" w:rsidRPr="00000000">
        <w:rPr>
          <w:rtl w:val="0"/>
        </w:rPr>
        <w:t xml:space="preserve">E</w:t>
      </w:r>
      <w:r w:rsidDel="00000000" w:rsidR="00000000" w:rsidRPr="00000000">
        <w:rPr>
          <w:sz w:val="36"/>
          <w:szCs w:val="36"/>
          <w:rtl w:val="0"/>
        </w:rPr>
        <w:t xml:space="preserve">XECUTIVE </w:t>
      </w:r>
      <w:r w:rsidDel="00000000" w:rsidR="00000000" w:rsidRPr="00000000">
        <w:rPr>
          <w:rtl w:val="0"/>
        </w:rPr>
        <w:t xml:space="preserve">S</w:t>
      </w:r>
      <w:r w:rsidDel="00000000" w:rsidR="00000000" w:rsidRPr="00000000">
        <w:rPr>
          <w:sz w:val="36"/>
          <w:szCs w:val="36"/>
          <w:rtl w:val="0"/>
        </w:rPr>
        <w:t xml:space="preserve">UMMARY</w:t>
      </w:r>
    </w:p>
    <w:p w:rsidR="00000000" w:rsidDel="00000000" w:rsidP="00000000" w:rsidRDefault="00000000" w:rsidRPr="00000000" w14:paraId="00000023">
      <w:pPr>
        <w:spacing w:after="60" w:before="180" w:lineRule="auto"/>
        <w:ind w:left="288" w:firstLine="432"/>
        <w:rPr/>
      </w:pPr>
      <w:r w:rsidDel="00000000" w:rsidR="00000000" w:rsidRPr="00000000">
        <w:rPr>
          <w:rtl w:val="0"/>
        </w:rPr>
        <w:t xml:space="preserve">AeroVis aims to revolutionize the design process and maintenance in the aviation industry through the implementation of mixed reality.  This is done by converting a schematic into a binary map and using the A* algorithm to optimize the pathfinding of the components in the harness.  </w:t>
      </w:r>
    </w:p>
    <w:p w:rsidR="00000000" w:rsidDel="00000000" w:rsidP="00000000" w:rsidRDefault="00000000" w:rsidRPr="00000000" w14:paraId="00000024">
      <w:pPr>
        <w:spacing w:after="60" w:before="180" w:lineRule="auto"/>
        <w:ind w:left="288" w:firstLine="0"/>
        <w:rPr/>
      </w:pPr>
      <w:r w:rsidDel="00000000" w:rsidR="00000000" w:rsidRPr="00000000">
        <w:rPr>
          <w:rtl w:val="0"/>
        </w:rPr>
        <w:tab/>
        <w:t xml:space="preserve">AeroVis utilizes the Unity Engine in order to develop a Mixed Reality (MR) application.  The application is loaded onto a Microsoft HoloLens2 for use in Mixed Reality.  The application is developed using C# and Python inside of the Unity Engine v2022.3.45f1.  We use this specific version of Unity as it is the most stable version of Unity that can coexist with Microsoft’s HoloLens 2 and Mixed Reality Toolkit 3.0 (MRTK) at the same time.   Using a user-uploaded schematic, a python script will convert that image into grayscale.  This grayscale image will be used to make a binary map of the schematic.  This binary map will use an A* algorithm in order to route out the most efficient paths for the wire harness and display the result to the user.</w:t>
      </w:r>
      <w:r w:rsidDel="00000000" w:rsidR="00000000" w:rsidRPr="00000000">
        <w:rPr>
          <w:rtl w:val="0"/>
        </w:rPr>
      </w:r>
    </w:p>
    <w:p w:rsidR="00000000" w:rsidDel="00000000" w:rsidP="00000000" w:rsidRDefault="00000000" w:rsidRPr="00000000" w14:paraId="00000025">
      <w:pPr>
        <w:pStyle w:val="Heading1"/>
        <w:jc w:val="center"/>
        <w:rPr>
          <w:sz w:val="36"/>
          <w:szCs w:val="36"/>
        </w:rPr>
      </w:pPr>
      <w:bookmarkStart w:colFirst="0" w:colLast="0" w:name="_e3ksqwli7zt2" w:id="3"/>
      <w:bookmarkEnd w:id="3"/>
      <w:r w:rsidDel="00000000" w:rsidR="00000000" w:rsidRPr="00000000">
        <w:rPr>
          <w:color w:val="ffffff"/>
          <w:sz w:val="2"/>
          <w:szCs w:val="2"/>
          <w:rtl w:val="0"/>
        </w:rPr>
        <w:t xml:space="preserve">2 - </w:t>
      </w:r>
      <w:r w:rsidDel="00000000" w:rsidR="00000000" w:rsidRPr="00000000">
        <w:rPr>
          <w:rtl w:val="0"/>
        </w:rPr>
        <w:t xml:space="preserve">I</w:t>
      </w:r>
      <w:r w:rsidDel="00000000" w:rsidR="00000000" w:rsidRPr="00000000">
        <w:rPr>
          <w:sz w:val="36"/>
          <w:szCs w:val="36"/>
          <w:rtl w:val="0"/>
        </w:rPr>
        <w:t xml:space="preserve">NTRODUCTION</w:t>
      </w:r>
    </w:p>
    <w:p w:rsidR="00000000" w:rsidDel="00000000" w:rsidP="00000000" w:rsidRDefault="00000000" w:rsidRPr="00000000" w14:paraId="00000026">
      <w:pPr>
        <w:pStyle w:val="Heading2"/>
        <w:rPr/>
      </w:pPr>
      <w:bookmarkStart w:colFirst="0" w:colLast="0" w:name="_ujpzdpcp11jr" w:id="4"/>
      <w:bookmarkEnd w:id="4"/>
      <w:r w:rsidDel="00000000" w:rsidR="00000000" w:rsidRPr="00000000">
        <w:rPr>
          <w:color w:val="ffffff"/>
          <w:sz w:val="2"/>
          <w:szCs w:val="2"/>
          <w:rtl w:val="0"/>
        </w:rPr>
        <w:t xml:space="preserve">2</w:t>
      </w:r>
      <w:r w:rsidDel="00000000" w:rsidR="00000000" w:rsidRPr="00000000">
        <w:rPr>
          <w:color w:val="ffffff"/>
          <w:sz w:val="2"/>
          <w:szCs w:val="2"/>
          <w:rtl w:val="0"/>
        </w:rPr>
        <w:t xml:space="preserve">.1 - </w:t>
      </w:r>
      <w:r w:rsidDel="00000000" w:rsidR="00000000" w:rsidRPr="00000000">
        <w:rPr>
          <w:rtl w:val="0"/>
        </w:rPr>
        <w:t xml:space="preserve">The Problem</w:t>
      </w:r>
    </w:p>
    <w:p w:rsidR="00000000" w:rsidDel="00000000" w:rsidP="00000000" w:rsidRDefault="00000000" w:rsidRPr="00000000" w14:paraId="00000027">
      <w:pPr>
        <w:ind w:firstLine="720"/>
        <w:rPr/>
      </w:pPr>
      <w:r w:rsidDel="00000000" w:rsidR="00000000" w:rsidRPr="00000000">
        <w:rPr>
          <w:rtl w:val="0"/>
        </w:rPr>
        <w:t xml:space="preserve">The problem that AeroVis seeks to solve is a problem that every individual in any manufacturing, design, or engineering field has experienced before: the requirement to walk away from our work to look at the schematics.  AeroVis seeks to solve that problem by implementing the use of Mixed Reality into the manufacturing process through the eyes of Microsoft’s HoloLens2 Mixed Reality Headset. The aim of the project is to display an accurate, to scale, schematic that can be seen and interacted with while the user is still able to engage with the world around them in real time.  </w:t>
      </w:r>
    </w:p>
    <w:p w:rsidR="00000000" w:rsidDel="00000000" w:rsidP="00000000" w:rsidRDefault="00000000" w:rsidRPr="00000000" w14:paraId="00000028">
      <w:pPr>
        <w:ind w:firstLine="720"/>
        <w:rPr/>
      </w:pPr>
      <w:r w:rsidDel="00000000" w:rsidR="00000000" w:rsidRPr="00000000">
        <w:rPr>
          <w:rtl w:val="0"/>
        </w:rPr>
      </w:r>
    </w:p>
    <w:p w:rsidR="00000000" w:rsidDel="00000000" w:rsidP="00000000" w:rsidRDefault="00000000" w:rsidRPr="00000000" w14:paraId="00000029">
      <w:pPr>
        <w:ind w:firstLine="720"/>
        <w:rPr/>
      </w:pPr>
      <w:r w:rsidDel="00000000" w:rsidR="00000000" w:rsidRPr="00000000">
        <w:rPr>
          <w:rtl w:val="0"/>
        </w:rPr>
      </w:r>
    </w:p>
    <w:p w:rsidR="00000000" w:rsidDel="00000000" w:rsidP="00000000" w:rsidRDefault="00000000" w:rsidRPr="00000000" w14:paraId="0000002A">
      <w:pPr>
        <w:ind w:firstLine="720"/>
        <w:rPr/>
      </w:pPr>
      <w:r w:rsidDel="00000000" w:rsidR="00000000" w:rsidRPr="00000000">
        <w:rPr>
          <w:rtl w:val="0"/>
        </w:rPr>
      </w:r>
    </w:p>
    <w:p w:rsidR="00000000" w:rsidDel="00000000" w:rsidP="00000000" w:rsidRDefault="00000000" w:rsidRPr="00000000" w14:paraId="0000002B">
      <w:pPr>
        <w:ind w:firstLine="720"/>
        <w:rPr/>
      </w:pPr>
      <w:r w:rsidDel="00000000" w:rsidR="00000000" w:rsidRPr="00000000">
        <w:rPr>
          <w:rtl w:val="0"/>
        </w:rPr>
      </w:r>
    </w:p>
    <w:p w:rsidR="00000000" w:rsidDel="00000000" w:rsidP="00000000" w:rsidRDefault="00000000" w:rsidRPr="00000000" w14:paraId="0000002C">
      <w:pPr>
        <w:ind w:firstLine="720"/>
        <w:rPr/>
      </w:pPr>
      <w:r w:rsidDel="00000000" w:rsidR="00000000" w:rsidRPr="00000000">
        <w:rPr>
          <w:rtl w:val="0"/>
        </w:rPr>
      </w:r>
    </w:p>
    <w:p w:rsidR="00000000" w:rsidDel="00000000" w:rsidP="00000000" w:rsidRDefault="00000000" w:rsidRPr="00000000" w14:paraId="0000002D">
      <w:pPr>
        <w:ind w:firstLine="720"/>
        <w:rPr/>
      </w:pPr>
      <w:r w:rsidDel="00000000" w:rsidR="00000000" w:rsidRPr="00000000">
        <w:rPr>
          <w:rtl w:val="0"/>
        </w:rPr>
      </w:r>
    </w:p>
    <w:p w:rsidR="00000000" w:rsidDel="00000000" w:rsidP="00000000" w:rsidRDefault="00000000" w:rsidRPr="00000000" w14:paraId="0000002E">
      <w:pPr>
        <w:ind w:firstLine="720"/>
        <w:rPr/>
      </w:pPr>
      <w:r w:rsidDel="00000000" w:rsidR="00000000" w:rsidRPr="00000000">
        <w:rPr>
          <w:rtl w:val="0"/>
        </w:rPr>
      </w:r>
    </w:p>
    <w:p w:rsidR="00000000" w:rsidDel="00000000" w:rsidP="00000000" w:rsidRDefault="00000000" w:rsidRPr="00000000" w14:paraId="0000002F">
      <w:pPr>
        <w:pStyle w:val="Heading2"/>
        <w:rPr/>
      </w:pPr>
      <w:bookmarkStart w:colFirst="0" w:colLast="0" w:name="_fzjlwiqhg33f" w:id="5"/>
      <w:bookmarkEnd w:id="5"/>
      <w:r w:rsidDel="00000000" w:rsidR="00000000" w:rsidRPr="00000000">
        <w:rPr>
          <w:color w:val="ffffff"/>
          <w:sz w:val="2"/>
          <w:szCs w:val="2"/>
          <w:rtl w:val="0"/>
        </w:rPr>
        <w:t xml:space="preserve">2.2 </w:t>
      </w:r>
      <w:r w:rsidDel="00000000" w:rsidR="00000000" w:rsidRPr="00000000">
        <w:rPr>
          <w:color w:val="ffffff"/>
          <w:sz w:val="2"/>
          <w:szCs w:val="2"/>
          <w:rtl w:val="0"/>
        </w:rPr>
        <w:t xml:space="preserve">- </w:t>
      </w:r>
      <w:r w:rsidDel="00000000" w:rsidR="00000000" w:rsidRPr="00000000">
        <w:rPr>
          <w:rtl w:val="0"/>
        </w:rPr>
        <w:t xml:space="preserve">Literature Search</w:t>
      </w:r>
    </w:p>
    <w:p w:rsidR="00000000" w:rsidDel="00000000" w:rsidP="00000000" w:rsidRDefault="00000000" w:rsidRPr="00000000" w14:paraId="00000030">
      <w:pPr>
        <w:ind w:firstLine="720"/>
        <w:rPr/>
      </w:pPr>
      <w:r w:rsidDel="00000000" w:rsidR="00000000" w:rsidRPr="00000000">
        <w:rPr>
          <w:rtl w:val="0"/>
        </w:rPr>
        <w:t xml:space="preserve">To begin work on AeroVis when it was pivotal to search for projects that correspond to the topic at hand and see if something similar had been done that could </w:t>
      </w:r>
      <w:r w:rsidDel="00000000" w:rsidR="00000000" w:rsidRPr="00000000">
        <w:rPr>
          <w:rtl w:val="0"/>
        </w:rPr>
        <w:t xml:space="preserve">aid</w:t>
      </w:r>
      <w:r w:rsidDel="00000000" w:rsidR="00000000" w:rsidRPr="00000000">
        <w:rPr>
          <w:vertAlign w:val="superscript"/>
          <w:rtl w:val="0"/>
        </w:rPr>
        <w:t xml:space="preserve">1</w:t>
      </w:r>
      <w:r w:rsidDel="00000000" w:rsidR="00000000" w:rsidRPr="00000000">
        <w:rPr>
          <w:rtl w:val="0"/>
        </w:rPr>
        <w:t xml:space="preserve">.  Using the foundation set by the resulting sources to not only gain a better understanding of their task but also gather insights into how others approached similar challenges and how AeroVis can build upon that pre-existing work to achieve the penultimate objective.  The search results highlighted diverse applications of advanced algorithms and mixed reality (MR). They include improving helicopter safety with the city based A* Algorithm [1], enhancing industrial training with MR [2], and using MR glasses for robotic pathfinding [3]. Research also covers object-centered UIs in MR [4], interactive learning tools for aircraft engineering [5], and personalized RV design with HoloLens 2 [6]. Additionally, advancements in the A* </w:t>
      </w:r>
      <w:r w:rsidDel="00000000" w:rsidR="00000000" w:rsidRPr="00000000">
        <w:rPr>
          <w:rtl w:val="0"/>
        </w:rPr>
        <w:t xml:space="preserve">Algorithm</w:t>
      </w:r>
      <w:r w:rsidDel="00000000" w:rsidR="00000000" w:rsidRPr="00000000">
        <w:rPr>
          <w:rtl w:val="0"/>
        </w:rPr>
        <w:t xml:space="preserve"> and its application in game pathfinding are discussed, showing improved performance in various scenarios.</w:t>
      </w:r>
    </w:p>
    <w:p w:rsidR="00000000" w:rsidDel="00000000" w:rsidP="00000000" w:rsidRDefault="00000000" w:rsidRPr="00000000" w14:paraId="00000031">
      <w:pPr>
        <w:ind w:firstLine="720"/>
        <w:rPr/>
      </w:pPr>
      <w:r w:rsidDel="00000000" w:rsidR="00000000" w:rsidRPr="00000000">
        <w:rPr>
          <w:rtl w:val="0"/>
        </w:rPr>
      </w:r>
    </w:p>
    <w:p w:rsidR="00000000" w:rsidDel="00000000" w:rsidP="00000000" w:rsidRDefault="00000000" w:rsidRPr="00000000" w14:paraId="00000032">
      <w:pPr>
        <w:ind w:firstLine="720"/>
        <w:rPr/>
      </w:pPr>
      <w:r w:rsidDel="00000000" w:rsidR="00000000" w:rsidRPr="00000000">
        <w:rPr>
          <w:rtl w:val="0"/>
        </w:rPr>
      </w:r>
    </w:p>
    <w:p w:rsidR="00000000" w:rsidDel="00000000" w:rsidP="00000000" w:rsidRDefault="00000000" w:rsidRPr="00000000" w14:paraId="00000033">
      <w:pPr>
        <w:ind w:firstLine="720"/>
        <w:rPr/>
      </w:pPr>
      <w:r w:rsidDel="00000000" w:rsidR="00000000" w:rsidRPr="00000000">
        <w:rPr>
          <w:rtl w:val="0"/>
        </w:rPr>
      </w:r>
    </w:p>
    <w:p w:rsidR="00000000" w:rsidDel="00000000" w:rsidP="00000000" w:rsidRDefault="00000000" w:rsidRPr="00000000" w14:paraId="00000034">
      <w:pPr>
        <w:ind w:firstLine="720"/>
        <w:rPr/>
      </w:pPr>
      <w:r w:rsidDel="00000000" w:rsidR="00000000" w:rsidRPr="00000000">
        <w:rPr>
          <w:rtl w:val="0"/>
        </w:rPr>
      </w:r>
    </w:p>
    <w:p w:rsidR="00000000" w:rsidDel="00000000" w:rsidP="00000000" w:rsidRDefault="00000000" w:rsidRPr="00000000" w14:paraId="00000035">
      <w:pPr>
        <w:ind w:firstLine="720"/>
        <w:rPr/>
      </w:pPr>
      <w:r w:rsidDel="00000000" w:rsidR="00000000" w:rsidRPr="00000000">
        <w:rPr>
          <w:rtl w:val="0"/>
        </w:rPr>
      </w:r>
    </w:p>
    <w:p w:rsidR="00000000" w:rsidDel="00000000" w:rsidP="00000000" w:rsidRDefault="00000000" w:rsidRPr="00000000" w14:paraId="00000036">
      <w:pPr>
        <w:ind w:firstLine="720"/>
        <w:rPr/>
      </w:pPr>
      <w:r w:rsidDel="00000000" w:rsidR="00000000" w:rsidRPr="00000000">
        <w:rPr>
          <w:rtl w:val="0"/>
        </w:rPr>
      </w:r>
    </w:p>
    <w:p w:rsidR="00000000" w:rsidDel="00000000" w:rsidP="00000000" w:rsidRDefault="00000000" w:rsidRPr="00000000" w14:paraId="00000037">
      <w:pPr>
        <w:rPr/>
      </w:pPr>
      <w:r w:rsidDel="00000000" w:rsidR="00000000" w:rsidRPr="00000000">
        <w:rPr>
          <w:sz w:val="14"/>
          <w:szCs w:val="14"/>
          <w:rtl w:val="0"/>
        </w:rPr>
        <w:t xml:space="preserve">1. Literature search was performed on September 5, 2024 in correspondence with Sacred Heart University’s Librarian Kristina D’Agostino </w:t>
      </w:r>
      <w:r w:rsidDel="00000000" w:rsidR="00000000" w:rsidRPr="00000000">
        <w:rPr>
          <w:rtl w:val="0"/>
        </w:rPr>
      </w:r>
    </w:p>
    <w:p w:rsidR="00000000" w:rsidDel="00000000" w:rsidP="00000000" w:rsidRDefault="00000000" w:rsidRPr="00000000" w14:paraId="00000038">
      <w:pPr>
        <w:pStyle w:val="Heading2"/>
        <w:rPr/>
      </w:pPr>
      <w:bookmarkStart w:colFirst="0" w:colLast="0" w:name="_3h3utt70khet" w:id="6"/>
      <w:bookmarkEnd w:id="6"/>
      <w:r w:rsidDel="00000000" w:rsidR="00000000" w:rsidRPr="00000000">
        <w:rPr>
          <w:color w:val="ffffff"/>
          <w:sz w:val="2"/>
          <w:szCs w:val="2"/>
          <w:rtl w:val="0"/>
        </w:rPr>
        <w:t xml:space="preserve">2.3 - </w:t>
      </w:r>
      <w:r w:rsidDel="00000000" w:rsidR="00000000" w:rsidRPr="00000000">
        <w:rPr>
          <w:rtl w:val="0"/>
        </w:rPr>
        <w:t xml:space="preserve">Project Leadership</w:t>
      </w:r>
    </w:p>
    <w:p w:rsidR="00000000" w:rsidDel="00000000" w:rsidP="00000000" w:rsidRDefault="00000000" w:rsidRPr="00000000" w14:paraId="00000039">
      <w:pPr>
        <w:ind w:firstLine="720"/>
        <w:rPr/>
      </w:pPr>
      <w:r w:rsidDel="00000000" w:rsidR="00000000" w:rsidRPr="00000000">
        <w:rPr>
          <w:rtl w:val="0"/>
        </w:rPr>
        <w:t xml:space="preserve">For this task the group came to the conclusion that since there were only two people it would be best to split the project in half - software and hardware.  Due to the complexity of displaying the progress, design, functionality, and the lack of tangible progress; it was best to create a functional replication of the MR application to coincide with the software itself.  Ryan would take leadership of the software side of the project due to his background in C# and knowledge of Unity, and Rudy would lead the physical development to demonstrate the application.  This provided the group with a finished software product, while also having a physical demonstration of what AeroVis did without requiring somebody to put the headset on and load up the application.</w:t>
      </w:r>
    </w:p>
    <w:p w:rsidR="00000000" w:rsidDel="00000000" w:rsidP="00000000" w:rsidRDefault="00000000" w:rsidRPr="00000000" w14:paraId="0000003A">
      <w:pPr>
        <w:ind w:firstLine="720"/>
        <w:rPr/>
      </w:pPr>
      <w:r w:rsidDel="00000000" w:rsidR="00000000" w:rsidRPr="00000000">
        <w:rPr>
          <w:rtl w:val="0"/>
        </w:rPr>
      </w:r>
    </w:p>
    <w:p w:rsidR="00000000" w:rsidDel="00000000" w:rsidP="00000000" w:rsidRDefault="00000000" w:rsidRPr="00000000" w14:paraId="0000003B">
      <w:pPr>
        <w:ind w:firstLine="720"/>
        <w:rPr/>
      </w:pPr>
      <w:r w:rsidDel="00000000" w:rsidR="00000000" w:rsidRPr="00000000">
        <w:rPr>
          <w:rtl w:val="0"/>
        </w:rPr>
      </w:r>
    </w:p>
    <w:p w:rsidR="00000000" w:rsidDel="00000000" w:rsidP="00000000" w:rsidRDefault="00000000" w:rsidRPr="00000000" w14:paraId="0000003C">
      <w:pPr>
        <w:ind w:firstLine="720"/>
        <w:rPr/>
      </w:pPr>
      <w:r w:rsidDel="00000000" w:rsidR="00000000" w:rsidRPr="00000000">
        <w:rPr>
          <w:rtl w:val="0"/>
        </w:rPr>
      </w:r>
    </w:p>
    <w:p w:rsidR="00000000" w:rsidDel="00000000" w:rsidP="00000000" w:rsidRDefault="00000000" w:rsidRPr="00000000" w14:paraId="0000003D">
      <w:pPr>
        <w:ind w:firstLine="720"/>
        <w:rPr/>
      </w:pPr>
      <w:r w:rsidDel="00000000" w:rsidR="00000000" w:rsidRPr="00000000">
        <w:rPr>
          <w:rtl w:val="0"/>
        </w:rPr>
      </w:r>
    </w:p>
    <w:p w:rsidR="00000000" w:rsidDel="00000000" w:rsidP="00000000" w:rsidRDefault="00000000" w:rsidRPr="00000000" w14:paraId="0000003E">
      <w:pPr>
        <w:ind w:firstLine="720"/>
        <w:rPr/>
      </w:pPr>
      <w:r w:rsidDel="00000000" w:rsidR="00000000" w:rsidRPr="00000000">
        <w:rPr>
          <w:rtl w:val="0"/>
        </w:rPr>
      </w:r>
    </w:p>
    <w:p w:rsidR="00000000" w:rsidDel="00000000" w:rsidP="00000000" w:rsidRDefault="00000000" w:rsidRPr="00000000" w14:paraId="0000003F">
      <w:pPr>
        <w:ind w:firstLine="720"/>
        <w:rPr/>
      </w:pPr>
      <w:r w:rsidDel="00000000" w:rsidR="00000000" w:rsidRPr="00000000">
        <w:rPr>
          <w:rtl w:val="0"/>
        </w:rPr>
      </w:r>
    </w:p>
    <w:p w:rsidR="00000000" w:rsidDel="00000000" w:rsidP="00000000" w:rsidRDefault="00000000" w:rsidRPr="00000000" w14:paraId="00000040">
      <w:pPr>
        <w:ind w:firstLine="720"/>
        <w:rPr/>
      </w:pPr>
      <w:r w:rsidDel="00000000" w:rsidR="00000000" w:rsidRPr="00000000">
        <w:rPr>
          <w:rtl w:val="0"/>
        </w:rPr>
      </w:r>
    </w:p>
    <w:p w:rsidR="00000000" w:rsidDel="00000000" w:rsidP="00000000" w:rsidRDefault="00000000" w:rsidRPr="00000000" w14:paraId="00000041">
      <w:pPr>
        <w:ind w:firstLine="720"/>
        <w:rPr/>
      </w:pPr>
      <w:r w:rsidDel="00000000" w:rsidR="00000000" w:rsidRPr="00000000">
        <w:rPr>
          <w:rtl w:val="0"/>
        </w:rPr>
      </w:r>
    </w:p>
    <w:p w:rsidR="00000000" w:rsidDel="00000000" w:rsidP="00000000" w:rsidRDefault="00000000" w:rsidRPr="00000000" w14:paraId="00000042">
      <w:pPr>
        <w:ind w:firstLine="720"/>
        <w:rPr/>
      </w:pPr>
      <w:r w:rsidDel="00000000" w:rsidR="00000000" w:rsidRPr="00000000">
        <w:rPr>
          <w:rtl w:val="0"/>
        </w:rPr>
      </w:r>
    </w:p>
    <w:p w:rsidR="00000000" w:rsidDel="00000000" w:rsidP="00000000" w:rsidRDefault="00000000" w:rsidRPr="00000000" w14:paraId="00000043">
      <w:pPr>
        <w:pStyle w:val="Heading2"/>
        <w:rPr/>
      </w:pPr>
      <w:bookmarkStart w:colFirst="0" w:colLast="0" w:name="_mmqbcvpb576y" w:id="7"/>
      <w:bookmarkEnd w:id="7"/>
      <w:r w:rsidDel="00000000" w:rsidR="00000000" w:rsidRPr="00000000">
        <w:rPr>
          <w:color w:val="ffffff"/>
          <w:sz w:val="2"/>
          <w:szCs w:val="2"/>
          <w:rtl w:val="0"/>
        </w:rPr>
        <w:t xml:space="preserve">2.4 - </w:t>
      </w:r>
      <w:r w:rsidDel="00000000" w:rsidR="00000000" w:rsidRPr="00000000">
        <w:rPr>
          <w:rtl w:val="0"/>
        </w:rPr>
        <w:t xml:space="preserve">Team Charter</w:t>
      </w:r>
    </w:p>
    <w:p w:rsidR="00000000" w:rsidDel="00000000" w:rsidP="00000000" w:rsidRDefault="00000000" w:rsidRPr="00000000" w14:paraId="00000044">
      <w:pPr>
        <w:pStyle w:val="Heading2"/>
        <w:rPr/>
      </w:pPr>
      <w:bookmarkStart w:colFirst="0" w:colLast="0" w:name="_pp16m19f6noh" w:id="8"/>
      <w:bookmarkEnd w:id="8"/>
      <w:r w:rsidDel="00000000" w:rsidR="00000000" w:rsidRPr="00000000">
        <w:rPr/>
        <w:drawing>
          <wp:anchor allowOverlap="1" behindDoc="0" distB="114300" distT="114300" distL="114300" distR="114300" hidden="0" layoutInCell="1" locked="0" relativeHeight="0" simplePos="0">
            <wp:simplePos x="0" y="0"/>
            <wp:positionH relativeFrom="margin">
              <wp:align>center</wp:align>
            </wp:positionH>
            <wp:positionV relativeFrom="margin">
              <wp:align>center</wp:align>
            </wp:positionV>
            <wp:extent cx="5943600" cy="6396925"/>
            <wp:effectExtent b="0" l="0" r="0" t="0"/>
            <wp:wrapSquare wrapText="bothSides" distB="114300" distT="114300" distL="114300" distR="11430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6396925"/>
                    </a:xfrm>
                    <a:prstGeom prst="rect"/>
                    <a:ln/>
                  </pic:spPr>
                </pic:pic>
              </a:graphicData>
            </a:graphic>
          </wp:anchor>
        </w:drawing>
      </w:r>
      <w:r w:rsidDel="00000000" w:rsidR="00000000" w:rsidRPr="00000000">
        <w:rPr>
          <w:rtl w:val="0"/>
        </w:rPr>
      </w:r>
    </w:p>
    <w:p w:rsidR="00000000" w:rsidDel="00000000" w:rsidP="00000000" w:rsidRDefault="00000000" w:rsidRPr="00000000" w14:paraId="00000045">
      <w:pPr>
        <w:pStyle w:val="Heading1"/>
        <w:jc w:val="center"/>
        <w:rPr>
          <w:sz w:val="36"/>
          <w:szCs w:val="36"/>
        </w:rPr>
      </w:pPr>
      <w:bookmarkStart w:colFirst="0" w:colLast="0" w:name="_8dlvv9a8olk4" w:id="9"/>
      <w:bookmarkEnd w:id="9"/>
      <w:r w:rsidDel="00000000" w:rsidR="00000000" w:rsidRPr="00000000">
        <w:rPr>
          <w:color w:val="ffffff"/>
          <w:sz w:val="2"/>
          <w:szCs w:val="2"/>
          <w:rtl w:val="0"/>
        </w:rPr>
        <w:t xml:space="preserve">3 - </w:t>
      </w:r>
      <w:r w:rsidDel="00000000" w:rsidR="00000000" w:rsidRPr="00000000">
        <w:rPr>
          <w:rtl w:val="0"/>
        </w:rPr>
        <w:t xml:space="preserve">D</w:t>
      </w:r>
      <w:r w:rsidDel="00000000" w:rsidR="00000000" w:rsidRPr="00000000">
        <w:rPr>
          <w:sz w:val="36"/>
          <w:szCs w:val="36"/>
          <w:rtl w:val="0"/>
        </w:rPr>
        <w:t xml:space="preserve">ESIGN </w:t>
      </w:r>
      <w:r w:rsidDel="00000000" w:rsidR="00000000" w:rsidRPr="00000000">
        <w:rPr>
          <w:rtl w:val="0"/>
        </w:rPr>
        <w:t xml:space="preserve">P</w:t>
      </w:r>
      <w:r w:rsidDel="00000000" w:rsidR="00000000" w:rsidRPr="00000000">
        <w:rPr>
          <w:sz w:val="36"/>
          <w:szCs w:val="36"/>
          <w:rtl w:val="0"/>
        </w:rPr>
        <w:t xml:space="preserve">ROGRESSION</w:t>
      </w:r>
    </w:p>
    <w:p w:rsidR="00000000" w:rsidDel="00000000" w:rsidP="00000000" w:rsidRDefault="00000000" w:rsidRPr="00000000" w14:paraId="00000046">
      <w:pPr>
        <w:pStyle w:val="Heading2"/>
        <w:rPr/>
      </w:pPr>
      <w:bookmarkStart w:colFirst="0" w:colLast="0" w:name="_jp77177mlhi8" w:id="10"/>
      <w:bookmarkEnd w:id="10"/>
      <w:r w:rsidDel="00000000" w:rsidR="00000000" w:rsidRPr="00000000">
        <w:rPr>
          <w:color w:val="ffffff"/>
          <w:sz w:val="2"/>
          <w:szCs w:val="2"/>
          <w:rtl w:val="0"/>
        </w:rPr>
        <w:t xml:space="preserve">3.1 - </w:t>
      </w:r>
      <w:r w:rsidDel="00000000" w:rsidR="00000000" w:rsidRPr="00000000">
        <w:rPr>
          <w:rtl w:val="0"/>
        </w:rPr>
        <w:t xml:space="preserve">Wireframe</w:t>
      </w:r>
    </w:p>
    <w:p w:rsidR="00000000" w:rsidDel="00000000" w:rsidP="00000000" w:rsidRDefault="00000000" w:rsidRPr="00000000" w14:paraId="00000047">
      <w:pPr>
        <w:rPr/>
      </w:pPr>
      <w:r w:rsidDel="00000000" w:rsidR="00000000" w:rsidRPr="00000000">
        <w:rPr>
          <w:rtl w:val="0"/>
        </w:rPr>
        <w:tab/>
        <w:t xml:space="preserve">In order to have a physical, interactable, and customizable surface to call and use with the A* Algorithm script, we used GameObjects in Unity to create a 1:1 scale 3D model of the schematic we are using for the main use demonstration.  In the future this process would be converted into something done automatically, but for demonstration and time purposes this method works best currently.  This physical object allows for the algorithm script to directly manipulate the schematic based on its results.  The script would change color based on the results of the algorithm in order to display the correct wires that correspond to the user’s given inputs.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rPr/>
      </w:pPr>
      <w:bookmarkStart w:colFirst="0" w:colLast="0" w:name="_tub9uu6m0p9y" w:id="11"/>
      <w:bookmarkEnd w:id="11"/>
      <w:r w:rsidDel="00000000" w:rsidR="00000000" w:rsidRPr="00000000">
        <w:rPr>
          <w:color w:val="ffffff"/>
          <w:sz w:val="2"/>
          <w:szCs w:val="2"/>
          <w:rtl w:val="0"/>
        </w:rPr>
        <w:t xml:space="preserve">3.2 - </w:t>
      </w:r>
      <w:r w:rsidDel="00000000" w:rsidR="00000000" w:rsidRPr="00000000">
        <w:rPr>
          <w:rtl w:val="0"/>
        </w:rPr>
        <w:t xml:space="preserve">Barcode Objects</w:t>
      </w:r>
    </w:p>
    <w:p w:rsidR="00000000" w:rsidDel="00000000" w:rsidP="00000000" w:rsidRDefault="00000000" w:rsidRPr="00000000" w14:paraId="00000050">
      <w:pPr>
        <w:rPr/>
      </w:pPr>
      <w:r w:rsidDel="00000000" w:rsidR="00000000" w:rsidRPr="00000000">
        <w:rPr>
          <w:rtl w:val="0"/>
        </w:rPr>
        <w:tab/>
        <w:t xml:space="preserve">As with the Wireframe, we built a repository using the Vuforia Engine that remotely stores our endpoints as barcodes and allows them to be scanned in our program in order to act as inputs.  Currently, these barcodes take the shape of a cube with a custom RGB color code that interacts with the A* script.</w:t>
      </w:r>
    </w:p>
    <w:p w:rsidR="00000000" w:rsidDel="00000000" w:rsidP="00000000" w:rsidRDefault="00000000" w:rsidRPr="00000000" w14:paraId="00000051">
      <w:pPr>
        <w:rPr/>
      </w:pPr>
      <w:r w:rsidDel="00000000" w:rsidR="00000000" w:rsidRPr="00000000">
        <w:rPr/>
        <w:drawing>
          <wp:anchor allowOverlap="1" behindDoc="0" distB="114300" distT="114300" distL="114300" distR="114300" hidden="0" layoutInCell="1" locked="0" relativeHeight="0" simplePos="0">
            <wp:simplePos x="0" y="0"/>
            <wp:positionH relativeFrom="margin">
              <wp:align>center</wp:align>
            </wp:positionH>
            <wp:positionV relativeFrom="margin">
              <wp:align>bottom</wp:align>
            </wp:positionV>
            <wp:extent cx="4310063" cy="4337691"/>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310063" cy="4337691"/>
                    </a:xfrm>
                    <a:prstGeom prst="rect"/>
                    <a:ln/>
                  </pic:spPr>
                </pic:pic>
              </a:graphicData>
            </a:graphic>
          </wp:anchor>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rPr/>
      </w:pPr>
      <w:bookmarkStart w:colFirst="0" w:colLast="0" w:name="_oy4zxrvjac5g" w:id="12"/>
      <w:bookmarkEnd w:id="12"/>
      <w:r w:rsidDel="00000000" w:rsidR="00000000" w:rsidRPr="00000000">
        <w:rPr>
          <w:color w:val="ffffff"/>
          <w:sz w:val="2"/>
          <w:szCs w:val="2"/>
          <w:rtl w:val="0"/>
        </w:rPr>
        <w:t xml:space="preserve">3.3 - </w:t>
      </w:r>
      <w:r w:rsidDel="00000000" w:rsidR="00000000" w:rsidRPr="00000000">
        <w:rPr>
          <w:rtl w:val="0"/>
        </w:rPr>
        <w:t xml:space="preserve">Second Semester Progress</w:t>
      </w:r>
    </w:p>
    <w:p w:rsidR="00000000" w:rsidDel="00000000" w:rsidP="00000000" w:rsidRDefault="00000000" w:rsidRPr="00000000" w14:paraId="0000005F">
      <w:pPr>
        <w:rPr/>
      </w:pPr>
      <w:r w:rsidDel="00000000" w:rsidR="00000000" w:rsidRPr="00000000">
        <w:rPr>
          <w:rtl w:val="0"/>
        </w:rPr>
        <w:tab/>
        <w:t xml:space="preserve">For this second semester, we began by creating a fresh Gantt Chart that would allow for the semester to flow smoothly and have progress tracked throughout.  For the physical side of the project we have prepared to order all of the necessary components in order to build an environment to replicate the field usage for the product.  Work has also been done to make this demonstration not only applicable for someone wearing the HoloLens, but other spectators, allowing for a more efficient demonstration.  On the software side, a lot of the work thus far has been on learning the GameObject aspect of Unity such as combining object meshes and sculpting the model to be exactly what is needed.  </w:t>
      </w:r>
    </w:p>
    <w:p w:rsidR="00000000" w:rsidDel="00000000" w:rsidP="00000000" w:rsidRDefault="00000000" w:rsidRPr="00000000" w14:paraId="00000060">
      <w:pPr>
        <w:rPr/>
      </w:pPr>
      <w:r w:rsidDel="00000000" w:rsidR="00000000" w:rsidRPr="00000000">
        <w:rPr/>
        <w:drawing>
          <wp:inline distB="114300" distT="114300" distL="114300" distR="114300">
            <wp:extent cx="5943600" cy="1892300"/>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rPr/>
      </w:pPr>
      <w:bookmarkStart w:colFirst="0" w:colLast="0" w:name="_5xsmrty70hv9" w:id="13"/>
      <w:bookmarkEnd w:id="13"/>
      <w:r w:rsidDel="00000000" w:rsidR="00000000" w:rsidRPr="00000000">
        <w:rPr>
          <w:color w:val="ffffff"/>
          <w:sz w:val="2"/>
          <w:szCs w:val="2"/>
          <w:rtl w:val="0"/>
        </w:rPr>
        <w:t xml:space="preserve">3.4 - </w:t>
      </w:r>
      <w:r w:rsidDel="00000000" w:rsidR="00000000" w:rsidRPr="00000000">
        <w:rPr>
          <w:rtl w:val="0"/>
        </w:rPr>
        <w:t xml:space="preserve">Second </w:t>
      </w:r>
      <w:r w:rsidDel="00000000" w:rsidR="00000000" w:rsidRPr="00000000">
        <w:rPr>
          <w:rtl w:val="0"/>
        </w:rPr>
        <w:t xml:space="preserve">Semester Meeting Minutes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33338</wp:posOffset>
            </wp:positionH>
            <wp:positionV relativeFrom="paragraph">
              <wp:posOffset>476250</wp:posOffset>
            </wp:positionV>
            <wp:extent cx="5876925" cy="4029075"/>
            <wp:effectExtent b="0" l="0" r="0" t="0"/>
            <wp:wrapSquare wrapText="bothSides" distB="114300" distT="114300" distL="114300" distR="114300"/>
            <wp:docPr id="7" name="image2.png"/>
            <a:graphic>
              <a:graphicData uri="http://schemas.openxmlformats.org/drawingml/2006/picture">
                <pic:pic>
                  <pic:nvPicPr>
                    <pic:cNvPr id="0" name="image2.png"/>
                    <pic:cNvPicPr preferRelativeResize="0"/>
                  </pic:nvPicPr>
                  <pic:blipFill>
                    <a:blip r:embed="rId14"/>
                    <a:srcRect b="0" l="0" r="1121" t="0"/>
                    <a:stretch>
                      <a:fillRect/>
                    </a:stretch>
                  </pic:blipFill>
                  <pic:spPr>
                    <a:xfrm>
                      <a:off x="0" y="0"/>
                      <a:ext cx="5876925" cy="40290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4763</wp:posOffset>
            </wp:positionH>
            <wp:positionV relativeFrom="paragraph">
              <wp:posOffset>4248150</wp:posOffset>
            </wp:positionV>
            <wp:extent cx="5943600" cy="4318000"/>
            <wp:effectExtent b="0" l="0" r="0" t="0"/>
            <wp:wrapSquare wrapText="bothSides" distB="114300" distT="114300" distL="114300" distR="114300"/>
            <wp:docPr id="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4318000"/>
                    </a:xfrm>
                    <a:prstGeom prst="rect"/>
                    <a:ln/>
                  </pic:spPr>
                </pic:pic>
              </a:graphicData>
            </a:graphic>
          </wp:anchor>
        </w:drawing>
      </w:r>
    </w:p>
    <w:p w:rsidR="00000000" w:rsidDel="00000000" w:rsidP="00000000" w:rsidRDefault="00000000" w:rsidRPr="00000000" w14:paraId="00000066">
      <w:pPr>
        <w:pStyle w:val="Heading2"/>
        <w:rPr/>
      </w:pPr>
      <w:bookmarkStart w:colFirst="0" w:colLast="0" w:name="_2ijx19wlno1u" w:id="14"/>
      <w:bookmarkEnd w:id="14"/>
      <w:r w:rsidDel="00000000" w:rsidR="00000000" w:rsidRPr="00000000">
        <w:rPr>
          <w:color w:val="ffffff"/>
          <w:sz w:val="2"/>
          <w:szCs w:val="2"/>
          <w:rtl w:val="0"/>
        </w:rPr>
        <w:t xml:space="preserve">3.5 - </w:t>
      </w:r>
      <w:r w:rsidDel="00000000" w:rsidR="00000000" w:rsidRPr="00000000">
        <w:rPr>
          <w:rtl w:val="0"/>
        </w:rPr>
        <w:t xml:space="preserve">Coming Weeks</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ab/>
        <w:t xml:space="preserve">In the coming weeks we hope to continue to follow our Gantt Chart, and begin the full implementation of the search algorithm into the Unity Engine.  In conjunction to this milestone we have high hopes to add intractability between that algorithm and the corresponding barcodes allowing for optimal user interactivity.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jc w:val="center"/>
        <w:rPr>
          <w:sz w:val="36"/>
          <w:szCs w:val="36"/>
        </w:rPr>
      </w:pPr>
      <w:bookmarkStart w:colFirst="0" w:colLast="0" w:name="_4dhxakdri9ut" w:id="15"/>
      <w:bookmarkEnd w:id="15"/>
      <w:r w:rsidDel="00000000" w:rsidR="00000000" w:rsidRPr="00000000">
        <w:rPr>
          <w:color w:val="ffffff"/>
          <w:sz w:val="2"/>
          <w:szCs w:val="2"/>
          <w:rtl w:val="0"/>
        </w:rPr>
        <w:t xml:space="preserve">4 - </w:t>
      </w:r>
      <w:r w:rsidDel="00000000" w:rsidR="00000000" w:rsidRPr="00000000">
        <w:rPr>
          <w:rtl w:val="0"/>
        </w:rPr>
        <w:t xml:space="preserve">A</w:t>
      </w:r>
      <w:r w:rsidDel="00000000" w:rsidR="00000000" w:rsidRPr="00000000">
        <w:rPr>
          <w:sz w:val="36"/>
          <w:szCs w:val="36"/>
          <w:rtl w:val="0"/>
        </w:rPr>
        <w:t xml:space="preserve">CKNOWLEDGEMENTS</w:t>
      </w:r>
    </w:p>
    <w:p w:rsidR="00000000" w:rsidDel="00000000" w:rsidP="00000000" w:rsidRDefault="00000000" w:rsidRPr="00000000" w14:paraId="00000076">
      <w:pPr>
        <w:spacing w:after="60" w:line="240" w:lineRule="auto"/>
        <w:jc w:val="center"/>
        <w:rPr>
          <w:sz w:val="18"/>
          <w:szCs w:val="18"/>
        </w:rPr>
      </w:pPr>
      <w:r w:rsidDel="00000000" w:rsidR="00000000" w:rsidRPr="00000000">
        <w:rPr>
          <w:sz w:val="22"/>
          <w:szCs w:val="22"/>
          <w:rtl w:val="0"/>
        </w:rPr>
        <w:t xml:space="preserve">Michael Massar, Katelyn Palmer, and Ryan Patry</w:t>
      </w:r>
      <w:r w:rsidDel="00000000" w:rsidR="00000000" w:rsidRPr="00000000">
        <w:rPr>
          <w:rtl w:val="0"/>
        </w:rPr>
      </w:r>
    </w:p>
    <w:p w:rsidR="00000000" w:rsidDel="00000000" w:rsidP="00000000" w:rsidRDefault="00000000" w:rsidRPr="00000000" w14:paraId="00000077">
      <w:pPr>
        <w:spacing w:after="60" w:line="240" w:lineRule="auto"/>
        <w:jc w:val="center"/>
        <w:rPr>
          <w:sz w:val="18"/>
          <w:szCs w:val="18"/>
        </w:rPr>
      </w:pPr>
      <w:r w:rsidDel="00000000" w:rsidR="00000000" w:rsidRPr="00000000">
        <w:rPr>
          <w:sz w:val="18"/>
          <w:szCs w:val="18"/>
          <w:rtl w:val="0"/>
        </w:rPr>
        <w:t xml:space="preserve">Lockheed Martin - Sikorsky Aircraft</w:t>
      </w:r>
    </w:p>
    <w:p w:rsidR="00000000" w:rsidDel="00000000" w:rsidP="00000000" w:rsidRDefault="00000000" w:rsidRPr="00000000" w14:paraId="00000078">
      <w:pPr>
        <w:spacing w:after="60" w:line="240" w:lineRule="auto"/>
        <w:jc w:val="center"/>
        <w:rPr>
          <w:i w:val="1"/>
          <w:sz w:val="18"/>
          <w:szCs w:val="18"/>
        </w:rPr>
      </w:pPr>
      <w:r w:rsidDel="00000000" w:rsidR="00000000" w:rsidRPr="00000000">
        <w:rPr>
          <w:i w:val="1"/>
          <w:sz w:val="18"/>
          <w:szCs w:val="18"/>
          <w:rtl w:val="0"/>
        </w:rPr>
        <w:t xml:space="preserve">6900 Main Street, Stratford, Connecticut. 06614, United States of America</w:t>
      </w:r>
    </w:p>
    <w:p w:rsidR="00000000" w:rsidDel="00000000" w:rsidP="00000000" w:rsidRDefault="00000000" w:rsidRPr="00000000" w14:paraId="00000079">
      <w:pPr>
        <w:spacing w:after="60" w:line="240" w:lineRule="auto"/>
        <w:jc w:val="center"/>
        <w:rPr>
          <w:sz w:val="18"/>
          <w:szCs w:val="18"/>
        </w:rPr>
      </w:pPr>
      <w:r w:rsidDel="00000000" w:rsidR="00000000" w:rsidRPr="00000000">
        <w:rPr>
          <w:sz w:val="18"/>
          <w:szCs w:val="18"/>
          <w:rtl w:val="0"/>
        </w:rPr>
        <w:t xml:space="preserve">michael.s.massar@lmco.com</w:t>
      </w:r>
    </w:p>
    <w:p w:rsidR="00000000" w:rsidDel="00000000" w:rsidP="00000000" w:rsidRDefault="00000000" w:rsidRPr="00000000" w14:paraId="0000007A">
      <w:pPr>
        <w:spacing w:after="60" w:line="240" w:lineRule="auto"/>
        <w:jc w:val="center"/>
        <w:rPr>
          <w:sz w:val="18"/>
          <w:szCs w:val="18"/>
        </w:rPr>
      </w:pPr>
      <w:r w:rsidDel="00000000" w:rsidR="00000000" w:rsidRPr="00000000">
        <w:rPr>
          <w:sz w:val="18"/>
          <w:szCs w:val="18"/>
          <w:rtl w:val="0"/>
        </w:rPr>
        <w:t xml:space="preserve">katelyn.a.pomer@lmco.com</w:t>
      </w:r>
    </w:p>
    <w:p w:rsidR="00000000" w:rsidDel="00000000" w:rsidP="00000000" w:rsidRDefault="00000000" w:rsidRPr="00000000" w14:paraId="0000007B">
      <w:pPr>
        <w:spacing w:after="60" w:line="240" w:lineRule="auto"/>
        <w:jc w:val="center"/>
        <w:rPr>
          <w:sz w:val="18"/>
          <w:szCs w:val="18"/>
        </w:rPr>
      </w:pPr>
      <w:hyperlink r:id="rId16">
        <w:r w:rsidDel="00000000" w:rsidR="00000000" w:rsidRPr="00000000">
          <w:rPr>
            <w:sz w:val="18"/>
            <w:szCs w:val="18"/>
            <w:rtl w:val="0"/>
          </w:rPr>
          <w:t xml:space="preserve">ryan.patry@lmco.com</w:t>
        </w:r>
      </w:hyperlink>
      <w:r w:rsidDel="00000000" w:rsidR="00000000" w:rsidRPr="00000000">
        <w:rPr>
          <w:rtl w:val="0"/>
        </w:rPr>
      </w:r>
    </w:p>
    <w:p w:rsidR="00000000" w:rsidDel="00000000" w:rsidP="00000000" w:rsidRDefault="00000000" w:rsidRPr="00000000" w14:paraId="0000007C">
      <w:pPr>
        <w:spacing w:after="60" w:line="240" w:lineRule="auto"/>
        <w:jc w:val="center"/>
        <w:rPr>
          <w:sz w:val="18"/>
          <w:szCs w:val="18"/>
        </w:rPr>
      </w:pPr>
      <w:r w:rsidDel="00000000" w:rsidR="00000000" w:rsidRPr="00000000">
        <w:rPr>
          <w:rtl w:val="0"/>
        </w:rPr>
      </w:r>
    </w:p>
    <w:p w:rsidR="00000000" w:rsidDel="00000000" w:rsidP="00000000" w:rsidRDefault="00000000" w:rsidRPr="00000000" w14:paraId="0000007D">
      <w:pPr>
        <w:spacing w:after="60" w:line="240" w:lineRule="auto"/>
        <w:jc w:val="center"/>
        <w:rPr>
          <w:sz w:val="18"/>
          <w:szCs w:val="18"/>
        </w:rPr>
      </w:pPr>
      <w:r w:rsidDel="00000000" w:rsidR="00000000" w:rsidRPr="00000000">
        <w:rPr>
          <w:rtl w:val="0"/>
        </w:rPr>
      </w:r>
    </w:p>
    <w:p w:rsidR="00000000" w:rsidDel="00000000" w:rsidP="00000000" w:rsidRDefault="00000000" w:rsidRPr="00000000" w14:paraId="0000007E">
      <w:pPr>
        <w:spacing w:after="60" w:line="240" w:lineRule="auto"/>
        <w:jc w:val="center"/>
        <w:rPr>
          <w:sz w:val="18"/>
          <w:szCs w:val="18"/>
        </w:rPr>
      </w:pPr>
      <w:r w:rsidDel="00000000" w:rsidR="00000000" w:rsidRPr="00000000">
        <w:rPr>
          <w:rtl w:val="0"/>
        </w:rPr>
      </w:r>
    </w:p>
    <w:p w:rsidR="00000000" w:rsidDel="00000000" w:rsidP="00000000" w:rsidRDefault="00000000" w:rsidRPr="00000000" w14:paraId="0000007F">
      <w:pPr>
        <w:spacing w:after="60" w:line="240" w:lineRule="auto"/>
        <w:jc w:val="center"/>
        <w:rPr>
          <w:sz w:val="18"/>
          <w:szCs w:val="18"/>
        </w:rPr>
      </w:pPr>
      <w:r w:rsidDel="00000000" w:rsidR="00000000" w:rsidRPr="00000000">
        <w:rPr>
          <w:rtl w:val="0"/>
        </w:rPr>
      </w:r>
    </w:p>
    <w:p w:rsidR="00000000" w:rsidDel="00000000" w:rsidP="00000000" w:rsidRDefault="00000000" w:rsidRPr="00000000" w14:paraId="00000080">
      <w:pPr>
        <w:spacing w:after="60" w:line="240" w:lineRule="auto"/>
        <w:jc w:val="center"/>
        <w:rPr>
          <w:sz w:val="18"/>
          <w:szCs w:val="18"/>
        </w:rPr>
      </w:pPr>
      <w:r w:rsidDel="00000000" w:rsidR="00000000" w:rsidRPr="00000000">
        <w:rPr>
          <w:rtl w:val="0"/>
        </w:rPr>
      </w:r>
    </w:p>
    <w:p w:rsidR="00000000" w:rsidDel="00000000" w:rsidP="00000000" w:rsidRDefault="00000000" w:rsidRPr="00000000" w14:paraId="00000081">
      <w:pPr>
        <w:spacing w:after="60" w:line="240" w:lineRule="auto"/>
        <w:jc w:val="center"/>
        <w:rPr>
          <w:sz w:val="18"/>
          <w:szCs w:val="18"/>
        </w:rPr>
      </w:pPr>
      <w:r w:rsidDel="00000000" w:rsidR="00000000" w:rsidRPr="00000000">
        <w:rPr>
          <w:rtl w:val="0"/>
        </w:rPr>
      </w:r>
    </w:p>
    <w:p w:rsidR="00000000" w:rsidDel="00000000" w:rsidP="00000000" w:rsidRDefault="00000000" w:rsidRPr="00000000" w14:paraId="00000082">
      <w:pPr>
        <w:spacing w:after="60" w:line="240" w:lineRule="auto"/>
        <w:jc w:val="center"/>
        <w:rPr>
          <w:sz w:val="18"/>
          <w:szCs w:val="18"/>
        </w:rPr>
      </w:pPr>
      <w:r w:rsidDel="00000000" w:rsidR="00000000" w:rsidRPr="00000000">
        <w:rPr>
          <w:rtl w:val="0"/>
        </w:rPr>
      </w:r>
    </w:p>
    <w:p w:rsidR="00000000" w:rsidDel="00000000" w:rsidP="00000000" w:rsidRDefault="00000000" w:rsidRPr="00000000" w14:paraId="00000083">
      <w:pPr>
        <w:spacing w:after="60" w:line="240" w:lineRule="auto"/>
        <w:jc w:val="center"/>
        <w:rPr>
          <w:sz w:val="18"/>
          <w:szCs w:val="18"/>
        </w:rPr>
      </w:pPr>
      <w:r w:rsidDel="00000000" w:rsidR="00000000" w:rsidRPr="00000000">
        <w:rPr>
          <w:rtl w:val="0"/>
        </w:rPr>
      </w:r>
    </w:p>
    <w:p w:rsidR="00000000" w:rsidDel="00000000" w:rsidP="00000000" w:rsidRDefault="00000000" w:rsidRPr="00000000" w14:paraId="00000084">
      <w:pPr>
        <w:spacing w:after="60" w:line="240" w:lineRule="auto"/>
        <w:jc w:val="center"/>
        <w:rPr>
          <w:sz w:val="18"/>
          <w:szCs w:val="18"/>
        </w:rPr>
      </w:pPr>
      <w:r w:rsidDel="00000000" w:rsidR="00000000" w:rsidRPr="00000000">
        <w:rPr>
          <w:rtl w:val="0"/>
        </w:rPr>
      </w:r>
    </w:p>
    <w:p w:rsidR="00000000" w:rsidDel="00000000" w:rsidP="00000000" w:rsidRDefault="00000000" w:rsidRPr="00000000" w14:paraId="00000085">
      <w:pPr>
        <w:spacing w:after="60" w:line="240" w:lineRule="auto"/>
        <w:jc w:val="center"/>
        <w:rPr>
          <w:sz w:val="18"/>
          <w:szCs w:val="18"/>
        </w:rPr>
      </w:pPr>
      <w:r w:rsidDel="00000000" w:rsidR="00000000" w:rsidRPr="00000000">
        <w:rPr>
          <w:rtl w:val="0"/>
        </w:rPr>
      </w:r>
    </w:p>
    <w:p w:rsidR="00000000" w:rsidDel="00000000" w:rsidP="00000000" w:rsidRDefault="00000000" w:rsidRPr="00000000" w14:paraId="00000086">
      <w:pPr>
        <w:spacing w:after="60" w:line="240" w:lineRule="auto"/>
        <w:jc w:val="center"/>
        <w:rPr>
          <w:sz w:val="18"/>
          <w:szCs w:val="18"/>
        </w:rPr>
      </w:pPr>
      <w:r w:rsidDel="00000000" w:rsidR="00000000" w:rsidRPr="00000000">
        <w:rPr>
          <w:rtl w:val="0"/>
        </w:rPr>
      </w:r>
    </w:p>
    <w:p w:rsidR="00000000" w:rsidDel="00000000" w:rsidP="00000000" w:rsidRDefault="00000000" w:rsidRPr="00000000" w14:paraId="00000087">
      <w:pPr>
        <w:spacing w:after="60" w:line="240" w:lineRule="auto"/>
        <w:jc w:val="center"/>
        <w:rPr>
          <w:sz w:val="18"/>
          <w:szCs w:val="18"/>
        </w:rPr>
      </w:pPr>
      <w:r w:rsidDel="00000000" w:rsidR="00000000" w:rsidRPr="00000000">
        <w:rPr>
          <w:rtl w:val="0"/>
        </w:rPr>
      </w:r>
    </w:p>
    <w:p w:rsidR="00000000" w:rsidDel="00000000" w:rsidP="00000000" w:rsidRDefault="00000000" w:rsidRPr="00000000" w14:paraId="00000088">
      <w:pPr>
        <w:spacing w:after="60" w:line="240" w:lineRule="auto"/>
        <w:jc w:val="center"/>
        <w:rPr>
          <w:sz w:val="18"/>
          <w:szCs w:val="18"/>
        </w:rPr>
      </w:pPr>
      <w:r w:rsidDel="00000000" w:rsidR="00000000" w:rsidRPr="00000000">
        <w:rPr>
          <w:rtl w:val="0"/>
        </w:rPr>
      </w:r>
    </w:p>
    <w:p w:rsidR="00000000" w:rsidDel="00000000" w:rsidP="00000000" w:rsidRDefault="00000000" w:rsidRPr="00000000" w14:paraId="00000089">
      <w:pPr>
        <w:spacing w:after="60" w:line="240" w:lineRule="auto"/>
        <w:jc w:val="center"/>
        <w:rPr>
          <w:sz w:val="18"/>
          <w:szCs w:val="18"/>
        </w:rPr>
      </w:pPr>
      <w:r w:rsidDel="00000000" w:rsidR="00000000" w:rsidRPr="00000000">
        <w:rPr>
          <w:rtl w:val="0"/>
        </w:rPr>
      </w:r>
    </w:p>
    <w:p w:rsidR="00000000" w:rsidDel="00000000" w:rsidP="00000000" w:rsidRDefault="00000000" w:rsidRPr="00000000" w14:paraId="0000008A">
      <w:pPr>
        <w:spacing w:after="60" w:line="240" w:lineRule="auto"/>
        <w:jc w:val="center"/>
        <w:rPr>
          <w:sz w:val="18"/>
          <w:szCs w:val="18"/>
        </w:rPr>
      </w:pPr>
      <w:r w:rsidDel="00000000" w:rsidR="00000000" w:rsidRPr="00000000">
        <w:rPr>
          <w:rtl w:val="0"/>
        </w:rPr>
      </w:r>
    </w:p>
    <w:p w:rsidR="00000000" w:rsidDel="00000000" w:rsidP="00000000" w:rsidRDefault="00000000" w:rsidRPr="00000000" w14:paraId="0000008B">
      <w:pPr>
        <w:spacing w:after="60" w:line="240" w:lineRule="auto"/>
        <w:jc w:val="center"/>
        <w:rPr>
          <w:sz w:val="18"/>
          <w:szCs w:val="18"/>
        </w:rPr>
      </w:pPr>
      <w:r w:rsidDel="00000000" w:rsidR="00000000" w:rsidRPr="00000000">
        <w:rPr>
          <w:rtl w:val="0"/>
        </w:rPr>
      </w:r>
    </w:p>
    <w:p w:rsidR="00000000" w:rsidDel="00000000" w:rsidP="00000000" w:rsidRDefault="00000000" w:rsidRPr="00000000" w14:paraId="0000008C">
      <w:pPr>
        <w:spacing w:after="60" w:line="240" w:lineRule="auto"/>
        <w:jc w:val="center"/>
        <w:rPr>
          <w:sz w:val="18"/>
          <w:szCs w:val="18"/>
        </w:rPr>
      </w:pPr>
      <w:r w:rsidDel="00000000" w:rsidR="00000000" w:rsidRPr="00000000">
        <w:rPr>
          <w:rtl w:val="0"/>
        </w:rPr>
      </w:r>
    </w:p>
    <w:p w:rsidR="00000000" w:rsidDel="00000000" w:rsidP="00000000" w:rsidRDefault="00000000" w:rsidRPr="00000000" w14:paraId="0000008D">
      <w:pPr>
        <w:spacing w:after="60" w:line="240" w:lineRule="auto"/>
        <w:jc w:val="center"/>
        <w:rPr>
          <w:sz w:val="18"/>
          <w:szCs w:val="18"/>
        </w:rPr>
      </w:pPr>
      <w:r w:rsidDel="00000000" w:rsidR="00000000" w:rsidRPr="00000000">
        <w:rPr>
          <w:rtl w:val="0"/>
        </w:rPr>
      </w:r>
    </w:p>
    <w:p w:rsidR="00000000" w:rsidDel="00000000" w:rsidP="00000000" w:rsidRDefault="00000000" w:rsidRPr="00000000" w14:paraId="0000008E">
      <w:pPr>
        <w:spacing w:after="60" w:line="240" w:lineRule="auto"/>
        <w:jc w:val="center"/>
        <w:rPr>
          <w:sz w:val="18"/>
          <w:szCs w:val="18"/>
        </w:rPr>
      </w:pPr>
      <w:r w:rsidDel="00000000" w:rsidR="00000000" w:rsidRPr="00000000">
        <w:rPr>
          <w:rtl w:val="0"/>
        </w:rPr>
      </w:r>
    </w:p>
    <w:p w:rsidR="00000000" w:rsidDel="00000000" w:rsidP="00000000" w:rsidRDefault="00000000" w:rsidRPr="00000000" w14:paraId="0000008F">
      <w:pPr>
        <w:spacing w:after="60" w:line="240" w:lineRule="auto"/>
        <w:jc w:val="center"/>
        <w:rPr>
          <w:sz w:val="18"/>
          <w:szCs w:val="18"/>
        </w:rPr>
      </w:pPr>
      <w:r w:rsidDel="00000000" w:rsidR="00000000" w:rsidRPr="00000000">
        <w:rPr>
          <w:rtl w:val="0"/>
        </w:rPr>
      </w:r>
    </w:p>
    <w:p w:rsidR="00000000" w:rsidDel="00000000" w:rsidP="00000000" w:rsidRDefault="00000000" w:rsidRPr="00000000" w14:paraId="00000090">
      <w:pPr>
        <w:spacing w:after="60" w:line="240" w:lineRule="auto"/>
        <w:jc w:val="center"/>
        <w:rPr>
          <w:sz w:val="18"/>
          <w:szCs w:val="18"/>
        </w:rPr>
      </w:pPr>
      <w:r w:rsidDel="00000000" w:rsidR="00000000" w:rsidRPr="00000000">
        <w:rPr>
          <w:rtl w:val="0"/>
        </w:rPr>
      </w:r>
    </w:p>
    <w:p w:rsidR="00000000" w:rsidDel="00000000" w:rsidP="00000000" w:rsidRDefault="00000000" w:rsidRPr="00000000" w14:paraId="00000091">
      <w:pPr>
        <w:spacing w:after="60" w:line="240" w:lineRule="auto"/>
        <w:jc w:val="center"/>
        <w:rPr>
          <w:sz w:val="18"/>
          <w:szCs w:val="18"/>
        </w:rPr>
      </w:pPr>
      <w:r w:rsidDel="00000000" w:rsidR="00000000" w:rsidRPr="00000000">
        <w:rPr>
          <w:rtl w:val="0"/>
        </w:rPr>
      </w:r>
    </w:p>
    <w:p w:rsidR="00000000" w:rsidDel="00000000" w:rsidP="00000000" w:rsidRDefault="00000000" w:rsidRPr="00000000" w14:paraId="00000092">
      <w:pPr>
        <w:spacing w:after="60" w:line="240" w:lineRule="auto"/>
        <w:jc w:val="center"/>
        <w:rPr>
          <w:sz w:val="18"/>
          <w:szCs w:val="18"/>
        </w:rPr>
      </w:pPr>
      <w:r w:rsidDel="00000000" w:rsidR="00000000" w:rsidRPr="00000000">
        <w:rPr>
          <w:rtl w:val="0"/>
        </w:rPr>
      </w:r>
    </w:p>
    <w:p w:rsidR="00000000" w:rsidDel="00000000" w:rsidP="00000000" w:rsidRDefault="00000000" w:rsidRPr="00000000" w14:paraId="00000093">
      <w:pPr>
        <w:spacing w:after="60" w:line="240" w:lineRule="auto"/>
        <w:jc w:val="center"/>
        <w:rPr>
          <w:sz w:val="18"/>
          <w:szCs w:val="18"/>
        </w:rPr>
      </w:pPr>
      <w:r w:rsidDel="00000000" w:rsidR="00000000" w:rsidRPr="00000000">
        <w:rPr>
          <w:rtl w:val="0"/>
        </w:rPr>
      </w:r>
    </w:p>
    <w:p w:rsidR="00000000" w:rsidDel="00000000" w:rsidP="00000000" w:rsidRDefault="00000000" w:rsidRPr="00000000" w14:paraId="00000094">
      <w:pPr>
        <w:spacing w:after="60" w:line="240" w:lineRule="auto"/>
        <w:jc w:val="center"/>
        <w:rPr>
          <w:sz w:val="18"/>
          <w:szCs w:val="18"/>
        </w:rPr>
      </w:pPr>
      <w:r w:rsidDel="00000000" w:rsidR="00000000" w:rsidRPr="00000000">
        <w:rPr>
          <w:rtl w:val="0"/>
        </w:rPr>
      </w:r>
    </w:p>
    <w:p w:rsidR="00000000" w:rsidDel="00000000" w:rsidP="00000000" w:rsidRDefault="00000000" w:rsidRPr="00000000" w14:paraId="00000095">
      <w:pPr>
        <w:spacing w:after="60" w:line="240" w:lineRule="auto"/>
        <w:jc w:val="center"/>
        <w:rPr>
          <w:sz w:val="18"/>
          <w:szCs w:val="18"/>
        </w:rPr>
      </w:pPr>
      <w:r w:rsidDel="00000000" w:rsidR="00000000" w:rsidRPr="00000000">
        <w:rPr>
          <w:rtl w:val="0"/>
        </w:rPr>
      </w:r>
    </w:p>
    <w:p w:rsidR="00000000" w:rsidDel="00000000" w:rsidP="00000000" w:rsidRDefault="00000000" w:rsidRPr="00000000" w14:paraId="00000096">
      <w:pPr>
        <w:spacing w:after="60" w:line="240" w:lineRule="auto"/>
        <w:jc w:val="center"/>
        <w:rPr>
          <w:sz w:val="18"/>
          <w:szCs w:val="18"/>
        </w:rPr>
      </w:pPr>
      <w:r w:rsidDel="00000000" w:rsidR="00000000" w:rsidRPr="00000000">
        <w:rPr>
          <w:rtl w:val="0"/>
        </w:rPr>
      </w:r>
    </w:p>
    <w:p w:rsidR="00000000" w:rsidDel="00000000" w:rsidP="00000000" w:rsidRDefault="00000000" w:rsidRPr="00000000" w14:paraId="00000097">
      <w:pPr>
        <w:pStyle w:val="Heading1"/>
        <w:jc w:val="center"/>
        <w:rPr>
          <w:sz w:val="36"/>
          <w:szCs w:val="36"/>
        </w:rPr>
      </w:pPr>
      <w:bookmarkStart w:colFirst="0" w:colLast="0" w:name="_r2bmunb61h9y" w:id="16"/>
      <w:bookmarkEnd w:id="16"/>
      <w:r w:rsidDel="00000000" w:rsidR="00000000" w:rsidRPr="00000000">
        <w:rPr>
          <w:rtl w:val="0"/>
        </w:rPr>
        <w:t xml:space="preserve">R</w:t>
      </w:r>
      <w:r w:rsidDel="00000000" w:rsidR="00000000" w:rsidRPr="00000000">
        <w:rPr>
          <w:sz w:val="36"/>
          <w:szCs w:val="36"/>
          <w:rtl w:val="0"/>
        </w:rPr>
        <w:t xml:space="preserve">EFERENCES</w:t>
      </w:r>
    </w:p>
    <w:p w:rsidR="00000000" w:rsidDel="00000000" w:rsidP="00000000" w:rsidRDefault="00000000" w:rsidRPr="00000000" w14:paraId="00000098">
      <w:pPr>
        <w:spacing w:line="276" w:lineRule="auto"/>
        <w:rPr>
          <w:sz w:val="16"/>
          <w:szCs w:val="16"/>
        </w:rPr>
      </w:pPr>
      <w:r w:rsidDel="00000000" w:rsidR="00000000" w:rsidRPr="00000000">
        <w:rPr>
          <w:sz w:val="16"/>
          <w:szCs w:val="16"/>
          <w:rtl w:val="0"/>
        </w:rPr>
        <w:t xml:space="preserve">[1]</w:t>
        <w:tab/>
        <w:t xml:space="preserve">E. B. Aydoğan and Y. Atay, "Unity Based A* Algorithm Used in Shortest Path Finding Problem for Helicopters," 2021 International Conference on Control, Automation and Diagnosis (ICCAD), Grenoble, France, 2021, pp. 1-5, doi: 10.1109/ICCAD52417.2021.9638762.</w:t>
      </w:r>
    </w:p>
    <w:p w:rsidR="00000000" w:rsidDel="00000000" w:rsidP="00000000" w:rsidRDefault="00000000" w:rsidRPr="00000000" w14:paraId="00000099">
      <w:pPr>
        <w:spacing w:line="276" w:lineRule="auto"/>
        <w:rPr>
          <w:sz w:val="16"/>
          <w:szCs w:val="16"/>
        </w:rPr>
      </w:pPr>
      <w:r w:rsidDel="00000000" w:rsidR="00000000" w:rsidRPr="00000000">
        <w:rPr>
          <w:rtl w:val="0"/>
        </w:rPr>
      </w:r>
    </w:p>
    <w:p w:rsidR="00000000" w:rsidDel="00000000" w:rsidP="00000000" w:rsidRDefault="00000000" w:rsidRPr="00000000" w14:paraId="0000009A">
      <w:pPr>
        <w:spacing w:line="276" w:lineRule="auto"/>
        <w:rPr>
          <w:sz w:val="16"/>
          <w:szCs w:val="16"/>
        </w:rPr>
      </w:pPr>
      <w:r w:rsidDel="00000000" w:rsidR="00000000" w:rsidRPr="00000000">
        <w:rPr>
          <w:sz w:val="16"/>
          <w:szCs w:val="16"/>
          <w:rtl w:val="0"/>
        </w:rPr>
        <w:t xml:space="preserve">[2]</w:t>
        <w:tab/>
        <w:t xml:space="preserve">M. O. Denisov, I. N. Yakovina and I. O. Burov, "Using Mixed Reality for Development of Instruction for Industrial Unit Maintenance," 2023 IEEE 24th International Conference of Young Professionals in Electron Devices and Materials (EDM), Novosibirsk, Russian Federation, 2023, pp. 1850-1854, doi: 10.1109/EDM58354.2023.10225159.</w:t>
      </w:r>
    </w:p>
    <w:p w:rsidR="00000000" w:rsidDel="00000000" w:rsidP="00000000" w:rsidRDefault="00000000" w:rsidRPr="00000000" w14:paraId="0000009B">
      <w:pPr>
        <w:spacing w:line="276" w:lineRule="auto"/>
        <w:rPr>
          <w:sz w:val="16"/>
          <w:szCs w:val="16"/>
        </w:rPr>
      </w:pPr>
      <w:r w:rsidDel="00000000" w:rsidR="00000000" w:rsidRPr="00000000">
        <w:rPr>
          <w:rtl w:val="0"/>
        </w:rPr>
      </w:r>
    </w:p>
    <w:p w:rsidR="00000000" w:rsidDel="00000000" w:rsidP="00000000" w:rsidRDefault="00000000" w:rsidRPr="00000000" w14:paraId="0000009C">
      <w:pPr>
        <w:spacing w:line="276" w:lineRule="auto"/>
        <w:rPr>
          <w:sz w:val="16"/>
          <w:szCs w:val="16"/>
        </w:rPr>
      </w:pPr>
      <w:r w:rsidDel="00000000" w:rsidR="00000000" w:rsidRPr="00000000">
        <w:rPr>
          <w:sz w:val="16"/>
          <w:szCs w:val="16"/>
          <w:rtl w:val="0"/>
        </w:rPr>
        <w:t xml:space="preserve">[3]</w:t>
        <w:tab/>
        <w:t xml:space="preserve">A. Evlampev and M. Ostanin, "Obstacle avoidance for robotic manipulator using Mixed reality glasses," 2019 3rd School on Dynamics of Complex Networks and their Application in Intellectual Robotics (DCNAIR), Innopolis, Russia, 2019, pp. 46-48, doi: 10.1109/DCNAIR.2019.8875555.</w:t>
      </w:r>
    </w:p>
    <w:p w:rsidR="00000000" w:rsidDel="00000000" w:rsidP="00000000" w:rsidRDefault="00000000" w:rsidRPr="00000000" w14:paraId="0000009D">
      <w:pPr>
        <w:spacing w:line="276" w:lineRule="auto"/>
        <w:rPr>
          <w:sz w:val="16"/>
          <w:szCs w:val="16"/>
        </w:rPr>
      </w:pPr>
      <w:r w:rsidDel="00000000" w:rsidR="00000000" w:rsidRPr="00000000">
        <w:rPr>
          <w:rtl w:val="0"/>
        </w:rPr>
      </w:r>
    </w:p>
    <w:p w:rsidR="00000000" w:rsidDel="00000000" w:rsidP="00000000" w:rsidRDefault="00000000" w:rsidRPr="00000000" w14:paraId="0000009E">
      <w:pPr>
        <w:spacing w:line="276" w:lineRule="auto"/>
        <w:rPr>
          <w:sz w:val="16"/>
          <w:szCs w:val="16"/>
        </w:rPr>
      </w:pPr>
      <w:r w:rsidDel="00000000" w:rsidR="00000000" w:rsidRPr="00000000">
        <w:rPr>
          <w:sz w:val="16"/>
          <w:szCs w:val="16"/>
          <w:rtl w:val="0"/>
        </w:rPr>
        <w:t xml:space="preserve">[4]</w:t>
        <w:tab/>
        <w:t xml:space="preserve">Y. Li, Y. Hu, Z. Wang and X. Shen, "Evaluating the Object-Centered User Interface in Head-Worn Mixed Reality Environment," 2022 IEEE International Symposium on Mixed and Augmented Reality (ISMAR), Singapore, Singapore, 2022, pp. 414-421, doi: 10.1109/ISMAR55827.2022.00057.</w:t>
      </w:r>
    </w:p>
    <w:p w:rsidR="00000000" w:rsidDel="00000000" w:rsidP="00000000" w:rsidRDefault="00000000" w:rsidRPr="00000000" w14:paraId="0000009F">
      <w:pPr>
        <w:spacing w:line="276" w:lineRule="auto"/>
        <w:rPr>
          <w:sz w:val="16"/>
          <w:szCs w:val="16"/>
        </w:rPr>
      </w:pPr>
      <w:r w:rsidDel="00000000" w:rsidR="00000000" w:rsidRPr="00000000">
        <w:rPr>
          <w:rtl w:val="0"/>
        </w:rPr>
      </w:r>
    </w:p>
    <w:p w:rsidR="00000000" w:rsidDel="00000000" w:rsidP="00000000" w:rsidRDefault="00000000" w:rsidRPr="00000000" w14:paraId="000000A0">
      <w:pPr>
        <w:spacing w:line="276" w:lineRule="auto"/>
        <w:rPr>
          <w:sz w:val="16"/>
          <w:szCs w:val="16"/>
        </w:rPr>
      </w:pPr>
      <w:r w:rsidDel="00000000" w:rsidR="00000000" w:rsidRPr="00000000">
        <w:rPr>
          <w:sz w:val="16"/>
          <w:szCs w:val="16"/>
          <w:rtl w:val="0"/>
        </w:rPr>
        <w:t xml:space="preserve">[5]</w:t>
        <w:tab/>
        <w:t xml:space="preserve">N. M. Borgest, S. A. Vlasov and N. A. Kondrashin, "Creating an Application with Mixed Reality Technology in the Field of Aircraft Engineering," 2024 International Russian Smart Industry Conference (SmartIndustryCon), Sochi, Russian Federation, 2024, pp. 433-437, doi: 10.1109/SmartIndustryCon61328.2024.10515519.</w:t>
      </w:r>
    </w:p>
    <w:p w:rsidR="00000000" w:rsidDel="00000000" w:rsidP="00000000" w:rsidRDefault="00000000" w:rsidRPr="00000000" w14:paraId="000000A1">
      <w:pPr>
        <w:spacing w:line="276" w:lineRule="auto"/>
        <w:rPr>
          <w:sz w:val="16"/>
          <w:szCs w:val="16"/>
        </w:rPr>
      </w:pPr>
      <w:r w:rsidDel="00000000" w:rsidR="00000000" w:rsidRPr="00000000">
        <w:rPr>
          <w:rtl w:val="0"/>
        </w:rPr>
      </w:r>
    </w:p>
    <w:p w:rsidR="00000000" w:rsidDel="00000000" w:rsidP="00000000" w:rsidRDefault="00000000" w:rsidRPr="00000000" w14:paraId="000000A2">
      <w:pPr>
        <w:spacing w:line="276" w:lineRule="auto"/>
        <w:rPr>
          <w:sz w:val="16"/>
          <w:szCs w:val="16"/>
        </w:rPr>
      </w:pPr>
      <w:r w:rsidDel="00000000" w:rsidR="00000000" w:rsidRPr="00000000">
        <w:rPr>
          <w:sz w:val="16"/>
          <w:szCs w:val="16"/>
          <w:rtl w:val="0"/>
        </w:rPr>
        <w:t xml:space="preserve">[6]</w:t>
        <w:tab/>
        <w:t xml:space="preserve">W. Zhang and J. Chen, "Research on Experiential Design of RV Interior Using HoloLens2," 2020 International Conference on Innovation Design and Digital Technology (ICIDDT), Zhenjing, China, 2020, pp. 202-206, doi: 10.1109/ICIDDT52279.2020.00044.</w:t>
      </w:r>
    </w:p>
    <w:p w:rsidR="00000000" w:rsidDel="00000000" w:rsidP="00000000" w:rsidRDefault="00000000" w:rsidRPr="00000000" w14:paraId="000000A3">
      <w:pPr>
        <w:spacing w:line="276" w:lineRule="auto"/>
        <w:rPr>
          <w:sz w:val="16"/>
          <w:szCs w:val="16"/>
        </w:rPr>
      </w:pPr>
      <w:r w:rsidDel="00000000" w:rsidR="00000000" w:rsidRPr="00000000">
        <w:rPr>
          <w:rtl w:val="0"/>
        </w:rPr>
      </w:r>
    </w:p>
    <w:p w:rsidR="00000000" w:rsidDel="00000000" w:rsidP="00000000" w:rsidRDefault="00000000" w:rsidRPr="00000000" w14:paraId="000000A4">
      <w:pPr>
        <w:spacing w:line="276" w:lineRule="auto"/>
        <w:rPr>
          <w:sz w:val="16"/>
          <w:szCs w:val="16"/>
        </w:rPr>
      </w:pPr>
      <w:r w:rsidDel="00000000" w:rsidR="00000000" w:rsidRPr="00000000">
        <w:rPr>
          <w:sz w:val="16"/>
          <w:szCs w:val="16"/>
          <w:rtl w:val="0"/>
        </w:rPr>
        <w:t xml:space="preserve">[7]</w:t>
        <w:tab/>
        <w:t xml:space="preserve">K. Nakamura and K. Sekiyama, "Robot Symbolic Motion Planning and Task Execution Based on Mixed Reality Operation," in IEEE </w:t>
      </w:r>
    </w:p>
    <w:p w:rsidR="00000000" w:rsidDel="00000000" w:rsidP="00000000" w:rsidRDefault="00000000" w:rsidRPr="00000000" w14:paraId="000000A5">
      <w:pPr>
        <w:spacing w:line="276" w:lineRule="auto"/>
        <w:rPr>
          <w:sz w:val="16"/>
          <w:szCs w:val="16"/>
        </w:rPr>
      </w:pPr>
      <w:r w:rsidDel="00000000" w:rsidR="00000000" w:rsidRPr="00000000">
        <w:rPr>
          <w:sz w:val="16"/>
          <w:szCs w:val="16"/>
          <w:rtl w:val="0"/>
        </w:rPr>
        <w:t xml:space="preserve">Access, vol. 11, pp. 112753-112763, 2023, doi: 10.1109/ACCESS.2023.3322933.</w:t>
      </w:r>
    </w:p>
    <w:p w:rsidR="00000000" w:rsidDel="00000000" w:rsidP="00000000" w:rsidRDefault="00000000" w:rsidRPr="00000000" w14:paraId="000000A6">
      <w:pPr>
        <w:spacing w:line="276" w:lineRule="auto"/>
        <w:rPr>
          <w:sz w:val="16"/>
          <w:szCs w:val="16"/>
        </w:rPr>
      </w:pPr>
      <w:r w:rsidDel="00000000" w:rsidR="00000000" w:rsidRPr="00000000">
        <w:rPr>
          <w:rtl w:val="0"/>
        </w:rPr>
      </w:r>
    </w:p>
    <w:p w:rsidR="00000000" w:rsidDel="00000000" w:rsidP="00000000" w:rsidRDefault="00000000" w:rsidRPr="00000000" w14:paraId="000000A7">
      <w:pPr>
        <w:spacing w:line="276" w:lineRule="auto"/>
        <w:rPr>
          <w:sz w:val="16"/>
          <w:szCs w:val="16"/>
        </w:rPr>
      </w:pPr>
      <w:r w:rsidDel="00000000" w:rsidR="00000000" w:rsidRPr="00000000">
        <w:rPr>
          <w:sz w:val="16"/>
          <w:szCs w:val="16"/>
          <w:rtl w:val="0"/>
        </w:rPr>
        <w:t xml:space="preserve">[8]</w:t>
        <w:tab/>
        <w:t xml:space="preserve">Y. Yang and Y. Du, "Application of Improved A* Algorithm in Game Pathfinding," 2024 4th International Conference on Consumer Electronics and Computer Engineering (ICCECE), Guangzhou, China, 2024, pp. 498-501, doi: 10.1109/ICCECE61317.2024.10504153.</w:t>
      </w:r>
    </w:p>
    <w:p w:rsidR="00000000" w:rsidDel="00000000" w:rsidP="00000000" w:rsidRDefault="00000000" w:rsidRPr="00000000" w14:paraId="000000A8">
      <w:pPr>
        <w:spacing w:line="276" w:lineRule="auto"/>
        <w:rPr>
          <w:sz w:val="16"/>
          <w:szCs w:val="16"/>
        </w:rPr>
      </w:pPr>
      <w:r w:rsidDel="00000000" w:rsidR="00000000" w:rsidRPr="00000000">
        <w:rPr>
          <w:rtl w:val="0"/>
        </w:rPr>
      </w:r>
    </w:p>
    <w:p w:rsidR="00000000" w:rsidDel="00000000" w:rsidP="00000000" w:rsidRDefault="00000000" w:rsidRPr="00000000" w14:paraId="000000A9">
      <w:pPr>
        <w:spacing w:line="276" w:lineRule="auto"/>
        <w:rPr>
          <w:sz w:val="16"/>
          <w:szCs w:val="16"/>
        </w:rPr>
      </w:pPr>
      <w:r w:rsidDel="00000000" w:rsidR="00000000" w:rsidRPr="00000000">
        <w:rPr>
          <w:sz w:val="16"/>
          <w:szCs w:val="16"/>
          <w:rtl w:val="0"/>
        </w:rPr>
        <w:t xml:space="preserve">[9]</w:t>
        <w:tab/>
        <w:t xml:space="preserve">Y. Sazaki, H. Satria and M. Syahroyni, "Comparison of A* and dynamic pathfinding algorithm with dynamic pathfinding algorithm for NPC on car racing game," 2017 11th International Conference on Telecommunication Systems Services and Applications (TSSA), Lombok, Indonesia, 2017, pp. 1-6, doi: 10.1109/TSSA.2017.8272918.</w:t>
      </w:r>
    </w:p>
    <w:p w:rsidR="00000000" w:rsidDel="00000000" w:rsidP="00000000" w:rsidRDefault="00000000" w:rsidRPr="00000000" w14:paraId="000000AA">
      <w:pPr>
        <w:rPr/>
      </w:pPr>
      <w:r w:rsidDel="00000000" w:rsidR="00000000" w:rsidRPr="00000000">
        <w:rPr>
          <w:rtl w:val="0"/>
        </w:rPr>
      </w:r>
    </w:p>
    <w:sectPr>
      <w:footerReference r:id="rId17" w:type="default"/>
      <w:type w:val="continuous"/>
      <w:pgSz w:h="15840" w:w="12240" w:orient="portrait"/>
      <w:pgMar w:bottom="1440" w:top="1440" w:left="1440" w:right="1440" w:header="720" w:footer="720"/>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usitan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usitana" w:cs="Lusitana" w:eastAsia="Lusitana" w:hAnsi="Lusitana"/>
        <w:sz w:val="24"/>
        <w:szCs w:val="24"/>
        <w:lang w:val="en"/>
      </w:rPr>
    </w:rPrDefault>
    <w:pPrDefault>
      <w:pPr>
        <w:spacing w:line="4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footer" Target="footer1.xml"/><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image" Target="media/image7.png"/><Relationship Id="rId14" Type="http://schemas.openxmlformats.org/officeDocument/2006/relationships/image" Target="media/image2.png"/><Relationship Id="rId17" Type="http://schemas.openxmlformats.org/officeDocument/2006/relationships/footer" Target="footer2.xml"/><Relationship Id="rId16" Type="http://schemas.openxmlformats.org/officeDocument/2006/relationships/hyperlink" Target="mailto:ryan.patry@lmco.com"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usitana-regular.ttf"/><Relationship Id="rId2" Type="http://schemas.openxmlformats.org/officeDocument/2006/relationships/font" Target="fonts/Lusitan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