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49B1" w14:textId="4B684DDA" w:rsidR="000700CF" w:rsidRDefault="00000000">
      <w:pPr>
        <w:pStyle w:val="Titre1"/>
      </w:pPr>
      <w:bookmarkStart w:id="0" w:name="X4761f3415829b695d92d54399e780af545f33e0"/>
      <w:r>
        <w:t>TP Kubernetes – Fiche de consignes</w:t>
      </w:r>
    </w:p>
    <w:p w14:paraId="24F70E21" w14:textId="77777777" w:rsidR="000700CF" w:rsidRDefault="00000000">
      <w:pPr>
        <w:pStyle w:val="Titre2"/>
      </w:pPr>
      <w:bookmarkStart w:id="1" w:name="objectif"/>
      <w:r>
        <w:t>Objectif</w:t>
      </w:r>
    </w:p>
    <w:p w14:paraId="34E5C102" w14:textId="77777777" w:rsidR="000700CF" w:rsidRDefault="00000000">
      <w:pPr>
        <w:pStyle w:val="FirstParagraph"/>
      </w:pPr>
      <w:r>
        <w:t>Vous intervenez comme ingénieur DevOps sur une application déployée sur Kubernetes.</w:t>
      </w:r>
    </w:p>
    <w:p w14:paraId="6D2A4C54" w14:textId="77777777" w:rsidR="000700CF" w:rsidRDefault="00000000">
      <w:pPr>
        <w:pStyle w:val="Corpsdetexte"/>
      </w:pPr>
      <w:r>
        <w:t>L’application est actuellement cassée. Votre mission est de :</w:t>
      </w:r>
    </w:p>
    <w:p w14:paraId="0ABF3438" w14:textId="77777777" w:rsidR="000700CF" w:rsidRDefault="00000000">
      <w:pPr>
        <w:pStyle w:val="Compact"/>
        <w:numPr>
          <w:ilvl w:val="0"/>
          <w:numId w:val="2"/>
        </w:numPr>
      </w:pPr>
      <w:r>
        <w:t>diagnostiquer les problèmes</w:t>
      </w:r>
    </w:p>
    <w:p w14:paraId="64430C01" w14:textId="77777777" w:rsidR="000700CF" w:rsidRDefault="00000000">
      <w:pPr>
        <w:pStyle w:val="Compact"/>
        <w:numPr>
          <w:ilvl w:val="0"/>
          <w:numId w:val="2"/>
        </w:numPr>
      </w:pPr>
      <w:r>
        <w:t>corriger les erreurs</w:t>
      </w:r>
    </w:p>
    <w:p w14:paraId="7B305D06" w14:textId="77777777" w:rsidR="000700CF" w:rsidRDefault="00000000">
      <w:pPr>
        <w:pStyle w:val="Compact"/>
        <w:numPr>
          <w:ilvl w:val="0"/>
          <w:numId w:val="2"/>
        </w:numPr>
      </w:pPr>
      <w:r>
        <w:t>rétablir un fonctionnement complet</w:t>
      </w:r>
    </w:p>
    <w:p w14:paraId="096DA725" w14:textId="77777777" w:rsidR="000700CF" w:rsidRDefault="00942BA2">
      <w:r>
        <w:rPr>
          <w:noProof/>
        </w:rPr>
        <w:pict w14:anchorId="101382B4">
          <v:rect id="_x0000_i1033" alt="" style="width:453.6pt;height:.05pt;mso-width-percent:0;mso-height-percent:0;mso-width-percent:0;mso-height-percent:0" o:hralign="center" o:hrstd="t" o:hr="t"/>
        </w:pict>
      </w:r>
    </w:p>
    <w:p w14:paraId="4EB1E293" w14:textId="77777777" w:rsidR="000700CF" w:rsidRDefault="00000000">
      <w:pPr>
        <w:pStyle w:val="Titre2"/>
      </w:pPr>
      <w:bookmarkStart w:id="2" w:name="contexte"/>
      <w:bookmarkEnd w:id="1"/>
      <w:r>
        <w:t>Contexte</w:t>
      </w:r>
    </w:p>
    <w:p w14:paraId="194DFAB8" w14:textId="77777777" w:rsidR="000700CF" w:rsidRDefault="00000000">
      <w:pPr>
        <w:pStyle w:val="FirstParagraph"/>
      </w:pPr>
      <w:r>
        <w:t>Une application composée de :</w:t>
      </w:r>
    </w:p>
    <w:p w14:paraId="5F982C19" w14:textId="77777777" w:rsidR="000700CF" w:rsidRDefault="00000000">
      <w:pPr>
        <w:pStyle w:val="Compact"/>
        <w:numPr>
          <w:ilvl w:val="0"/>
          <w:numId w:val="3"/>
        </w:numPr>
      </w:pPr>
      <w:r>
        <w:t>un frontend (nginx)</w:t>
      </w:r>
    </w:p>
    <w:p w14:paraId="6BE0B151" w14:textId="77777777" w:rsidR="000700CF" w:rsidRDefault="00000000">
      <w:pPr>
        <w:pStyle w:val="Compact"/>
        <w:numPr>
          <w:ilvl w:val="0"/>
          <w:numId w:val="3"/>
        </w:numPr>
      </w:pPr>
      <w:r>
        <w:t>une API</w:t>
      </w:r>
    </w:p>
    <w:p w14:paraId="25FF6265" w14:textId="77777777" w:rsidR="000700CF" w:rsidRDefault="00000000">
      <w:pPr>
        <w:pStyle w:val="Compact"/>
        <w:numPr>
          <w:ilvl w:val="0"/>
          <w:numId w:val="3"/>
        </w:numPr>
      </w:pPr>
      <w:r>
        <w:t>un Redis</w:t>
      </w:r>
    </w:p>
    <w:p w14:paraId="516E7ACE" w14:textId="77777777" w:rsidR="000700CF" w:rsidRDefault="00000000">
      <w:pPr>
        <w:pStyle w:val="Compact"/>
        <w:numPr>
          <w:ilvl w:val="0"/>
          <w:numId w:val="3"/>
        </w:numPr>
      </w:pPr>
      <w:r>
        <w:t>un Ingress</w:t>
      </w:r>
    </w:p>
    <w:p w14:paraId="166A20EE" w14:textId="77777777" w:rsidR="000700CF" w:rsidRDefault="00000000">
      <w:pPr>
        <w:pStyle w:val="FirstParagraph"/>
      </w:pPr>
      <w:r>
        <w:t>Tous les composants sont déployés mais plusieurs erreurs sont présentes.</w:t>
      </w:r>
    </w:p>
    <w:p w14:paraId="007E1A1D" w14:textId="77777777" w:rsidR="000700CF" w:rsidRDefault="00942BA2">
      <w:r>
        <w:rPr>
          <w:noProof/>
        </w:rPr>
        <w:pict w14:anchorId="5757A7F6">
          <v:rect id="_x0000_i1032" alt="" style="width:453.6pt;height:.05pt;mso-width-percent:0;mso-height-percent:0;mso-width-percent:0;mso-height-percent:0" o:hralign="center" o:hrstd="t" o:hr="t"/>
        </w:pict>
      </w:r>
    </w:p>
    <w:p w14:paraId="00BC813D" w14:textId="77777777" w:rsidR="000700CF" w:rsidRDefault="00000000">
      <w:pPr>
        <w:pStyle w:val="Titre2"/>
      </w:pPr>
      <w:bookmarkStart w:id="3" w:name="mise-en-place"/>
      <w:bookmarkEnd w:id="2"/>
      <w:r>
        <w:t>Mise en place</w:t>
      </w:r>
    </w:p>
    <w:p w14:paraId="5AB6A533" w14:textId="77777777" w:rsidR="000700CF" w:rsidRDefault="00000000">
      <w:pPr>
        <w:pStyle w:val="FirstParagraph"/>
      </w:pPr>
      <w:r>
        <w:t>Déployer le projet :</w:t>
      </w:r>
    </w:p>
    <w:p w14:paraId="2BEC8907" w14:textId="77777777" w:rsidR="000700C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.</w:t>
      </w:r>
    </w:p>
    <w:p w14:paraId="2C51A790" w14:textId="77777777" w:rsidR="000700CF" w:rsidRDefault="00942BA2">
      <w:r>
        <w:rPr>
          <w:noProof/>
        </w:rPr>
        <w:pict w14:anchorId="6CC047E5">
          <v:rect id="_x0000_i1031" alt="" style="width:453.6pt;height:.05pt;mso-width-percent:0;mso-height-percent:0;mso-width-percent:0;mso-height-percent:0" o:hralign="center" o:hrstd="t" o:hr="t"/>
        </w:pict>
      </w:r>
    </w:p>
    <w:p w14:paraId="539606DE" w14:textId="77777777" w:rsidR="000700CF" w:rsidRDefault="00000000">
      <w:pPr>
        <w:pStyle w:val="Titre2"/>
      </w:pPr>
      <w:bookmarkStart w:id="4" w:name="objectif-final"/>
      <w:bookmarkEnd w:id="3"/>
      <w:r>
        <w:t>Objectif final</w:t>
      </w:r>
    </w:p>
    <w:p w14:paraId="3D925E65" w14:textId="77777777" w:rsidR="000700CF" w:rsidRDefault="00000000">
      <w:pPr>
        <w:pStyle w:val="FirstParagraph"/>
      </w:pPr>
      <w:r>
        <w:t>À la fin du TP, vous devez obtenir :</w:t>
      </w:r>
    </w:p>
    <w:p w14:paraId="333C2A2D" w14:textId="77777777" w:rsidR="000700CF" w:rsidRDefault="00000000">
      <w:pPr>
        <w:pStyle w:val="Compact"/>
        <w:numPr>
          <w:ilvl w:val="0"/>
          <w:numId w:val="4"/>
        </w:numPr>
      </w:pPr>
      <w:r>
        <w:t>Tous les pods en Running</w:t>
      </w:r>
    </w:p>
    <w:p w14:paraId="262ABFE4" w14:textId="77777777" w:rsidR="000700CF" w:rsidRDefault="00000000">
      <w:pPr>
        <w:pStyle w:val="Compact"/>
        <w:numPr>
          <w:ilvl w:val="0"/>
          <w:numId w:val="4"/>
        </w:numPr>
      </w:pPr>
      <w:r>
        <w:t>Aucun restart anormal</w:t>
      </w:r>
    </w:p>
    <w:p w14:paraId="51104281" w14:textId="77777777" w:rsidR="000700CF" w:rsidRDefault="00000000">
      <w:pPr>
        <w:pStyle w:val="Compact"/>
        <w:numPr>
          <w:ilvl w:val="0"/>
          <w:numId w:val="4"/>
        </w:numPr>
      </w:pPr>
      <w:r>
        <w:t>Frontend accessible</w:t>
      </w:r>
    </w:p>
    <w:p w14:paraId="77D41CEF" w14:textId="77777777" w:rsidR="000700CF" w:rsidRDefault="00000000">
      <w:pPr>
        <w:pStyle w:val="Compact"/>
        <w:numPr>
          <w:ilvl w:val="0"/>
          <w:numId w:val="4"/>
        </w:numPr>
      </w:pPr>
      <w:r>
        <w:t>API fonctionnelle</w:t>
      </w:r>
    </w:p>
    <w:p w14:paraId="1F67075E" w14:textId="77777777" w:rsidR="000700CF" w:rsidRDefault="00000000">
      <w:pPr>
        <w:pStyle w:val="Compact"/>
        <w:numPr>
          <w:ilvl w:val="0"/>
          <w:numId w:val="4"/>
        </w:numPr>
      </w:pPr>
      <w:r>
        <w:t>Communication avec Redis</w:t>
      </w:r>
    </w:p>
    <w:p w14:paraId="4E927571" w14:textId="77777777" w:rsidR="000700CF" w:rsidRDefault="00000000">
      <w:pPr>
        <w:pStyle w:val="Compact"/>
        <w:numPr>
          <w:ilvl w:val="0"/>
          <w:numId w:val="4"/>
        </w:numPr>
      </w:pPr>
      <w:r>
        <w:t>Ingress opérationnel</w:t>
      </w:r>
    </w:p>
    <w:p w14:paraId="63B05726" w14:textId="77777777" w:rsidR="000700CF" w:rsidRDefault="00942BA2">
      <w:r>
        <w:rPr>
          <w:noProof/>
        </w:rPr>
        <w:pict w14:anchorId="1699883A">
          <v:rect id="_x0000_i1030" alt="" style="width:453.6pt;height:.05pt;mso-width-percent:0;mso-height-percent:0;mso-width-percent:0;mso-height-percent:0" o:hralign="center" o:hrstd="t" o:hr="t"/>
        </w:pict>
      </w:r>
    </w:p>
    <w:p w14:paraId="7F0C4A9B" w14:textId="77777777" w:rsidR="000700CF" w:rsidRDefault="00000000">
      <w:pPr>
        <w:pStyle w:val="Titre2"/>
      </w:pPr>
      <w:bookmarkStart w:id="5" w:name="méthodologie-attendue"/>
      <w:bookmarkEnd w:id="4"/>
      <w:r>
        <w:lastRenderedPageBreak/>
        <w:t>Méthodologie attendue</w:t>
      </w:r>
    </w:p>
    <w:p w14:paraId="15971B8A" w14:textId="77777777" w:rsidR="000700CF" w:rsidRDefault="00000000">
      <w:pPr>
        <w:pStyle w:val="FirstParagraph"/>
      </w:pPr>
      <w:r>
        <w:t>Ne modifiez pas les fichiers au hasard.</w:t>
      </w:r>
    </w:p>
    <w:p w14:paraId="610840F1" w14:textId="77777777" w:rsidR="000700CF" w:rsidRDefault="00000000">
      <w:pPr>
        <w:pStyle w:val="Corpsdetexte"/>
      </w:pPr>
      <w:r>
        <w:t>Travaillez comme en production :</w:t>
      </w:r>
    </w:p>
    <w:p w14:paraId="14B04627" w14:textId="77777777" w:rsidR="000700CF" w:rsidRDefault="00000000">
      <w:pPr>
        <w:pStyle w:val="Compact"/>
        <w:numPr>
          <w:ilvl w:val="0"/>
          <w:numId w:val="5"/>
        </w:numPr>
      </w:pPr>
      <w:r>
        <w:t>Observer</w:t>
      </w:r>
    </w:p>
    <w:p w14:paraId="49800F86" w14:textId="77777777" w:rsidR="000700CF" w:rsidRDefault="00000000">
      <w:pPr>
        <w:pStyle w:val="Compact"/>
        <w:numPr>
          <w:ilvl w:val="0"/>
          <w:numId w:val="5"/>
        </w:numPr>
      </w:pPr>
      <w:r>
        <w:t>Identifier le symptôme</w:t>
      </w:r>
    </w:p>
    <w:p w14:paraId="50E05AD9" w14:textId="77777777" w:rsidR="000700CF" w:rsidRDefault="00000000">
      <w:pPr>
        <w:pStyle w:val="Compact"/>
        <w:numPr>
          <w:ilvl w:val="0"/>
          <w:numId w:val="5"/>
        </w:numPr>
      </w:pPr>
      <w:r>
        <w:t>Localiser la cause</w:t>
      </w:r>
    </w:p>
    <w:p w14:paraId="4A0A287F" w14:textId="77777777" w:rsidR="000700CF" w:rsidRDefault="00000000">
      <w:pPr>
        <w:pStyle w:val="Compact"/>
        <w:numPr>
          <w:ilvl w:val="0"/>
          <w:numId w:val="5"/>
        </w:numPr>
      </w:pPr>
      <w:r>
        <w:t>Corriger</w:t>
      </w:r>
    </w:p>
    <w:p w14:paraId="02C07F09" w14:textId="77777777" w:rsidR="000700CF" w:rsidRDefault="00000000">
      <w:pPr>
        <w:pStyle w:val="Compact"/>
        <w:numPr>
          <w:ilvl w:val="0"/>
          <w:numId w:val="5"/>
        </w:numPr>
      </w:pPr>
      <w:r>
        <w:t>Vérifier</w:t>
      </w:r>
    </w:p>
    <w:p w14:paraId="2DD62927" w14:textId="77777777" w:rsidR="000700CF" w:rsidRDefault="00942BA2">
      <w:r>
        <w:rPr>
          <w:noProof/>
        </w:rPr>
        <w:pict w14:anchorId="765DD302">
          <v:rect id="_x0000_i1029" alt="" style="width:453.6pt;height:.05pt;mso-width-percent:0;mso-height-percent:0;mso-width-percent:0;mso-height-percent:0" o:hralign="center" o:hrstd="t" o:hr="t"/>
        </w:pict>
      </w:r>
    </w:p>
    <w:p w14:paraId="0BF58F72" w14:textId="77777777" w:rsidR="000700CF" w:rsidRDefault="00000000">
      <w:pPr>
        <w:pStyle w:val="Titre2"/>
      </w:pPr>
      <w:bookmarkStart w:id="6" w:name="commandes-utiles"/>
      <w:bookmarkEnd w:id="5"/>
      <w:r>
        <w:t>Commandes utiles</w:t>
      </w:r>
    </w:p>
    <w:p w14:paraId="668CBD76" w14:textId="77777777" w:rsidR="000700CF" w:rsidRDefault="00000000">
      <w:pPr>
        <w:pStyle w:val="Titre3"/>
      </w:pPr>
      <w:bookmarkStart w:id="7" w:name="voir-létat-global"/>
      <w:r>
        <w:t>Voir l’état global</w:t>
      </w:r>
    </w:p>
    <w:p w14:paraId="404D48C9" w14:textId="77777777" w:rsidR="000700C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-A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svc </w:t>
      </w:r>
      <w:r>
        <w:rPr>
          <w:rStyle w:val="AttributeTok"/>
        </w:rPr>
        <w:t>-A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>-A</w:t>
      </w:r>
    </w:p>
    <w:p w14:paraId="6FEE1697" w14:textId="77777777" w:rsidR="000700CF" w:rsidRDefault="00000000">
      <w:pPr>
        <w:pStyle w:val="Titre3"/>
      </w:pPr>
      <w:bookmarkStart w:id="8" w:name="inspecter-un-pod"/>
      <w:bookmarkEnd w:id="7"/>
      <w:r>
        <w:t>Inspecter un pod</w:t>
      </w:r>
    </w:p>
    <w:p w14:paraId="1BE59B50" w14:textId="77777777" w:rsidR="000700C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>&lt;</w:t>
      </w:r>
      <w:r>
        <w:rPr>
          <w:rStyle w:val="NormalTok"/>
        </w:rPr>
        <w:t>pod</w:t>
      </w:r>
      <w:r>
        <w:rPr>
          <w:rStyle w:val="OperatorTok"/>
        </w:rPr>
        <w:t>&gt;</w:t>
      </w:r>
    </w:p>
    <w:p w14:paraId="52841AA9" w14:textId="77777777" w:rsidR="000700CF" w:rsidRDefault="00000000">
      <w:pPr>
        <w:pStyle w:val="Titre3"/>
      </w:pPr>
      <w:bookmarkStart w:id="9" w:name="voir-les-logs"/>
      <w:bookmarkEnd w:id="8"/>
      <w:r>
        <w:t>Voir les logs</w:t>
      </w:r>
    </w:p>
    <w:p w14:paraId="30FFB3FD" w14:textId="77777777" w:rsidR="000700C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OperatorTok"/>
        </w:rPr>
        <w:t>&lt;</w:t>
      </w:r>
      <w:r>
        <w:rPr>
          <w:rStyle w:val="NormalTok"/>
        </w:rPr>
        <w:t>pod</w:t>
      </w:r>
      <w:r>
        <w:rPr>
          <w:rStyle w:val="OperatorTok"/>
        </w:rPr>
        <w:t>&gt;</w:t>
      </w:r>
    </w:p>
    <w:p w14:paraId="5CA8CEA5" w14:textId="77777777" w:rsidR="000700CF" w:rsidRDefault="00000000">
      <w:pPr>
        <w:pStyle w:val="Titre3"/>
      </w:pPr>
      <w:bookmarkStart w:id="10" w:name="voir-les-événements"/>
      <w:bookmarkEnd w:id="9"/>
      <w:r>
        <w:t>Voir les événements</w:t>
      </w:r>
    </w:p>
    <w:p w14:paraId="530C72B2" w14:textId="77777777" w:rsidR="000700C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events</w:t>
      </w:r>
    </w:p>
    <w:p w14:paraId="012745A2" w14:textId="77777777" w:rsidR="000700CF" w:rsidRDefault="00942BA2">
      <w:bookmarkStart w:id="11" w:name="erreurs-fréquentes-à-rechercher"/>
      <w:bookmarkEnd w:id="6"/>
      <w:bookmarkEnd w:id="10"/>
      <w:r>
        <w:rPr>
          <w:noProof/>
        </w:rPr>
        <w:pict w14:anchorId="32DBAE88">
          <v:rect id="_x0000_i1028" alt="" style="width:453.6pt;height:.05pt;mso-width-percent:0;mso-height-percent:0;mso-width-percent:0;mso-height-percent:0" o:hralign="center" o:hrstd="t" o:hr="t"/>
        </w:pict>
      </w:r>
    </w:p>
    <w:p w14:paraId="5AA70FAC" w14:textId="77777777" w:rsidR="000700CF" w:rsidRDefault="00000000">
      <w:pPr>
        <w:pStyle w:val="Titre2"/>
      </w:pPr>
      <w:bookmarkStart w:id="12" w:name="astuce"/>
      <w:bookmarkEnd w:id="11"/>
      <w:r>
        <w:t>Astuce</w:t>
      </w:r>
    </w:p>
    <w:p w14:paraId="56111FB0" w14:textId="77777777" w:rsidR="000700CF" w:rsidRDefault="00000000">
      <w:pPr>
        <w:pStyle w:val="FirstParagraph"/>
      </w:pPr>
      <w:r>
        <w:t>Si vous êtes bloqué :</w:t>
      </w:r>
    </w:p>
    <w:p w14:paraId="69F97EF2" w14:textId="77777777" w:rsidR="000700C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describe pod</w:t>
      </w:r>
    </w:p>
    <w:p w14:paraId="23880C37" w14:textId="77777777" w:rsidR="000700CF" w:rsidRDefault="00000000">
      <w:pPr>
        <w:pStyle w:val="FirstParagraph"/>
      </w:pPr>
      <w:r>
        <w:t>C’est la commande la plus importante du TP.</w:t>
      </w:r>
    </w:p>
    <w:p w14:paraId="4035979B" w14:textId="3B2B6254" w:rsidR="000700CF" w:rsidRDefault="00942BA2">
      <w:bookmarkStart w:id="13" w:name="organisation-conseillée"/>
      <w:bookmarkEnd w:id="12"/>
      <w:r>
        <w:rPr>
          <w:noProof/>
        </w:rPr>
        <w:pict w14:anchorId="2B7A1D64">
          <v:rect id="_x0000_i1027" alt="" style="width:453.6pt;height:.05pt;mso-width-percent:0;mso-height-percent:0;mso-width-percent:0;mso-height-percent:0" o:hralign="center" o:hrstd="t" o:hr="t"/>
        </w:pict>
      </w:r>
    </w:p>
    <w:p w14:paraId="6305E3D5" w14:textId="77777777" w:rsidR="000700CF" w:rsidRDefault="00000000">
      <w:pPr>
        <w:pStyle w:val="Titre2"/>
      </w:pPr>
      <w:bookmarkStart w:id="14" w:name="règles"/>
      <w:bookmarkEnd w:id="13"/>
      <w:r>
        <w:t>Règles</w:t>
      </w:r>
    </w:p>
    <w:p w14:paraId="74024A00" w14:textId="77777777" w:rsidR="000700CF" w:rsidRDefault="00000000">
      <w:pPr>
        <w:pStyle w:val="Compact"/>
        <w:numPr>
          <w:ilvl w:val="0"/>
          <w:numId w:val="12"/>
        </w:numPr>
      </w:pPr>
      <w:r>
        <w:t>Pas de suppression complète du projet</w:t>
      </w:r>
    </w:p>
    <w:p w14:paraId="16DDEA39" w14:textId="77777777" w:rsidR="000700CF" w:rsidRDefault="00000000">
      <w:pPr>
        <w:pStyle w:val="Compact"/>
        <w:numPr>
          <w:ilvl w:val="0"/>
          <w:numId w:val="12"/>
        </w:numPr>
      </w:pPr>
      <w:r>
        <w:t>Pas de “tout refaire”</w:t>
      </w:r>
    </w:p>
    <w:p w14:paraId="5A6F48B9" w14:textId="77777777" w:rsidR="000700CF" w:rsidRDefault="00000000">
      <w:pPr>
        <w:pStyle w:val="Compact"/>
        <w:numPr>
          <w:ilvl w:val="0"/>
          <w:numId w:val="12"/>
        </w:numPr>
      </w:pPr>
      <w:r>
        <w:t>Corriger uniquement ce qui est cassé</w:t>
      </w:r>
    </w:p>
    <w:p w14:paraId="7A45CE00" w14:textId="77777777" w:rsidR="000700CF" w:rsidRDefault="00942BA2">
      <w:r>
        <w:rPr>
          <w:noProof/>
        </w:rPr>
        <w:pict w14:anchorId="727B7E9A">
          <v:rect id="_x0000_i1026" alt="" style="width:453.6pt;height:.05pt;mso-width-percent:0;mso-height-percent:0;mso-width-percent:0;mso-height-percent:0" o:hralign="center" o:hrstd="t" o:hr="t"/>
        </w:pict>
      </w:r>
    </w:p>
    <w:p w14:paraId="62FCCC4F" w14:textId="77777777" w:rsidR="000700CF" w:rsidRDefault="00000000">
      <w:pPr>
        <w:pStyle w:val="Titre2"/>
      </w:pPr>
      <w:bookmarkStart w:id="15" w:name="validation"/>
      <w:bookmarkEnd w:id="14"/>
      <w:r>
        <w:lastRenderedPageBreak/>
        <w:t>Validation</w:t>
      </w:r>
    </w:p>
    <w:p w14:paraId="1736EBB6" w14:textId="77777777" w:rsidR="000700CF" w:rsidRDefault="00000000">
      <w:pPr>
        <w:pStyle w:val="FirstParagraph"/>
      </w:pPr>
      <w:r>
        <w:t>Votre travail est validé si :</w:t>
      </w:r>
    </w:p>
    <w:p w14:paraId="30FD6602" w14:textId="77777777" w:rsidR="000700C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pods</w:t>
      </w:r>
    </w:p>
    <w:p w14:paraId="043F19BF" w14:textId="77777777" w:rsidR="000700CF" w:rsidRDefault="00000000">
      <w:pPr>
        <w:pStyle w:val="FirstParagraph"/>
      </w:pPr>
      <w:r>
        <w:t>Tous les pods sont en Running</w:t>
      </w:r>
    </w:p>
    <w:p w14:paraId="03CB5EA6" w14:textId="77777777" w:rsidR="000700CF" w:rsidRDefault="00000000">
      <w:pPr>
        <w:pStyle w:val="Corpsdetexte"/>
      </w:pPr>
      <w:r>
        <w:t>et</w:t>
      </w:r>
    </w:p>
    <w:p w14:paraId="2BFACADE" w14:textId="77777777" w:rsidR="000700CF" w:rsidRDefault="00000000">
      <w:pPr>
        <w:pStyle w:val="Corpsdetexte"/>
      </w:pPr>
      <w:r>
        <w:t>L’application est accessible via Ingress</w:t>
      </w:r>
    </w:p>
    <w:p w14:paraId="4F4561D7" w14:textId="77777777" w:rsidR="000700CF" w:rsidRDefault="00942BA2">
      <w:r>
        <w:rPr>
          <w:noProof/>
        </w:rPr>
        <w:pict w14:anchorId="2BC7ED40">
          <v:rect id="_x0000_i1025" alt="" style="width:453.6pt;height:.05pt;mso-width-percent:0;mso-height-percent:0;mso-width-percent:0;mso-height-percent:0" o:hralign="center" o:hrstd="t" o:hr="t"/>
        </w:pict>
      </w:r>
    </w:p>
    <w:p w14:paraId="33C761FA" w14:textId="77777777" w:rsidR="000700CF" w:rsidRDefault="00000000">
      <w:pPr>
        <w:pStyle w:val="Titre2"/>
      </w:pPr>
      <w:bookmarkStart w:id="16" w:name="conseil-final"/>
      <w:bookmarkEnd w:id="15"/>
      <w:r>
        <w:t>Conseil final</w:t>
      </w:r>
    </w:p>
    <w:p w14:paraId="03068ABE" w14:textId="77777777" w:rsidR="000700CF" w:rsidRDefault="00000000">
      <w:pPr>
        <w:pStyle w:val="FirstParagraph"/>
      </w:pPr>
      <w:r>
        <w:t>Ce TP ne teste pas votre mémoire. Il teste votre capacité à debugger intelligemment Kubernetes.</w:t>
      </w:r>
    </w:p>
    <w:p w14:paraId="2D05431D" w14:textId="77777777" w:rsidR="000700CF" w:rsidRDefault="00000000">
      <w:pPr>
        <w:pStyle w:val="Corpsdetexte"/>
      </w:pPr>
      <w:r>
        <w:t>Bon courage</w:t>
      </w:r>
      <w:bookmarkEnd w:id="0"/>
      <w:bookmarkEnd w:id="16"/>
    </w:p>
    <w:sectPr w:rsidR="000700CF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40AC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A601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E3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4521808">
    <w:abstractNumId w:val="0"/>
  </w:num>
  <w:num w:numId="2" w16cid:durableId="791051461">
    <w:abstractNumId w:val="1"/>
  </w:num>
  <w:num w:numId="3" w16cid:durableId="831876707">
    <w:abstractNumId w:val="1"/>
  </w:num>
  <w:num w:numId="4" w16cid:durableId="1757096032">
    <w:abstractNumId w:val="1"/>
  </w:num>
  <w:num w:numId="5" w16cid:durableId="12272279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121843">
    <w:abstractNumId w:val="1"/>
  </w:num>
  <w:num w:numId="7" w16cid:durableId="571155901">
    <w:abstractNumId w:val="1"/>
  </w:num>
  <w:num w:numId="8" w16cid:durableId="1133597558">
    <w:abstractNumId w:val="1"/>
  </w:num>
  <w:num w:numId="9" w16cid:durableId="1323392761">
    <w:abstractNumId w:val="1"/>
  </w:num>
  <w:num w:numId="10" w16cid:durableId="348071194">
    <w:abstractNumId w:val="1"/>
  </w:num>
  <w:num w:numId="11" w16cid:durableId="1348097723">
    <w:abstractNumId w:val="1"/>
  </w:num>
  <w:num w:numId="12" w16cid:durableId="474182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0CF"/>
    <w:rsid w:val="000700CF"/>
    <w:rsid w:val="00494044"/>
    <w:rsid w:val="00942BA2"/>
    <w:rsid w:val="00B1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CB90B"/>
  <w15:docId w15:val="{7A11EE45-11FC-7E47-B271-EB67C2C6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233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chakib cerny</cp:lastModifiedBy>
  <cp:revision>2</cp:revision>
  <dcterms:created xsi:type="dcterms:W3CDTF">2026-04-22T19:49:00Z</dcterms:created>
  <dcterms:modified xsi:type="dcterms:W3CDTF">2026-04-22T19:50:00Z</dcterms:modified>
</cp:coreProperties>
</file>