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FC8C5" w14:textId="77777777" w:rsidR="00927078" w:rsidRPr="009B202E" w:rsidRDefault="0018162F" w:rsidP="00581968">
      <w:pPr>
        <w:jc w:val="both"/>
        <w:rPr>
          <w:sz w:val="30"/>
          <w:szCs w:val="30"/>
          <w:u w:val="single"/>
        </w:rPr>
      </w:pPr>
      <w:r w:rsidRPr="009B202E">
        <w:rPr>
          <w:sz w:val="30"/>
          <w:szCs w:val="30"/>
          <w:u w:val="single"/>
        </w:rPr>
        <w:t>Lecture 2 | Word Vector Representation: word2vec</w:t>
      </w:r>
    </w:p>
    <w:p w14:paraId="0835E41E" w14:textId="77777777" w:rsidR="0018162F" w:rsidRDefault="0018162F" w:rsidP="00581968">
      <w:pPr>
        <w:jc w:val="both"/>
      </w:pPr>
    </w:p>
    <w:p w14:paraId="167D0F5E" w14:textId="77777777" w:rsidR="0018162F" w:rsidRDefault="0018162F" w:rsidP="00581968">
      <w:pPr>
        <w:pStyle w:val="ListParagraph"/>
        <w:numPr>
          <w:ilvl w:val="0"/>
          <w:numId w:val="1"/>
        </w:numPr>
        <w:jc w:val="both"/>
      </w:pPr>
      <w:r>
        <w:t>WordNet (</w:t>
      </w:r>
      <w:r w:rsidRPr="0018162F">
        <w:rPr>
          <w:b/>
        </w:rPr>
        <w:t xml:space="preserve">from </w:t>
      </w:r>
      <w:proofErr w:type="gramStart"/>
      <w:r w:rsidRPr="0018162F">
        <w:rPr>
          <w:b/>
        </w:rPr>
        <w:t>nltk.corpus</w:t>
      </w:r>
      <w:proofErr w:type="gramEnd"/>
      <w:r w:rsidRPr="0018162F">
        <w:rPr>
          <w:b/>
        </w:rPr>
        <w:t xml:space="preserve"> import wordnet as wn</w:t>
      </w:r>
      <w:r>
        <w:t>)</w:t>
      </w:r>
    </w:p>
    <w:p w14:paraId="56C35307" w14:textId="77777777" w:rsidR="0018162F" w:rsidRDefault="0018162F" w:rsidP="00581968">
      <w:pPr>
        <w:pStyle w:val="ListParagraph"/>
        <w:numPr>
          <w:ilvl w:val="1"/>
          <w:numId w:val="1"/>
        </w:numPr>
        <w:jc w:val="both"/>
      </w:pPr>
      <w:r>
        <w:t>Great as a resource but missing nuances</w:t>
      </w:r>
    </w:p>
    <w:p w14:paraId="1E551121" w14:textId="77777777" w:rsidR="0018162F" w:rsidRDefault="0018162F" w:rsidP="00581968">
      <w:pPr>
        <w:pStyle w:val="ListParagraph"/>
        <w:numPr>
          <w:ilvl w:val="1"/>
          <w:numId w:val="1"/>
        </w:numPr>
        <w:jc w:val="both"/>
      </w:pPr>
      <w:r>
        <w:t>Impossible to keep up-to-date, missing new words</w:t>
      </w:r>
    </w:p>
    <w:p w14:paraId="407EF3CF" w14:textId="77777777" w:rsidR="0018162F" w:rsidRDefault="0018162F" w:rsidP="00581968">
      <w:pPr>
        <w:pStyle w:val="ListParagraph"/>
        <w:numPr>
          <w:ilvl w:val="1"/>
          <w:numId w:val="1"/>
        </w:numPr>
        <w:jc w:val="both"/>
      </w:pPr>
      <w:r>
        <w:t>Subjective in terms of what’s in wordnet</w:t>
      </w:r>
    </w:p>
    <w:p w14:paraId="615C175A" w14:textId="77777777" w:rsidR="0018162F" w:rsidRDefault="0018162F" w:rsidP="00581968">
      <w:pPr>
        <w:pStyle w:val="ListParagraph"/>
        <w:numPr>
          <w:ilvl w:val="1"/>
          <w:numId w:val="1"/>
        </w:numPr>
        <w:jc w:val="both"/>
      </w:pPr>
      <w:r>
        <w:t>Hard to compute accurate word similarity</w:t>
      </w:r>
    </w:p>
    <w:p w14:paraId="24F8B8A8" w14:textId="77777777" w:rsidR="00D24AA7" w:rsidRDefault="00D24AA7" w:rsidP="00581968">
      <w:pPr>
        <w:jc w:val="both"/>
      </w:pPr>
    </w:p>
    <w:p w14:paraId="74D0BA27" w14:textId="77777777" w:rsidR="00BF0F2B" w:rsidRDefault="00BF0F2B" w:rsidP="00581968">
      <w:pPr>
        <w:pStyle w:val="ListParagraph"/>
        <w:numPr>
          <w:ilvl w:val="0"/>
          <w:numId w:val="1"/>
        </w:numPr>
        <w:jc w:val="both"/>
      </w:pPr>
      <w:r>
        <w:t>Vast majority of rule-based and statistical NLP work regards words as atomic symbol. In vector space terms, this is a vector with one 1 and a lot of zeros (one-hot vector) – an example of a localist representation</w:t>
      </w:r>
    </w:p>
    <w:p w14:paraId="0682620F" w14:textId="77777777" w:rsidR="005D5D09" w:rsidRDefault="00814388" w:rsidP="00581968">
      <w:pPr>
        <w:pStyle w:val="ListParagraph"/>
        <w:numPr>
          <w:ilvl w:val="1"/>
          <w:numId w:val="1"/>
        </w:numPr>
        <w:jc w:val="both"/>
        <w:rPr>
          <w:b/>
        </w:rPr>
      </w:pPr>
      <w:r w:rsidRPr="00814388">
        <w:rPr>
          <w:b/>
        </w:rPr>
        <w:t>It’s a problem because it doesn’t give any inherent notion of relationships between words</w:t>
      </w:r>
    </w:p>
    <w:p w14:paraId="52F87E8A" w14:textId="77777777" w:rsidR="00D24AA7" w:rsidRPr="00D24AA7" w:rsidRDefault="00D24AA7" w:rsidP="00581968">
      <w:pPr>
        <w:jc w:val="both"/>
        <w:rPr>
          <w:b/>
        </w:rPr>
      </w:pPr>
    </w:p>
    <w:p w14:paraId="221B4A9A" w14:textId="77777777" w:rsidR="005D5D09" w:rsidRPr="005D5D09" w:rsidRDefault="005D5D09" w:rsidP="00581968">
      <w:pPr>
        <w:pStyle w:val="ListParagraph"/>
        <w:numPr>
          <w:ilvl w:val="0"/>
          <w:numId w:val="1"/>
        </w:numPr>
        <w:jc w:val="both"/>
        <w:rPr>
          <w:b/>
        </w:rPr>
      </w:pPr>
      <w:r>
        <w:rPr>
          <w:b/>
        </w:rPr>
        <w:t xml:space="preserve">Distributional similarity </w:t>
      </w:r>
      <w:r>
        <w:t>– You can get a lot of value for representing the meaning of a word by looking at the context in which it appears and doing something with those contexts</w:t>
      </w:r>
    </w:p>
    <w:p w14:paraId="0C09C0F4" w14:textId="77777777" w:rsidR="005D5D09" w:rsidRPr="00D24AA7" w:rsidRDefault="005D5D09" w:rsidP="00581968">
      <w:pPr>
        <w:pStyle w:val="ListParagraph"/>
        <w:numPr>
          <w:ilvl w:val="1"/>
          <w:numId w:val="1"/>
        </w:numPr>
        <w:jc w:val="both"/>
        <w:rPr>
          <w:b/>
        </w:rPr>
      </w:pPr>
      <w:proofErr w:type="gramStart"/>
      <w:r>
        <w:t>Therefore</w:t>
      </w:r>
      <w:proofErr w:type="gramEnd"/>
      <w:r>
        <w:t xml:space="preserve"> we will build a </w:t>
      </w:r>
      <w:r>
        <w:rPr>
          <w:b/>
        </w:rPr>
        <w:t>dense vector</w:t>
      </w:r>
      <w:r>
        <w:t xml:space="preserve"> for each word type, chosen so that it is good at predicting other words appearing in its context</w:t>
      </w:r>
    </w:p>
    <w:p w14:paraId="6D3BFD4C" w14:textId="77777777" w:rsidR="00D24AA7" w:rsidRPr="00D24AA7" w:rsidRDefault="00D24AA7" w:rsidP="00581968">
      <w:pPr>
        <w:jc w:val="both"/>
        <w:rPr>
          <w:b/>
        </w:rPr>
      </w:pPr>
    </w:p>
    <w:p w14:paraId="31713057" w14:textId="77777777" w:rsidR="005D5D09" w:rsidRPr="005D5D09" w:rsidRDefault="00EB62B6" w:rsidP="00581968">
      <w:pPr>
        <w:pStyle w:val="ListParagraph"/>
        <w:numPr>
          <w:ilvl w:val="0"/>
          <w:numId w:val="1"/>
        </w:numPr>
        <w:jc w:val="both"/>
        <w:rPr>
          <w:b/>
        </w:rPr>
      </w:pPr>
      <w:r>
        <w:t>NN w</w:t>
      </w:r>
      <w:r w:rsidR="005D5D09">
        <w:t>ord embeddings:</w:t>
      </w:r>
    </w:p>
    <w:p w14:paraId="5E584A74" w14:textId="77777777" w:rsidR="005D5D09" w:rsidRPr="005D5D09" w:rsidRDefault="005D5D09" w:rsidP="00581968">
      <w:pPr>
        <w:pStyle w:val="ListParagraph"/>
        <w:numPr>
          <w:ilvl w:val="1"/>
          <w:numId w:val="1"/>
        </w:numPr>
        <w:jc w:val="both"/>
        <w:rPr>
          <w:b/>
        </w:rPr>
      </w:pPr>
      <w:r>
        <w:t>Define a model that aims to predict between a center word w(t) and context words in terms of word vectors:</w:t>
      </w:r>
    </w:p>
    <w:p w14:paraId="7C2D1D9A" w14:textId="77777777" w:rsidR="005D5D09" w:rsidRPr="005D5D09" w:rsidRDefault="005D5D09" w:rsidP="00581968">
      <w:pPr>
        <w:pStyle w:val="ListParagraph"/>
        <w:numPr>
          <w:ilvl w:val="2"/>
          <w:numId w:val="1"/>
        </w:numPr>
        <w:jc w:val="both"/>
        <w:rPr>
          <w:b/>
        </w:rPr>
      </w:pPr>
      <w:r>
        <w:t>p(context|w(t)) = ….</w:t>
      </w:r>
    </w:p>
    <w:p w14:paraId="69D59880" w14:textId="77777777" w:rsidR="005D5D09" w:rsidRPr="005D5D09" w:rsidRDefault="005D5D09" w:rsidP="00581968">
      <w:pPr>
        <w:pStyle w:val="ListParagraph"/>
        <w:numPr>
          <w:ilvl w:val="1"/>
          <w:numId w:val="1"/>
        </w:numPr>
        <w:jc w:val="both"/>
        <w:rPr>
          <w:b/>
        </w:rPr>
      </w:pPr>
      <w:r>
        <w:t>Which has a loss function</w:t>
      </w:r>
    </w:p>
    <w:p w14:paraId="42485492" w14:textId="77777777" w:rsidR="005D5D09" w:rsidRPr="00EB62B6" w:rsidRDefault="005D5D09" w:rsidP="00581968">
      <w:pPr>
        <w:pStyle w:val="ListParagraph"/>
        <w:numPr>
          <w:ilvl w:val="2"/>
          <w:numId w:val="1"/>
        </w:numPr>
        <w:jc w:val="both"/>
        <w:rPr>
          <w:b/>
        </w:rPr>
      </w:pPr>
      <w:r>
        <w:t>J = 1 – p(w(-</w:t>
      </w:r>
      <w:proofErr w:type="gramStart"/>
      <w:r>
        <w:t>t)|</w:t>
      </w:r>
      <w:proofErr w:type="gramEnd"/>
      <w:r>
        <w:t>w(t))</w:t>
      </w:r>
    </w:p>
    <w:p w14:paraId="6BE1385B" w14:textId="77777777" w:rsidR="00BC263E" w:rsidRPr="00BC263E" w:rsidRDefault="00EB62B6" w:rsidP="00581968">
      <w:pPr>
        <w:pStyle w:val="ListParagraph"/>
        <w:numPr>
          <w:ilvl w:val="1"/>
          <w:numId w:val="1"/>
        </w:numPr>
        <w:jc w:val="both"/>
        <w:rPr>
          <w:b/>
        </w:rPr>
      </w:pPr>
      <w:r>
        <w:t>We look at many positions t in a big language corpus and keep adjustinmg the vector representations of words to minimise J loss function</w:t>
      </w:r>
    </w:p>
    <w:p w14:paraId="3A3BFAAA" w14:textId="77777777" w:rsidR="00BC263E" w:rsidRPr="00BC263E" w:rsidRDefault="00BC263E" w:rsidP="00581968">
      <w:pPr>
        <w:jc w:val="both"/>
        <w:rPr>
          <w:b/>
        </w:rPr>
      </w:pPr>
    </w:p>
    <w:p w14:paraId="2A0C0C1F" w14:textId="77777777" w:rsidR="00BC263E" w:rsidRPr="00BC263E" w:rsidRDefault="00BC263E" w:rsidP="00581968">
      <w:pPr>
        <w:pStyle w:val="ListParagraph"/>
        <w:numPr>
          <w:ilvl w:val="0"/>
          <w:numId w:val="1"/>
        </w:numPr>
        <w:jc w:val="both"/>
        <w:rPr>
          <w:b/>
        </w:rPr>
      </w:pPr>
      <w:r>
        <w:t>Word2Vec</w:t>
      </w:r>
    </w:p>
    <w:p w14:paraId="2B39DC3A" w14:textId="77777777" w:rsidR="00BC263E" w:rsidRPr="00BC263E" w:rsidRDefault="00BC263E" w:rsidP="00581968">
      <w:pPr>
        <w:pStyle w:val="ListParagraph"/>
        <w:numPr>
          <w:ilvl w:val="1"/>
          <w:numId w:val="1"/>
        </w:numPr>
        <w:jc w:val="both"/>
        <w:rPr>
          <w:b/>
        </w:rPr>
      </w:pPr>
      <w:r>
        <w:t>Use the theory of meaning, predict between every word and its context words</w:t>
      </w:r>
    </w:p>
    <w:p w14:paraId="65C2642D" w14:textId="77777777" w:rsidR="00BC263E" w:rsidRPr="00BC263E" w:rsidRDefault="00BC263E" w:rsidP="00581968">
      <w:pPr>
        <w:pStyle w:val="ListParagraph"/>
        <w:numPr>
          <w:ilvl w:val="1"/>
          <w:numId w:val="1"/>
        </w:numPr>
        <w:jc w:val="both"/>
        <w:rPr>
          <w:b/>
        </w:rPr>
      </w:pPr>
      <w:r>
        <w:t>2 algorithms:</w:t>
      </w:r>
    </w:p>
    <w:p w14:paraId="6D89FAA5" w14:textId="77777777" w:rsidR="00BC263E" w:rsidRPr="00BC263E" w:rsidRDefault="00BC263E" w:rsidP="00581968">
      <w:pPr>
        <w:pStyle w:val="ListParagraph"/>
        <w:numPr>
          <w:ilvl w:val="2"/>
          <w:numId w:val="1"/>
        </w:numPr>
        <w:jc w:val="both"/>
        <w:rPr>
          <w:b/>
        </w:rPr>
      </w:pPr>
      <w:r w:rsidRPr="00BC263E">
        <w:rPr>
          <w:b/>
        </w:rPr>
        <w:t>Skip-grams (SG)</w:t>
      </w:r>
    </w:p>
    <w:p w14:paraId="61618626" w14:textId="77777777" w:rsidR="00BC263E" w:rsidRPr="00BC263E" w:rsidRDefault="00BC263E" w:rsidP="00581968">
      <w:pPr>
        <w:pStyle w:val="ListParagraph"/>
        <w:numPr>
          <w:ilvl w:val="3"/>
          <w:numId w:val="1"/>
        </w:numPr>
        <w:jc w:val="both"/>
        <w:rPr>
          <w:b/>
        </w:rPr>
      </w:pPr>
      <w:r>
        <w:t>Predict context words given target (position independent)</w:t>
      </w:r>
    </w:p>
    <w:p w14:paraId="75644388" w14:textId="77777777" w:rsidR="00BC263E" w:rsidRPr="00BC263E" w:rsidRDefault="00BC263E" w:rsidP="00581968">
      <w:pPr>
        <w:pStyle w:val="ListParagraph"/>
        <w:numPr>
          <w:ilvl w:val="2"/>
          <w:numId w:val="1"/>
        </w:numPr>
        <w:jc w:val="both"/>
        <w:rPr>
          <w:b/>
        </w:rPr>
      </w:pPr>
      <w:r>
        <w:t>Continuous Bag of Words (CBOW)</w:t>
      </w:r>
    </w:p>
    <w:p w14:paraId="227FAF8B" w14:textId="77777777" w:rsidR="00BC263E" w:rsidRPr="007E39DA" w:rsidRDefault="00BC263E" w:rsidP="00581968">
      <w:pPr>
        <w:pStyle w:val="ListParagraph"/>
        <w:numPr>
          <w:ilvl w:val="3"/>
          <w:numId w:val="1"/>
        </w:numPr>
        <w:jc w:val="both"/>
        <w:rPr>
          <w:b/>
        </w:rPr>
      </w:pPr>
      <w:r>
        <w:t>Predict target word from bag-of-words context</w:t>
      </w:r>
    </w:p>
    <w:p w14:paraId="177E3A25" w14:textId="77777777" w:rsidR="007E39DA" w:rsidRPr="007E39DA" w:rsidRDefault="007E39DA" w:rsidP="00581968">
      <w:pPr>
        <w:pStyle w:val="ListParagraph"/>
        <w:numPr>
          <w:ilvl w:val="1"/>
          <w:numId w:val="1"/>
        </w:numPr>
        <w:jc w:val="both"/>
        <w:rPr>
          <w:b/>
        </w:rPr>
      </w:pPr>
      <w:r>
        <w:t>2 moderately efficient training methods:</w:t>
      </w:r>
    </w:p>
    <w:p w14:paraId="60895E54" w14:textId="77777777" w:rsidR="007E39DA" w:rsidRPr="007E39DA" w:rsidRDefault="007E39DA" w:rsidP="00581968">
      <w:pPr>
        <w:pStyle w:val="ListParagraph"/>
        <w:numPr>
          <w:ilvl w:val="2"/>
          <w:numId w:val="1"/>
        </w:numPr>
        <w:jc w:val="both"/>
        <w:rPr>
          <w:b/>
        </w:rPr>
      </w:pPr>
      <w:r>
        <w:t>Hierarchical softmax</w:t>
      </w:r>
    </w:p>
    <w:p w14:paraId="10F4A1E6" w14:textId="77777777" w:rsidR="007E39DA" w:rsidRPr="00B91EA7" w:rsidRDefault="007E39DA" w:rsidP="00581968">
      <w:pPr>
        <w:pStyle w:val="ListParagraph"/>
        <w:numPr>
          <w:ilvl w:val="2"/>
          <w:numId w:val="1"/>
        </w:numPr>
        <w:jc w:val="both"/>
        <w:rPr>
          <w:b/>
        </w:rPr>
      </w:pPr>
      <w:r>
        <w:t>Negative sampling</w:t>
      </w:r>
    </w:p>
    <w:p w14:paraId="13F39ED1" w14:textId="77777777" w:rsidR="00B91EA7" w:rsidRDefault="00B91EA7" w:rsidP="00581968">
      <w:pPr>
        <w:jc w:val="both"/>
        <w:rPr>
          <w:b/>
        </w:rPr>
      </w:pPr>
    </w:p>
    <w:p w14:paraId="04207C7D" w14:textId="77777777" w:rsidR="00B91EA7" w:rsidRDefault="00B91EA7" w:rsidP="00581968">
      <w:pPr>
        <w:jc w:val="both"/>
        <w:rPr>
          <w:b/>
        </w:rPr>
      </w:pPr>
    </w:p>
    <w:p w14:paraId="6D54829A" w14:textId="77777777" w:rsidR="00B91EA7" w:rsidRDefault="00B91EA7" w:rsidP="00581968">
      <w:pPr>
        <w:jc w:val="both"/>
        <w:rPr>
          <w:b/>
        </w:rPr>
      </w:pPr>
    </w:p>
    <w:p w14:paraId="5E233AD1" w14:textId="77777777" w:rsidR="00B91EA7" w:rsidRDefault="00B91EA7" w:rsidP="00581968">
      <w:pPr>
        <w:jc w:val="both"/>
        <w:rPr>
          <w:b/>
        </w:rPr>
      </w:pPr>
    </w:p>
    <w:p w14:paraId="08943AEC" w14:textId="77777777" w:rsidR="00B91EA7" w:rsidRDefault="00B91EA7" w:rsidP="00581968">
      <w:pPr>
        <w:jc w:val="both"/>
        <w:rPr>
          <w:b/>
        </w:rPr>
      </w:pPr>
    </w:p>
    <w:p w14:paraId="39A51ECA" w14:textId="77777777" w:rsidR="00B91EA7" w:rsidRDefault="00B91EA7" w:rsidP="00581968">
      <w:pPr>
        <w:jc w:val="both"/>
        <w:rPr>
          <w:b/>
        </w:rPr>
      </w:pPr>
    </w:p>
    <w:p w14:paraId="0E9B07EC" w14:textId="77777777" w:rsidR="00B91EA7" w:rsidRDefault="00B91EA7" w:rsidP="00581968">
      <w:pPr>
        <w:jc w:val="both"/>
        <w:rPr>
          <w:b/>
        </w:rPr>
      </w:pPr>
    </w:p>
    <w:p w14:paraId="10AEC672" w14:textId="77777777" w:rsidR="00581968" w:rsidRPr="00B91EA7" w:rsidRDefault="00581968" w:rsidP="00581968">
      <w:pPr>
        <w:jc w:val="both"/>
        <w:rPr>
          <w:b/>
        </w:rPr>
      </w:pPr>
    </w:p>
    <w:p w14:paraId="6C8BA8B9" w14:textId="77777777" w:rsidR="007E39DA" w:rsidRDefault="00896546" w:rsidP="00581968">
      <w:pPr>
        <w:pStyle w:val="ListParagraph"/>
        <w:numPr>
          <w:ilvl w:val="0"/>
          <w:numId w:val="1"/>
        </w:numPr>
        <w:jc w:val="both"/>
        <w:rPr>
          <w:b/>
        </w:rPr>
      </w:pPr>
      <w:r>
        <w:rPr>
          <w:b/>
        </w:rPr>
        <w:lastRenderedPageBreak/>
        <w:t>Skip-grams (SG)</w:t>
      </w:r>
    </w:p>
    <w:p w14:paraId="44D49FB1" w14:textId="77777777" w:rsidR="00B91EA7" w:rsidRDefault="00B91EA7" w:rsidP="00581968">
      <w:pPr>
        <w:pStyle w:val="ListParagraph"/>
        <w:jc w:val="center"/>
        <w:rPr>
          <w:b/>
        </w:rPr>
      </w:pPr>
      <w:r>
        <w:rPr>
          <w:b/>
          <w:noProof/>
        </w:rPr>
        <w:drawing>
          <wp:inline distT="0" distB="0" distL="0" distR="0" wp14:anchorId="2446DB86" wp14:editId="4D6061A5">
            <wp:extent cx="2598042" cy="162910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1 at 18.29.2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7719" cy="1647713"/>
                    </a:xfrm>
                    <a:prstGeom prst="rect">
                      <a:avLst/>
                    </a:prstGeom>
                  </pic:spPr>
                </pic:pic>
              </a:graphicData>
            </a:graphic>
          </wp:inline>
        </w:drawing>
      </w:r>
    </w:p>
    <w:p w14:paraId="2BFF2517" w14:textId="77777777" w:rsidR="00896546" w:rsidRDefault="00B91EA7" w:rsidP="00581968">
      <w:pPr>
        <w:pStyle w:val="ListParagraph"/>
        <w:numPr>
          <w:ilvl w:val="1"/>
          <w:numId w:val="1"/>
        </w:numPr>
        <w:jc w:val="both"/>
      </w:pPr>
      <w:r>
        <w:t xml:space="preserve">The idea for the skip-gram model is that for each estimation step, we are taking one word as the center word (banking) and try to predict words in its context out to some window size. </w:t>
      </w:r>
      <w:proofErr w:type="gramStart"/>
      <w:r>
        <w:t>Therefore</w:t>
      </w:r>
      <w:proofErr w:type="gramEnd"/>
      <w:r>
        <w:t xml:space="preserve"> the model is going to define a probability distribution</w:t>
      </w:r>
      <w:r w:rsidR="00F63197">
        <w:t>, that is the probability of a word appearing in the context given the center word</w:t>
      </w:r>
    </w:p>
    <w:p w14:paraId="763EAA62" w14:textId="77777777" w:rsidR="00F63197" w:rsidRDefault="00F63197" w:rsidP="00581968">
      <w:pPr>
        <w:pStyle w:val="ListParagraph"/>
        <w:numPr>
          <w:ilvl w:val="1"/>
          <w:numId w:val="1"/>
        </w:numPr>
        <w:jc w:val="both"/>
      </w:pPr>
      <w:r>
        <w:t xml:space="preserve">For each word t = 1 …. T, predict surrounding words in a window of radius </w:t>
      </w:r>
      <w:r>
        <w:rPr>
          <w:b/>
        </w:rPr>
        <w:t>m</w:t>
      </w:r>
      <w:r>
        <w:t xml:space="preserve"> of every word. Our objective function is to maximise the probability of any context word given the current center word:</w:t>
      </w:r>
    </w:p>
    <w:p w14:paraId="5D1B794C" w14:textId="77777777" w:rsidR="00F63197" w:rsidRDefault="00F63197" w:rsidP="00581968">
      <w:pPr>
        <w:pStyle w:val="ListParagraph"/>
        <w:ind w:left="1440"/>
        <w:jc w:val="center"/>
      </w:pPr>
      <w:r>
        <w:rPr>
          <w:noProof/>
        </w:rPr>
        <w:drawing>
          <wp:inline distT="0" distB="0" distL="0" distR="0" wp14:anchorId="058ED91A" wp14:editId="542B6BF9">
            <wp:extent cx="3173686" cy="1328234"/>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1 at 18.36.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5306" cy="1358208"/>
                    </a:xfrm>
                    <a:prstGeom prst="rect">
                      <a:avLst/>
                    </a:prstGeom>
                  </pic:spPr>
                </pic:pic>
              </a:graphicData>
            </a:graphic>
          </wp:inline>
        </w:drawing>
      </w:r>
    </w:p>
    <w:p w14:paraId="020930A7" w14:textId="77777777" w:rsidR="00F63197" w:rsidRDefault="00F63197" w:rsidP="00581968">
      <w:pPr>
        <w:pStyle w:val="ListParagraph"/>
        <w:numPr>
          <w:ilvl w:val="1"/>
          <w:numId w:val="1"/>
        </w:numPr>
        <w:jc w:val="both"/>
      </w:pPr>
      <w:r w:rsidRPr="00F63197">
        <w:rPr>
          <w:b/>
        </w:rPr>
        <w:t>Theta</w:t>
      </w:r>
      <w:r>
        <w:t xml:space="preserve"> is the vector representation of the words and it’s the only parameters in this model</w:t>
      </w:r>
    </w:p>
    <w:p w14:paraId="359C3A8E" w14:textId="77777777" w:rsidR="00F63197" w:rsidRDefault="00F63197" w:rsidP="00581968">
      <w:pPr>
        <w:pStyle w:val="ListParagraph"/>
        <w:numPr>
          <w:ilvl w:val="1"/>
          <w:numId w:val="1"/>
        </w:numPr>
        <w:jc w:val="both"/>
      </w:pPr>
      <w:r>
        <w:t xml:space="preserve">The window size </w:t>
      </w:r>
      <w:r>
        <w:rPr>
          <w:b/>
        </w:rPr>
        <w:t>m</w:t>
      </w:r>
      <w:r>
        <w:t xml:space="preserve"> is one of the several hyperparameters</w:t>
      </w:r>
    </w:p>
    <w:p w14:paraId="457F22CB" w14:textId="77777777" w:rsidR="00F63197" w:rsidRDefault="00CF751C" w:rsidP="00581968">
      <w:pPr>
        <w:pStyle w:val="ListParagraph"/>
        <w:numPr>
          <w:ilvl w:val="1"/>
          <w:numId w:val="1"/>
        </w:numPr>
        <w:jc w:val="both"/>
      </w:pPr>
      <w:r>
        <w:t>How do we use these word vectors to minimise the negative log likelihood?</w:t>
      </w:r>
    </w:p>
    <w:p w14:paraId="3966A1FC" w14:textId="77777777" w:rsidR="00F63197" w:rsidRDefault="009B202E" w:rsidP="00581968">
      <w:pPr>
        <w:pStyle w:val="ListParagraph"/>
        <w:ind w:left="1440"/>
        <w:jc w:val="center"/>
      </w:pPr>
      <w:r>
        <w:rPr>
          <w:noProof/>
        </w:rPr>
        <w:drawing>
          <wp:inline distT="0" distB="0" distL="0" distR="0" wp14:anchorId="20DA0BC5" wp14:editId="68025603">
            <wp:extent cx="2984938" cy="157089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1 at 18.46.4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2855" cy="1580327"/>
                    </a:xfrm>
                    <a:prstGeom prst="rect">
                      <a:avLst/>
                    </a:prstGeom>
                  </pic:spPr>
                </pic:pic>
              </a:graphicData>
            </a:graphic>
          </wp:inline>
        </w:drawing>
      </w:r>
    </w:p>
    <w:p w14:paraId="31610B07" w14:textId="77777777" w:rsidR="009B202E" w:rsidRDefault="009B202E" w:rsidP="00581968">
      <w:pPr>
        <w:pStyle w:val="ListParagraph"/>
        <w:ind w:left="1440"/>
        <w:jc w:val="center"/>
      </w:pPr>
      <w:r>
        <w:rPr>
          <w:noProof/>
        </w:rPr>
        <w:drawing>
          <wp:inline distT="0" distB="0" distL="0" distR="0" wp14:anchorId="3CAA9BF0" wp14:editId="782D20C6">
            <wp:extent cx="2816466" cy="187260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1 at 18.49.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7101" cy="1932862"/>
                    </a:xfrm>
                    <a:prstGeom prst="rect">
                      <a:avLst/>
                    </a:prstGeom>
                  </pic:spPr>
                </pic:pic>
              </a:graphicData>
            </a:graphic>
          </wp:inline>
        </w:drawing>
      </w:r>
    </w:p>
    <w:p w14:paraId="72F0D425" w14:textId="77777777" w:rsidR="009B202E" w:rsidRDefault="00D70100" w:rsidP="00581968">
      <w:pPr>
        <w:pStyle w:val="ListParagraph"/>
        <w:numPr>
          <w:ilvl w:val="1"/>
          <w:numId w:val="1"/>
        </w:numPr>
        <w:jc w:val="both"/>
      </w:pPr>
      <w:r>
        <w:lastRenderedPageBreak/>
        <w:t>To train the model, we need to compute all vector gradients</w:t>
      </w:r>
    </w:p>
    <w:p w14:paraId="1C079005" w14:textId="77777777" w:rsidR="00D70100" w:rsidRDefault="005E2D2A" w:rsidP="00581968">
      <w:pPr>
        <w:pStyle w:val="ListParagraph"/>
        <w:numPr>
          <w:ilvl w:val="2"/>
          <w:numId w:val="1"/>
        </w:numPr>
        <w:jc w:val="both"/>
      </w:pPr>
      <w:r>
        <w:t>Define the set of all parameters in a model in terms of one long vector</w:t>
      </w:r>
      <w:r w:rsidR="00612237">
        <w:t xml:space="preserve"> and do optimisation to change those parameters so as to maximise the objective function of our model</w:t>
      </w:r>
    </w:p>
    <w:p w14:paraId="692CDDF7" w14:textId="77777777" w:rsidR="00612237" w:rsidRDefault="00612237" w:rsidP="00581968">
      <w:pPr>
        <w:pStyle w:val="ListParagraph"/>
        <w:numPr>
          <w:ilvl w:val="2"/>
          <w:numId w:val="1"/>
        </w:numPr>
        <w:jc w:val="both"/>
      </w:pPr>
      <w:r w:rsidRPr="00612237">
        <w:rPr>
          <w:b/>
        </w:rPr>
        <w:t>Every word has two vectors</w:t>
      </w:r>
      <w:r>
        <w:t>, one vector when the word is a center word and one vector when the word is a context word</w:t>
      </w:r>
    </w:p>
    <w:p w14:paraId="794C37E0" w14:textId="77777777" w:rsidR="002C54C5" w:rsidRDefault="002C54C5" w:rsidP="00581968">
      <w:pPr>
        <w:pStyle w:val="ListParagraph"/>
        <w:numPr>
          <w:ilvl w:val="2"/>
          <w:numId w:val="1"/>
        </w:numPr>
        <w:jc w:val="both"/>
      </w:pPr>
      <w:r>
        <w:t>Use gradient descent to optimise the parameters (back-propagation)</w:t>
      </w:r>
    </w:p>
    <w:p w14:paraId="7C0882D5" w14:textId="77777777" w:rsidR="000B66FD" w:rsidRDefault="000B66FD" w:rsidP="00581968">
      <w:pPr>
        <w:pStyle w:val="ListParagraph"/>
        <w:numPr>
          <w:ilvl w:val="3"/>
          <w:numId w:val="1"/>
        </w:numPr>
        <w:jc w:val="both"/>
      </w:pPr>
      <w:r>
        <w:t>The derivative was derived in the lecture (if you want to see the derivation)</w:t>
      </w:r>
    </w:p>
    <w:p w14:paraId="6D902C53" w14:textId="77777777" w:rsidR="002C54C5" w:rsidRDefault="002C54C5" w:rsidP="00581968">
      <w:pPr>
        <w:jc w:val="both"/>
      </w:pPr>
    </w:p>
    <w:p w14:paraId="4F014B3C" w14:textId="77777777" w:rsidR="00612237" w:rsidRDefault="000B66FD" w:rsidP="00581968">
      <w:pPr>
        <w:pStyle w:val="ListParagraph"/>
        <w:numPr>
          <w:ilvl w:val="0"/>
          <w:numId w:val="1"/>
        </w:numPr>
        <w:jc w:val="both"/>
      </w:pPr>
      <w:r>
        <w:t xml:space="preserve">When measure the similarity, you need to make sure you scale to the length of the vector instead of solely using the inner dot product – </w:t>
      </w:r>
      <w:r>
        <w:rPr>
          <w:b/>
        </w:rPr>
        <w:t>Cosine difference</w:t>
      </w:r>
      <w:r>
        <w:t>. This is to prevent inconsistency in scale measures which will result in inner dot product being inac</w:t>
      </w:r>
      <w:r w:rsidR="007B551A">
        <w:t>curate in measuring similarity</w:t>
      </w:r>
    </w:p>
    <w:p w14:paraId="7FB029F7" w14:textId="77777777" w:rsidR="007B551A" w:rsidRPr="00B91EA7" w:rsidRDefault="007B551A" w:rsidP="00581968">
      <w:pPr>
        <w:pStyle w:val="ListParagraph"/>
        <w:numPr>
          <w:ilvl w:val="0"/>
          <w:numId w:val="1"/>
        </w:numPr>
        <w:jc w:val="both"/>
      </w:pPr>
      <w:r>
        <w:t xml:space="preserve">Use stochastic gradient descent when face with large corpus so that you can update your </w:t>
      </w:r>
      <w:r w:rsidR="004F3E5D">
        <w:t>parameters more frequently instead of waiting for it to go through the whole batches</w:t>
      </w:r>
      <w:bookmarkStart w:id="0" w:name="_GoBack"/>
      <w:bookmarkEnd w:id="0"/>
    </w:p>
    <w:sectPr w:rsidR="007B551A" w:rsidRPr="00B91EA7" w:rsidSect="00A75D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41FEB"/>
    <w:multiLevelType w:val="hybridMultilevel"/>
    <w:tmpl w:val="22128810"/>
    <w:lvl w:ilvl="0" w:tplc="77F673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2F"/>
    <w:rsid w:val="000B66FD"/>
    <w:rsid w:val="0018162F"/>
    <w:rsid w:val="002C54C5"/>
    <w:rsid w:val="003343E2"/>
    <w:rsid w:val="00380CAC"/>
    <w:rsid w:val="004F3E5D"/>
    <w:rsid w:val="00581968"/>
    <w:rsid w:val="005D5D09"/>
    <w:rsid w:val="005E2D2A"/>
    <w:rsid w:val="00612237"/>
    <w:rsid w:val="007B551A"/>
    <w:rsid w:val="007E39DA"/>
    <w:rsid w:val="00814388"/>
    <w:rsid w:val="00896546"/>
    <w:rsid w:val="00927078"/>
    <w:rsid w:val="009B202E"/>
    <w:rsid w:val="00A75D06"/>
    <w:rsid w:val="00B91EA7"/>
    <w:rsid w:val="00BC263E"/>
    <w:rsid w:val="00BF0F2B"/>
    <w:rsid w:val="00CF751C"/>
    <w:rsid w:val="00D24AA7"/>
    <w:rsid w:val="00D70100"/>
    <w:rsid w:val="00EB62B6"/>
    <w:rsid w:val="00F63197"/>
    <w:rsid w:val="00FF3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E10046"/>
  <w15:chartTrackingRefBased/>
  <w15:docId w15:val="{D27AAC30-91FE-A044-82F5-D0F0ED30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2018-08-21T16:45:00Z</dcterms:created>
  <dcterms:modified xsi:type="dcterms:W3CDTF">2018-08-22T17:46:00Z</dcterms:modified>
</cp:coreProperties>
</file>