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223A" w14:textId="77777777" w:rsidR="00515B74" w:rsidRPr="00515B74" w:rsidRDefault="00515B74" w:rsidP="00664981">
      <w:pPr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3</w:t>
      </w:r>
      <w:r w:rsidRPr="009B202E">
        <w:rPr>
          <w:sz w:val="30"/>
          <w:szCs w:val="30"/>
          <w:u w:val="single"/>
        </w:rPr>
        <w:t xml:space="preserve"> | </w:t>
      </w:r>
      <w:proofErr w:type="spellStart"/>
      <w:r w:rsidRPr="00515B74">
        <w:rPr>
          <w:sz w:val="30"/>
          <w:szCs w:val="30"/>
          <w:u w:val="single"/>
        </w:rPr>
        <w:t>GloVe</w:t>
      </w:r>
      <w:proofErr w:type="spellEnd"/>
      <w:r w:rsidRPr="00515B74">
        <w:rPr>
          <w:sz w:val="30"/>
          <w:szCs w:val="30"/>
          <w:u w:val="single"/>
        </w:rPr>
        <w:t>: Global Vectors for Word Representation</w:t>
      </w:r>
    </w:p>
    <w:p w14:paraId="64107696" w14:textId="66A2321B" w:rsidR="00515B74" w:rsidRDefault="00515B74" w:rsidP="00664981">
      <w:pPr>
        <w:pStyle w:val="Heading1"/>
        <w:shd w:val="clear" w:color="auto" w:fill="FFFFFF"/>
        <w:spacing w:before="0" w:beforeAutospacing="0" w:after="0" w:afterAutospacing="0"/>
        <w:jc w:val="both"/>
        <w:rPr>
          <w:sz w:val="30"/>
          <w:szCs w:val="30"/>
          <w:u w:val="single"/>
        </w:rPr>
      </w:pPr>
    </w:p>
    <w:p w14:paraId="2C3400CB" w14:textId="2180BA33" w:rsidR="00743000" w:rsidRDefault="007D7983" w:rsidP="006649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Window based co-occurrence matrix</w:t>
      </w:r>
      <w:r w:rsidR="00A83220">
        <w:rPr>
          <w:b w:val="0"/>
          <w:sz w:val="24"/>
          <w:szCs w:val="24"/>
        </w:rPr>
        <w:t xml:space="preserve"> (example)</w:t>
      </w:r>
    </w:p>
    <w:p w14:paraId="4B2170C6" w14:textId="3D1F871A" w:rsidR="007D7983" w:rsidRDefault="00A83220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Window length 1 (more common: 5 – 10)</w:t>
      </w:r>
    </w:p>
    <w:p w14:paraId="7D8ED752" w14:textId="6BE74DB0" w:rsidR="00A83220" w:rsidRDefault="00A83220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Symmetric</w:t>
      </w:r>
    </w:p>
    <w:p w14:paraId="62740473" w14:textId="61710810" w:rsidR="00A83220" w:rsidRDefault="00A83220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Example corpus:</w:t>
      </w:r>
    </w:p>
    <w:p w14:paraId="17DBAC63" w14:textId="2085B9C6" w:rsidR="00A83220" w:rsidRDefault="00A83220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 like deep learning</w:t>
      </w:r>
    </w:p>
    <w:p w14:paraId="484F2D32" w14:textId="0D67A8DF" w:rsidR="00A83220" w:rsidRDefault="00A83220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 like NLP</w:t>
      </w:r>
    </w:p>
    <w:p w14:paraId="453495E7" w14:textId="37D3A5B0" w:rsidR="00A83220" w:rsidRDefault="00A83220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 enjoy flying</w:t>
      </w:r>
    </w:p>
    <w:p w14:paraId="5CC62058" w14:textId="42D2EEDB" w:rsidR="00A83220" w:rsidRDefault="004468BF" w:rsidP="00664981">
      <w:pPr>
        <w:pStyle w:val="Heading1"/>
        <w:shd w:val="clear" w:color="auto" w:fill="FFFFFF"/>
        <w:spacing w:before="0" w:beforeAutospacing="0" w:after="0" w:afterAutospacing="0"/>
        <w:ind w:left="14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312225D2" wp14:editId="60886D33">
            <wp:extent cx="3695682" cy="16056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2 at 17.56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24" cy="16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770" w14:textId="1571B5A6" w:rsidR="004468BF" w:rsidRDefault="004468BF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Problems:</w:t>
      </w:r>
    </w:p>
    <w:p w14:paraId="52DA22B1" w14:textId="0F9AEC4C" w:rsidR="004468BF" w:rsidRDefault="004468BF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matrix increases in size with vocabulary (generally 10,000+)</w:t>
      </w:r>
    </w:p>
    <w:p w14:paraId="3FAF6924" w14:textId="62422355" w:rsidR="004468BF" w:rsidRDefault="004468BF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Very high dimensional, therefore face with sparsity issues and requires a lot of storage space</w:t>
      </w:r>
    </w:p>
    <w:p w14:paraId="500B72DB" w14:textId="59C6979F" w:rsidR="004468BF" w:rsidRDefault="004468BF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Solutions:</w:t>
      </w:r>
    </w:p>
    <w:p w14:paraId="1E5263AD" w14:textId="1689017E" w:rsidR="004468BF" w:rsidRDefault="004468BF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idea is to store “most” of the important information in a fixed, small number of dimensions: a </w:t>
      </w:r>
      <w:r>
        <w:rPr>
          <w:sz w:val="24"/>
          <w:szCs w:val="24"/>
        </w:rPr>
        <w:t>dense vector</w:t>
      </w:r>
    </w:p>
    <w:p w14:paraId="210AFC24" w14:textId="39AB4439" w:rsidR="004468BF" w:rsidRDefault="00BE54AA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Usually 25 – 1000 dimensions, similar to word2vec</w:t>
      </w:r>
    </w:p>
    <w:p w14:paraId="7A650CB4" w14:textId="0F52D413" w:rsidR="00BE54AA" w:rsidRDefault="00BE54AA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How to reduce dimensionality?</w:t>
      </w:r>
    </w:p>
    <w:p w14:paraId="11A558F8" w14:textId="636814EE" w:rsidR="00BE54AA" w:rsidRDefault="00BE54AA" w:rsidP="00664981">
      <w:pPr>
        <w:pStyle w:val="Heading1"/>
        <w:numPr>
          <w:ilvl w:val="3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Use singular value decomposition (SVD) – factorisation of real/complex matrix</w:t>
      </w:r>
    </w:p>
    <w:p w14:paraId="000B154B" w14:textId="630E139C" w:rsidR="00BE54AA" w:rsidRDefault="00BE54AA" w:rsidP="00664981">
      <w:pPr>
        <w:pStyle w:val="Heading1"/>
        <w:shd w:val="clear" w:color="auto" w:fill="FFFFFF"/>
        <w:spacing w:before="0" w:beforeAutospacing="0" w:after="0" w:afterAutospacing="0"/>
        <w:ind w:left="288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2E134028" wp14:editId="6956AF2E">
            <wp:extent cx="3415424" cy="1916348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2 at 18.02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93" cy="19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D09E" w14:textId="26C9C89E" w:rsidR="00BE54AA" w:rsidRDefault="00BE54AA" w:rsidP="00664981">
      <w:pPr>
        <w:pStyle w:val="Heading1"/>
        <w:numPr>
          <w:ilvl w:val="4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Problems with SVD:</w:t>
      </w:r>
    </w:p>
    <w:p w14:paraId="3D8B5F0A" w14:textId="2588AAD2" w:rsidR="00BE54AA" w:rsidRDefault="00BE54AA" w:rsidP="00664981">
      <w:pPr>
        <w:pStyle w:val="Heading1"/>
        <w:numPr>
          <w:ilvl w:val="5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Computational cost scales quadratically for n x m matrix – O(mn^2) flops when n &lt; m, therefore bad for millions of words or documents</w:t>
      </w:r>
    </w:p>
    <w:p w14:paraId="32A7706B" w14:textId="63FDB304" w:rsidR="00EA15D9" w:rsidRPr="00EA15D9" w:rsidRDefault="00BE54AA" w:rsidP="00664981">
      <w:pPr>
        <w:pStyle w:val="Heading1"/>
        <w:numPr>
          <w:ilvl w:val="5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Hard to incorporate new words/documents</w:t>
      </w:r>
    </w:p>
    <w:p w14:paraId="796D4914" w14:textId="3B9CD252" w:rsidR="00EA15D9" w:rsidRDefault="00EA15D9" w:rsidP="00664981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drawing>
          <wp:inline distT="0" distB="0" distL="0" distR="0" wp14:anchorId="0A3D6FA8" wp14:editId="6AF0EA98">
            <wp:extent cx="3783724" cy="224884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2 at 18.12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235" cy="22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1294" w14:textId="77777777" w:rsidR="00ED55BA" w:rsidRDefault="00ED55BA" w:rsidP="00664981">
      <w:pPr>
        <w:pStyle w:val="Heading1"/>
        <w:shd w:val="clear" w:color="auto" w:fill="FFFFFF"/>
        <w:spacing w:before="0" w:beforeAutospacing="0" w:after="0" w:afterAutospacing="0"/>
        <w:ind w:left="720"/>
        <w:jc w:val="both"/>
        <w:rPr>
          <w:b w:val="0"/>
          <w:sz w:val="24"/>
          <w:szCs w:val="24"/>
        </w:rPr>
      </w:pPr>
    </w:p>
    <w:p w14:paraId="57023665" w14:textId="47CF76DD" w:rsidR="00EA15D9" w:rsidRDefault="00EA15D9" w:rsidP="006649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Combining the best of both techniques, count based and direct prediction, we have the </w:t>
      </w:r>
      <w:proofErr w:type="spellStart"/>
      <w:r>
        <w:rPr>
          <w:sz w:val="24"/>
          <w:szCs w:val="24"/>
        </w:rPr>
        <w:t>GloVe</w:t>
      </w:r>
      <w:proofErr w:type="spellEnd"/>
      <w:r>
        <w:rPr>
          <w:b w:val="0"/>
          <w:sz w:val="24"/>
          <w:szCs w:val="24"/>
        </w:rPr>
        <w:t xml:space="preserve"> model</w:t>
      </w:r>
    </w:p>
    <w:p w14:paraId="55A8CD0E" w14:textId="0053EDDE" w:rsidR="00EA15D9" w:rsidRDefault="00EA15D9" w:rsidP="00664981">
      <w:pPr>
        <w:pStyle w:val="Heading1"/>
        <w:shd w:val="clear" w:color="auto" w:fill="FFFFFF"/>
        <w:spacing w:before="0" w:beforeAutospacing="0" w:after="0" w:afterAutospacing="0"/>
        <w:ind w:left="14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2ED91CF7" wp14:editId="1D678C88">
            <wp:extent cx="3741245" cy="6864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2 at 18.14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5" cy="6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E1E2" w14:textId="5CED9319" w:rsidR="00EA15D9" w:rsidRDefault="00EA15D9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Fast training</w:t>
      </w:r>
    </w:p>
    <w:p w14:paraId="2886F83A" w14:textId="727D33E2" w:rsidR="00EA15D9" w:rsidRDefault="00EA15D9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Scalable to huge corpora</w:t>
      </w:r>
    </w:p>
    <w:p w14:paraId="2131119B" w14:textId="4DF08B23" w:rsidR="00EA15D9" w:rsidRDefault="00EA15D9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Good performance with small corpus and vectors</w:t>
      </w:r>
    </w:p>
    <w:p w14:paraId="34CBF07F" w14:textId="77777777" w:rsidR="00ED55BA" w:rsidRDefault="00ED55BA" w:rsidP="00664981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14:paraId="483C575E" w14:textId="5CDEB1F8" w:rsidR="00EA15D9" w:rsidRDefault="00942D02" w:rsidP="006649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With the </w:t>
      </w:r>
      <w:proofErr w:type="spellStart"/>
      <w:r>
        <w:rPr>
          <w:b w:val="0"/>
          <w:sz w:val="24"/>
          <w:szCs w:val="24"/>
        </w:rPr>
        <w:t>GloVe</w:t>
      </w:r>
      <w:proofErr w:type="spellEnd"/>
      <w:r>
        <w:rPr>
          <w:b w:val="0"/>
          <w:sz w:val="24"/>
          <w:szCs w:val="24"/>
        </w:rPr>
        <w:t xml:space="preserve"> model, we end up with U and V from all the vectors u and v. They both capture similar co-occurrence information. The best solution is to sum them up, where </w:t>
      </w:r>
      <w:proofErr w:type="spellStart"/>
      <w:r>
        <w:rPr>
          <w:b w:val="0"/>
          <w:sz w:val="24"/>
          <w:szCs w:val="24"/>
        </w:rPr>
        <w:t>X_final</w:t>
      </w:r>
      <w:proofErr w:type="spellEnd"/>
      <w:r>
        <w:rPr>
          <w:b w:val="0"/>
          <w:sz w:val="24"/>
          <w:szCs w:val="24"/>
        </w:rPr>
        <w:t xml:space="preserve"> = U + V</w:t>
      </w:r>
    </w:p>
    <w:p w14:paraId="6B18E311" w14:textId="77777777" w:rsidR="00ED55BA" w:rsidRDefault="00ED55BA" w:rsidP="00664981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14:paraId="40F4333F" w14:textId="5412406F" w:rsidR="00ED55BA" w:rsidRPr="00ED55BA" w:rsidRDefault="00ED55BA" w:rsidP="006649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Evaluate word vectors</w:t>
      </w:r>
    </w:p>
    <w:p w14:paraId="220BFCF6" w14:textId="0F699895" w:rsidR="00ED55BA" w:rsidRDefault="00ED55BA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Intrinsic</w:t>
      </w:r>
    </w:p>
    <w:p w14:paraId="5B3EB318" w14:textId="20F3CFE3" w:rsidR="00ED55BA" w:rsidRDefault="00ED55BA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Evaluation on a specific/intermediate subtask</w:t>
      </w:r>
    </w:p>
    <w:p w14:paraId="610F3F14" w14:textId="3ED56035" w:rsidR="00ED55BA" w:rsidRDefault="00ED55BA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Fast to compute</w:t>
      </w:r>
    </w:p>
    <w:p w14:paraId="447B0757" w14:textId="183AD409" w:rsidR="00ED55BA" w:rsidRDefault="00F317E3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Helps to understand the system</w:t>
      </w:r>
    </w:p>
    <w:p w14:paraId="0DA54453" w14:textId="5F71459F" w:rsidR="00F317E3" w:rsidRDefault="00F317E3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Not clear if it’s really helpful unless correlation to real task is established</w:t>
      </w:r>
    </w:p>
    <w:p w14:paraId="3397BE6E" w14:textId="74248A31" w:rsidR="00F317E3" w:rsidRDefault="00F317E3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Extrinsic</w:t>
      </w:r>
    </w:p>
    <w:p w14:paraId="1788BF6E" w14:textId="15F6B6D7" w:rsidR="00F317E3" w:rsidRDefault="00F317E3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Evaluation on a real task</w:t>
      </w:r>
    </w:p>
    <w:p w14:paraId="38D67296" w14:textId="55FE618B" w:rsidR="00F317E3" w:rsidRDefault="00F317E3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Can take a longer time to compute accuracy</w:t>
      </w:r>
    </w:p>
    <w:p w14:paraId="34D1217C" w14:textId="54800918" w:rsidR="00F317E3" w:rsidRDefault="00F317E3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Unclear if the subsystem is the real problem of it’s the interaction of other subsystems</w:t>
      </w:r>
    </w:p>
    <w:p w14:paraId="7EEC90E8" w14:textId="192DF944" w:rsidR="00F317E3" w:rsidRDefault="00F317E3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If you replace one subsystem with another and it improves accuracy, great!</w:t>
      </w:r>
    </w:p>
    <w:p w14:paraId="266F5C20" w14:textId="7151D66C" w:rsidR="00F317E3" w:rsidRDefault="00F317E3" w:rsidP="00664981">
      <w:pPr>
        <w:pStyle w:val="Heading1"/>
        <w:shd w:val="clear" w:color="auto" w:fill="FFFFFF"/>
        <w:spacing w:before="0" w:beforeAutospacing="0" w:after="0" w:afterAutospacing="0"/>
        <w:ind w:left="720"/>
        <w:jc w:val="both"/>
        <w:rPr>
          <w:b w:val="0"/>
          <w:sz w:val="24"/>
          <w:szCs w:val="24"/>
        </w:rPr>
      </w:pPr>
    </w:p>
    <w:p w14:paraId="3EB11965" w14:textId="58EDA80D" w:rsidR="00846D66" w:rsidRDefault="00846D66" w:rsidP="006649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Intrinsic word vector evaluation</w:t>
      </w:r>
    </w:p>
    <w:p w14:paraId="6B9BF407" w14:textId="458D3A64" w:rsidR="00846D66" w:rsidRDefault="00846D66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Word vector analogies</w:t>
      </w:r>
    </w:p>
    <w:p w14:paraId="3054F023" w14:textId="6D750325" w:rsidR="00846D66" w:rsidRDefault="00846D66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Man:woman</w:t>
      </w:r>
      <w:proofErr w:type="spellEnd"/>
      <w:proofErr w:type="gramEnd"/>
      <w:r>
        <w:rPr>
          <w:b w:val="0"/>
          <w:sz w:val="24"/>
          <w:szCs w:val="24"/>
        </w:rPr>
        <w:t xml:space="preserve"> :: king:?</w:t>
      </w:r>
    </w:p>
    <w:p w14:paraId="04DEABE4" w14:textId="24DC20EC" w:rsidR="00846D66" w:rsidRDefault="00846D66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Evaluate word vectors by how well their cosine distance, after addition, captures intuitive semantic and syntactic analogy questions</w:t>
      </w:r>
    </w:p>
    <w:p w14:paraId="727AB6CE" w14:textId="443CC295" w:rsidR="00846D66" w:rsidRDefault="00846D66" w:rsidP="00664981">
      <w:pPr>
        <w:pStyle w:val="Heading1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What if the information is there but not linear?</w:t>
      </w:r>
    </w:p>
    <w:p w14:paraId="6A01B441" w14:textId="3C517241" w:rsidR="005F6575" w:rsidRDefault="005F6575" w:rsidP="00664981">
      <w:pPr>
        <w:pStyle w:val="Heading1"/>
        <w:shd w:val="clear" w:color="auto" w:fill="FFFFFF"/>
        <w:spacing w:before="0" w:beforeAutospacing="0" w:after="0" w:afterAutospacing="0"/>
        <w:ind w:left="720"/>
        <w:jc w:val="both"/>
        <w:rPr>
          <w:b w:val="0"/>
          <w:sz w:val="24"/>
          <w:szCs w:val="24"/>
        </w:rPr>
      </w:pPr>
    </w:p>
    <w:p w14:paraId="5E6D118E" w14:textId="58F34423" w:rsidR="005F6575" w:rsidRDefault="005F6575" w:rsidP="00664981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drawing>
          <wp:inline distT="0" distB="0" distL="0" distR="0" wp14:anchorId="0789DE3E" wp14:editId="05BE916E">
            <wp:extent cx="2764221" cy="314326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2 at 18.40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17" cy="31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8A6" w14:textId="6B2C32A4" w:rsidR="005F6575" w:rsidRDefault="005F6575" w:rsidP="006649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table above shows that:</w:t>
      </w:r>
    </w:p>
    <w:p w14:paraId="326EBFAC" w14:textId="5496EB12" w:rsidR="005F6575" w:rsidRDefault="005F6575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Increasing dimension doesn’t always lead to better results</w:t>
      </w:r>
    </w:p>
    <w:p w14:paraId="4D8EB483" w14:textId="0AEF6938" w:rsidR="005F6575" w:rsidRDefault="005F6575" w:rsidP="00664981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More data (size) and </w:t>
      </w:r>
      <w:r w:rsidR="00583A27">
        <w:rPr>
          <w:b w:val="0"/>
          <w:sz w:val="24"/>
          <w:szCs w:val="24"/>
        </w:rPr>
        <w:t>better-quality</w:t>
      </w:r>
      <w:r>
        <w:rPr>
          <w:b w:val="0"/>
          <w:sz w:val="24"/>
          <w:szCs w:val="24"/>
        </w:rPr>
        <w:t xml:space="preserve"> data will lead to better results (just like most deep learning models)</w:t>
      </w:r>
    </w:p>
    <w:p w14:paraId="6AF3BB72" w14:textId="77777777" w:rsidR="009F0C64" w:rsidRDefault="009F0C64" w:rsidP="00664981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14:paraId="7A4AD8C5" w14:textId="36499FE9" w:rsidR="008A0691" w:rsidRDefault="009F0C64" w:rsidP="008A069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C5723D">
        <w:rPr>
          <w:b w:val="0"/>
          <w:sz w:val="24"/>
          <w:szCs w:val="24"/>
        </w:rPr>
        <w:t xml:space="preserve">The best dimensions </w:t>
      </w:r>
      <w:r w:rsidR="00583A27" w:rsidRPr="00C5723D">
        <w:rPr>
          <w:b w:val="0"/>
          <w:sz w:val="24"/>
          <w:szCs w:val="24"/>
        </w:rPr>
        <w:t>seem</w:t>
      </w:r>
      <w:r w:rsidRPr="00C5723D">
        <w:rPr>
          <w:b w:val="0"/>
          <w:sz w:val="24"/>
          <w:szCs w:val="24"/>
        </w:rPr>
        <w:t xml:space="preserve"> to be around 300 and window size of 8 around each </w:t>
      </w:r>
      <w:proofErr w:type="spellStart"/>
      <w:r w:rsidRPr="00C5723D">
        <w:rPr>
          <w:b w:val="0"/>
          <w:sz w:val="24"/>
          <w:szCs w:val="24"/>
        </w:rPr>
        <w:t>center</w:t>
      </w:r>
      <w:proofErr w:type="spellEnd"/>
      <w:r w:rsidRPr="00C5723D">
        <w:rPr>
          <w:b w:val="0"/>
          <w:sz w:val="24"/>
          <w:szCs w:val="24"/>
        </w:rPr>
        <w:t xml:space="preserve"> word is good for Glove vectors</w:t>
      </w:r>
      <w:r w:rsidR="00C5723D" w:rsidRPr="00C5723D">
        <w:rPr>
          <w:b w:val="0"/>
          <w:sz w:val="24"/>
          <w:szCs w:val="24"/>
        </w:rPr>
        <w:t>. Asymmetric context (only words to the left) are not as good so it might be best to stick with symmetric context</w:t>
      </w:r>
    </w:p>
    <w:p w14:paraId="2884B5C5" w14:textId="14DCD6F3" w:rsidR="00482BF9" w:rsidRDefault="00482BF9" w:rsidP="00482BF9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14:paraId="7BE2F4D1" w14:textId="374BDB75" w:rsidR="00482BF9" w:rsidRPr="00482BF9" w:rsidRDefault="00482BF9" w:rsidP="00482BF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Extrinsic word vector evaluation</w:t>
      </w:r>
    </w:p>
    <w:p w14:paraId="075C52D9" w14:textId="742EF4A3" w:rsidR="00482BF9" w:rsidRPr="00482BF9" w:rsidRDefault="00482BF9" w:rsidP="00482BF9">
      <w:pPr>
        <w:pStyle w:val="Heading1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Good word vectors should help directly with named entity recognition (NER), therefore, finding a person, organisation or location</w:t>
      </w:r>
      <w:bookmarkStart w:id="0" w:name="_GoBack"/>
      <w:bookmarkEnd w:id="0"/>
    </w:p>
    <w:sectPr w:rsidR="00482BF9" w:rsidRPr="00482BF9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843"/>
    <w:multiLevelType w:val="hybridMultilevel"/>
    <w:tmpl w:val="2C3AF090"/>
    <w:lvl w:ilvl="0" w:tplc="D4AED1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C0"/>
    <w:multiLevelType w:val="hybridMultilevel"/>
    <w:tmpl w:val="9C3E6F82"/>
    <w:lvl w:ilvl="0" w:tplc="94948C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04AF8"/>
    <w:multiLevelType w:val="hybridMultilevel"/>
    <w:tmpl w:val="105ABD44"/>
    <w:lvl w:ilvl="0" w:tplc="73F265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74"/>
    <w:rsid w:val="004468BF"/>
    <w:rsid w:val="00482BF9"/>
    <w:rsid w:val="00515B74"/>
    <w:rsid w:val="00583A27"/>
    <w:rsid w:val="00585CDE"/>
    <w:rsid w:val="005F6575"/>
    <w:rsid w:val="00664981"/>
    <w:rsid w:val="00665902"/>
    <w:rsid w:val="00743000"/>
    <w:rsid w:val="007D7983"/>
    <w:rsid w:val="00846D66"/>
    <w:rsid w:val="008A0691"/>
    <w:rsid w:val="00942D02"/>
    <w:rsid w:val="009F0C64"/>
    <w:rsid w:val="00A75D06"/>
    <w:rsid w:val="00A83220"/>
    <w:rsid w:val="00BE54AA"/>
    <w:rsid w:val="00C5723D"/>
    <w:rsid w:val="00D363C1"/>
    <w:rsid w:val="00EA15D9"/>
    <w:rsid w:val="00ED55BA"/>
    <w:rsid w:val="00F3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B8CFA"/>
  <w15:chartTrackingRefBased/>
  <w15:docId w15:val="{5499320B-64A4-494B-9EB8-0598529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B74"/>
  </w:style>
  <w:style w:type="paragraph" w:styleId="Heading1">
    <w:name w:val="heading 1"/>
    <w:basedOn w:val="Normal"/>
    <w:link w:val="Heading1Char"/>
    <w:uiPriority w:val="9"/>
    <w:qFormat/>
    <w:rsid w:val="00515B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2018-08-22T15:57:00Z</dcterms:created>
  <dcterms:modified xsi:type="dcterms:W3CDTF">2018-08-22T17:50:00Z</dcterms:modified>
</cp:coreProperties>
</file>