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29691" w14:textId="77777777" w:rsidR="00ED0B2D" w:rsidRDefault="00ED0B2D" w:rsidP="006F4D38">
      <w:pPr>
        <w:tabs>
          <w:tab w:val="left" w:pos="1547"/>
        </w:tabs>
        <w:spacing w:before="40" w:after="0" w:line="240" w:lineRule="auto"/>
        <w:rPr>
          <w:rFonts w:ascii="Arial" w:hAnsi="Arial" w:cs="Arial"/>
        </w:rPr>
      </w:pPr>
    </w:p>
    <w:p w14:paraId="4FD72D90" w14:textId="77777777" w:rsidR="00EE4B01" w:rsidRDefault="00EE4B01" w:rsidP="0017724E">
      <w:pPr>
        <w:tabs>
          <w:tab w:val="left" w:pos="1547"/>
        </w:tabs>
        <w:spacing w:before="40" w:after="0" w:line="276" w:lineRule="auto"/>
        <w:rPr>
          <w:rFonts w:ascii="Arial" w:hAnsi="Arial" w:cs="Arial"/>
        </w:rPr>
      </w:pPr>
      <w:r>
        <w:rPr>
          <w:rFonts w:ascii="Arial" w:hAnsi="Arial" w:cs="Arial"/>
        </w:rPr>
        <w:t>TO</w:t>
      </w:r>
      <w:r>
        <w:rPr>
          <w:rFonts w:ascii="Arial" w:hAnsi="Arial" w:cs="Arial"/>
        </w:rPr>
        <w:tab/>
        <w:t>:</w:t>
      </w:r>
      <w:r>
        <w:rPr>
          <w:rFonts w:ascii="Arial" w:hAnsi="Arial" w:cs="Arial"/>
        </w:rPr>
        <w:tab/>
      </w:r>
      <w:r w:rsidR="009E0F93">
        <w:rPr>
          <w:rFonts w:ascii="Arial" w:hAnsi="Arial" w:cs="Arial"/>
        </w:rPr>
        <w:tab/>
      </w:r>
      <w:r w:rsidR="0017724E">
        <w:rPr>
          <w:rFonts w:ascii="Arial" w:hAnsi="Arial" w:cs="Arial"/>
        </w:rPr>
        <w:t>The Board</w:t>
      </w:r>
    </w:p>
    <w:p w14:paraId="0CFBD4F1" w14:textId="77777777" w:rsidR="0017724E" w:rsidRPr="0017724E" w:rsidRDefault="0017724E" w:rsidP="0017724E">
      <w:pPr>
        <w:tabs>
          <w:tab w:val="left" w:pos="1547"/>
        </w:tabs>
        <w:spacing w:before="40" w:after="0" w:line="276" w:lineRule="auto"/>
        <w:ind w:left="2835" w:hanging="2835"/>
        <w:rPr>
          <w:rFonts w:ascii="Arial" w:hAnsi="Arial" w:cs="Arial"/>
          <w:sz w:val="20"/>
          <w:szCs w:val="20"/>
        </w:rPr>
      </w:pPr>
      <w:r>
        <w:rPr>
          <w:rFonts w:ascii="Arial" w:hAnsi="Arial" w:cs="Arial"/>
        </w:rPr>
        <w:tab/>
      </w:r>
      <w:r>
        <w:rPr>
          <w:rFonts w:ascii="Arial" w:hAnsi="Arial" w:cs="Arial"/>
        </w:rPr>
        <w:tab/>
      </w:r>
      <w:r w:rsidRPr="0017724E">
        <w:rPr>
          <w:rFonts w:ascii="Arial" w:hAnsi="Arial" w:cs="Arial"/>
          <w:sz w:val="20"/>
          <w:szCs w:val="20"/>
        </w:rPr>
        <w:t xml:space="preserve">(Chairman Ryan </w:t>
      </w:r>
      <w:proofErr w:type="spellStart"/>
      <w:r w:rsidRPr="0017724E">
        <w:rPr>
          <w:rFonts w:ascii="Arial" w:hAnsi="Arial" w:cs="Arial"/>
          <w:sz w:val="20"/>
          <w:szCs w:val="20"/>
        </w:rPr>
        <w:t>Pini</w:t>
      </w:r>
      <w:proofErr w:type="spellEnd"/>
      <w:r w:rsidRPr="0017724E">
        <w:rPr>
          <w:rFonts w:ascii="Arial" w:hAnsi="Arial" w:cs="Arial"/>
          <w:sz w:val="20"/>
          <w:szCs w:val="20"/>
        </w:rPr>
        <w:t xml:space="preserve"> and the Board Members)</w:t>
      </w:r>
    </w:p>
    <w:p w14:paraId="3424DD0B" w14:textId="77777777" w:rsidR="0017724E" w:rsidRDefault="0017724E" w:rsidP="0017724E">
      <w:pPr>
        <w:tabs>
          <w:tab w:val="left" w:pos="1547"/>
        </w:tabs>
        <w:spacing w:before="40" w:after="0" w:line="276" w:lineRule="auto"/>
        <w:ind w:left="2835" w:hanging="2835"/>
        <w:rPr>
          <w:rFonts w:ascii="Arial" w:hAnsi="Arial" w:cs="Arial"/>
        </w:rPr>
      </w:pPr>
    </w:p>
    <w:p w14:paraId="0540D161" w14:textId="489CEA7D" w:rsidR="00EE4B01" w:rsidRDefault="00EE4B01" w:rsidP="006F4D38">
      <w:pPr>
        <w:tabs>
          <w:tab w:val="left" w:pos="1547"/>
        </w:tabs>
        <w:spacing w:before="40" w:after="0" w:line="240" w:lineRule="auto"/>
        <w:rPr>
          <w:rFonts w:ascii="Arial" w:hAnsi="Arial" w:cs="Arial"/>
        </w:rPr>
      </w:pPr>
      <w:r>
        <w:rPr>
          <w:rFonts w:ascii="Arial" w:hAnsi="Arial" w:cs="Arial"/>
        </w:rPr>
        <w:t>DATE</w:t>
      </w:r>
      <w:r>
        <w:rPr>
          <w:rFonts w:ascii="Arial" w:hAnsi="Arial" w:cs="Arial"/>
        </w:rPr>
        <w:tab/>
        <w:t>:</w:t>
      </w:r>
      <w:r>
        <w:rPr>
          <w:rFonts w:ascii="Arial" w:hAnsi="Arial" w:cs="Arial"/>
        </w:rPr>
        <w:tab/>
      </w:r>
      <w:r>
        <w:rPr>
          <w:rFonts w:ascii="Arial" w:hAnsi="Arial" w:cs="Arial"/>
        </w:rPr>
        <w:tab/>
      </w:r>
      <w:r w:rsidR="00EA2451">
        <w:rPr>
          <w:rFonts w:ascii="Arial" w:hAnsi="Arial" w:cs="Arial"/>
        </w:rPr>
        <w:t>8</w:t>
      </w:r>
      <w:r w:rsidR="00EA2451" w:rsidRPr="00A25FF2">
        <w:rPr>
          <w:rFonts w:ascii="Arial" w:hAnsi="Arial" w:cs="Arial"/>
          <w:vertAlign w:val="superscript"/>
        </w:rPr>
        <w:t>th</w:t>
      </w:r>
      <w:r w:rsidR="00A25FF2">
        <w:rPr>
          <w:rFonts w:ascii="Arial" w:hAnsi="Arial" w:cs="Arial"/>
        </w:rPr>
        <w:t xml:space="preserve"> </w:t>
      </w:r>
      <w:r w:rsidR="00C075A2">
        <w:rPr>
          <w:rFonts w:ascii="Arial" w:hAnsi="Arial" w:cs="Arial"/>
        </w:rPr>
        <w:t>August</w:t>
      </w:r>
      <w:r w:rsidR="0017724E">
        <w:rPr>
          <w:rFonts w:ascii="Arial" w:hAnsi="Arial" w:cs="Arial"/>
        </w:rPr>
        <w:t xml:space="preserve"> </w:t>
      </w:r>
      <w:r>
        <w:rPr>
          <w:rFonts w:ascii="Arial" w:hAnsi="Arial" w:cs="Arial"/>
        </w:rPr>
        <w:t>2022</w:t>
      </w:r>
    </w:p>
    <w:p w14:paraId="22AD3CAC" w14:textId="77777777" w:rsidR="0017724E" w:rsidRDefault="0017724E" w:rsidP="006F4D38">
      <w:pPr>
        <w:tabs>
          <w:tab w:val="left" w:pos="1547"/>
        </w:tabs>
        <w:spacing w:before="40" w:after="0" w:line="240" w:lineRule="auto"/>
        <w:rPr>
          <w:rFonts w:ascii="Arial" w:hAnsi="Arial" w:cs="Arial"/>
        </w:rPr>
      </w:pPr>
    </w:p>
    <w:p w14:paraId="6AFD626E" w14:textId="2F50B6DE" w:rsidR="00EE4B01" w:rsidRPr="008E4746" w:rsidRDefault="00EE4B01" w:rsidP="006F4D38">
      <w:pPr>
        <w:tabs>
          <w:tab w:val="left" w:pos="1547"/>
        </w:tabs>
        <w:spacing w:before="40" w:after="0" w:line="240" w:lineRule="auto"/>
        <w:rPr>
          <w:rFonts w:ascii="Arial" w:hAnsi="Arial" w:cs="Arial"/>
          <w:b/>
        </w:rPr>
      </w:pPr>
      <w:r w:rsidRPr="008E4746">
        <w:rPr>
          <w:rFonts w:ascii="Arial" w:hAnsi="Arial" w:cs="Arial"/>
          <w:b/>
        </w:rPr>
        <w:t>SUBJECT</w:t>
      </w:r>
      <w:r w:rsidRPr="008E4746">
        <w:rPr>
          <w:rFonts w:ascii="Arial" w:hAnsi="Arial" w:cs="Arial"/>
          <w:b/>
        </w:rPr>
        <w:tab/>
        <w:t>:</w:t>
      </w:r>
      <w:r w:rsidRPr="008E4746">
        <w:rPr>
          <w:rFonts w:ascii="Arial" w:hAnsi="Arial" w:cs="Arial"/>
          <w:b/>
        </w:rPr>
        <w:tab/>
      </w:r>
      <w:r w:rsidRPr="008E4746">
        <w:rPr>
          <w:rFonts w:ascii="Arial" w:hAnsi="Arial" w:cs="Arial"/>
          <w:b/>
        </w:rPr>
        <w:tab/>
      </w:r>
      <w:r w:rsidR="009E0F93" w:rsidRPr="008E4746">
        <w:rPr>
          <w:rFonts w:ascii="Arial" w:hAnsi="Arial" w:cs="Arial"/>
          <w:b/>
        </w:rPr>
        <w:t xml:space="preserve">Brief Report </w:t>
      </w:r>
      <w:r w:rsidR="004B5EBA">
        <w:rPr>
          <w:rFonts w:ascii="Arial" w:hAnsi="Arial" w:cs="Arial"/>
          <w:b/>
        </w:rPr>
        <w:t>on</w:t>
      </w:r>
      <w:r w:rsidR="009E0F93" w:rsidRPr="008E4746">
        <w:rPr>
          <w:rFonts w:ascii="Arial" w:hAnsi="Arial" w:cs="Arial"/>
          <w:b/>
        </w:rPr>
        <w:t xml:space="preserve"> Q1 &amp; Q2 2022 Progress</w:t>
      </w:r>
    </w:p>
    <w:p w14:paraId="15B60EE6" w14:textId="77777777" w:rsidR="00EE4B01" w:rsidRDefault="00EE4B01" w:rsidP="006F4D38">
      <w:pPr>
        <w:tabs>
          <w:tab w:val="left" w:pos="1547"/>
        </w:tabs>
        <w:spacing w:before="40" w:after="0" w:line="240" w:lineRule="auto"/>
        <w:rPr>
          <w:rFonts w:ascii="Arial" w:hAnsi="Arial" w:cs="Arial"/>
        </w:rPr>
      </w:pPr>
      <w:r>
        <w:rPr>
          <w:rFonts w:ascii="Arial" w:hAnsi="Arial" w:cs="Arial"/>
        </w:rPr>
        <w:t xml:space="preserve"> </w:t>
      </w:r>
      <w:r>
        <w:rPr>
          <w:rFonts w:ascii="Arial" w:hAnsi="Arial" w:cs="Arial"/>
        </w:rPr>
        <w:tab/>
        <w:t xml:space="preserve"> </w:t>
      </w:r>
    </w:p>
    <w:p w14:paraId="046647A1" w14:textId="77777777" w:rsidR="006F2782" w:rsidRDefault="006F2782" w:rsidP="006F2782">
      <w:pPr>
        <w:spacing w:line="360" w:lineRule="auto"/>
        <w:jc w:val="both"/>
        <w:rPr>
          <w:rFonts w:ascii="Arial" w:hAnsi="Arial" w:cs="Arial"/>
          <w:b/>
        </w:rPr>
      </w:pPr>
    </w:p>
    <w:p w14:paraId="62D69632" w14:textId="01BA6E7D" w:rsidR="00E5676F" w:rsidRPr="00776F0D" w:rsidRDefault="009E0F93" w:rsidP="00776F0D">
      <w:pPr>
        <w:pStyle w:val="ListParagraph"/>
        <w:numPr>
          <w:ilvl w:val="0"/>
          <w:numId w:val="8"/>
        </w:numPr>
        <w:spacing w:line="360" w:lineRule="auto"/>
        <w:jc w:val="both"/>
        <w:rPr>
          <w:rFonts w:ascii="Arial" w:hAnsi="Arial" w:cs="Arial"/>
          <w:b/>
        </w:rPr>
      </w:pPr>
      <w:r w:rsidRPr="00776F0D">
        <w:rPr>
          <w:rFonts w:ascii="Arial" w:hAnsi="Arial" w:cs="Arial"/>
          <w:b/>
        </w:rPr>
        <w:t>P</w:t>
      </w:r>
      <w:r w:rsidR="00A21BD6" w:rsidRPr="00776F0D">
        <w:rPr>
          <w:rFonts w:ascii="Arial" w:hAnsi="Arial" w:cs="Arial"/>
          <w:b/>
        </w:rPr>
        <w:t>URPOSE</w:t>
      </w:r>
    </w:p>
    <w:p w14:paraId="79E0B3A0" w14:textId="77777777" w:rsidR="002737B4" w:rsidRDefault="00E5676F" w:rsidP="001D54A7">
      <w:pPr>
        <w:spacing w:line="360" w:lineRule="auto"/>
        <w:ind w:left="284"/>
        <w:jc w:val="both"/>
        <w:rPr>
          <w:rFonts w:ascii="Arial" w:hAnsi="Arial" w:cs="Arial"/>
        </w:rPr>
      </w:pPr>
      <w:r w:rsidRPr="00ED133D">
        <w:rPr>
          <w:rFonts w:ascii="Arial" w:hAnsi="Arial" w:cs="Arial"/>
        </w:rPr>
        <w:t xml:space="preserve">Pursuant to section 7 (e), (f) and (g) of the Small Craft Act 2011, I hereby submit our Q1 and Q2 </w:t>
      </w:r>
      <w:r w:rsidR="00566A78">
        <w:rPr>
          <w:rFonts w:ascii="Arial" w:hAnsi="Arial" w:cs="Arial"/>
        </w:rPr>
        <w:t xml:space="preserve">consolidated </w:t>
      </w:r>
      <w:r w:rsidRPr="00ED133D">
        <w:rPr>
          <w:rFonts w:ascii="Arial" w:hAnsi="Arial" w:cs="Arial"/>
        </w:rPr>
        <w:t xml:space="preserve">report for 2022. The purpose of this brief is to </w:t>
      </w:r>
      <w:r w:rsidR="00E76E4C">
        <w:rPr>
          <w:rFonts w:ascii="Arial" w:hAnsi="Arial" w:cs="Arial"/>
        </w:rPr>
        <w:t xml:space="preserve">provide summary </w:t>
      </w:r>
      <w:r w:rsidRPr="00ED133D">
        <w:rPr>
          <w:rFonts w:ascii="Arial" w:hAnsi="Arial" w:cs="Arial"/>
        </w:rPr>
        <w:t>report on the performance so far from the management and administrative aspects since its establishment</w:t>
      </w:r>
      <w:r w:rsidR="001D54A7">
        <w:rPr>
          <w:rFonts w:ascii="Arial" w:hAnsi="Arial" w:cs="Arial"/>
        </w:rPr>
        <w:t>.</w:t>
      </w:r>
      <w:r w:rsidR="00566A78">
        <w:rPr>
          <w:rFonts w:ascii="Arial" w:hAnsi="Arial" w:cs="Arial"/>
        </w:rPr>
        <w:t xml:space="preserve"> I will also highlight few areas of concern and recommendations which will requires the boards consideration and approval.  </w:t>
      </w:r>
    </w:p>
    <w:p w14:paraId="237BF87A" w14:textId="1EA6A3A5" w:rsidR="001D54A7" w:rsidRDefault="008E4746" w:rsidP="001D54A7">
      <w:pPr>
        <w:spacing w:line="360" w:lineRule="auto"/>
        <w:ind w:left="284"/>
        <w:jc w:val="both"/>
        <w:rPr>
          <w:rFonts w:ascii="Arial" w:hAnsi="Arial" w:cs="Arial"/>
        </w:rPr>
      </w:pPr>
      <w:r>
        <w:rPr>
          <w:rFonts w:ascii="Arial" w:hAnsi="Arial" w:cs="Arial"/>
        </w:rPr>
        <w:t xml:space="preserve"> </w:t>
      </w:r>
    </w:p>
    <w:p w14:paraId="0843A6B4" w14:textId="7EA0D955" w:rsidR="00557BD4" w:rsidRPr="000C30A9" w:rsidRDefault="00277F70" w:rsidP="006821C3">
      <w:pPr>
        <w:spacing w:line="360" w:lineRule="auto"/>
        <w:ind w:left="720" w:hanging="294"/>
        <w:jc w:val="both"/>
        <w:rPr>
          <w:rFonts w:ascii="Arial" w:hAnsi="Arial" w:cs="Arial"/>
          <w:b/>
        </w:rPr>
      </w:pPr>
      <w:r w:rsidRPr="000C30A9">
        <w:rPr>
          <w:rFonts w:ascii="Arial" w:hAnsi="Arial" w:cs="Arial"/>
          <w:b/>
        </w:rPr>
        <w:t>1.</w:t>
      </w:r>
      <w:r w:rsidR="00E5676F" w:rsidRPr="000C30A9">
        <w:rPr>
          <w:rFonts w:ascii="Arial" w:hAnsi="Arial" w:cs="Arial"/>
          <w:b/>
        </w:rPr>
        <w:t xml:space="preserve"> </w:t>
      </w:r>
      <w:r w:rsidR="00A25D9E">
        <w:rPr>
          <w:rFonts w:ascii="Arial" w:hAnsi="Arial" w:cs="Arial"/>
          <w:b/>
        </w:rPr>
        <w:t>WHAT WE ACHIEVED SO FAR</w:t>
      </w:r>
    </w:p>
    <w:p w14:paraId="2ABAACE2" w14:textId="77777777" w:rsidR="003E10DA" w:rsidRDefault="003E10DA" w:rsidP="00034D2A">
      <w:pPr>
        <w:tabs>
          <w:tab w:val="left" w:pos="1701"/>
        </w:tabs>
        <w:spacing w:line="360" w:lineRule="auto"/>
        <w:ind w:left="1843" w:hanging="1276"/>
        <w:jc w:val="both"/>
        <w:rPr>
          <w:rFonts w:ascii="Arial" w:hAnsi="Arial" w:cs="Arial"/>
          <w:b/>
        </w:rPr>
      </w:pPr>
      <w:r>
        <w:rPr>
          <w:rFonts w:ascii="Arial" w:hAnsi="Arial" w:cs="Arial"/>
          <w:b/>
        </w:rPr>
        <w:t>1.1</w:t>
      </w:r>
      <w:r w:rsidR="006821C3" w:rsidRPr="000C30A9">
        <w:rPr>
          <w:rFonts w:ascii="Arial" w:hAnsi="Arial" w:cs="Arial"/>
          <w:b/>
        </w:rPr>
        <w:t xml:space="preserve"> </w:t>
      </w:r>
      <w:r w:rsidR="001D54A7">
        <w:rPr>
          <w:rFonts w:ascii="Arial" w:hAnsi="Arial" w:cs="Arial"/>
          <w:b/>
        </w:rPr>
        <w:t>Inspectors Training</w:t>
      </w:r>
      <w:r w:rsidR="00566A78">
        <w:rPr>
          <w:rFonts w:ascii="Arial" w:hAnsi="Arial" w:cs="Arial"/>
          <w:b/>
        </w:rPr>
        <w:t xml:space="preserve"> </w:t>
      </w:r>
    </w:p>
    <w:p w14:paraId="0A2D7B9F" w14:textId="05FBEF6E" w:rsidR="00B02AF9" w:rsidRDefault="003E10DA" w:rsidP="003E10DA">
      <w:pPr>
        <w:tabs>
          <w:tab w:val="left" w:pos="1701"/>
        </w:tabs>
        <w:spacing w:line="360" w:lineRule="auto"/>
        <w:ind w:left="2160" w:hanging="1276"/>
        <w:jc w:val="both"/>
        <w:rPr>
          <w:rFonts w:ascii="Arial" w:hAnsi="Arial" w:cs="Arial"/>
        </w:rPr>
      </w:pPr>
      <w:r>
        <w:rPr>
          <w:rFonts w:ascii="Arial" w:hAnsi="Arial" w:cs="Arial"/>
          <w:b/>
        </w:rPr>
        <w:tab/>
        <w:t>a)</w:t>
      </w:r>
      <w:r w:rsidR="00B02AF9">
        <w:rPr>
          <w:rFonts w:ascii="Arial" w:hAnsi="Arial" w:cs="Arial"/>
          <w:b/>
        </w:rPr>
        <w:t xml:space="preserve"> </w:t>
      </w:r>
      <w:r>
        <w:rPr>
          <w:rFonts w:ascii="Arial" w:hAnsi="Arial" w:cs="Arial"/>
          <w:b/>
        </w:rPr>
        <w:tab/>
      </w:r>
      <w:r w:rsidR="00E7136A" w:rsidRPr="00E7136A">
        <w:rPr>
          <w:rFonts w:ascii="Arial" w:hAnsi="Arial" w:cs="Arial"/>
          <w:bCs/>
        </w:rPr>
        <w:t>W</w:t>
      </w:r>
      <w:r w:rsidR="00566A78">
        <w:rPr>
          <w:rFonts w:ascii="Arial" w:hAnsi="Arial" w:cs="Arial"/>
        </w:rPr>
        <w:t xml:space="preserve">e managed to put together 21 Inspector’s in August last year (2021) </w:t>
      </w:r>
      <w:r>
        <w:rPr>
          <w:rFonts w:ascii="Arial" w:hAnsi="Arial" w:cs="Arial"/>
        </w:rPr>
        <w:t>as part</w:t>
      </w:r>
      <w:r w:rsidR="00566A78">
        <w:rPr>
          <w:rFonts w:ascii="Arial" w:hAnsi="Arial" w:cs="Arial"/>
        </w:rPr>
        <w:t xml:space="preserve"> of the</w:t>
      </w:r>
      <w:r>
        <w:rPr>
          <w:rFonts w:ascii="Arial" w:hAnsi="Arial" w:cs="Arial"/>
        </w:rPr>
        <w:t xml:space="preserve"> </w:t>
      </w:r>
      <w:r w:rsidR="00566A78">
        <w:rPr>
          <w:rFonts w:ascii="Arial" w:hAnsi="Arial" w:cs="Arial"/>
        </w:rPr>
        <w:t xml:space="preserve">first phase of setting up NCD Small </w:t>
      </w:r>
      <w:r w:rsidR="00E7136A">
        <w:rPr>
          <w:rFonts w:ascii="Arial" w:hAnsi="Arial" w:cs="Arial"/>
        </w:rPr>
        <w:t>Craft</w:t>
      </w:r>
      <w:r w:rsidR="00566A78">
        <w:rPr>
          <w:rFonts w:ascii="Arial" w:hAnsi="Arial" w:cs="Arial"/>
        </w:rPr>
        <w:t xml:space="preserve"> </w:t>
      </w:r>
      <w:r w:rsidR="00E7136A">
        <w:rPr>
          <w:rFonts w:ascii="Arial" w:hAnsi="Arial" w:cs="Arial"/>
        </w:rPr>
        <w:t>Registration</w:t>
      </w:r>
      <w:r w:rsidR="00566A78">
        <w:rPr>
          <w:rFonts w:ascii="Arial" w:hAnsi="Arial" w:cs="Arial"/>
        </w:rPr>
        <w:t xml:space="preserve"> Board</w:t>
      </w:r>
      <w:r w:rsidR="00E7136A">
        <w:rPr>
          <w:rFonts w:ascii="Arial" w:hAnsi="Arial" w:cs="Arial"/>
        </w:rPr>
        <w:t>. All Inspectors underwent a</w:t>
      </w:r>
      <w:r>
        <w:rPr>
          <w:rFonts w:ascii="Arial" w:hAnsi="Arial" w:cs="Arial"/>
        </w:rPr>
        <w:t xml:space="preserve"> </w:t>
      </w:r>
      <w:r w:rsidR="00E7136A">
        <w:rPr>
          <w:rFonts w:ascii="Arial" w:hAnsi="Arial" w:cs="Arial"/>
        </w:rPr>
        <w:t>3-day Training</w:t>
      </w:r>
      <w:r w:rsidR="00C33B26">
        <w:rPr>
          <w:rFonts w:ascii="Arial" w:hAnsi="Arial" w:cs="Arial"/>
        </w:rPr>
        <w:t xml:space="preserve"> workshop at Gateway Hotel facilitated by NMSA in last November</w:t>
      </w:r>
      <w:r w:rsidR="00E7136A">
        <w:rPr>
          <w:rFonts w:ascii="Arial" w:hAnsi="Arial" w:cs="Arial"/>
        </w:rPr>
        <w:t xml:space="preserve"> </w:t>
      </w:r>
      <w:r w:rsidR="00C33B26">
        <w:rPr>
          <w:rFonts w:ascii="Arial" w:hAnsi="Arial" w:cs="Arial"/>
        </w:rPr>
        <w:t>and</w:t>
      </w:r>
      <w:r w:rsidR="00E7136A">
        <w:rPr>
          <w:rFonts w:ascii="Arial" w:hAnsi="Arial" w:cs="Arial"/>
        </w:rPr>
        <w:t xml:space="preserve"> were</w:t>
      </w:r>
      <w:r>
        <w:rPr>
          <w:rFonts w:ascii="Arial" w:hAnsi="Arial" w:cs="Arial"/>
        </w:rPr>
        <w:t xml:space="preserve"> </w:t>
      </w:r>
      <w:r w:rsidR="00E7136A">
        <w:rPr>
          <w:rFonts w:ascii="Arial" w:hAnsi="Arial" w:cs="Arial"/>
        </w:rPr>
        <w:t xml:space="preserve">certified after the training. </w:t>
      </w:r>
    </w:p>
    <w:p w14:paraId="45ADA9B7" w14:textId="77777777" w:rsidR="005164BF" w:rsidRDefault="003E10DA" w:rsidP="005164BF">
      <w:pPr>
        <w:tabs>
          <w:tab w:val="left" w:pos="1701"/>
        </w:tabs>
        <w:spacing w:line="360" w:lineRule="auto"/>
        <w:ind w:left="2157" w:hanging="1590"/>
        <w:jc w:val="both"/>
        <w:rPr>
          <w:rFonts w:ascii="Arial" w:hAnsi="Arial" w:cs="Arial"/>
          <w:bCs/>
        </w:rPr>
      </w:pPr>
      <w:r>
        <w:rPr>
          <w:rFonts w:ascii="Arial" w:hAnsi="Arial" w:cs="Arial"/>
          <w:b/>
        </w:rPr>
        <w:tab/>
        <w:t xml:space="preserve">b) </w:t>
      </w:r>
      <w:r>
        <w:rPr>
          <w:rFonts w:ascii="Arial" w:hAnsi="Arial" w:cs="Arial"/>
          <w:b/>
        </w:rPr>
        <w:tab/>
      </w:r>
      <w:r w:rsidR="00B02AF9">
        <w:rPr>
          <w:rFonts w:ascii="Arial" w:hAnsi="Arial" w:cs="Arial"/>
          <w:bCs/>
        </w:rPr>
        <w:t>It was a hurdle</w:t>
      </w:r>
      <w:r w:rsidR="00C33B26">
        <w:rPr>
          <w:rFonts w:ascii="Arial" w:hAnsi="Arial" w:cs="Arial"/>
          <w:bCs/>
        </w:rPr>
        <w:t xml:space="preserve"> resourcefully and </w:t>
      </w:r>
      <w:r w:rsidR="00B02AF9">
        <w:rPr>
          <w:rFonts w:ascii="Arial" w:hAnsi="Arial" w:cs="Arial"/>
          <w:bCs/>
        </w:rPr>
        <w:t>financially putting together Inspectors and organizing transport and logistics support arrangements especially during the Training period at Gateway Hotel</w:t>
      </w:r>
      <w:r w:rsidR="00C33B26">
        <w:rPr>
          <w:rFonts w:ascii="Arial" w:hAnsi="Arial" w:cs="Arial"/>
          <w:bCs/>
        </w:rPr>
        <w:t xml:space="preserve"> in November last</w:t>
      </w:r>
      <w:r w:rsidR="00B02AF9">
        <w:rPr>
          <w:rFonts w:ascii="Arial" w:hAnsi="Arial" w:cs="Arial"/>
          <w:bCs/>
        </w:rPr>
        <w:t xml:space="preserve">. </w:t>
      </w:r>
    </w:p>
    <w:p w14:paraId="69519794" w14:textId="272FC92E" w:rsidR="005164BF" w:rsidRDefault="005164BF" w:rsidP="005164BF">
      <w:pPr>
        <w:tabs>
          <w:tab w:val="left" w:pos="1701"/>
        </w:tabs>
        <w:spacing w:line="360" w:lineRule="auto"/>
        <w:ind w:left="2157" w:hanging="1590"/>
        <w:jc w:val="both"/>
        <w:rPr>
          <w:rFonts w:ascii="Arial" w:hAnsi="Arial" w:cs="Arial"/>
          <w:bCs/>
        </w:rPr>
      </w:pPr>
      <w:r>
        <w:rPr>
          <w:rFonts w:ascii="Arial" w:hAnsi="Arial" w:cs="Arial"/>
          <w:b/>
        </w:rPr>
        <w:tab/>
        <w:t>c)</w:t>
      </w:r>
      <w:r>
        <w:rPr>
          <w:rFonts w:ascii="Arial" w:hAnsi="Arial" w:cs="Arial"/>
          <w:b/>
        </w:rPr>
        <w:tab/>
      </w:r>
      <w:r w:rsidR="00B02AF9">
        <w:rPr>
          <w:rFonts w:ascii="Arial" w:hAnsi="Arial" w:cs="Arial"/>
          <w:bCs/>
        </w:rPr>
        <w:t xml:space="preserve">A big </w:t>
      </w:r>
      <w:r>
        <w:rPr>
          <w:rFonts w:ascii="Arial" w:hAnsi="Arial" w:cs="Arial"/>
          <w:bCs/>
        </w:rPr>
        <w:t>t</w:t>
      </w:r>
      <w:r w:rsidR="00B02AF9">
        <w:rPr>
          <w:rFonts w:ascii="Arial" w:hAnsi="Arial" w:cs="Arial"/>
          <w:bCs/>
        </w:rPr>
        <w:t xml:space="preserve">hank you to our Board Chairman (Ryan) for stepping in to assist financially. Without </w:t>
      </w:r>
      <w:r w:rsidR="00C33B26">
        <w:rPr>
          <w:rFonts w:ascii="Arial" w:hAnsi="Arial" w:cs="Arial"/>
          <w:bCs/>
        </w:rPr>
        <w:t>his</w:t>
      </w:r>
      <w:r w:rsidR="00B02AF9">
        <w:rPr>
          <w:rFonts w:ascii="Arial" w:hAnsi="Arial" w:cs="Arial"/>
          <w:bCs/>
        </w:rPr>
        <w:t xml:space="preserve"> assistance I wouldn’t have been able to get the job done.</w:t>
      </w:r>
      <w:r w:rsidR="00C33B26">
        <w:rPr>
          <w:rFonts w:ascii="Arial" w:hAnsi="Arial" w:cs="Arial"/>
          <w:bCs/>
        </w:rPr>
        <w:t xml:space="preserve"> </w:t>
      </w:r>
      <w:r>
        <w:rPr>
          <w:rFonts w:ascii="Arial" w:hAnsi="Arial" w:cs="Arial"/>
          <w:bCs/>
        </w:rPr>
        <w:t xml:space="preserve">While I am still on this “Inspectors” subject, I must inform you all </w:t>
      </w:r>
      <w:r>
        <w:rPr>
          <w:rFonts w:ascii="Arial" w:hAnsi="Arial" w:cs="Arial"/>
          <w:bCs/>
        </w:rPr>
        <w:lastRenderedPageBreak/>
        <w:t xml:space="preserve">that, half of our Inspectors have left us for other offers or job opportunities elsewhere. </w:t>
      </w:r>
    </w:p>
    <w:p w14:paraId="19744E5B" w14:textId="5F2D0F45" w:rsidR="00AC759D" w:rsidRDefault="00AC759D" w:rsidP="003E10DA">
      <w:pPr>
        <w:tabs>
          <w:tab w:val="left" w:pos="1701"/>
        </w:tabs>
        <w:spacing w:line="360" w:lineRule="auto"/>
        <w:ind w:left="2157" w:hanging="1590"/>
        <w:jc w:val="both"/>
        <w:rPr>
          <w:rFonts w:ascii="Arial" w:hAnsi="Arial" w:cs="Arial"/>
          <w:bCs/>
        </w:rPr>
      </w:pPr>
      <w:r>
        <w:rPr>
          <w:rFonts w:ascii="Arial" w:hAnsi="Arial" w:cs="Arial"/>
          <w:b/>
        </w:rPr>
        <w:tab/>
      </w:r>
      <w:r w:rsidR="005164BF">
        <w:rPr>
          <w:rFonts w:ascii="Arial" w:hAnsi="Arial" w:cs="Arial"/>
          <w:b/>
        </w:rPr>
        <w:t>d</w:t>
      </w:r>
      <w:r>
        <w:rPr>
          <w:rFonts w:ascii="Arial" w:hAnsi="Arial" w:cs="Arial"/>
          <w:b/>
        </w:rPr>
        <w:t>)</w:t>
      </w:r>
      <w:r>
        <w:rPr>
          <w:rFonts w:ascii="Arial" w:hAnsi="Arial" w:cs="Arial"/>
          <w:b/>
        </w:rPr>
        <w:tab/>
      </w:r>
      <w:r>
        <w:rPr>
          <w:rFonts w:ascii="Arial" w:hAnsi="Arial" w:cs="Arial"/>
          <w:bCs/>
        </w:rPr>
        <w:t>I</w:t>
      </w:r>
      <w:r w:rsidRPr="00AC759D">
        <w:rPr>
          <w:rFonts w:ascii="Arial" w:hAnsi="Arial" w:cs="Arial"/>
          <w:bCs/>
        </w:rPr>
        <w:t xml:space="preserve">t is however, at a reasonable number to commence operation’s </w:t>
      </w:r>
      <w:r>
        <w:rPr>
          <w:rFonts w:ascii="Arial" w:hAnsi="Arial" w:cs="Arial"/>
          <w:bCs/>
        </w:rPr>
        <w:t>considering the limited funding issue and proper determination processes.</w:t>
      </w:r>
      <w:r w:rsidRPr="00AC759D">
        <w:rPr>
          <w:rFonts w:ascii="Arial" w:hAnsi="Arial" w:cs="Arial"/>
          <w:bCs/>
        </w:rPr>
        <w:t xml:space="preserve">   </w:t>
      </w:r>
      <w:r>
        <w:rPr>
          <w:rFonts w:ascii="Arial" w:hAnsi="Arial" w:cs="Arial"/>
          <w:b/>
        </w:rPr>
        <w:tab/>
      </w:r>
    </w:p>
    <w:p w14:paraId="265F0941" w14:textId="2A988162" w:rsidR="000D52BA" w:rsidRDefault="00C33B26" w:rsidP="00034D2A">
      <w:pPr>
        <w:tabs>
          <w:tab w:val="left" w:pos="1701"/>
        </w:tabs>
        <w:spacing w:line="360" w:lineRule="auto"/>
        <w:ind w:left="1843" w:hanging="1276"/>
        <w:jc w:val="both"/>
        <w:rPr>
          <w:rFonts w:ascii="Arial" w:hAnsi="Arial" w:cs="Arial"/>
          <w:bCs/>
        </w:rPr>
      </w:pPr>
      <w:r>
        <w:rPr>
          <w:rFonts w:ascii="Arial" w:hAnsi="Arial" w:cs="Arial"/>
          <w:bCs/>
        </w:rPr>
        <w:tab/>
      </w:r>
      <w:r>
        <w:rPr>
          <w:rFonts w:ascii="Arial" w:hAnsi="Arial" w:cs="Arial"/>
          <w:bCs/>
        </w:rPr>
        <w:tab/>
        <w:t xml:space="preserve"> </w:t>
      </w:r>
    </w:p>
    <w:p w14:paraId="6DFB5850" w14:textId="77777777" w:rsidR="00A25D9E" w:rsidRDefault="00A25D9E" w:rsidP="003E10DA">
      <w:pPr>
        <w:tabs>
          <w:tab w:val="left" w:pos="1701"/>
        </w:tabs>
        <w:spacing w:line="360" w:lineRule="auto"/>
        <w:ind w:left="1843" w:hanging="1276"/>
        <w:jc w:val="both"/>
        <w:rPr>
          <w:rFonts w:ascii="Arial" w:hAnsi="Arial" w:cs="Arial"/>
          <w:b/>
        </w:rPr>
      </w:pPr>
      <w:r>
        <w:rPr>
          <w:rFonts w:ascii="Arial" w:hAnsi="Arial" w:cs="Arial"/>
          <w:b/>
        </w:rPr>
        <w:t xml:space="preserve">1.2 </w:t>
      </w:r>
      <w:r w:rsidR="001D54A7">
        <w:rPr>
          <w:rFonts w:ascii="Arial" w:hAnsi="Arial" w:cs="Arial"/>
          <w:b/>
        </w:rPr>
        <w:t>Ela Motors Sponsorship/Donation</w:t>
      </w:r>
    </w:p>
    <w:p w14:paraId="26F2CF7E" w14:textId="2CCA9DD5" w:rsidR="000D52BA" w:rsidRDefault="00A25D9E" w:rsidP="00A25D9E">
      <w:pPr>
        <w:tabs>
          <w:tab w:val="left" w:pos="1701"/>
        </w:tabs>
        <w:spacing w:line="360" w:lineRule="auto"/>
        <w:ind w:left="2160" w:hanging="1276"/>
        <w:jc w:val="both"/>
        <w:rPr>
          <w:rFonts w:ascii="Arial" w:hAnsi="Arial" w:cs="Arial"/>
        </w:rPr>
      </w:pPr>
      <w:r>
        <w:rPr>
          <w:rFonts w:ascii="Arial" w:hAnsi="Arial" w:cs="Arial"/>
          <w:b/>
        </w:rPr>
        <w:tab/>
        <w:t>a)</w:t>
      </w:r>
      <w:r w:rsidR="00352A9C">
        <w:rPr>
          <w:rFonts w:ascii="Arial" w:hAnsi="Arial" w:cs="Arial"/>
          <w:b/>
        </w:rPr>
        <w:t xml:space="preserve"> </w:t>
      </w:r>
      <w:r>
        <w:rPr>
          <w:rFonts w:ascii="Arial" w:hAnsi="Arial" w:cs="Arial"/>
          <w:b/>
        </w:rPr>
        <w:tab/>
      </w:r>
      <w:r w:rsidR="00352A9C">
        <w:rPr>
          <w:rFonts w:ascii="Arial" w:hAnsi="Arial" w:cs="Arial"/>
        </w:rPr>
        <w:t xml:space="preserve">The vehicle donated is a used </w:t>
      </w:r>
      <w:r w:rsidR="00B20CBA">
        <w:rPr>
          <w:rFonts w:ascii="Arial" w:hAnsi="Arial" w:cs="Arial"/>
        </w:rPr>
        <w:t>Toyota Hilux</w:t>
      </w:r>
      <w:r w:rsidR="00352A9C">
        <w:rPr>
          <w:rFonts w:ascii="Arial" w:hAnsi="Arial" w:cs="Arial"/>
        </w:rPr>
        <w:t xml:space="preserve"> within the Ela Motors Security</w:t>
      </w:r>
      <w:r>
        <w:rPr>
          <w:rFonts w:ascii="Arial" w:hAnsi="Arial" w:cs="Arial"/>
        </w:rPr>
        <w:t xml:space="preserve"> </w:t>
      </w:r>
      <w:r w:rsidR="00352A9C">
        <w:rPr>
          <w:rFonts w:ascii="Arial" w:hAnsi="Arial" w:cs="Arial"/>
        </w:rPr>
        <w:t>Fleet. It had already locked close to an estimated 265,000km mileage upon receipt. Considerably a good vehicle to hav</w:t>
      </w:r>
      <w:r w:rsidR="00B20CBA">
        <w:rPr>
          <w:rFonts w:ascii="Arial" w:hAnsi="Arial" w:cs="Arial"/>
        </w:rPr>
        <w:t>e</w:t>
      </w:r>
      <w:r w:rsidR="00352A9C">
        <w:rPr>
          <w:rFonts w:ascii="Arial" w:hAnsi="Arial" w:cs="Arial"/>
        </w:rPr>
        <w:t xml:space="preserve"> </w:t>
      </w:r>
      <w:r w:rsidR="00B20CBA">
        <w:rPr>
          <w:rFonts w:ascii="Arial" w:hAnsi="Arial" w:cs="Arial"/>
        </w:rPr>
        <w:t xml:space="preserve">and I </w:t>
      </w:r>
      <w:r w:rsidR="00352A9C">
        <w:rPr>
          <w:rFonts w:ascii="Arial" w:hAnsi="Arial" w:cs="Arial"/>
        </w:rPr>
        <w:t xml:space="preserve">acknowledged the sponsorship or donation </w:t>
      </w:r>
      <w:r w:rsidR="00B20CBA">
        <w:rPr>
          <w:rFonts w:ascii="Arial" w:hAnsi="Arial" w:cs="Arial"/>
        </w:rPr>
        <w:t xml:space="preserve">from Ela Motors. And thank you chairman Ryan for establishing the negotiations and partnership. </w:t>
      </w:r>
    </w:p>
    <w:p w14:paraId="437EF941" w14:textId="77777777" w:rsidR="00C07F02" w:rsidRDefault="00C07F02" w:rsidP="00C2046D">
      <w:pPr>
        <w:tabs>
          <w:tab w:val="left" w:pos="1701"/>
        </w:tabs>
        <w:spacing w:line="360" w:lineRule="auto"/>
        <w:ind w:left="1843" w:hanging="1276"/>
        <w:jc w:val="both"/>
        <w:rPr>
          <w:rFonts w:ascii="Arial" w:hAnsi="Arial" w:cs="Arial"/>
        </w:rPr>
      </w:pPr>
    </w:p>
    <w:p w14:paraId="18FF5DE6" w14:textId="77777777" w:rsidR="00A25D9E" w:rsidRDefault="00A25D9E" w:rsidP="001D54A7">
      <w:pPr>
        <w:tabs>
          <w:tab w:val="left" w:pos="1701"/>
        </w:tabs>
        <w:spacing w:line="360" w:lineRule="auto"/>
        <w:ind w:left="1843" w:hanging="1276"/>
        <w:jc w:val="both"/>
        <w:rPr>
          <w:rFonts w:ascii="Arial" w:hAnsi="Arial" w:cs="Arial"/>
          <w:b/>
        </w:rPr>
      </w:pPr>
      <w:r>
        <w:rPr>
          <w:rFonts w:ascii="Arial" w:hAnsi="Arial" w:cs="Arial"/>
          <w:b/>
        </w:rPr>
        <w:t xml:space="preserve">1.3 </w:t>
      </w:r>
      <w:r w:rsidR="001D54A7">
        <w:rPr>
          <w:rFonts w:ascii="Arial" w:hAnsi="Arial" w:cs="Arial"/>
          <w:b/>
        </w:rPr>
        <w:t>Bank Account</w:t>
      </w:r>
      <w:r w:rsidR="00195A63">
        <w:rPr>
          <w:rFonts w:ascii="Arial" w:hAnsi="Arial" w:cs="Arial"/>
          <w:b/>
        </w:rPr>
        <w:t xml:space="preserve"> </w:t>
      </w:r>
    </w:p>
    <w:p w14:paraId="2BB0E077" w14:textId="340D56BE" w:rsidR="005164BF" w:rsidRDefault="00A25D9E" w:rsidP="00A25D9E">
      <w:pPr>
        <w:tabs>
          <w:tab w:val="left" w:pos="1701"/>
        </w:tabs>
        <w:spacing w:line="360" w:lineRule="auto"/>
        <w:ind w:left="2160" w:hanging="1276"/>
        <w:jc w:val="both"/>
        <w:rPr>
          <w:rFonts w:ascii="Arial" w:hAnsi="Arial" w:cs="Arial"/>
          <w:bCs/>
        </w:rPr>
      </w:pPr>
      <w:r>
        <w:rPr>
          <w:rFonts w:ascii="Arial" w:hAnsi="Arial" w:cs="Arial"/>
          <w:b/>
        </w:rPr>
        <w:tab/>
        <w:t xml:space="preserve">a) </w:t>
      </w:r>
      <w:r>
        <w:rPr>
          <w:rFonts w:ascii="Arial" w:hAnsi="Arial" w:cs="Arial"/>
          <w:b/>
        </w:rPr>
        <w:tab/>
      </w:r>
      <w:r w:rsidR="004B5EBA">
        <w:rPr>
          <w:rFonts w:ascii="Arial" w:hAnsi="Arial" w:cs="Arial"/>
          <w:b/>
        </w:rPr>
        <w:t>I</w:t>
      </w:r>
      <w:r w:rsidR="00B20CBA">
        <w:rPr>
          <w:rFonts w:ascii="Arial" w:hAnsi="Arial" w:cs="Arial"/>
          <w:bCs/>
        </w:rPr>
        <w:t xml:space="preserve">t took us almost 7 months to have the account opened. </w:t>
      </w:r>
      <w:r w:rsidR="004B5EBA">
        <w:rPr>
          <w:rFonts w:ascii="Arial" w:hAnsi="Arial" w:cs="Arial"/>
          <w:bCs/>
        </w:rPr>
        <w:t>Unfortunately, i</w:t>
      </w:r>
      <w:r w:rsidR="00B20CBA">
        <w:rPr>
          <w:rFonts w:ascii="Arial" w:hAnsi="Arial" w:cs="Arial"/>
          <w:bCs/>
        </w:rPr>
        <w:t>t had to go through Department of Finance approval process</w:t>
      </w:r>
      <w:r w:rsidR="002737B4">
        <w:rPr>
          <w:rFonts w:ascii="Arial" w:hAnsi="Arial" w:cs="Arial"/>
          <w:bCs/>
        </w:rPr>
        <w:t xml:space="preserve"> and system</w:t>
      </w:r>
      <w:r w:rsidR="00B20CBA">
        <w:rPr>
          <w:rFonts w:ascii="Arial" w:hAnsi="Arial" w:cs="Arial"/>
          <w:bCs/>
        </w:rPr>
        <w:t xml:space="preserve"> within Cash Management Division then through to the Secretary’s Office for final approval and confirmations letter from the Secretary. You c</w:t>
      </w:r>
      <w:r w:rsidR="002737B4">
        <w:rPr>
          <w:rFonts w:ascii="Arial" w:hAnsi="Arial" w:cs="Arial"/>
          <w:bCs/>
        </w:rPr>
        <w:t xml:space="preserve">an imagine the trail and red tapes it had to endure. </w:t>
      </w:r>
    </w:p>
    <w:p w14:paraId="23D6E574" w14:textId="46DC911B" w:rsidR="000C30A9" w:rsidRDefault="005164BF" w:rsidP="00A25D9E">
      <w:pPr>
        <w:tabs>
          <w:tab w:val="left" w:pos="1701"/>
        </w:tabs>
        <w:spacing w:line="360" w:lineRule="auto"/>
        <w:ind w:left="2160" w:hanging="1276"/>
        <w:jc w:val="both"/>
        <w:rPr>
          <w:rFonts w:ascii="Arial" w:hAnsi="Arial" w:cs="Arial"/>
        </w:rPr>
      </w:pPr>
      <w:r>
        <w:rPr>
          <w:rFonts w:ascii="Arial" w:hAnsi="Arial" w:cs="Arial"/>
          <w:b/>
        </w:rPr>
        <w:tab/>
        <w:t xml:space="preserve">b) </w:t>
      </w:r>
      <w:r>
        <w:rPr>
          <w:rFonts w:ascii="Arial" w:hAnsi="Arial" w:cs="Arial"/>
          <w:b/>
        </w:rPr>
        <w:tab/>
      </w:r>
      <w:r>
        <w:rPr>
          <w:rFonts w:ascii="Arial" w:hAnsi="Arial" w:cs="Arial"/>
          <w:bCs/>
        </w:rPr>
        <w:t>We f</w:t>
      </w:r>
      <w:r w:rsidR="00A25D9E">
        <w:rPr>
          <w:rFonts w:ascii="Arial" w:hAnsi="Arial" w:cs="Arial"/>
          <w:bCs/>
        </w:rPr>
        <w:t>inally,</w:t>
      </w:r>
      <w:r w:rsidR="002737B4">
        <w:rPr>
          <w:rFonts w:ascii="Arial" w:hAnsi="Arial" w:cs="Arial"/>
          <w:bCs/>
        </w:rPr>
        <w:t xml:space="preserve"> got it opened in June </w:t>
      </w:r>
      <w:r w:rsidR="00A25D9E">
        <w:rPr>
          <w:rFonts w:ascii="Arial" w:hAnsi="Arial" w:cs="Arial"/>
          <w:bCs/>
        </w:rPr>
        <w:t xml:space="preserve">and </w:t>
      </w:r>
      <w:r w:rsidR="00A25D9E">
        <w:rPr>
          <w:rFonts w:ascii="Arial" w:hAnsi="Arial" w:cs="Arial"/>
        </w:rPr>
        <w:t>we</w:t>
      </w:r>
      <w:r w:rsidR="00B20CBA">
        <w:rPr>
          <w:rFonts w:ascii="Arial" w:hAnsi="Arial" w:cs="Arial"/>
        </w:rPr>
        <w:t xml:space="preserve"> now have </w:t>
      </w:r>
      <w:r w:rsidR="00F4645B">
        <w:rPr>
          <w:rFonts w:ascii="Arial" w:hAnsi="Arial" w:cs="Arial"/>
        </w:rPr>
        <w:t>our</w:t>
      </w:r>
      <w:r w:rsidR="00B20CBA">
        <w:rPr>
          <w:rFonts w:ascii="Arial" w:hAnsi="Arial" w:cs="Arial"/>
        </w:rPr>
        <w:t xml:space="preserve"> own bank account with Bank South Pacific </w:t>
      </w:r>
      <w:r w:rsidR="002737B4">
        <w:rPr>
          <w:rFonts w:ascii="Arial" w:hAnsi="Arial" w:cs="Arial"/>
        </w:rPr>
        <w:t>Paramount Branch</w:t>
      </w:r>
      <w:r w:rsidR="00F4645B">
        <w:rPr>
          <w:rFonts w:ascii="Arial" w:hAnsi="Arial" w:cs="Arial"/>
        </w:rPr>
        <w:t xml:space="preserve"> w</w:t>
      </w:r>
      <w:r w:rsidR="00A25D9E">
        <w:rPr>
          <w:rFonts w:ascii="Arial" w:hAnsi="Arial" w:cs="Arial"/>
        </w:rPr>
        <w:t xml:space="preserve">ith access to </w:t>
      </w:r>
      <w:r w:rsidR="00A25D9E" w:rsidRPr="00F4645B">
        <w:rPr>
          <w:rFonts w:cstheme="minorHAnsi"/>
          <w:b/>
          <w:bCs/>
          <w:i/>
          <w:iCs/>
        </w:rPr>
        <w:t xml:space="preserve">Online Internet </w:t>
      </w:r>
      <w:r w:rsidR="00F4645B" w:rsidRPr="00F4645B">
        <w:rPr>
          <w:rFonts w:cstheme="minorHAnsi"/>
          <w:b/>
          <w:bCs/>
          <w:i/>
          <w:iCs/>
        </w:rPr>
        <w:t xml:space="preserve">Banking </w:t>
      </w:r>
      <w:r w:rsidR="00F4645B" w:rsidRPr="00F4645B">
        <w:rPr>
          <w:rFonts w:cstheme="minorHAnsi"/>
          <w:i/>
          <w:iCs/>
        </w:rPr>
        <w:t>and</w:t>
      </w:r>
      <w:r w:rsidR="00A25D9E" w:rsidRPr="00F4645B">
        <w:rPr>
          <w:rFonts w:ascii="Arial" w:hAnsi="Arial" w:cs="Arial"/>
          <w:b/>
          <w:bCs/>
        </w:rPr>
        <w:t xml:space="preserve"> </w:t>
      </w:r>
      <w:r w:rsidR="00A25D9E" w:rsidRPr="00F4645B">
        <w:rPr>
          <w:rFonts w:cstheme="minorHAnsi"/>
          <w:b/>
          <w:bCs/>
          <w:i/>
          <w:iCs/>
        </w:rPr>
        <w:t>Premium Banking Services</w:t>
      </w:r>
      <w:r w:rsidR="00A25D9E">
        <w:rPr>
          <w:rFonts w:ascii="Arial" w:hAnsi="Arial" w:cs="Arial"/>
        </w:rPr>
        <w:t>.</w:t>
      </w:r>
    </w:p>
    <w:p w14:paraId="16B78E88" w14:textId="77777777" w:rsidR="00A25FF2" w:rsidRDefault="00A25FF2" w:rsidP="00A25D9E">
      <w:pPr>
        <w:tabs>
          <w:tab w:val="left" w:pos="1701"/>
        </w:tabs>
        <w:spacing w:line="360" w:lineRule="auto"/>
        <w:ind w:left="2160" w:hanging="1276"/>
        <w:jc w:val="both"/>
        <w:rPr>
          <w:rFonts w:ascii="Arial" w:hAnsi="Arial" w:cs="Arial"/>
          <w:b/>
        </w:rPr>
      </w:pPr>
    </w:p>
    <w:p w14:paraId="5A4D2E8E" w14:textId="4244F48C" w:rsidR="00672E32" w:rsidRDefault="00672E32" w:rsidP="00C2046D">
      <w:pPr>
        <w:tabs>
          <w:tab w:val="left" w:pos="1701"/>
        </w:tabs>
        <w:spacing w:line="360" w:lineRule="auto"/>
        <w:ind w:left="1843" w:hanging="1276"/>
        <w:jc w:val="both"/>
        <w:rPr>
          <w:rFonts w:ascii="Arial" w:hAnsi="Arial" w:cs="Arial"/>
          <w:b/>
        </w:rPr>
      </w:pPr>
    </w:p>
    <w:p w14:paraId="6A666478" w14:textId="7529369E" w:rsidR="00720274" w:rsidRDefault="00720274" w:rsidP="00C2046D">
      <w:pPr>
        <w:tabs>
          <w:tab w:val="left" w:pos="1701"/>
        </w:tabs>
        <w:spacing w:line="360" w:lineRule="auto"/>
        <w:ind w:left="1843" w:hanging="1276"/>
        <w:jc w:val="both"/>
        <w:rPr>
          <w:rFonts w:ascii="Arial" w:hAnsi="Arial" w:cs="Arial"/>
          <w:b/>
        </w:rPr>
      </w:pPr>
    </w:p>
    <w:p w14:paraId="4921423C" w14:textId="77777777" w:rsidR="00720274" w:rsidRDefault="00720274" w:rsidP="00C2046D">
      <w:pPr>
        <w:tabs>
          <w:tab w:val="left" w:pos="1701"/>
        </w:tabs>
        <w:spacing w:line="360" w:lineRule="auto"/>
        <w:ind w:left="1843" w:hanging="1276"/>
        <w:jc w:val="both"/>
        <w:rPr>
          <w:rFonts w:ascii="Arial" w:hAnsi="Arial" w:cs="Arial"/>
          <w:b/>
        </w:rPr>
      </w:pPr>
    </w:p>
    <w:p w14:paraId="629CB732" w14:textId="07463FC0" w:rsidR="00672E32" w:rsidRPr="000C30A9" w:rsidRDefault="00A25D9E" w:rsidP="00672E32">
      <w:pPr>
        <w:spacing w:line="360" w:lineRule="auto"/>
        <w:ind w:left="720" w:hanging="294"/>
        <w:jc w:val="both"/>
        <w:rPr>
          <w:rFonts w:ascii="Arial" w:hAnsi="Arial" w:cs="Arial"/>
          <w:b/>
        </w:rPr>
      </w:pPr>
      <w:r>
        <w:rPr>
          <w:rFonts w:ascii="Arial" w:hAnsi="Arial" w:cs="Arial"/>
          <w:b/>
        </w:rPr>
        <w:t>2. WORK-IN-PROGRESS</w:t>
      </w:r>
    </w:p>
    <w:p w14:paraId="5F18FEE8" w14:textId="77777777" w:rsidR="00A25D9E" w:rsidRDefault="00A25D9E" w:rsidP="00A25D9E">
      <w:pPr>
        <w:tabs>
          <w:tab w:val="left" w:pos="1701"/>
        </w:tabs>
        <w:spacing w:line="360" w:lineRule="auto"/>
        <w:ind w:left="2160" w:hanging="1276"/>
        <w:jc w:val="both"/>
        <w:rPr>
          <w:rFonts w:ascii="Arial" w:hAnsi="Arial" w:cs="Arial"/>
          <w:b/>
        </w:rPr>
      </w:pPr>
      <w:r>
        <w:rPr>
          <w:rFonts w:ascii="Arial" w:hAnsi="Arial" w:cs="Arial"/>
          <w:b/>
        </w:rPr>
        <w:t xml:space="preserve">2.1 </w:t>
      </w:r>
      <w:r w:rsidR="00672E32" w:rsidRPr="000C30A9">
        <w:rPr>
          <w:rFonts w:ascii="Arial" w:hAnsi="Arial" w:cs="Arial"/>
          <w:b/>
        </w:rPr>
        <w:t>Funding</w:t>
      </w:r>
      <w:r w:rsidR="00672E32">
        <w:rPr>
          <w:rFonts w:ascii="Arial" w:hAnsi="Arial" w:cs="Arial"/>
          <w:b/>
        </w:rPr>
        <w:t xml:space="preserve"> </w:t>
      </w:r>
    </w:p>
    <w:p w14:paraId="7F4FEF79" w14:textId="0C569CAE" w:rsidR="00C07F02" w:rsidRDefault="00A25D9E" w:rsidP="00A25D9E">
      <w:pPr>
        <w:tabs>
          <w:tab w:val="left" w:pos="1701"/>
        </w:tabs>
        <w:spacing w:line="360" w:lineRule="auto"/>
        <w:ind w:left="2160" w:hanging="1276"/>
        <w:jc w:val="both"/>
        <w:rPr>
          <w:rFonts w:ascii="Arial" w:hAnsi="Arial" w:cs="Arial"/>
        </w:rPr>
      </w:pPr>
      <w:r>
        <w:rPr>
          <w:rFonts w:ascii="Arial" w:hAnsi="Arial" w:cs="Arial"/>
          <w:b/>
        </w:rPr>
        <w:tab/>
        <w:t>a)</w:t>
      </w:r>
      <w:r w:rsidR="00672E32">
        <w:rPr>
          <w:rFonts w:ascii="Arial" w:hAnsi="Arial" w:cs="Arial"/>
          <w:b/>
        </w:rPr>
        <w:t xml:space="preserve"> </w:t>
      </w:r>
      <w:r>
        <w:rPr>
          <w:rFonts w:ascii="Arial" w:hAnsi="Arial" w:cs="Arial"/>
          <w:b/>
        </w:rPr>
        <w:tab/>
      </w:r>
      <w:r w:rsidR="00672E32">
        <w:rPr>
          <w:rFonts w:ascii="Arial" w:hAnsi="Arial" w:cs="Arial"/>
        </w:rPr>
        <w:t xml:space="preserve">Funding remains our biggest hurdle which stagnates our whole operation until we receive our </w:t>
      </w:r>
      <w:r w:rsidR="001053EB">
        <w:rPr>
          <w:rFonts w:ascii="Arial" w:hAnsi="Arial" w:cs="Arial"/>
        </w:rPr>
        <w:t xml:space="preserve">full </w:t>
      </w:r>
      <w:r w:rsidR="00672E32">
        <w:rPr>
          <w:rFonts w:ascii="Arial" w:hAnsi="Arial" w:cs="Arial"/>
        </w:rPr>
        <w:t xml:space="preserve">allocated funding of K200,000.00 from NCD only then we can fully operate the registry. </w:t>
      </w:r>
      <w:r w:rsidR="002737B4">
        <w:rPr>
          <w:rFonts w:ascii="Arial" w:hAnsi="Arial" w:cs="Arial"/>
        </w:rPr>
        <w:t xml:space="preserve">However, </w:t>
      </w:r>
      <w:r w:rsidR="00BA749E">
        <w:rPr>
          <w:rFonts w:ascii="Arial" w:hAnsi="Arial" w:cs="Arial"/>
        </w:rPr>
        <w:t>NCD</w:t>
      </w:r>
      <w:r w:rsidR="002737B4">
        <w:rPr>
          <w:rFonts w:ascii="Arial" w:hAnsi="Arial" w:cs="Arial"/>
        </w:rPr>
        <w:t xml:space="preserve"> have allocated 100k this month hence the </w:t>
      </w:r>
      <w:r w:rsidR="00BA749E">
        <w:rPr>
          <w:rFonts w:ascii="Arial" w:hAnsi="Arial" w:cs="Arial"/>
        </w:rPr>
        <w:t>need</w:t>
      </w:r>
      <w:r w:rsidR="002737B4">
        <w:rPr>
          <w:rFonts w:ascii="Arial" w:hAnsi="Arial" w:cs="Arial"/>
        </w:rPr>
        <w:t xml:space="preserve"> </w:t>
      </w:r>
      <w:r w:rsidR="00BA749E">
        <w:rPr>
          <w:rFonts w:ascii="Arial" w:hAnsi="Arial" w:cs="Arial"/>
        </w:rPr>
        <w:t xml:space="preserve">for the board </w:t>
      </w:r>
      <w:r w:rsidR="002737B4">
        <w:rPr>
          <w:rFonts w:ascii="Arial" w:hAnsi="Arial" w:cs="Arial"/>
        </w:rPr>
        <w:t>to conven</w:t>
      </w:r>
      <w:r w:rsidR="00BA749E">
        <w:rPr>
          <w:rFonts w:ascii="Arial" w:hAnsi="Arial" w:cs="Arial"/>
        </w:rPr>
        <w:t>e a special or first meeting of the year</w:t>
      </w:r>
      <w:r w:rsidR="002737B4">
        <w:rPr>
          <w:rFonts w:ascii="Arial" w:hAnsi="Arial" w:cs="Arial"/>
        </w:rPr>
        <w:t xml:space="preserve"> to approve on an </w:t>
      </w:r>
      <w:r w:rsidR="00BA749E">
        <w:rPr>
          <w:rFonts w:ascii="Arial" w:hAnsi="Arial" w:cs="Arial"/>
        </w:rPr>
        <w:t>operational b</w:t>
      </w:r>
      <w:r w:rsidR="002737B4">
        <w:rPr>
          <w:rFonts w:ascii="Arial" w:hAnsi="Arial" w:cs="Arial"/>
        </w:rPr>
        <w:t>udget</w:t>
      </w:r>
      <w:r w:rsidR="00BA749E">
        <w:rPr>
          <w:rFonts w:ascii="Arial" w:hAnsi="Arial" w:cs="Arial"/>
        </w:rPr>
        <w:t xml:space="preserve"> to </w:t>
      </w:r>
      <w:r w:rsidR="001053EB">
        <w:rPr>
          <w:rFonts w:ascii="Arial" w:hAnsi="Arial" w:cs="Arial"/>
        </w:rPr>
        <w:t xml:space="preserve">commence </w:t>
      </w:r>
      <w:r w:rsidR="00C07F02">
        <w:rPr>
          <w:rFonts w:ascii="Arial" w:hAnsi="Arial" w:cs="Arial"/>
        </w:rPr>
        <w:t>operations</w:t>
      </w:r>
      <w:r w:rsidR="001053EB">
        <w:rPr>
          <w:rFonts w:ascii="Arial" w:hAnsi="Arial" w:cs="Arial"/>
        </w:rPr>
        <w:t>.</w:t>
      </w:r>
      <w:r w:rsidR="00BA749E">
        <w:rPr>
          <w:rFonts w:ascii="Arial" w:hAnsi="Arial" w:cs="Arial"/>
        </w:rPr>
        <w:t xml:space="preserve"> </w:t>
      </w:r>
      <w:r>
        <w:rPr>
          <w:rFonts w:ascii="Arial" w:hAnsi="Arial" w:cs="Arial"/>
        </w:rPr>
        <w:t>However, we are yet to submit our proposals to Moresby North West and Moresby South Office.</w:t>
      </w:r>
    </w:p>
    <w:p w14:paraId="7A92C001" w14:textId="4F4B06F4" w:rsidR="001053EB" w:rsidRPr="001053EB" w:rsidRDefault="00C07F02" w:rsidP="00A25D9E">
      <w:pPr>
        <w:tabs>
          <w:tab w:val="left" w:pos="1701"/>
        </w:tabs>
        <w:spacing w:line="360" w:lineRule="auto"/>
        <w:ind w:left="2160" w:hanging="1276"/>
        <w:jc w:val="both"/>
        <w:rPr>
          <w:rFonts w:ascii="Arial" w:hAnsi="Arial" w:cs="Arial"/>
        </w:rPr>
      </w:pPr>
      <w:r>
        <w:rPr>
          <w:rFonts w:ascii="Arial" w:hAnsi="Arial" w:cs="Arial"/>
          <w:b/>
        </w:rPr>
        <w:tab/>
      </w:r>
      <w:r w:rsidR="00A25D9E">
        <w:rPr>
          <w:rFonts w:ascii="Arial" w:hAnsi="Arial" w:cs="Arial"/>
          <w:b/>
        </w:rPr>
        <w:t xml:space="preserve">b) </w:t>
      </w:r>
      <w:r w:rsidR="00A25D9E">
        <w:rPr>
          <w:rFonts w:ascii="Arial" w:hAnsi="Arial" w:cs="Arial"/>
          <w:b/>
        </w:rPr>
        <w:tab/>
      </w:r>
      <w:r w:rsidR="001053EB">
        <w:rPr>
          <w:rFonts w:ascii="Arial" w:hAnsi="Arial" w:cs="Arial"/>
        </w:rPr>
        <w:t xml:space="preserve">There are dialogues already established by Ryan with the </w:t>
      </w:r>
      <w:r>
        <w:rPr>
          <w:rFonts w:ascii="Arial" w:hAnsi="Arial" w:cs="Arial"/>
        </w:rPr>
        <w:t>incumbent</w:t>
      </w:r>
      <w:r w:rsidR="001053EB">
        <w:rPr>
          <w:rFonts w:ascii="Arial" w:hAnsi="Arial" w:cs="Arial"/>
        </w:rPr>
        <w:t xml:space="preserve"> members of both </w:t>
      </w:r>
      <w:r>
        <w:rPr>
          <w:rFonts w:ascii="Arial" w:hAnsi="Arial" w:cs="Arial"/>
        </w:rPr>
        <w:t>electorates</w:t>
      </w:r>
      <w:r w:rsidR="001053EB">
        <w:rPr>
          <w:rFonts w:ascii="Arial" w:hAnsi="Arial" w:cs="Arial"/>
        </w:rPr>
        <w:t xml:space="preserve"> so once they are settled in their </w:t>
      </w:r>
      <w:r>
        <w:rPr>
          <w:rFonts w:ascii="Arial" w:hAnsi="Arial" w:cs="Arial"/>
        </w:rPr>
        <w:t>office,</w:t>
      </w:r>
      <w:r w:rsidR="001053EB">
        <w:rPr>
          <w:rFonts w:ascii="Arial" w:hAnsi="Arial" w:cs="Arial"/>
        </w:rPr>
        <w:t xml:space="preserve"> we will make appointments in the coming weeks to submit our </w:t>
      </w:r>
      <w:r>
        <w:rPr>
          <w:rFonts w:ascii="Arial" w:hAnsi="Arial" w:cs="Arial"/>
        </w:rPr>
        <w:t>submissions</w:t>
      </w:r>
      <w:r w:rsidR="001053EB">
        <w:rPr>
          <w:rFonts w:ascii="Arial" w:hAnsi="Arial" w:cs="Arial"/>
        </w:rPr>
        <w:t xml:space="preserve">. </w:t>
      </w:r>
      <w:r>
        <w:rPr>
          <w:rFonts w:ascii="Arial" w:hAnsi="Arial" w:cs="Arial"/>
        </w:rPr>
        <w:t xml:space="preserve">Both </w:t>
      </w:r>
      <w:r w:rsidR="003E10DA">
        <w:rPr>
          <w:rFonts w:ascii="Arial" w:hAnsi="Arial" w:cs="Arial"/>
        </w:rPr>
        <w:t>proposals</w:t>
      </w:r>
      <w:r>
        <w:rPr>
          <w:rFonts w:ascii="Arial" w:hAnsi="Arial" w:cs="Arial"/>
        </w:rPr>
        <w:t xml:space="preserve"> are ready for perusal and approval by Chairman for submission.</w:t>
      </w:r>
      <w:r w:rsidR="001053EB">
        <w:rPr>
          <w:rFonts w:ascii="Arial" w:hAnsi="Arial" w:cs="Arial"/>
        </w:rPr>
        <w:t xml:space="preserve">  </w:t>
      </w:r>
    </w:p>
    <w:p w14:paraId="15728881" w14:textId="65EB780E" w:rsidR="00BA749E" w:rsidRDefault="00BA749E" w:rsidP="00672E32">
      <w:pPr>
        <w:tabs>
          <w:tab w:val="left" w:pos="1701"/>
        </w:tabs>
        <w:spacing w:line="360" w:lineRule="auto"/>
        <w:ind w:left="1843" w:hanging="1276"/>
        <w:jc w:val="both"/>
        <w:rPr>
          <w:rFonts w:ascii="Arial" w:hAnsi="Arial" w:cs="Arial"/>
        </w:rPr>
      </w:pPr>
    </w:p>
    <w:p w14:paraId="550A3EC7" w14:textId="77777777" w:rsidR="00A25D9E" w:rsidRDefault="00A25D9E" w:rsidP="00A25D9E">
      <w:pPr>
        <w:tabs>
          <w:tab w:val="left" w:pos="1701"/>
        </w:tabs>
        <w:spacing w:line="360" w:lineRule="auto"/>
        <w:ind w:left="567"/>
        <w:jc w:val="both"/>
        <w:rPr>
          <w:rFonts w:ascii="Arial" w:hAnsi="Arial" w:cs="Arial"/>
          <w:b/>
        </w:rPr>
      </w:pPr>
      <w:r>
        <w:rPr>
          <w:rFonts w:ascii="Arial" w:hAnsi="Arial" w:cs="Arial"/>
          <w:b/>
        </w:rPr>
        <w:t xml:space="preserve">2.3 </w:t>
      </w:r>
      <w:r w:rsidR="00BA749E">
        <w:rPr>
          <w:rFonts w:ascii="Arial" w:hAnsi="Arial" w:cs="Arial"/>
          <w:b/>
        </w:rPr>
        <w:t>SCAIP</w:t>
      </w:r>
      <w:r w:rsidR="0005733F">
        <w:rPr>
          <w:rFonts w:ascii="Arial" w:hAnsi="Arial" w:cs="Arial"/>
          <w:b/>
        </w:rPr>
        <w:t xml:space="preserve"> </w:t>
      </w:r>
    </w:p>
    <w:p w14:paraId="378E985B" w14:textId="77777777" w:rsidR="006979DE" w:rsidRDefault="00A25D9E" w:rsidP="00A25D9E">
      <w:pPr>
        <w:tabs>
          <w:tab w:val="left" w:pos="1701"/>
        </w:tabs>
        <w:spacing w:line="360" w:lineRule="auto"/>
        <w:ind w:left="2160" w:hanging="2160"/>
        <w:jc w:val="both"/>
        <w:rPr>
          <w:rFonts w:asciiTheme="majorHAnsi" w:hAnsiTheme="majorHAnsi" w:cstheme="majorHAnsi"/>
          <w:bCs/>
        </w:rPr>
      </w:pPr>
      <w:r>
        <w:rPr>
          <w:rFonts w:ascii="Arial" w:hAnsi="Arial" w:cs="Arial"/>
          <w:b/>
        </w:rPr>
        <w:tab/>
        <w:t>a)</w:t>
      </w:r>
      <w:r>
        <w:rPr>
          <w:rFonts w:ascii="Arial" w:hAnsi="Arial" w:cs="Arial"/>
          <w:b/>
        </w:rPr>
        <w:tab/>
      </w:r>
      <w:r w:rsidR="00BA749E">
        <w:rPr>
          <w:rFonts w:ascii="Arial" w:hAnsi="Arial" w:cs="Arial"/>
          <w:bCs/>
        </w:rPr>
        <w:t xml:space="preserve">The </w:t>
      </w:r>
      <w:r w:rsidR="00BA749E" w:rsidRPr="00BA749E">
        <w:rPr>
          <w:rFonts w:ascii="Arial" w:hAnsi="Arial" w:cs="Arial"/>
          <w:bCs/>
        </w:rPr>
        <w:t>Small Craft Act Implementation Programs</w:t>
      </w:r>
      <w:r w:rsidR="00BA749E">
        <w:rPr>
          <w:rFonts w:ascii="Arial" w:hAnsi="Arial" w:cs="Arial"/>
          <w:b/>
        </w:rPr>
        <w:t xml:space="preserve"> </w:t>
      </w:r>
      <w:r w:rsidR="00BA749E" w:rsidRPr="00BA749E">
        <w:rPr>
          <w:rFonts w:ascii="Arial" w:hAnsi="Arial" w:cs="Arial"/>
          <w:bCs/>
        </w:rPr>
        <w:t>(SCAIP)</w:t>
      </w:r>
      <w:r w:rsidR="00BA749E">
        <w:rPr>
          <w:rFonts w:ascii="Arial" w:hAnsi="Arial" w:cs="Arial"/>
          <w:bCs/>
        </w:rPr>
        <w:t xml:space="preserve"> </w:t>
      </w:r>
      <w:r w:rsidR="0005733F">
        <w:rPr>
          <w:rFonts w:ascii="Arial" w:hAnsi="Arial" w:cs="Arial"/>
          <w:bCs/>
        </w:rPr>
        <w:t>phase one</w:t>
      </w:r>
      <w:r w:rsidR="00183408">
        <w:rPr>
          <w:rFonts w:ascii="Arial" w:hAnsi="Arial" w:cs="Arial"/>
          <w:bCs/>
        </w:rPr>
        <w:t xml:space="preserve"> </w:t>
      </w:r>
      <w:r>
        <w:rPr>
          <w:rFonts w:ascii="Arial" w:hAnsi="Arial" w:cs="Arial"/>
          <w:bCs/>
        </w:rPr>
        <w:t xml:space="preserve">  </w:t>
      </w:r>
      <w:r w:rsidR="00183408">
        <w:rPr>
          <w:rFonts w:ascii="Arial" w:hAnsi="Arial" w:cs="Arial"/>
          <w:bCs/>
        </w:rPr>
        <w:t>Awareness/Education Program</w:t>
      </w:r>
      <w:r w:rsidR="0005733F">
        <w:rPr>
          <w:rFonts w:ascii="Arial" w:hAnsi="Arial" w:cs="Arial"/>
          <w:bCs/>
        </w:rPr>
        <w:t xml:space="preserve"> requires proper planning, coordination and engagement. </w:t>
      </w:r>
      <w:r w:rsidR="0005733F" w:rsidRPr="00183408">
        <w:rPr>
          <w:rFonts w:asciiTheme="majorHAnsi" w:hAnsiTheme="majorHAnsi" w:cstheme="majorHAnsi"/>
          <w:b/>
        </w:rPr>
        <w:t>AWARNESS/EDUCATION</w:t>
      </w:r>
      <w:r w:rsidR="0005733F" w:rsidRPr="00183408">
        <w:rPr>
          <w:rFonts w:asciiTheme="majorHAnsi" w:hAnsiTheme="majorHAnsi" w:cstheme="majorHAnsi"/>
          <w:bCs/>
        </w:rPr>
        <w:t xml:space="preserve"> program </w:t>
      </w:r>
      <w:r w:rsidR="00183408" w:rsidRPr="00183408">
        <w:rPr>
          <w:rFonts w:asciiTheme="majorHAnsi" w:hAnsiTheme="majorHAnsi" w:cstheme="majorHAnsi"/>
          <w:bCs/>
        </w:rPr>
        <w:t>P</w:t>
      </w:r>
      <w:r w:rsidR="0005733F" w:rsidRPr="00183408">
        <w:rPr>
          <w:rFonts w:asciiTheme="majorHAnsi" w:hAnsiTheme="majorHAnsi" w:cstheme="majorHAnsi"/>
          <w:bCs/>
        </w:rPr>
        <w:t xml:space="preserve">lan </w:t>
      </w:r>
      <w:r w:rsidR="00183408" w:rsidRPr="00183408">
        <w:rPr>
          <w:rFonts w:asciiTheme="majorHAnsi" w:hAnsiTheme="majorHAnsi" w:cstheme="majorHAnsi"/>
          <w:bCs/>
        </w:rPr>
        <w:t>with a Scope of Work has been prepared and will be reported separately</w:t>
      </w:r>
      <w:r w:rsidR="00183408">
        <w:rPr>
          <w:rFonts w:asciiTheme="majorHAnsi" w:hAnsiTheme="majorHAnsi" w:cstheme="majorHAnsi"/>
          <w:bCs/>
        </w:rPr>
        <w:t xml:space="preserve"> for perusal and endorsement</w:t>
      </w:r>
      <w:r w:rsidR="00183408" w:rsidRPr="00183408">
        <w:rPr>
          <w:rFonts w:asciiTheme="majorHAnsi" w:hAnsiTheme="majorHAnsi" w:cstheme="majorHAnsi"/>
          <w:bCs/>
        </w:rPr>
        <w:t>.</w:t>
      </w:r>
      <w:r w:rsidR="0005733F" w:rsidRPr="00183408">
        <w:rPr>
          <w:rFonts w:asciiTheme="majorHAnsi" w:hAnsiTheme="majorHAnsi" w:cstheme="majorHAnsi"/>
          <w:bCs/>
        </w:rPr>
        <w:t xml:space="preserve"> </w:t>
      </w:r>
    </w:p>
    <w:p w14:paraId="30F61B1F" w14:textId="03DED961" w:rsidR="006979DE" w:rsidRPr="00183408" w:rsidRDefault="006979DE" w:rsidP="006979DE">
      <w:pPr>
        <w:tabs>
          <w:tab w:val="left" w:pos="1701"/>
        </w:tabs>
        <w:spacing w:line="360" w:lineRule="auto"/>
        <w:ind w:left="2160" w:hanging="2160"/>
        <w:jc w:val="both"/>
        <w:rPr>
          <w:rFonts w:ascii="Arial" w:hAnsi="Arial" w:cs="Arial"/>
          <w:bCs/>
        </w:rPr>
      </w:pPr>
      <w:r>
        <w:rPr>
          <w:rFonts w:ascii="Arial" w:hAnsi="Arial" w:cs="Arial"/>
          <w:b/>
        </w:rPr>
        <w:tab/>
        <w:t>b</w:t>
      </w:r>
      <w:r>
        <w:rPr>
          <w:rFonts w:ascii="Arial" w:hAnsi="Arial" w:cs="Arial"/>
          <w:b/>
        </w:rPr>
        <w:t>)</w:t>
      </w:r>
      <w:r>
        <w:rPr>
          <w:rFonts w:ascii="Arial" w:hAnsi="Arial" w:cs="Arial"/>
          <w:b/>
        </w:rPr>
        <w:tab/>
      </w:r>
      <w:r w:rsidRPr="006979DE">
        <w:rPr>
          <w:rFonts w:ascii="Arial" w:hAnsi="Arial" w:cs="Arial"/>
          <w:bCs/>
        </w:rPr>
        <w:t>P</w:t>
      </w:r>
      <w:r>
        <w:rPr>
          <w:rFonts w:ascii="Arial" w:hAnsi="Arial" w:cs="Arial"/>
          <w:bCs/>
        </w:rPr>
        <w:t xml:space="preserve">hase </w:t>
      </w:r>
      <w:r>
        <w:rPr>
          <w:rFonts w:ascii="Arial" w:hAnsi="Arial" w:cs="Arial"/>
          <w:bCs/>
        </w:rPr>
        <w:t xml:space="preserve">two Inspection and Registration </w:t>
      </w:r>
      <w:r>
        <w:rPr>
          <w:rFonts w:ascii="Arial" w:hAnsi="Arial" w:cs="Arial"/>
          <w:bCs/>
        </w:rPr>
        <w:t xml:space="preserve">Program requires proper planning, coordination and engagement. </w:t>
      </w:r>
      <w:r>
        <w:rPr>
          <w:rFonts w:asciiTheme="majorHAnsi" w:hAnsiTheme="majorHAnsi" w:cstheme="majorHAnsi"/>
          <w:b/>
        </w:rPr>
        <w:t>Inspection/Registration</w:t>
      </w:r>
      <w:r w:rsidRPr="00183408">
        <w:rPr>
          <w:rFonts w:asciiTheme="majorHAnsi" w:hAnsiTheme="majorHAnsi" w:cstheme="majorHAnsi"/>
          <w:bCs/>
        </w:rPr>
        <w:t xml:space="preserve"> program Plan with a Scope of Work has been prepared and will be reported separately</w:t>
      </w:r>
      <w:r>
        <w:rPr>
          <w:rFonts w:asciiTheme="majorHAnsi" w:hAnsiTheme="majorHAnsi" w:cstheme="majorHAnsi"/>
          <w:bCs/>
        </w:rPr>
        <w:t xml:space="preserve"> for perusal and endorsement</w:t>
      </w:r>
      <w:r w:rsidRPr="00183408">
        <w:rPr>
          <w:rFonts w:asciiTheme="majorHAnsi" w:hAnsiTheme="majorHAnsi" w:cstheme="majorHAnsi"/>
          <w:bCs/>
        </w:rPr>
        <w:t xml:space="preserve">. </w:t>
      </w:r>
      <w:r>
        <w:rPr>
          <w:rFonts w:ascii="Arial" w:hAnsi="Arial" w:cs="Arial"/>
          <w:bCs/>
        </w:rPr>
        <w:t xml:space="preserve"> </w:t>
      </w:r>
      <w:r>
        <w:rPr>
          <w:rFonts w:ascii="Arial" w:hAnsi="Arial" w:cs="Arial"/>
          <w:b/>
        </w:rPr>
        <w:t xml:space="preserve"> </w:t>
      </w:r>
    </w:p>
    <w:p w14:paraId="0FDD96ED" w14:textId="7477BF62" w:rsidR="00BA749E" w:rsidRPr="00183408" w:rsidRDefault="00BA749E" w:rsidP="00A25D9E">
      <w:pPr>
        <w:tabs>
          <w:tab w:val="left" w:pos="1701"/>
        </w:tabs>
        <w:spacing w:line="360" w:lineRule="auto"/>
        <w:ind w:left="2160" w:hanging="2160"/>
        <w:jc w:val="both"/>
        <w:rPr>
          <w:rFonts w:ascii="Arial" w:hAnsi="Arial" w:cs="Arial"/>
          <w:bCs/>
        </w:rPr>
      </w:pPr>
      <w:r>
        <w:rPr>
          <w:rFonts w:ascii="Arial" w:hAnsi="Arial" w:cs="Arial"/>
          <w:bCs/>
        </w:rPr>
        <w:t xml:space="preserve"> </w:t>
      </w:r>
      <w:r>
        <w:rPr>
          <w:rFonts w:ascii="Arial" w:hAnsi="Arial" w:cs="Arial"/>
          <w:b/>
        </w:rPr>
        <w:t xml:space="preserve"> </w:t>
      </w:r>
    </w:p>
    <w:p w14:paraId="7F75263D" w14:textId="77777777" w:rsidR="00AA042C" w:rsidRDefault="00AA042C" w:rsidP="00672E32">
      <w:pPr>
        <w:tabs>
          <w:tab w:val="left" w:pos="1701"/>
        </w:tabs>
        <w:spacing w:line="360" w:lineRule="auto"/>
        <w:ind w:left="1843" w:hanging="1276"/>
        <w:jc w:val="both"/>
        <w:rPr>
          <w:rFonts w:ascii="Arial" w:hAnsi="Arial" w:cs="Arial"/>
          <w:b/>
        </w:rPr>
      </w:pPr>
    </w:p>
    <w:p w14:paraId="2D36EC96" w14:textId="3CD982A1" w:rsidR="00A25D9E" w:rsidRDefault="00A25D9E" w:rsidP="00672E32">
      <w:pPr>
        <w:tabs>
          <w:tab w:val="left" w:pos="1701"/>
        </w:tabs>
        <w:spacing w:line="360" w:lineRule="auto"/>
        <w:ind w:left="1843" w:hanging="1276"/>
        <w:jc w:val="both"/>
        <w:rPr>
          <w:rFonts w:ascii="Arial" w:hAnsi="Arial" w:cs="Arial"/>
          <w:b/>
        </w:rPr>
      </w:pPr>
      <w:r>
        <w:rPr>
          <w:rFonts w:ascii="Arial" w:hAnsi="Arial" w:cs="Arial"/>
          <w:b/>
        </w:rPr>
        <w:t xml:space="preserve">2.4 </w:t>
      </w:r>
      <w:r w:rsidR="00672E32" w:rsidRPr="000C30A9">
        <w:rPr>
          <w:rFonts w:ascii="Arial" w:hAnsi="Arial" w:cs="Arial"/>
          <w:b/>
        </w:rPr>
        <w:t>Registration App</w:t>
      </w:r>
      <w:r w:rsidR="00672E32">
        <w:rPr>
          <w:rFonts w:ascii="Arial" w:hAnsi="Arial" w:cs="Arial"/>
          <w:b/>
        </w:rPr>
        <w:t xml:space="preserve"> </w:t>
      </w:r>
    </w:p>
    <w:p w14:paraId="20B4ECE2" w14:textId="77777777" w:rsidR="00F4645B" w:rsidRDefault="00A25D9E" w:rsidP="00A25D9E">
      <w:pPr>
        <w:tabs>
          <w:tab w:val="left" w:pos="1701"/>
        </w:tabs>
        <w:spacing w:line="360" w:lineRule="auto"/>
        <w:ind w:left="2157" w:hanging="1590"/>
        <w:jc w:val="both"/>
        <w:rPr>
          <w:rFonts w:ascii="Arial" w:hAnsi="Arial" w:cs="Arial"/>
        </w:rPr>
      </w:pPr>
      <w:r>
        <w:rPr>
          <w:rFonts w:ascii="Arial" w:hAnsi="Arial" w:cs="Arial"/>
          <w:b/>
        </w:rPr>
        <w:tab/>
        <w:t>a)</w:t>
      </w:r>
      <w:r>
        <w:rPr>
          <w:rFonts w:ascii="Arial" w:hAnsi="Arial" w:cs="Arial"/>
          <w:b/>
        </w:rPr>
        <w:tab/>
      </w:r>
      <w:r w:rsidR="00672E32">
        <w:rPr>
          <w:rFonts w:ascii="Arial" w:hAnsi="Arial" w:cs="Arial"/>
        </w:rPr>
        <w:t>A Registration Application has been developed by Richard MacArthur from RMC PNG Ltd and is ready to be launched. However, the developers require a part payment for them to release a demo version for trial basis.</w:t>
      </w:r>
    </w:p>
    <w:p w14:paraId="33F69147" w14:textId="1BC0EEF9" w:rsidR="003E10DA" w:rsidRDefault="00F4645B" w:rsidP="00A25D9E">
      <w:pPr>
        <w:tabs>
          <w:tab w:val="left" w:pos="1701"/>
        </w:tabs>
        <w:spacing w:line="360" w:lineRule="auto"/>
        <w:ind w:left="2157" w:hanging="1590"/>
        <w:jc w:val="both"/>
        <w:rPr>
          <w:rFonts w:ascii="Arial" w:hAnsi="Arial" w:cs="Arial"/>
        </w:rPr>
      </w:pPr>
      <w:r>
        <w:rPr>
          <w:rFonts w:ascii="Arial" w:hAnsi="Arial" w:cs="Arial"/>
          <w:b/>
        </w:rPr>
        <w:tab/>
        <w:t xml:space="preserve">b) </w:t>
      </w:r>
      <w:r>
        <w:rPr>
          <w:rFonts w:ascii="Arial" w:hAnsi="Arial" w:cs="Arial"/>
          <w:b/>
        </w:rPr>
        <w:tab/>
      </w:r>
      <w:r>
        <w:rPr>
          <w:rFonts w:ascii="Arial" w:hAnsi="Arial" w:cs="Arial"/>
        </w:rPr>
        <w:t>I</w:t>
      </w:r>
      <w:r w:rsidR="00672E32">
        <w:rPr>
          <w:rFonts w:ascii="Arial" w:hAnsi="Arial" w:cs="Arial"/>
        </w:rPr>
        <w:t>f we make full purchase, we can fully own its user licenses and then use it to loan it out to other interested maritime provinces or parties at a reasonable monthly subscription rate.</w:t>
      </w:r>
      <w:r w:rsidR="003E10DA">
        <w:rPr>
          <w:rFonts w:ascii="Arial" w:hAnsi="Arial" w:cs="Arial"/>
        </w:rPr>
        <w:t xml:space="preserve"> </w:t>
      </w:r>
    </w:p>
    <w:p w14:paraId="363229A9" w14:textId="2749218A" w:rsidR="00F4645B" w:rsidRDefault="003E10DA" w:rsidP="00F4645B">
      <w:pPr>
        <w:tabs>
          <w:tab w:val="left" w:pos="1701"/>
        </w:tabs>
        <w:spacing w:line="360" w:lineRule="auto"/>
        <w:ind w:left="2157" w:hanging="1276"/>
        <w:jc w:val="both"/>
        <w:rPr>
          <w:rFonts w:ascii="Arial" w:hAnsi="Arial" w:cs="Arial"/>
        </w:rPr>
      </w:pPr>
      <w:r>
        <w:rPr>
          <w:rFonts w:ascii="Arial" w:hAnsi="Arial" w:cs="Arial"/>
          <w:b/>
        </w:rPr>
        <w:tab/>
      </w:r>
      <w:r w:rsidR="00F4645B">
        <w:rPr>
          <w:rFonts w:ascii="Arial" w:hAnsi="Arial" w:cs="Arial"/>
          <w:b/>
        </w:rPr>
        <w:t>c)</w:t>
      </w:r>
      <w:r w:rsidR="00F4645B">
        <w:rPr>
          <w:rFonts w:ascii="Arial" w:hAnsi="Arial" w:cs="Arial"/>
          <w:b/>
        </w:rPr>
        <w:tab/>
      </w:r>
      <w:r w:rsidR="00F4645B" w:rsidRPr="00F4645B">
        <w:rPr>
          <w:rFonts w:ascii="Arial" w:hAnsi="Arial" w:cs="Arial"/>
          <w:bCs/>
        </w:rPr>
        <w:t>The A</w:t>
      </w:r>
      <w:r w:rsidR="00F4645B">
        <w:rPr>
          <w:rFonts w:ascii="Arial" w:hAnsi="Arial" w:cs="Arial"/>
          <w:bCs/>
        </w:rPr>
        <w:t>pp</w:t>
      </w:r>
      <w:r>
        <w:rPr>
          <w:rFonts w:ascii="Arial" w:hAnsi="Arial" w:cs="Arial"/>
          <w:bCs/>
        </w:rPr>
        <w:t xml:space="preserve"> </w:t>
      </w:r>
      <w:r>
        <w:rPr>
          <w:rFonts w:ascii="Arial" w:hAnsi="Arial" w:cs="Arial"/>
        </w:rPr>
        <w:t xml:space="preserve">can be interfaced with NMSA and Ela Motors systems for Safety, Monitoring and Evaluation purposes. </w:t>
      </w:r>
      <w:r w:rsidR="00C07F02">
        <w:rPr>
          <w:rFonts w:ascii="Arial" w:hAnsi="Arial" w:cs="Arial"/>
        </w:rPr>
        <w:t xml:space="preserve"> </w:t>
      </w:r>
    </w:p>
    <w:p w14:paraId="25225FED" w14:textId="5FEB12E9" w:rsidR="00672E32" w:rsidRDefault="00F4645B" w:rsidP="00F4645B">
      <w:pPr>
        <w:tabs>
          <w:tab w:val="left" w:pos="1701"/>
        </w:tabs>
        <w:spacing w:line="360" w:lineRule="auto"/>
        <w:ind w:left="2157" w:hanging="1276"/>
        <w:jc w:val="both"/>
        <w:rPr>
          <w:rFonts w:ascii="Arial" w:hAnsi="Arial" w:cs="Arial"/>
        </w:rPr>
      </w:pPr>
      <w:r>
        <w:rPr>
          <w:rFonts w:ascii="Arial" w:hAnsi="Arial" w:cs="Arial"/>
          <w:b/>
        </w:rPr>
        <w:tab/>
        <w:t xml:space="preserve">d) </w:t>
      </w:r>
      <w:r>
        <w:rPr>
          <w:rFonts w:ascii="Arial" w:hAnsi="Arial" w:cs="Arial"/>
          <w:b/>
        </w:rPr>
        <w:tab/>
      </w:r>
      <w:r w:rsidR="00C07F02">
        <w:rPr>
          <w:rFonts w:ascii="Arial" w:hAnsi="Arial" w:cs="Arial"/>
        </w:rPr>
        <w:t xml:space="preserve">It will also generate </w:t>
      </w:r>
      <w:r w:rsidR="003E10DA">
        <w:rPr>
          <w:rFonts w:ascii="Arial" w:hAnsi="Arial" w:cs="Arial"/>
        </w:rPr>
        <w:t>additional income</w:t>
      </w:r>
      <w:r w:rsidR="00672E32">
        <w:rPr>
          <w:rFonts w:ascii="Arial" w:hAnsi="Arial" w:cs="Arial"/>
        </w:rPr>
        <w:t xml:space="preserve"> </w:t>
      </w:r>
      <w:r w:rsidR="00C07F02">
        <w:rPr>
          <w:rFonts w:ascii="Arial" w:hAnsi="Arial" w:cs="Arial"/>
        </w:rPr>
        <w:t>for us</w:t>
      </w:r>
      <w:r w:rsidR="003E10DA">
        <w:rPr>
          <w:rFonts w:ascii="Arial" w:hAnsi="Arial" w:cs="Arial"/>
        </w:rPr>
        <w:t xml:space="preserve"> with monthly subscriptions mentioned above.</w:t>
      </w:r>
      <w:r w:rsidR="00C07F02">
        <w:rPr>
          <w:rFonts w:ascii="Arial" w:hAnsi="Arial" w:cs="Arial"/>
        </w:rPr>
        <w:t xml:space="preserve"> </w:t>
      </w:r>
    </w:p>
    <w:p w14:paraId="34BEB3EF" w14:textId="77777777" w:rsidR="00F4645B" w:rsidRDefault="00F4645B" w:rsidP="00672E32">
      <w:pPr>
        <w:tabs>
          <w:tab w:val="left" w:pos="1701"/>
        </w:tabs>
        <w:spacing w:line="360" w:lineRule="auto"/>
        <w:ind w:left="1843" w:hanging="1276"/>
        <w:jc w:val="both"/>
        <w:rPr>
          <w:rFonts w:ascii="Arial" w:hAnsi="Arial" w:cs="Arial"/>
          <w:b/>
        </w:rPr>
      </w:pPr>
      <w:r>
        <w:rPr>
          <w:rFonts w:ascii="Arial" w:hAnsi="Arial" w:cs="Arial"/>
          <w:b/>
        </w:rPr>
        <w:t xml:space="preserve">2.5 </w:t>
      </w:r>
      <w:r w:rsidR="00672E32">
        <w:rPr>
          <w:rFonts w:ascii="Arial" w:hAnsi="Arial" w:cs="Arial"/>
          <w:b/>
        </w:rPr>
        <w:t xml:space="preserve">Staff Structure </w:t>
      </w:r>
    </w:p>
    <w:p w14:paraId="63D55653" w14:textId="66CC0085" w:rsidR="00F4645B" w:rsidRDefault="00F4645B" w:rsidP="00F4645B">
      <w:pPr>
        <w:tabs>
          <w:tab w:val="left" w:pos="1701"/>
        </w:tabs>
        <w:spacing w:line="360" w:lineRule="auto"/>
        <w:ind w:left="2157" w:hanging="1590"/>
        <w:jc w:val="both"/>
        <w:rPr>
          <w:rFonts w:ascii="Arial" w:hAnsi="Arial" w:cs="Arial"/>
        </w:rPr>
      </w:pPr>
      <w:r>
        <w:rPr>
          <w:rFonts w:ascii="Arial" w:hAnsi="Arial" w:cs="Arial"/>
          <w:b/>
        </w:rPr>
        <w:tab/>
        <w:t>a)</w:t>
      </w:r>
      <w:r>
        <w:rPr>
          <w:rFonts w:ascii="Arial" w:hAnsi="Arial" w:cs="Arial"/>
          <w:b/>
        </w:rPr>
        <w:tab/>
      </w:r>
      <w:r w:rsidR="00672E32">
        <w:rPr>
          <w:rFonts w:ascii="Arial" w:hAnsi="Arial" w:cs="Arial"/>
        </w:rPr>
        <w:t xml:space="preserve">The recruiting structure needs to be </w:t>
      </w:r>
      <w:r w:rsidR="003E402B">
        <w:rPr>
          <w:rFonts w:ascii="Arial" w:hAnsi="Arial" w:cs="Arial"/>
        </w:rPr>
        <w:t>arranged properly</w:t>
      </w:r>
      <w:r w:rsidR="00672E32">
        <w:rPr>
          <w:rFonts w:ascii="Arial" w:hAnsi="Arial" w:cs="Arial"/>
        </w:rPr>
        <w:t xml:space="preserve"> in terms of determination and facilitation of </w:t>
      </w:r>
      <w:r w:rsidR="00DF777D">
        <w:rPr>
          <w:rFonts w:ascii="Arial" w:hAnsi="Arial" w:cs="Arial"/>
        </w:rPr>
        <w:t>staff (</w:t>
      </w:r>
      <w:r w:rsidR="00672E32">
        <w:rPr>
          <w:rFonts w:ascii="Arial" w:hAnsi="Arial" w:cs="Arial"/>
        </w:rPr>
        <w:t>Inspectors</w:t>
      </w:r>
      <w:r w:rsidR="00DF777D">
        <w:rPr>
          <w:rFonts w:ascii="Arial" w:hAnsi="Arial" w:cs="Arial"/>
        </w:rPr>
        <w:t>/A</w:t>
      </w:r>
      <w:r w:rsidR="00672E32">
        <w:rPr>
          <w:rFonts w:ascii="Arial" w:hAnsi="Arial" w:cs="Arial"/>
        </w:rPr>
        <w:t>dmin staff’s</w:t>
      </w:r>
      <w:r w:rsidR="00DF777D">
        <w:rPr>
          <w:rFonts w:ascii="Arial" w:hAnsi="Arial" w:cs="Arial"/>
        </w:rPr>
        <w:t>)</w:t>
      </w:r>
      <w:r w:rsidR="00C05D28">
        <w:rPr>
          <w:rFonts w:ascii="Arial" w:hAnsi="Arial" w:cs="Arial"/>
        </w:rPr>
        <w:t xml:space="preserve"> terms and conditions or remunerations. </w:t>
      </w:r>
    </w:p>
    <w:p w14:paraId="088F6337" w14:textId="77777777" w:rsidR="00F4645B" w:rsidRDefault="00F4645B" w:rsidP="00F4645B">
      <w:pPr>
        <w:tabs>
          <w:tab w:val="left" w:pos="1701"/>
        </w:tabs>
        <w:spacing w:line="360" w:lineRule="auto"/>
        <w:ind w:left="2157" w:hanging="1590"/>
        <w:jc w:val="both"/>
        <w:rPr>
          <w:rFonts w:ascii="Arial" w:hAnsi="Arial" w:cs="Arial"/>
        </w:rPr>
      </w:pPr>
      <w:r>
        <w:rPr>
          <w:rFonts w:ascii="Arial" w:hAnsi="Arial" w:cs="Arial"/>
          <w:b/>
        </w:rPr>
        <w:tab/>
        <w:t xml:space="preserve">b) </w:t>
      </w:r>
      <w:r>
        <w:rPr>
          <w:rFonts w:ascii="Arial" w:hAnsi="Arial" w:cs="Arial"/>
          <w:b/>
        </w:rPr>
        <w:tab/>
      </w:r>
      <w:r>
        <w:rPr>
          <w:rFonts w:ascii="Arial" w:hAnsi="Arial" w:cs="Arial"/>
          <w:b/>
        </w:rPr>
        <w:tab/>
      </w:r>
      <w:r w:rsidRPr="00F4645B">
        <w:rPr>
          <w:rFonts w:ascii="Arial" w:hAnsi="Arial" w:cs="Arial"/>
          <w:bCs/>
        </w:rPr>
        <w:t>T</w:t>
      </w:r>
      <w:r w:rsidR="0096517D">
        <w:rPr>
          <w:rFonts w:ascii="Arial" w:hAnsi="Arial" w:cs="Arial"/>
        </w:rPr>
        <w:t xml:space="preserve">he Small Craft </w:t>
      </w:r>
      <w:r>
        <w:rPr>
          <w:rFonts w:ascii="Arial" w:hAnsi="Arial" w:cs="Arial"/>
        </w:rPr>
        <w:t xml:space="preserve">Act </w:t>
      </w:r>
      <w:r w:rsidR="0096517D">
        <w:rPr>
          <w:rFonts w:ascii="Arial" w:hAnsi="Arial" w:cs="Arial"/>
        </w:rPr>
        <w:t xml:space="preserve">does not mention for Registrar and Inspectors or admin staffs other than the board members in section 4 (3) of the small craft act. </w:t>
      </w:r>
    </w:p>
    <w:p w14:paraId="3D904465" w14:textId="4C48E480" w:rsidR="00672E32" w:rsidRDefault="00F4645B" w:rsidP="00F4645B">
      <w:pPr>
        <w:tabs>
          <w:tab w:val="left" w:pos="1701"/>
        </w:tabs>
        <w:spacing w:line="360" w:lineRule="auto"/>
        <w:ind w:left="2157" w:hanging="1590"/>
        <w:jc w:val="both"/>
        <w:rPr>
          <w:rFonts w:ascii="Arial" w:hAnsi="Arial" w:cs="Arial"/>
        </w:rPr>
      </w:pPr>
      <w:r>
        <w:rPr>
          <w:rFonts w:ascii="Arial" w:hAnsi="Arial" w:cs="Arial"/>
          <w:b/>
        </w:rPr>
        <w:tab/>
        <w:t xml:space="preserve">c) </w:t>
      </w:r>
      <w:r>
        <w:rPr>
          <w:rFonts w:ascii="Arial" w:hAnsi="Arial" w:cs="Arial"/>
          <w:b/>
        </w:rPr>
        <w:tab/>
      </w:r>
      <w:r w:rsidR="0096517D">
        <w:rPr>
          <w:rFonts w:ascii="Arial" w:hAnsi="Arial" w:cs="Arial"/>
        </w:rPr>
        <w:t xml:space="preserve">We have options either we accommodate them in our Operational budget or squeeze them in the NCDC casual employment system. I have elaborated </w:t>
      </w:r>
      <w:r w:rsidR="001053EB">
        <w:rPr>
          <w:rFonts w:ascii="Arial" w:hAnsi="Arial" w:cs="Arial"/>
        </w:rPr>
        <w:t xml:space="preserve">further on the issue below under facts and </w:t>
      </w:r>
      <w:r w:rsidR="00C07F02">
        <w:rPr>
          <w:rFonts w:ascii="Arial" w:hAnsi="Arial" w:cs="Arial"/>
        </w:rPr>
        <w:t>consideration</w:t>
      </w:r>
      <w:r w:rsidR="001053EB">
        <w:rPr>
          <w:rFonts w:ascii="Arial" w:hAnsi="Arial" w:cs="Arial"/>
        </w:rPr>
        <w:t>.</w:t>
      </w:r>
      <w:r w:rsidR="00C05D28">
        <w:rPr>
          <w:rFonts w:ascii="Arial" w:hAnsi="Arial" w:cs="Arial"/>
        </w:rPr>
        <w:t xml:space="preserve"> </w:t>
      </w:r>
    </w:p>
    <w:p w14:paraId="2372E389" w14:textId="098FBADE" w:rsidR="00AA042C" w:rsidRDefault="00AA042C" w:rsidP="00F4645B">
      <w:pPr>
        <w:tabs>
          <w:tab w:val="left" w:pos="1701"/>
        </w:tabs>
        <w:spacing w:line="360" w:lineRule="auto"/>
        <w:ind w:left="2157" w:hanging="1590"/>
        <w:jc w:val="both"/>
        <w:rPr>
          <w:rFonts w:ascii="Arial" w:hAnsi="Arial" w:cs="Arial"/>
          <w:b/>
        </w:rPr>
      </w:pPr>
    </w:p>
    <w:p w14:paraId="6A007DAF" w14:textId="2FE294C4" w:rsidR="00AA042C" w:rsidRDefault="00AA042C" w:rsidP="00F4645B">
      <w:pPr>
        <w:tabs>
          <w:tab w:val="left" w:pos="1701"/>
        </w:tabs>
        <w:spacing w:line="360" w:lineRule="auto"/>
        <w:ind w:left="2157" w:hanging="1590"/>
        <w:jc w:val="both"/>
        <w:rPr>
          <w:rFonts w:ascii="Arial" w:hAnsi="Arial" w:cs="Arial"/>
          <w:b/>
        </w:rPr>
      </w:pPr>
    </w:p>
    <w:p w14:paraId="2271F627" w14:textId="08FCEC92" w:rsidR="00AA042C" w:rsidRDefault="00AA042C" w:rsidP="00F4645B">
      <w:pPr>
        <w:tabs>
          <w:tab w:val="left" w:pos="1701"/>
        </w:tabs>
        <w:spacing w:line="360" w:lineRule="auto"/>
        <w:ind w:left="2157" w:hanging="1590"/>
        <w:jc w:val="both"/>
        <w:rPr>
          <w:rFonts w:ascii="Arial" w:hAnsi="Arial" w:cs="Arial"/>
          <w:b/>
        </w:rPr>
      </w:pPr>
    </w:p>
    <w:p w14:paraId="6A0C4B91" w14:textId="77777777" w:rsidR="00AA042C" w:rsidRPr="00E76E4C" w:rsidRDefault="00AA042C" w:rsidP="00F4645B">
      <w:pPr>
        <w:tabs>
          <w:tab w:val="left" w:pos="1701"/>
        </w:tabs>
        <w:spacing w:line="360" w:lineRule="auto"/>
        <w:ind w:left="2157" w:hanging="1590"/>
        <w:jc w:val="both"/>
        <w:rPr>
          <w:rFonts w:ascii="Arial" w:hAnsi="Arial" w:cs="Arial"/>
          <w:b/>
        </w:rPr>
      </w:pPr>
    </w:p>
    <w:p w14:paraId="062D5EBF" w14:textId="77777777" w:rsidR="00E76E4C" w:rsidRDefault="00E76E4C" w:rsidP="00C2046D">
      <w:pPr>
        <w:tabs>
          <w:tab w:val="left" w:pos="1701"/>
        </w:tabs>
        <w:spacing w:line="360" w:lineRule="auto"/>
        <w:ind w:left="1843" w:hanging="1276"/>
        <w:jc w:val="both"/>
        <w:rPr>
          <w:rFonts w:ascii="Arial" w:hAnsi="Arial" w:cs="Arial"/>
        </w:rPr>
      </w:pPr>
    </w:p>
    <w:p w14:paraId="1598836E" w14:textId="31B4E742" w:rsidR="00E76E4C" w:rsidRPr="000C30A9" w:rsidRDefault="00F4645B" w:rsidP="00E76E4C">
      <w:pPr>
        <w:spacing w:line="360" w:lineRule="auto"/>
        <w:ind w:left="720" w:hanging="294"/>
        <w:jc w:val="both"/>
        <w:rPr>
          <w:rFonts w:ascii="Arial" w:hAnsi="Arial" w:cs="Arial"/>
          <w:b/>
        </w:rPr>
      </w:pPr>
      <w:r>
        <w:rPr>
          <w:rFonts w:ascii="Arial" w:hAnsi="Arial" w:cs="Arial"/>
          <w:b/>
        </w:rPr>
        <w:t xml:space="preserve">3. CORRESPONDENCES </w:t>
      </w:r>
      <w:r w:rsidR="00B6588E">
        <w:rPr>
          <w:rFonts w:ascii="Arial" w:hAnsi="Arial" w:cs="Arial"/>
          <w:b/>
        </w:rPr>
        <w:t xml:space="preserve">RESPONDED AND </w:t>
      </w:r>
      <w:r>
        <w:rPr>
          <w:rFonts w:ascii="Arial" w:hAnsi="Arial" w:cs="Arial"/>
          <w:b/>
        </w:rPr>
        <w:t>PENDING RESPONSE/APPROVAL</w:t>
      </w:r>
    </w:p>
    <w:p w14:paraId="06B67AE4" w14:textId="77777777" w:rsidR="00F4645B" w:rsidRDefault="00F4645B" w:rsidP="00E76E4C">
      <w:pPr>
        <w:tabs>
          <w:tab w:val="left" w:pos="1701"/>
        </w:tabs>
        <w:spacing w:line="360" w:lineRule="auto"/>
        <w:ind w:left="1843" w:hanging="1276"/>
        <w:jc w:val="both"/>
        <w:rPr>
          <w:rFonts w:ascii="Arial" w:hAnsi="Arial" w:cs="Arial"/>
          <w:b/>
        </w:rPr>
      </w:pPr>
      <w:r>
        <w:rPr>
          <w:rFonts w:ascii="Arial" w:hAnsi="Arial" w:cs="Arial"/>
          <w:b/>
        </w:rPr>
        <w:t xml:space="preserve">3.1 </w:t>
      </w:r>
      <w:r w:rsidR="002A4147">
        <w:rPr>
          <w:rFonts w:ascii="Arial" w:hAnsi="Arial" w:cs="Arial"/>
          <w:b/>
        </w:rPr>
        <w:t>Office Space</w:t>
      </w:r>
      <w:r>
        <w:rPr>
          <w:rFonts w:ascii="Arial" w:hAnsi="Arial" w:cs="Arial"/>
          <w:b/>
        </w:rPr>
        <w:t xml:space="preserve"> </w:t>
      </w:r>
    </w:p>
    <w:p w14:paraId="69564350" w14:textId="0E4250B7" w:rsidR="0013344B" w:rsidRDefault="00F4645B" w:rsidP="00F4645B">
      <w:pPr>
        <w:tabs>
          <w:tab w:val="left" w:pos="1701"/>
        </w:tabs>
        <w:spacing w:line="360" w:lineRule="auto"/>
        <w:ind w:left="2160" w:hanging="1276"/>
        <w:jc w:val="both"/>
        <w:rPr>
          <w:rFonts w:ascii="Arial" w:hAnsi="Arial" w:cs="Arial"/>
          <w:bCs/>
        </w:rPr>
      </w:pPr>
      <w:r>
        <w:rPr>
          <w:rFonts w:ascii="Arial" w:hAnsi="Arial" w:cs="Arial"/>
          <w:b/>
        </w:rPr>
        <w:tab/>
        <w:t xml:space="preserve">a) </w:t>
      </w:r>
      <w:r>
        <w:rPr>
          <w:rFonts w:ascii="Arial" w:hAnsi="Arial" w:cs="Arial"/>
          <w:b/>
        </w:rPr>
        <w:tab/>
      </w:r>
      <w:r w:rsidR="009B3AF5" w:rsidRPr="0013344B">
        <w:rPr>
          <w:rFonts w:ascii="Arial" w:hAnsi="Arial" w:cs="Arial"/>
          <w:bCs/>
        </w:rPr>
        <w:t xml:space="preserve">In </w:t>
      </w:r>
      <w:r w:rsidR="0013344B">
        <w:rPr>
          <w:rFonts w:ascii="Arial" w:hAnsi="Arial" w:cs="Arial"/>
          <w:bCs/>
        </w:rPr>
        <w:t>December</w:t>
      </w:r>
      <w:r w:rsidR="009B3AF5" w:rsidRPr="0013344B">
        <w:rPr>
          <w:rFonts w:ascii="Arial" w:hAnsi="Arial" w:cs="Arial"/>
          <w:bCs/>
        </w:rPr>
        <w:t xml:space="preserve"> last year, Mr. </w:t>
      </w:r>
      <w:r w:rsidR="0013344B" w:rsidRPr="0013344B">
        <w:rPr>
          <w:rFonts w:ascii="Arial" w:hAnsi="Arial" w:cs="Arial"/>
          <w:bCs/>
        </w:rPr>
        <w:t>Augustine</w:t>
      </w:r>
      <w:r w:rsidR="009B3AF5" w:rsidRPr="0013344B">
        <w:rPr>
          <w:rFonts w:ascii="Arial" w:hAnsi="Arial" w:cs="Arial"/>
          <w:bCs/>
        </w:rPr>
        <w:t xml:space="preserve"> Ravi who is the Financial </w:t>
      </w:r>
      <w:r w:rsidR="002A3024" w:rsidRPr="0013344B">
        <w:rPr>
          <w:rFonts w:ascii="Arial" w:hAnsi="Arial" w:cs="Arial"/>
          <w:bCs/>
        </w:rPr>
        <w:t>Advisor</w:t>
      </w:r>
      <w:r w:rsidR="009B3AF5" w:rsidRPr="0013344B">
        <w:rPr>
          <w:rFonts w:ascii="Arial" w:hAnsi="Arial" w:cs="Arial"/>
          <w:bCs/>
        </w:rPr>
        <w:t xml:space="preserve"> to the NCDC, </w:t>
      </w:r>
      <w:r w:rsidR="0013344B" w:rsidRPr="0013344B">
        <w:rPr>
          <w:rFonts w:ascii="Arial" w:hAnsi="Arial" w:cs="Arial"/>
          <w:bCs/>
        </w:rPr>
        <w:t xml:space="preserve">verbally allocated </w:t>
      </w:r>
      <w:r w:rsidR="009B3AF5" w:rsidRPr="0013344B">
        <w:rPr>
          <w:rFonts w:ascii="Arial" w:hAnsi="Arial" w:cs="Arial"/>
          <w:bCs/>
        </w:rPr>
        <w:t xml:space="preserve">the office </w:t>
      </w:r>
      <w:r w:rsidR="0013344B" w:rsidRPr="0013344B">
        <w:rPr>
          <w:rFonts w:ascii="Arial" w:hAnsi="Arial" w:cs="Arial"/>
          <w:bCs/>
        </w:rPr>
        <w:t>space currently vacated by NCDPHA at level 1 City Hall Annex</w:t>
      </w:r>
      <w:r w:rsidR="0013344B">
        <w:rPr>
          <w:rFonts w:ascii="Arial" w:hAnsi="Arial" w:cs="Arial"/>
          <w:bCs/>
        </w:rPr>
        <w:t xml:space="preserve"> building</w:t>
      </w:r>
      <w:r w:rsidR="0013344B" w:rsidRPr="0013344B">
        <w:rPr>
          <w:rFonts w:ascii="Arial" w:hAnsi="Arial" w:cs="Arial"/>
          <w:bCs/>
        </w:rPr>
        <w:t xml:space="preserve">. </w:t>
      </w:r>
      <w:r w:rsidR="00B6588E">
        <w:rPr>
          <w:rFonts w:ascii="Arial" w:hAnsi="Arial" w:cs="Arial"/>
          <w:bCs/>
        </w:rPr>
        <w:t>The office is suitable for our small set up.</w:t>
      </w:r>
    </w:p>
    <w:p w14:paraId="47D34023" w14:textId="5CE3BD3C" w:rsidR="0013344B" w:rsidRDefault="0013344B" w:rsidP="00F4645B">
      <w:pPr>
        <w:tabs>
          <w:tab w:val="left" w:pos="1701"/>
        </w:tabs>
        <w:spacing w:line="360" w:lineRule="auto"/>
        <w:ind w:left="2160" w:hanging="1276"/>
        <w:jc w:val="both"/>
        <w:rPr>
          <w:rFonts w:ascii="Arial" w:hAnsi="Arial" w:cs="Arial"/>
          <w:bCs/>
        </w:rPr>
      </w:pPr>
      <w:r>
        <w:rPr>
          <w:rFonts w:ascii="Arial" w:hAnsi="Arial" w:cs="Arial"/>
          <w:b/>
        </w:rPr>
        <w:tab/>
        <w:t>b)</w:t>
      </w:r>
      <w:r>
        <w:rPr>
          <w:rFonts w:ascii="Arial" w:hAnsi="Arial" w:cs="Arial"/>
          <w:b/>
        </w:rPr>
        <w:tab/>
      </w:r>
      <w:r w:rsidRPr="0013344B">
        <w:rPr>
          <w:rFonts w:ascii="Arial" w:hAnsi="Arial" w:cs="Arial"/>
          <w:bCs/>
        </w:rPr>
        <w:t xml:space="preserve"> </w:t>
      </w:r>
      <w:r>
        <w:rPr>
          <w:rFonts w:ascii="Arial" w:hAnsi="Arial" w:cs="Arial"/>
          <w:bCs/>
        </w:rPr>
        <w:t xml:space="preserve">For formality purposes, I have written to Mr. </w:t>
      </w:r>
      <w:proofErr w:type="spellStart"/>
      <w:r>
        <w:rPr>
          <w:rFonts w:ascii="Arial" w:hAnsi="Arial" w:cs="Arial"/>
          <w:bCs/>
        </w:rPr>
        <w:t>Ravu</w:t>
      </w:r>
      <w:proofErr w:type="spellEnd"/>
      <w:r>
        <w:rPr>
          <w:rFonts w:ascii="Arial" w:hAnsi="Arial" w:cs="Arial"/>
          <w:bCs/>
        </w:rPr>
        <w:t xml:space="preserve"> Frank our City Manager and board member for approval. We are yet to know the status; however, I understand he has a lot on his plate </w:t>
      </w:r>
      <w:r w:rsidR="00B6588E">
        <w:rPr>
          <w:rFonts w:ascii="Arial" w:hAnsi="Arial" w:cs="Arial"/>
          <w:bCs/>
        </w:rPr>
        <w:t>now</w:t>
      </w:r>
      <w:r>
        <w:rPr>
          <w:rFonts w:ascii="Arial" w:hAnsi="Arial" w:cs="Arial"/>
          <w:bCs/>
        </w:rPr>
        <w:t xml:space="preserve"> and would appreciate if a response could be made before end of this month.  </w:t>
      </w:r>
    </w:p>
    <w:p w14:paraId="600B744C" w14:textId="65AE1EA7" w:rsidR="00B6588E" w:rsidRDefault="0013344B" w:rsidP="00F4645B">
      <w:pPr>
        <w:tabs>
          <w:tab w:val="left" w:pos="1701"/>
        </w:tabs>
        <w:spacing w:line="360" w:lineRule="auto"/>
        <w:ind w:left="2160" w:hanging="1276"/>
        <w:jc w:val="both"/>
        <w:rPr>
          <w:rFonts w:ascii="Arial" w:hAnsi="Arial" w:cs="Arial"/>
          <w:bCs/>
        </w:rPr>
      </w:pPr>
      <w:r>
        <w:rPr>
          <w:rFonts w:ascii="Arial" w:hAnsi="Arial" w:cs="Arial"/>
          <w:b/>
        </w:rPr>
        <w:tab/>
      </w:r>
      <w:r w:rsidR="00B6588E">
        <w:rPr>
          <w:rFonts w:ascii="Arial" w:hAnsi="Arial" w:cs="Arial"/>
          <w:b/>
        </w:rPr>
        <w:t xml:space="preserve">c) </w:t>
      </w:r>
      <w:r w:rsidR="00B6588E">
        <w:rPr>
          <w:rFonts w:ascii="Arial" w:hAnsi="Arial" w:cs="Arial"/>
          <w:b/>
        </w:rPr>
        <w:tab/>
      </w:r>
      <w:r w:rsidR="00B6588E">
        <w:rPr>
          <w:rFonts w:ascii="Arial" w:hAnsi="Arial" w:cs="Arial"/>
          <w:bCs/>
        </w:rPr>
        <w:t xml:space="preserve">My job requires proper planning, coordination and </w:t>
      </w:r>
      <w:r w:rsidR="002A3024">
        <w:rPr>
          <w:rFonts w:ascii="Arial" w:hAnsi="Arial" w:cs="Arial"/>
          <w:bCs/>
        </w:rPr>
        <w:t>implementation;</w:t>
      </w:r>
      <w:r w:rsidR="00B6588E">
        <w:rPr>
          <w:rFonts w:ascii="Arial" w:hAnsi="Arial" w:cs="Arial"/>
          <w:bCs/>
        </w:rPr>
        <w:t xml:space="preserve"> hence I am begging this board to arrange a proper set up so I can function as a Small Craft Registry Office</w:t>
      </w:r>
      <w:r w:rsidR="002A3024">
        <w:rPr>
          <w:rFonts w:ascii="Arial" w:hAnsi="Arial" w:cs="Arial"/>
          <w:bCs/>
        </w:rPr>
        <w:t xml:space="preserve"> with 2 to 3 support </w:t>
      </w:r>
      <w:r w:rsidR="003E402B">
        <w:rPr>
          <w:rFonts w:ascii="Arial" w:hAnsi="Arial" w:cs="Arial"/>
          <w:bCs/>
        </w:rPr>
        <w:t>staffs.</w:t>
      </w:r>
    </w:p>
    <w:p w14:paraId="12D17D6A" w14:textId="01EDE564" w:rsidR="00B6588E" w:rsidRDefault="00B6588E" w:rsidP="00B6588E">
      <w:pPr>
        <w:tabs>
          <w:tab w:val="left" w:pos="1701"/>
        </w:tabs>
        <w:spacing w:line="360" w:lineRule="auto"/>
        <w:ind w:left="1843" w:hanging="1276"/>
        <w:jc w:val="both"/>
        <w:rPr>
          <w:rFonts w:ascii="Arial" w:hAnsi="Arial" w:cs="Arial"/>
          <w:b/>
        </w:rPr>
      </w:pPr>
      <w:r>
        <w:rPr>
          <w:rFonts w:ascii="Arial" w:hAnsi="Arial" w:cs="Arial"/>
          <w:b/>
        </w:rPr>
        <w:t xml:space="preserve">3.2 </w:t>
      </w:r>
      <w:r w:rsidR="002A3024">
        <w:rPr>
          <w:rFonts w:ascii="Arial" w:hAnsi="Arial" w:cs="Arial"/>
          <w:b/>
        </w:rPr>
        <w:t>Steamships Trading Company</w:t>
      </w:r>
      <w:r>
        <w:rPr>
          <w:rFonts w:ascii="Arial" w:hAnsi="Arial" w:cs="Arial"/>
          <w:b/>
        </w:rPr>
        <w:t xml:space="preserve"> </w:t>
      </w:r>
    </w:p>
    <w:p w14:paraId="28C712DF" w14:textId="7D0B181D" w:rsidR="00B353D5" w:rsidRDefault="00B6588E" w:rsidP="00B6588E">
      <w:pPr>
        <w:tabs>
          <w:tab w:val="left" w:pos="1701"/>
        </w:tabs>
        <w:spacing w:line="360" w:lineRule="auto"/>
        <w:ind w:left="2160" w:hanging="1276"/>
        <w:jc w:val="both"/>
        <w:rPr>
          <w:rFonts w:ascii="Arial" w:hAnsi="Arial" w:cs="Arial"/>
          <w:bCs/>
        </w:rPr>
      </w:pPr>
      <w:r>
        <w:rPr>
          <w:rFonts w:ascii="Arial" w:hAnsi="Arial" w:cs="Arial"/>
          <w:b/>
        </w:rPr>
        <w:tab/>
        <w:t xml:space="preserve">a) </w:t>
      </w:r>
      <w:r>
        <w:rPr>
          <w:rFonts w:ascii="Arial" w:hAnsi="Arial" w:cs="Arial"/>
          <w:b/>
        </w:rPr>
        <w:tab/>
      </w:r>
      <w:r w:rsidR="00B353D5" w:rsidRPr="00B353D5">
        <w:rPr>
          <w:rFonts w:ascii="Arial" w:hAnsi="Arial" w:cs="Arial"/>
          <w:bCs/>
        </w:rPr>
        <w:t xml:space="preserve">We have </w:t>
      </w:r>
      <w:r w:rsidR="00B353D5">
        <w:rPr>
          <w:rFonts w:ascii="Arial" w:hAnsi="Arial" w:cs="Arial"/>
          <w:bCs/>
        </w:rPr>
        <w:t xml:space="preserve">written to Mr. Rupert Bray the Managing Director of Steamships early this year in February. He has responded well </w:t>
      </w:r>
      <w:r w:rsidR="00057105">
        <w:rPr>
          <w:rFonts w:ascii="Arial" w:hAnsi="Arial" w:cs="Arial"/>
          <w:bCs/>
        </w:rPr>
        <w:t>hence;</w:t>
      </w:r>
      <w:r w:rsidR="00B353D5">
        <w:rPr>
          <w:rFonts w:ascii="Arial" w:hAnsi="Arial" w:cs="Arial"/>
          <w:bCs/>
        </w:rPr>
        <w:t xml:space="preserve"> a dialogue is established now between us and their General Manager Corporate Services Mr. Rupa </w:t>
      </w:r>
      <w:proofErr w:type="spellStart"/>
      <w:r w:rsidR="00B353D5">
        <w:rPr>
          <w:rFonts w:ascii="Arial" w:hAnsi="Arial" w:cs="Arial"/>
          <w:bCs/>
        </w:rPr>
        <w:t>Vele</w:t>
      </w:r>
      <w:proofErr w:type="spellEnd"/>
      <w:r w:rsidR="00B353D5">
        <w:rPr>
          <w:rFonts w:ascii="Arial" w:hAnsi="Arial" w:cs="Arial"/>
          <w:bCs/>
        </w:rPr>
        <w:t xml:space="preserve"> whom we’ve met couple of weeks ago to discuss possible sponsorship or donation ideas. </w:t>
      </w:r>
    </w:p>
    <w:p w14:paraId="507E2801" w14:textId="60F5CDAB" w:rsidR="00B6588E" w:rsidRDefault="00B353D5" w:rsidP="00057105">
      <w:pPr>
        <w:tabs>
          <w:tab w:val="left" w:pos="1701"/>
        </w:tabs>
        <w:spacing w:line="360" w:lineRule="auto"/>
        <w:ind w:left="2160" w:hanging="1276"/>
        <w:jc w:val="both"/>
        <w:rPr>
          <w:rFonts w:ascii="Arial" w:hAnsi="Arial" w:cs="Arial"/>
          <w:bCs/>
        </w:rPr>
      </w:pPr>
      <w:r>
        <w:rPr>
          <w:rFonts w:ascii="Arial" w:hAnsi="Arial" w:cs="Arial"/>
          <w:b/>
        </w:rPr>
        <w:tab/>
        <w:t xml:space="preserve">b) </w:t>
      </w:r>
      <w:r>
        <w:rPr>
          <w:rFonts w:ascii="Arial" w:hAnsi="Arial" w:cs="Arial"/>
          <w:b/>
        </w:rPr>
        <w:tab/>
      </w:r>
      <w:r w:rsidR="00057105">
        <w:rPr>
          <w:rFonts w:ascii="Arial" w:hAnsi="Arial" w:cs="Arial"/>
          <w:bCs/>
        </w:rPr>
        <w:t>T</w:t>
      </w:r>
      <w:r w:rsidR="00057105" w:rsidRPr="00057105">
        <w:rPr>
          <w:rFonts w:ascii="Arial" w:hAnsi="Arial" w:cs="Arial"/>
          <w:bCs/>
        </w:rPr>
        <w:t xml:space="preserve">he meeting with </w:t>
      </w:r>
      <w:r>
        <w:rPr>
          <w:rFonts w:ascii="Arial" w:hAnsi="Arial" w:cs="Arial"/>
          <w:bCs/>
        </w:rPr>
        <w:t xml:space="preserve">Steamships </w:t>
      </w:r>
      <w:r w:rsidR="00057105">
        <w:rPr>
          <w:rFonts w:ascii="Arial" w:hAnsi="Arial" w:cs="Arial"/>
          <w:bCs/>
        </w:rPr>
        <w:t xml:space="preserve">was very fruitful and they </w:t>
      </w:r>
      <w:r>
        <w:rPr>
          <w:rFonts w:ascii="Arial" w:hAnsi="Arial" w:cs="Arial"/>
          <w:bCs/>
        </w:rPr>
        <w:t xml:space="preserve">are very keen to assist </w:t>
      </w:r>
      <w:r w:rsidR="00057105">
        <w:rPr>
          <w:rFonts w:ascii="Arial" w:hAnsi="Arial" w:cs="Arial"/>
          <w:bCs/>
        </w:rPr>
        <w:t xml:space="preserve">us but might not be on monetary terms. The positive take back is our presence and to create partnerships within the private or corporate sector.   </w:t>
      </w:r>
    </w:p>
    <w:p w14:paraId="50E01161" w14:textId="77777777" w:rsidR="00725749" w:rsidRDefault="00725749" w:rsidP="00057105">
      <w:pPr>
        <w:tabs>
          <w:tab w:val="left" w:pos="1701"/>
        </w:tabs>
        <w:spacing w:line="360" w:lineRule="auto"/>
        <w:ind w:left="2160" w:hanging="1276"/>
        <w:jc w:val="both"/>
        <w:rPr>
          <w:rFonts w:ascii="Arial" w:hAnsi="Arial" w:cs="Arial"/>
          <w:bCs/>
        </w:rPr>
      </w:pPr>
    </w:p>
    <w:p w14:paraId="6945EBBA" w14:textId="77777777" w:rsidR="00AA042C" w:rsidRDefault="00AA042C" w:rsidP="00057105">
      <w:pPr>
        <w:tabs>
          <w:tab w:val="left" w:pos="1701"/>
        </w:tabs>
        <w:spacing w:line="360" w:lineRule="auto"/>
        <w:ind w:left="2160" w:hanging="1276"/>
        <w:jc w:val="both"/>
        <w:rPr>
          <w:rFonts w:ascii="Arial" w:hAnsi="Arial" w:cs="Arial"/>
          <w:bCs/>
        </w:rPr>
      </w:pPr>
    </w:p>
    <w:p w14:paraId="2BC36C82" w14:textId="33F9B22C" w:rsidR="00E76E4C" w:rsidRDefault="00B6588E" w:rsidP="003E402B">
      <w:pPr>
        <w:tabs>
          <w:tab w:val="left" w:pos="1701"/>
        </w:tabs>
        <w:spacing w:line="360" w:lineRule="auto"/>
        <w:ind w:left="2160" w:hanging="1276"/>
        <w:jc w:val="both"/>
        <w:rPr>
          <w:rFonts w:ascii="Arial" w:hAnsi="Arial" w:cs="Arial"/>
        </w:rPr>
      </w:pPr>
      <w:r>
        <w:rPr>
          <w:rFonts w:ascii="Arial" w:hAnsi="Arial" w:cs="Arial"/>
          <w:bCs/>
        </w:rPr>
        <w:t xml:space="preserve">.  </w:t>
      </w:r>
    </w:p>
    <w:p w14:paraId="03268528" w14:textId="5682EA67" w:rsidR="006C1A10" w:rsidRDefault="006C1A10" w:rsidP="00776F0D">
      <w:pPr>
        <w:pStyle w:val="ListParagraph"/>
        <w:numPr>
          <w:ilvl w:val="0"/>
          <w:numId w:val="8"/>
        </w:numPr>
        <w:spacing w:line="360" w:lineRule="auto"/>
        <w:jc w:val="both"/>
        <w:rPr>
          <w:rFonts w:ascii="Arial" w:hAnsi="Arial" w:cs="Arial"/>
          <w:b/>
        </w:rPr>
      </w:pPr>
      <w:r>
        <w:rPr>
          <w:rFonts w:ascii="Arial" w:hAnsi="Arial" w:cs="Arial"/>
          <w:b/>
        </w:rPr>
        <w:t>FACTS/CONSIDERATION</w:t>
      </w:r>
    </w:p>
    <w:p w14:paraId="4D280E8E" w14:textId="77777777" w:rsidR="00776F0D" w:rsidRDefault="00776F0D" w:rsidP="00776F0D">
      <w:pPr>
        <w:pStyle w:val="ListParagraph"/>
        <w:spacing w:line="360" w:lineRule="auto"/>
        <w:jc w:val="both"/>
        <w:rPr>
          <w:rFonts w:ascii="Arial" w:hAnsi="Arial" w:cs="Arial"/>
          <w:bCs/>
        </w:rPr>
      </w:pPr>
    </w:p>
    <w:p w14:paraId="1F104CA3" w14:textId="33DB7B1D" w:rsidR="00AC759D" w:rsidRDefault="005C13B6" w:rsidP="00776F0D">
      <w:pPr>
        <w:pStyle w:val="ListParagraph"/>
        <w:numPr>
          <w:ilvl w:val="0"/>
          <w:numId w:val="9"/>
        </w:numPr>
        <w:spacing w:line="360" w:lineRule="auto"/>
        <w:jc w:val="both"/>
        <w:rPr>
          <w:rFonts w:ascii="Arial" w:hAnsi="Arial" w:cs="Arial"/>
          <w:b/>
          <w:sz w:val="20"/>
          <w:szCs w:val="20"/>
        </w:rPr>
      </w:pPr>
      <w:r>
        <w:rPr>
          <w:rFonts w:ascii="Arial" w:hAnsi="Arial" w:cs="Arial"/>
          <w:b/>
          <w:sz w:val="20"/>
          <w:szCs w:val="20"/>
        </w:rPr>
        <w:t>S</w:t>
      </w:r>
      <w:r w:rsidR="004B5EBA">
        <w:rPr>
          <w:rFonts w:ascii="Arial" w:hAnsi="Arial" w:cs="Arial"/>
          <w:b/>
          <w:sz w:val="20"/>
          <w:szCs w:val="20"/>
        </w:rPr>
        <w:t>alary Determinations for Small Craft Staff</w:t>
      </w:r>
    </w:p>
    <w:p w14:paraId="645C0AC6" w14:textId="73F3266E" w:rsidR="00AC759D" w:rsidRDefault="00ED1AEC" w:rsidP="004B5EBA">
      <w:pPr>
        <w:spacing w:line="360" w:lineRule="auto"/>
        <w:ind w:left="1080"/>
        <w:jc w:val="both"/>
        <w:rPr>
          <w:rFonts w:ascii="Arial" w:hAnsi="Arial" w:cs="Arial"/>
        </w:rPr>
      </w:pPr>
      <w:r>
        <w:rPr>
          <w:rFonts w:ascii="Arial" w:hAnsi="Arial" w:cs="Arial"/>
        </w:rPr>
        <w:t>As you’re aware t</w:t>
      </w:r>
      <w:r w:rsidR="00776F0D" w:rsidRPr="00554141">
        <w:rPr>
          <w:rFonts w:ascii="Arial" w:hAnsi="Arial" w:cs="Arial"/>
        </w:rPr>
        <w:t xml:space="preserve">he </w:t>
      </w:r>
      <w:r w:rsidR="00776F0D" w:rsidRPr="00554141">
        <w:rPr>
          <w:rFonts w:ascii="Arial" w:hAnsi="Arial" w:cs="Arial"/>
          <w:i/>
        </w:rPr>
        <w:t>Small Craft Act</w:t>
      </w:r>
      <w:r w:rsidR="00776F0D" w:rsidRPr="00554141">
        <w:rPr>
          <w:rFonts w:ascii="Arial" w:hAnsi="Arial" w:cs="Arial"/>
        </w:rPr>
        <w:t xml:space="preserve"> does not state with certainty from which source shall funding for the wa</w:t>
      </w:r>
      <w:r w:rsidR="00554141">
        <w:rPr>
          <w:rFonts w:ascii="Arial" w:hAnsi="Arial" w:cs="Arial"/>
        </w:rPr>
        <w:t>ges or</w:t>
      </w:r>
      <w:r w:rsidR="00776F0D" w:rsidRPr="00554141">
        <w:rPr>
          <w:rFonts w:ascii="Arial" w:hAnsi="Arial" w:cs="Arial"/>
        </w:rPr>
        <w:t xml:space="preserve"> of the staffs of the NCD SCRB shall be sought from. Section 4(3) only provides for the terms and conditions of members of Registration Boards are to be determined by the relevant Provincial Executive Council (in this case, NCDC), however, there are no such similar provisions for the small craft inspectors nor other staffs employed by the NCD SCRB. </w:t>
      </w:r>
    </w:p>
    <w:p w14:paraId="1AEDA02C" w14:textId="585C528C" w:rsidR="006B3183" w:rsidRPr="00554141" w:rsidRDefault="00776F0D" w:rsidP="004B5EBA">
      <w:pPr>
        <w:spacing w:line="360" w:lineRule="auto"/>
        <w:ind w:left="1080"/>
        <w:jc w:val="both"/>
        <w:rPr>
          <w:rFonts w:ascii="Arial" w:hAnsi="Arial" w:cs="Arial"/>
        </w:rPr>
      </w:pPr>
      <w:r w:rsidRPr="00554141">
        <w:rPr>
          <w:rFonts w:ascii="Arial" w:hAnsi="Arial" w:cs="Arial"/>
        </w:rPr>
        <w:t xml:space="preserve">Thus, in reading the </w:t>
      </w:r>
      <w:r w:rsidRPr="00554141">
        <w:rPr>
          <w:rFonts w:ascii="Arial" w:hAnsi="Arial" w:cs="Arial"/>
          <w:i/>
        </w:rPr>
        <w:t xml:space="preserve">Small Craft Act </w:t>
      </w:r>
      <w:r w:rsidRPr="00554141">
        <w:rPr>
          <w:rFonts w:ascii="Arial" w:hAnsi="Arial" w:cs="Arial"/>
        </w:rPr>
        <w:t xml:space="preserve">as a whole it is clear that the NCD SCRB will be subjected to NCDC as Section 3(1) gives mandate to NCDC to establish a small craft board for NCD and in that regard I submit that NCDC make provisions to cater for </w:t>
      </w:r>
      <w:r w:rsidR="004B5EBA">
        <w:rPr>
          <w:rFonts w:ascii="Arial" w:hAnsi="Arial" w:cs="Arial"/>
        </w:rPr>
        <w:t>salary determinations</w:t>
      </w:r>
      <w:r w:rsidRPr="00554141">
        <w:rPr>
          <w:rFonts w:ascii="Arial" w:hAnsi="Arial" w:cs="Arial"/>
        </w:rPr>
        <w:t xml:space="preserve"> of the staffs of NCD SCRB.</w:t>
      </w:r>
    </w:p>
    <w:p w14:paraId="3968469C" w14:textId="77777777" w:rsidR="00AC759D" w:rsidRPr="00AC759D" w:rsidRDefault="00AC759D" w:rsidP="00AC759D">
      <w:pPr>
        <w:pStyle w:val="ListParagraph"/>
        <w:rPr>
          <w:rFonts w:ascii="Arial" w:hAnsi="Arial" w:cs="Arial"/>
        </w:rPr>
      </w:pPr>
    </w:p>
    <w:p w14:paraId="3359D98E" w14:textId="497B390F" w:rsidR="004B5EBA" w:rsidRDefault="006B3183" w:rsidP="004B5EBA">
      <w:pPr>
        <w:pStyle w:val="ListParagraph"/>
        <w:numPr>
          <w:ilvl w:val="0"/>
          <w:numId w:val="9"/>
        </w:numPr>
        <w:spacing w:line="360" w:lineRule="auto"/>
        <w:jc w:val="both"/>
        <w:rPr>
          <w:rFonts w:ascii="Arial" w:hAnsi="Arial" w:cs="Arial"/>
          <w:b/>
          <w:bCs/>
          <w:sz w:val="20"/>
          <w:szCs w:val="20"/>
        </w:rPr>
      </w:pPr>
      <w:r w:rsidRPr="004B5EBA">
        <w:rPr>
          <w:rFonts w:ascii="Arial" w:hAnsi="Arial" w:cs="Arial"/>
          <w:b/>
          <w:bCs/>
          <w:sz w:val="20"/>
          <w:szCs w:val="20"/>
        </w:rPr>
        <w:t>NAMING CONVENTION (NCDMK Small Craft Registration Board)</w:t>
      </w:r>
      <w:r w:rsidR="00776F0D" w:rsidRPr="004B5EBA">
        <w:rPr>
          <w:rFonts w:ascii="Arial" w:hAnsi="Arial" w:cs="Arial"/>
          <w:b/>
          <w:bCs/>
          <w:sz w:val="20"/>
          <w:szCs w:val="20"/>
        </w:rPr>
        <w:t xml:space="preserve"> </w:t>
      </w:r>
    </w:p>
    <w:p w14:paraId="7DAE2B8B" w14:textId="17243EF3" w:rsidR="004B5EBA" w:rsidRDefault="00ED1AEC" w:rsidP="004B5EBA">
      <w:pPr>
        <w:pStyle w:val="ListParagraph"/>
        <w:spacing w:line="360" w:lineRule="auto"/>
        <w:ind w:left="1080"/>
        <w:jc w:val="both"/>
        <w:rPr>
          <w:rFonts w:ascii="Arial" w:hAnsi="Arial" w:cs="Arial"/>
        </w:rPr>
      </w:pPr>
      <w:r>
        <w:rPr>
          <w:rFonts w:ascii="Arial" w:hAnsi="Arial" w:cs="Arial"/>
        </w:rPr>
        <w:t xml:space="preserve">Secondly, </w:t>
      </w:r>
      <w:r w:rsidR="00725749">
        <w:rPr>
          <w:rFonts w:ascii="Arial" w:hAnsi="Arial" w:cs="Arial"/>
        </w:rPr>
        <w:t>it</w:t>
      </w:r>
      <w:r w:rsidR="006979DE">
        <w:rPr>
          <w:rFonts w:ascii="Arial" w:hAnsi="Arial" w:cs="Arial"/>
        </w:rPr>
        <w:t xml:space="preserve"> </w:t>
      </w:r>
      <w:r w:rsidR="004B5EBA" w:rsidRPr="004B5EBA">
        <w:rPr>
          <w:rFonts w:ascii="Arial" w:hAnsi="Arial" w:cs="Arial"/>
        </w:rPr>
        <w:t xml:space="preserve">is a legal </w:t>
      </w:r>
      <w:r w:rsidR="006979DE">
        <w:rPr>
          <w:rFonts w:ascii="Arial" w:hAnsi="Arial" w:cs="Arial"/>
        </w:rPr>
        <w:t xml:space="preserve">registry </w:t>
      </w:r>
      <w:r w:rsidR="004B5EBA">
        <w:rPr>
          <w:rFonts w:ascii="Arial" w:hAnsi="Arial" w:cs="Arial"/>
        </w:rPr>
        <w:t>board</w:t>
      </w:r>
      <w:r w:rsidR="004B5EBA" w:rsidRPr="004B5EBA">
        <w:rPr>
          <w:rFonts w:ascii="Arial" w:hAnsi="Arial" w:cs="Arial"/>
        </w:rPr>
        <w:t xml:space="preserve"> set up by the municipal government of National Capital District (NCD) pursuant to the </w:t>
      </w:r>
      <w:r w:rsidR="004B5EBA" w:rsidRPr="004B5EBA">
        <w:rPr>
          <w:rFonts w:ascii="Arial" w:hAnsi="Arial" w:cs="Arial"/>
          <w:i/>
        </w:rPr>
        <w:t xml:space="preserve">Small Craft Act </w:t>
      </w:r>
      <w:r w:rsidR="004B5EBA" w:rsidRPr="004B5EBA">
        <w:rPr>
          <w:rFonts w:ascii="Arial" w:hAnsi="Arial" w:cs="Arial"/>
        </w:rPr>
        <w:t xml:space="preserve">2011 (SCA) for purposes of administering and regulating the functions under the </w:t>
      </w:r>
      <w:r w:rsidR="004B5EBA" w:rsidRPr="004B5EBA">
        <w:rPr>
          <w:rFonts w:ascii="Arial" w:hAnsi="Arial" w:cs="Arial"/>
          <w:i/>
        </w:rPr>
        <w:t>Small Craft Act</w:t>
      </w:r>
      <w:r w:rsidR="004B5EBA" w:rsidRPr="004B5EBA">
        <w:rPr>
          <w:rFonts w:ascii="Arial" w:hAnsi="Arial" w:cs="Arial"/>
        </w:rPr>
        <w:t xml:space="preserve"> 2011. </w:t>
      </w:r>
      <w:r w:rsidR="006979DE">
        <w:rPr>
          <w:rFonts w:ascii="Arial" w:hAnsi="Arial" w:cs="Arial"/>
        </w:rPr>
        <w:t xml:space="preserve">NCD is a maritime province, </w:t>
      </w:r>
      <w:r w:rsidR="006979DE">
        <w:rPr>
          <w:rFonts w:ascii="Arial" w:hAnsi="Arial" w:cs="Arial"/>
        </w:rPr>
        <w:t xml:space="preserve">and </w:t>
      </w:r>
      <w:r w:rsidR="006979DE">
        <w:rPr>
          <w:rFonts w:ascii="Arial" w:hAnsi="Arial" w:cs="Arial"/>
        </w:rPr>
        <w:t>by law it is imperative that the naming be aligned with its provincial abbreviations.</w:t>
      </w:r>
      <w:r w:rsidR="006979DE">
        <w:rPr>
          <w:rFonts w:ascii="Arial" w:hAnsi="Arial" w:cs="Arial"/>
        </w:rPr>
        <w:t xml:space="preserve"> </w:t>
      </w:r>
      <w:r w:rsidR="00AA042C">
        <w:rPr>
          <w:rFonts w:ascii="Arial" w:hAnsi="Arial" w:cs="Arial"/>
        </w:rPr>
        <w:t>For uniformity sakes, the name to change to rather NCD Small Craft Registration Board</w:t>
      </w:r>
      <w:r w:rsidR="00725749">
        <w:rPr>
          <w:rFonts w:ascii="Arial" w:hAnsi="Arial" w:cs="Arial"/>
        </w:rPr>
        <w:t>.</w:t>
      </w:r>
    </w:p>
    <w:p w14:paraId="7728AF2D" w14:textId="6ED55B53" w:rsidR="005F73C5" w:rsidRDefault="005F73C5" w:rsidP="004B5EBA">
      <w:pPr>
        <w:pStyle w:val="ListParagraph"/>
        <w:spacing w:line="360" w:lineRule="auto"/>
        <w:ind w:left="1080"/>
        <w:jc w:val="both"/>
        <w:rPr>
          <w:rFonts w:ascii="Arial" w:hAnsi="Arial" w:cs="Arial"/>
        </w:rPr>
      </w:pPr>
    </w:p>
    <w:p w14:paraId="06CA91F4" w14:textId="1AE3A318" w:rsidR="00776F0D" w:rsidRDefault="00776F0D" w:rsidP="004B5EBA">
      <w:pPr>
        <w:pStyle w:val="ListParagraph"/>
        <w:spacing w:line="360" w:lineRule="auto"/>
        <w:ind w:left="1080"/>
        <w:jc w:val="both"/>
        <w:rPr>
          <w:rFonts w:ascii="Arial" w:hAnsi="Arial" w:cs="Arial"/>
          <w:b/>
          <w:bCs/>
          <w:sz w:val="20"/>
          <w:szCs w:val="20"/>
        </w:rPr>
      </w:pPr>
      <w:r w:rsidRPr="006B3183">
        <w:rPr>
          <w:rFonts w:ascii="Arial" w:hAnsi="Arial" w:cs="Arial"/>
          <w:b/>
          <w:bCs/>
          <w:sz w:val="20"/>
          <w:szCs w:val="20"/>
        </w:rPr>
        <w:t xml:space="preserve"> </w:t>
      </w:r>
    </w:p>
    <w:p w14:paraId="29F47F3A" w14:textId="23C18DB1" w:rsidR="00A25FF2" w:rsidRDefault="00A25FF2" w:rsidP="004B5EBA">
      <w:pPr>
        <w:pStyle w:val="ListParagraph"/>
        <w:spacing w:line="360" w:lineRule="auto"/>
        <w:ind w:left="1080"/>
        <w:jc w:val="both"/>
        <w:rPr>
          <w:rFonts w:ascii="Arial" w:hAnsi="Arial" w:cs="Arial"/>
          <w:b/>
          <w:bCs/>
          <w:sz w:val="20"/>
          <w:szCs w:val="20"/>
        </w:rPr>
      </w:pPr>
    </w:p>
    <w:p w14:paraId="53658CED" w14:textId="79DC40D4" w:rsidR="00A25FF2" w:rsidRDefault="00A25FF2" w:rsidP="004B5EBA">
      <w:pPr>
        <w:pStyle w:val="ListParagraph"/>
        <w:spacing w:line="360" w:lineRule="auto"/>
        <w:ind w:left="1080"/>
        <w:jc w:val="both"/>
        <w:rPr>
          <w:rFonts w:ascii="Arial" w:hAnsi="Arial" w:cs="Arial"/>
          <w:b/>
          <w:bCs/>
          <w:sz w:val="20"/>
          <w:szCs w:val="20"/>
        </w:rPr>
      </w:pPr>
    </w:p>
    <w:p w14:paraId="11AFF1F7" w14:textId="25E24867" w:rsidR="00A25FF2" w:rsidRDefault="00A25FF2" w:rsidP="004B5EBA">
      <w:pPr>
        <w:pStyle w:val="ListParagraph"/>
        <w:spacing w:line="360" w:lineRule="auto"/>
        <w:ind w:left="1080"/>
        <w:jc w:val="both"/>
        <w:rPr>
          <w:rFonts w:ascii="Arial" w:hAnsi="Arial" w:cs="Arial"/>
          <w:b/>
          <w:bCs/>
          <w:sz w:val="20"/>
          <w:szCs w:val="20"/>
        </w:rPr>
      </w:pPr>
    </w:p>
    <w:p w14:paraId="75006FAE" w14:textId="77777777" w:rsidR="00A25FF2" w:rsidRPr="006B3183" w:rsidRDefault="00A25FF2" w:rsidP="004B5EBA">
      <w:pPr>
        <w:pStyle w:val="ListParagraph"/>
        <w:spacing w:line="360" w:lineRule="auto"/>
        <w:ind w:left="1080"/>
        <w:jc w:val="both"/>
        <w:rPr>
          <w:rFonts w:ascii="Arial" w:hAnsi="Arial" w:cs="Arial"/>
          <w:b/>
          <w:bCs/>
          <w:sz w:val="20"/>
          <w:szCs w:val="20"/>
        </w:rPr>
      </w:pPr>
      <w:bookmarkStart w:id="0" w:name="_GoBack"/>
      <w:bookmarkEnd w:id="0"/>
    </w:p>
    <w:p w14:paraId="26BF104D" w14:textId="4F0530CF" w:rsidR="00D040E4" w:rsidRDefault="006325B6" w:rsidP="006F4D38">
      <w:pPr>
        <w:spacing w:line="360" w:lineRule="auto"/>
        <w:jc w:val="both"/>
        <w:rPr>
          <w:rFonts w:ascii="Arial" w:hAnsi="Arial" w:cs="Arial"/>
        </w:rPr>
      </w:pPr>
      <w:r>
        <w:rPr>
          <w:rFonts w:ascii="Arial" w:hAnsi="Arial" w:cs="Arial"/>
        </w:rPr>
        <w:lastRenderedPageBreak/>
        <w:t xml:space="preserve">  </w:t>
      </w:r>
      <w:r w:rsidR="007308D6">
        <w:rPr>
          <w:rFonts w:ascii="Arial" w:hAnsi="Arial" w:cs="Arial"/>
        </w:rPr>
        <w:t xml:space="preserve"> </w:t>
      </w:r>
    </w:p>
    <w:p w14:paraId="00A1CF15" w14:textId="287B490E" w:rsidR="00725749" w:rsidRPr="00725749" w:rsidRDefault="00725749" w:rsidP="00725749">
      <w:pPr>
        <w:pStyle w:val="ListParagraph"/>
        <w:numPr>
          <w:ilvl w:val="0"/>
          <w:numId w:val="8"/>
        </w:numPr>
        <w:spacing w:line="360" w:lineRule="auto"/>
        <w:jc w:val="both"/>
        <w:rPr>
          <w:rFonts w:ascii="Arial" w:hAnsi="Arial" w:cs="Arial"/>
          <w:b/>
        </w:rPr>
      </w:pPr>
      <w:r>
        <w:rPr>
          <w:rFonts w:ascii="Arial" w:hAnsi="Arial" w:cs="Arial"/>
          <w:b/>
        </w:rPr>
        <w:t>RECOMMENDATION</w:t>
      </w:r>
    </w:p>
    <w:p w14:paraId="655600C2" w14:textId="1425DCF3" w:rsidR="00121EB7" w:rsidRDefault="00121EB7" w:rsidP="00121EB7">
      <w:pPr>
        <w:spacing w:line="360" w:lineRule="auto"/>
        <w:ind w:left="360"/>
        <w:jc w:val="both"/>
        <w:rPr>
          <w:rFonts w:ascii="Arial" w:hAnsi="Arial" w:cs="Arial"/>
        </w:rPr>
      </w:pPr>
      <w:r>
        <w:rPr>
          <w:rFonts w:ascii="Arial" w:hAnsi="Arial" w:cs="Arial"/>
        </w:rPr>
        <w:t xml:space="preserve">Current or </w:t>
      </w:r>
      <w:r w:rsidR="00122C51">
        <w:rPr>
          <w:rFonts w:ascii="Arial" w:hAnsi="Arial" w:cs="Arial"/>
        </w:rPr>
        <w:t>main pressing issue</w:t>
      </w:r>
      <w:r>
        <w:rPr>
          <w:rFonts w:ascii="Arial" w:hAnsi="Arial" w:cs="Arial"/>
        </w:rPr>
        <w:t>s</w:t>
      </w:r>
      <w:r w:rsidR="00122C51">
        <w:rPr>
          <w:rFonts w:ascii="Arial" w:hAnsi="Arial" w:cs="Arial"/>
        </w:rPr>
        <w:t xml:space="preserve"> from my end operationally and administratively is </w:t>
      </w:r>
      <w:r w:rsidR="00122C51" w:rsidRPr="00122C51">
        <w:rPr>
          <w:rFonts w:ascii="Arial" w:hAnsi="Arial" w:cs="Arial"/>
          <w:b/>
          <w:bCs/>
        </w:rPr>
        <w:t>proper set up</w:t>
      </w:r>
      <w:r w:rsidR="00122C51">
        <w:rPr>
          <w:rFonts w:ascii="Arial" w:hAnsi="Arial" w:cs="Arial"/>
        </w:rPr>
        <w:t xml:space="preserve">, </w:t>
      </w:r>
      <w:r w:rsidR="00122C51">
        <w:rPr>
          <w:rFonts w:ascii="Arial" w:hAnsi="Arial" w:cs="Arial"/>
          <w:b/>
          <w:bCs/>
        </w:rPr>
        <w:t>S</w:t>
      </w:r>
      <w:r w:rsidR="00122C51" w:rsidRPr="00122C51">
        <w:rPr>
          <w:rFonts w:ascii="Arial" w:hAnsi="Arial" w:cs="Arial"/>
          <w:b/>
          <w:bCs/>
        </w:rPr>
        <w:t>taffing</w:t>
      </w:r>
      <w:r w:rsidR="00122C51">
        <w:rPr>
          <w:rFonts w:ascii="Arial" w:hAnsi="Arial" w:cs="Arial"/>
        </w:rPr>
        <w:t xml:space="preserve"> and </w:t>
      </w:r>
      <w:r w:rsidR="00122C51" w:rsidRPr="00122C51">
        <w:rPr>
          <w:rFonts w:ascii="Arial" w:hAnsi="Arial" w:cs="Arial"/>
          <w:b/>
          <w:bCs/>
        </w:rPr>
        <w:t>Salary determination or remuneration facilitations</w:t>
      </w:r>
      <w:r w:rsidR="00122C51">
        <w:rPr>
          <w:rFonts w:ascii="Arial" w:hAnsi="Arial" w:cs="Arial"/>
        </w:rPr>
        <w:t xml:space="preserve">. </w:t>
      </w:r>
      <w:r w:rsidRPr="00121EB7">
        <w:rPr>
          <w:rFonts w:ascii="Arial" w:hAnsi="Arial" w:cs="Arial"/>
          <w:i/>
        </w:rPr>
        <w:t>Small Craft Act</w:t>
      </w:r>
      <w:r w:rsidRPr="00121EB7">
        <w:rPr>
          <w:rFonts w:ascii="Arial" w:hAnsi="Arial" w:cs="Arial"/>
        </w:rPr>
        <w:t xml:space="preserve"> concerns and is declared to be a matter of national interest and dealing with a matter of national importance. Any functions perform pursuant to the Act therefore binds the State pursuant to Section 1(4). Just like any Government institution or organization, the NCD SCRB is a creature of an Act of Parliament and is a Government authority</w:t>
      </w:r>
      <w:r>
        <w:rPr>
          <w:rFonts w:ascii="Arial" w:hAnsi="Arial" w:cs="Arial"/>
        </w:rPr>
        <w:t xml:space="preserve"> by law</w:t>
      </w:r>
      <w:r w:rsidRPr="00121EB7">
        <w:rPr>
          <w:rFonts w:ascii="Arial" w:hAnsi="Arial" w:cs="Arial"/>
        </w:rPr>
        <w:t xml:space="preserve">. </w:t>
      </w:r>
      <w:r>
        <w:rPr>
          <w:rFonts w:ascii="Arial" w:hAnsi="Arial" w:cs="Arial"/>
        </w:rPr>
        <w:t xml:space="preserve">As such, I strongly recommend the board to deliberate further and consider alternate solutions or provisions for the </w:t>
      </w:r>
      <w:r>
        <w:rPr>
          <w:rFonts w:ascii="Arial" w:hAnsi="Arial" w:cs="Arial"/>
        </w:rPr>
        <w:t>long-term and short-term</w:t>
      </w:r>
      <w:r>
        <w:rPr>
          <w:rFonts w:ascii="Arial" w:hAnsi="Arial" w:cs="Arial"/>
        </w:rPr>
        <w:t xml:space="preserve"> development </w:t>
      </w:r>
      <w:r>
        <w:rPr>
          <w:rFonts w:ascii="Arial" w:hAnsi="Arial" w:cs="Arial"/>
        </w:rPr>
        <w:t xml:space="preserve">goals </w:t>
      </w:r>
      <w:r>
        <w:rPr>
          <w:rFonts w:ascii="Arial" w:hAnsi="Arial" w:cs="Arial"/>
        </w:rPr>
        <w:t>of the Small Craft Registration</w:t>
      </w:r>
      <w:r>
        <w:rPr>
          <w:rFonts w:ascii="Arial" w:hAnsi="Arial" w:cs="Arial"/>
        </w:rPr>
        <w:t xml:space="preserve"> B</w:t>
      </w:r>
      <w:r>
        <w:rPr>
          <w:rFonts w:ascii="Arial" w:hAnsi="Arial" w:cs="Arial"/>
        </w:rPr>
        <w:t xml:space="preserve">oard.   </w:t>
      </w:r>
    </w:p>
    <w:p w14:paraId="7A03E175" w14:textId="06AD6604" w:rsidR="007F45B7" w:rsidRPr="006F4D38" w:rsidRDefault="00122C51" w:rsidP="00122C51">
      <w:pPr>
        <w:spacing w:line="360" w:lineRule="auto"/>
        <w:ind w:left="360"/>
        <w:jc w:val="both"/>
        <w:rPr>
          <w:rFonts w:ascii="Arial" w:hAnsi="Arial" w:cs="Arial"/>
        </w:rPr>
      </w:pPr>
      <w:r>
        <w:rPr>
          <w:rFonts w:ascii="Arial" w:hAnsi="Arial" w:cs="Arial"/>
        </w:rPr>
        <w:t xml:space="preserve">   </w:t>
      </w:r>
    </w:p>
    <w:p w14:paraId="5D451C98" w14:textId="77777777" w:rsidR="00185A43" w:rsidRDefault="00185A43" w:rsidP="006F4D38">
      <w:pPr>
        <w:spacing w:line="360" w:lineRule="auto"/>
        <w:jc w:val="both"/>
        <w:rPr>
          <w:rFonts w:ascii="Arial" w:hAnsi="Arial" w:cs="Arial"/>
        </w:rPr>
      </w:pPr>
    </w:p>
    <w:p w14:paraId="3F66E12D" w14:textId="77777777" w:rsidR="00185A43" w:rsidRDefault="00FC6548" w:rsidP="006F4D38">
      <w:pPr>
        <w:spacing w:line="360" w:lineRule="auto"/>
        <w:jc w:val="both"/>
        <w:rPr>
          <w:rFonts w:ascii="Arial" w:hAnsi="Arial" w:cs="Arial"/>
        </w:rPr>
      </w:pPr>
      <w:r w:rsidRPr="006F4D38">
        <w:rPr>
          <w:rFonts w:ascii="Arial" w:hAnsi="Arial" w:cs="Arial"/>
        </w:rPr>
        <w:t xml:space="preserve">Yours Sincerely  </w:t>
      </w:r>
    </w:p>
    <w:p w14:paraId="68D9575C" w14:textId="77777777" w:rsidR="00185A43" w:rsidRDefault="00185A43" w:rsidP="006F4D38">
      <w:pPr>
        <w:spacing w:line="360" w:lineRule="auto"/>
        <w:jc w:val="both"/>
        <w:rPr>
          <w:rFonts w:ascii="Arial" w:hAnsi="Arial" w:cs="Arial"/>
        </w:rPr>
      </w:pPr>
    </w:p>
    <w:p w14:paraId="74F9405B" w14:textId="6C520964" w:rsidR="00185A43" w:rsidRDefault="005F73C5" w:rsidP="006F4D38">
      <w:pPr>
        <w:spacing w:line="360" w:lineRule="auto"/>
        <w:jc w:val="both"/>
        <w:rPr>
          <w:rFonts w:ascii="Arial" w:hAnsi="Arial" w:cs="Arial"/>
        </w:rPr>
      </w:pPr>
      <w:r>
        <w:rPr>
          <w:rFonts w:ascii="Arial" w:hAnsi="Arial" w:cs="Arial"/>
        </w:rPr>
        <w:t>Hitolo Garia</w:t>
      </w:r>
    </w:p>
    <w:p w14:paraId="223F3CE3" w14:textId="2B252325" w:rsidR="005F73C5" w:rsidRDefault="005F73C5" w:rsidP="006F4D38">
      <w:pPr>
        <w:spacing w:line="360" w:lineRule="auto"/>
        <w:jc w:val="both"/>
        <w:rPr>
          <w:rFonts w:ascii="Arial" w:hAnsi="Arial" w:cs="Arial"/>
        </w:rPr>
      </w:pPr>
      <w:r>
        <w:rPr>
          <w:rFonts w:ascii="Arial" w:hAnsi="Arial" w:cs="Arial"/>
        </w:rPr>
        <w:t>Registrar</w:t>
      </w:r>
    </w:p>
    <w:sectPr w:rsidR="005F73C5" w:rsidSect="00ED0B2D">
      <w:headerReference w:type="default" r:id="rId8"/>
      <w:footerReference w:type="default" r:id="rId9"/>
      <w:pgSz w:w="12240" w:h="15840"/>
      <w:pgMar w:top="2777" w:right="1750" w:bottom="1440" w:left="1276" w:header="99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49970A" w14:textId="77777777" w:rsidR="006C063B" w:rsidRDefault="006C063B" w:rsidP="0080373B">
      <w:pPr>
        <w:spacing w:after="0" w:line="240" w:lineRule="auto"/>
      </w:pPr>
      <w:r>
        <w:separator/>
      </w:r>
    </w:p>
  </w:endnote>
  <w:endnote w:type="continuationSeparator" w:id="0">
    <w:p w14:paraId="74F66CD6" w14:textId="77777777" w:rsidR="006C063B" w:rsidRDefault="006C063B" w:rsidP="00803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4481201"/>
      <w:docPartObj>
        <w:docPartGallery w:val="Page Numbers (Bottom of Page)"/>
        <w:docPartUnique/>
      </w:docPartObj>
    </w:sdtPr>
    <w:sdtEndPr>
      <w:rPr>
        <w:color w:val="7F7F7F" w:themeColor="background1" w:themeShade="7F"/>
        <w:spacing w:val="60"/>
      </w:rPr>
    </w:sdtEndPr>
    <w:sdtContent>
      <w:p w14:paraId="05BA0AD2" w14:textId="77777777" w:rsidR="005C13B6" w:rsidRDefault="005C13B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D3DDB7A" w14:textId="77777777" w:rsidR="005C13B6" w:rsidRDefault="005C13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64FF2A" w14:textId="77777777" w:rsidR="006C063B" w:rsidRDefault="006C063B" w:rsidP="0080373B">
      <w:pPr>
        <w:spacing w:after="0" w:line="240" w:lineRule="auto"/>
      </w:pPr>
      <w:r>
        <w:separator/>
      </w:r>
    </w:p>
  </w:footnote>
  <w:footnote w:type="continuationSeparator" w:id="0">
    <w:p w14:paraId="17AD71C6" w14:textId="77777777" w:rsidR="006C063B" w:rsidRDefault="006C063B" w:rsidP="00803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7D7906" w14:textId="77777777" w:rsidR="005C13B6" w:rsidRDefault="005C13B6" w:rsidP="00750117">
    <w:pPr>
      <w:pStyle w:val="Header"/>
      <w:ind w:left="-426" w:hanging="141"/>
      <w:jc w:val="both"/>
    </w:pPr>
    <w:r w:rsidRPr="0080373B">
      <w:rPr>
        <w:rFonts w:ascii="Calibri" w:eastAsia="Calibri" w:hAnsi="Calibri" w:cs="Calibri"/>
        <w:b/>
        <w:noProof/>
        <w:color w:val="000000"/>
        <w:sz w:val="44"/>
      </w:rPr>
      <mc:AlternateContent>
        <mc:Choice Requires="wps">
          <w:drawing>
            <wp:anchor distT="0" distB="0" distL="114300" distR="114300" simplePos="0" relativeHeight="251659264" behindDoc="1" locked="0" layoutInCell="1" allowOverlap="1" wp14:anchorId="453CB589" wp14:editId="450D1C3D">
              <wp:simplePos x="0" y="0"/>
              <wp:positionH relativeFrom="margin">
                <wp:posOffset>980440</wp:posOffset>
              </wp:positionH>
              <wp:positionV relativeFrom="paragraph">
                <wp:posOffset>283845</wp:posOffset>
              </wp:positionV>
              <wp:extent cx="4162425" cy="819150"/>
              <wp:effectExtent l="0" t="0" r="9525" b="0"/>
              <wp:wrapTight wrapText="bothSides">
                <wp:wrapPolygon edited="0">
                  <wp:start x="0" y="0"/>
                  <wp:lineTo x="0" y="21098"/>
                  <wp:lineTo x="21551" y="21098"/>
                  <wp:lineTo x="2155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4162425" cy="819150"/>
                      </a:xfrm>
                      <a:prstGeom prst="rect">
                        <a:avLst/>
                      </a:prstGeom>
                      <a:solidFill>
                        <a:sysClr val="window" lastClr="FFFFFF"/>
                      </a:solidFill>
                      <a:ln w="6350">
                        <a:noFill/>
                      </a:ln>
                    </wps:spPr>
                    <wps:txbx>
                      <w:txbxContent>
                        <w:p w14:paraId="080363E2" w14:textId="77777777" w:rsidR="005C13B6" w:rsidRPr="00750117" w:rsidRDefault="005C13B6" w:rsidP="005E6C12">
                          <w:pPr>
                            <w:pStyle w:val="Subtitle"/>
                            <w:spacing w:after="0" w:line="240" w:lineRule="auto"/>
                            <w:ind w:left="720"/>
                            <w:jc w:val="center"/>
                            <w:rPr>
                              <w:rFonts w:ascii="Garamond" w:hAnsi="Garamond" w:cs="Arial"/>
                              <w:b/>
                              <w:sz w:val="20"/>
                              <w:szCs w:val="20"/>
                            </w:rPr>
                          </w:pPr>
                          <w:r w:rsidRPr="00750117">
                            <w:rPr>
                              <w:rFonts w:ascii="Garamond" w:hAnsi="Garamond" w:cs="Arial"/>
                              <w:b/>
                              <w:sz w:val="20"/>
                              <w:szCs w:val="20"/>
                            </w:rPr>
                            <w:t xml:space="preserve">ADMINISTRATION OFFICE | LEVEL 1 | CITY HALL ANNEX BUILDING | WAIGANI, NATIONAL CAPITAL DISTRICT. </w:t>
                          </w:r>
                        </w:p>
                        <w:p w14:paraId="051B988A" w14:textId="77777777" w:rsidR="005C13B6" w:rsidRDefault="005C13B6" w:rsidP="005E6C12">
                          <w:pPr>
                            <w:pStyle w:val="Subtitle"/>
                            <w:spacing w:after="0" w:line="240" w:lineRule="auto"/>
                            <w:ind w:left="720"/>
                            <w:jc w:val="center"/>
                            <w:rPr>
                              <w:rFonts w:ascii="Garamond" w:hAnsi="Garamond"/>
                              <w:b/>
                              <w:sz w:val="20"/>
                              <w:szCs w:val="20"/>
                            </w:rPr>
                          </w:pPr>
                          <w:r w:rsidRPr="00750117">
                            <w:rPr>
                              <w:rFonts w:ascii="Garamond" w:hAnsi="Garamond"/>
                              <w:b/>
                              <w:sz w:val="20"/>
                              <w:szCs w:val="20"/>
                            </w:rPr>
                            <w:t xml:space="preserve">P O BOX 1392, PORT MORESBY, </w:t>
                          </w:r>
                        </w:p>
                        <w:p w14:paraId="0EB7ABE5" w14:textId="77777777" w:rsidR="005C13B6" w:rsidRPr="00750117" w:rsidRDefault="005C13B6" w:rsidP="005E6C12">
                          <w:pPr>
                            <w:pStyle w:val="Subtitle"/>
                            <w:spacing w:after="0" w:line="240" w:lineRule="auto"/>
                            <w:ind w:left="720"/>
                            <w:jc w:val="center"/>
                            <w:rPr>
                              <w:rFonts w:ascii="Garamond" w:hAnsi="Garamond"/>
                              <w:b/>
                              <w:sz w:val="20"/>
                              <w:szCs w:val="20"/>
                            </w:rPr>
                          </w:pPr>
                          <w:r w:rsidRPr="00750117">
                            <w:rPr>
                              <w:rFonts w:ascii="Garamond" w:hAnsi="Garamond"/>
                              <w:b/>
                              <w:sz w:val="20"/>
                              <w:szCs w:val="20"/>
                            </w:rPr>
                            <w:t>NATIONAL CAPITAL DISTRICT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3CB589" id="_x0000_t202" coordsize="21600,21600" o:spt="202" path="m,l,21600r21600,l21600,xe">
              <v:stroke joinstyle="miter"/>
              <v:path gradientshapeok="t" o:connecttype="rect"/>
            </v:shapetype>
            <v:shape id="Text Box 5" o:spid="_x0000_s1026" type="#_x0000_t202" style="position:absolute;left:0;text-align:left;margin-left:77.2pt;margin-top:22.35pt;width:327.75pt;height:64.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RpVSwIAAIoEAAAOAAAAZHJzL2Uyb0RvYy54bWysVN9v2jAQfp+0/8Hy+whhwFrUULFWTJOq&#10;thJUfTaOUyI5Ps82JOyv32cHWtbtaVoenPPd5X58312urrtGs71yviZT8Hww5EwZSWVtXgr+tF5+&#10;uuDMB2FKocmogh+U59fzjx+uWjtTI9qSLpVjCGL8rLUF34ZgZ1nm5VY1wg/IKgNjRa4RAVf3kpVO&#10;tIje6Gw0HE6zllxpHUnlPbS3vZHPU/yqUjI8VJVXgemCo7aQTpfOTTyz+ZWYvThht7U8liH+oYpG&#10;1AZJX0PdiiDYztV/hGpq6chTFQaSmoyqqpYq9YBu8uG7blZbYVXqBeB4+wqT/39h5f3+0bG6LPiE&#10;MyMaULRWXWBfqWOTiE5r/QxOKwu30EENlk96D2VsuqtcE99oh8EOnA+v2MZgEspxPh2NR0giYbvI&#10;L/NJAj97+9o6H74palgUCu7AXYJU7O98QCVwPbnEZJ50XS5rrdPl4G+0Y3sBmjEdJbWcaeEDlAVf&#10;picWjRC/faYNaws+/YxaYhRDMV7vpw3cY/N9k1EK3aY7IrKh8gBAHPUD5a1c1qj6DikfhcMEAQNs&#10;RXjAUWlCEjpKnG3J/fybPvqDWFg5azGRBfc/dsIpdPLdgPLLfDyOI5wu48mXES7u3LI5t5hdc0NA&#10;I8f+WZnE6B/0SawcNc9YnkXMCpMwErkLHk7iTej3BMsn1WKRnDC0VoQ7s7Iyho6gRU7W3bNw9khc&#10;AOX3dJpdMXvHX+/bw73YBarqRG4EuEf1iDsGPhF2XM64Uef35PX2C5n/AgAA//8DAFBLAwQUAAYA&#10;CAAAACEAIDwvueEAAAAKAQAADwAAAGRycy9kb3ducmV2LnhtbEyPQU+DQBCF7yb+h82YeLOLitIi&#10;S2OMRptIqmjidQsjoOws2d0W2l/veNLjy/vy5ptsOZle7ND5zpKC81kEAqmydUeNgve3h7M5CB80&#10;1bq3hAr26GGZHx9lOq3tSK+4K0MjeIR8qhW0IQyplL5q0Wg/swMSd5/WGR04ukbWTo88bnp5EUXX&#10;0uiO+EKrB7xrsfout0bBx1g+uvVq9fUyPBWH9aEsnvG+UOr0ZLq9ARFwCn8w/OqzOuTstLFbqr3o&#10;OV/FMaMK4jgBwcA8WixAbLhJLhOQeSb/v5D/AAAA//8DAFBLAQItABQABgAIAAAAIQC2gziS/gAA&#10;AOEBAAATAAAAAAAAAAAAAAAAAAAAAABbQ29udGVudF9UeXBlc10ueG1sUEsBAi0AFAAGAAgAAAAh&#10;ADj9If/WAAAAlAEAAAsAAAAAAAAAAAAAAAAALwEAAF9yZWxzLy5yZWxzUEsBAi0AFAAGAAgAAAAh&#10;AF71GlVLAgAAigQAAA4AAAAAAAAAAAAAAAAALgIAAGRycy9lMm9Eb2MueG1sUEsBAi0AFAAGAAgA&#10;AAAhACA8L7nhAAAACgEAAA8AAAAAAAAAAAAAAAAApQQAAGRycy9kb3ducmV2LnhtbFBLBQYAAAAA&#10;BAAEAPMAAACzBQAAAAA=&#10;" fillcolor="window" stroked="f" strokeweight=".5pt">
              <v:textbox>
                <w:txbxContent>
                  <w:p w14:paraId="080363E2" w14:textId="77777777" w:rsidR="005C13B6" w:rsidRPr="00750117" w:rsidRDefault="005C13B6" w:rsidP="005E6C12">
                    <w:pPr>
                      <w:pStyle w:val="Subtitle"/>
                      <w:spacing w:after="0" w:line="240" w:lineRule="auto"/>
                      <w:ind w:left="720"/>
                      <w:jc w:val="center"/>
                      <w:rPr>
                        <w:rFonts w:ascii="Garamond" w:hAnsi="Garamond" w:cs="Arial"/>
                        <w:b/>
                        <w:sz w:val="20"/>
                        <w:szCs w:val="20"/>
                      </w:rPr>
                    </w:pPr>
                    <w:r w:rsidRPr="00750117">
                      <w:rPr>
                        <w:rFonts w:ascii="Garamond" w:hAnsi="Garamond" w:cs="Arial"/>
                        <w:b/>
                        <w:sz w:val="20"/>
                        <w:szCs w:val="20"/>
                      </w:rPr>
                      <w:t xml:space="preserve">ADMINISTRATION OFFICE | LEVEL 1 | CITY HALL ANNEX BUILDING | WAIGANI, NATIONAL CAPITAL DISTRICT. </w:t>
                    </w:r>
                  </w:p>
                  <w:p w14:paraId="051B988A" w14:textId="77777777" w:rsidR="005C13B6" w:rsidRDefault="005C13B6" w:rsidP="005E6C12">
                    <w:pPr>
                      <w:pStyle w:val="Subtitle"/>
                      <w:spacing w:after="0" w:line="240" w:lineRule="auto"/>
                      <w:ind w:left="720"/>
                      <w:jc w:val="center"/>
                      <w:rPr>
                        <w:rFonts w:ascii="Garamond" w:hAnsi="Garamond"/>
                        <w:b/>
                        <w:sz w:val="20"/>
                        <w:szCs w:val="20"/>
                      </w:rPr>
                    </w:pPr>
                    <w:r w:rsidRPr="00750117">
                      <w:rPr>
                        <w:rFonts w:ascii="Garamond" w:hAnsi="Garamond"/>
                        <w:b/>
                        <w:sz w:val="20"/>
                        <w:szCs w:val="20"/>
                      </w:rPr>
                      <w:t xml:space="preserve">P O BOX 1392, PORT MORESBY, </w:t>
                    </w:r>
                  </w:p>
                  <w:p w14:paraId="0EB7ABE5" w14:textId="77777777" w:rsidR="005C13B6" w:rsidRPr="00750117" w:rsidRDefault="005C13B6" w:rsidP="005E6C12">
                    <w:pPr>
                      <w:pStyle w:val="Subtitle"/>
                      <w:spacing w:after="0" w:line="240" w:lineRule="auto"/>
                      <w:ind w:left="720"/>
                      <w:jc w:val="center"/>
                      <w:rPr>
                        <w:rFonts w:ascii="Garamond" w:hAnsi="Garamond"/>
                        <w:b/>
                        <w:sz w:val="20"/>
                        <w:szCs w:val="20"/>
                      </w:rPr>
                    </w:pPr>
                    <w:r w:rsidRPr="00750117">
                      <w:rPr>
                        <w:rFonts w:ascii="Garamond" w:hAnsi="Garamond"/>
                        <w:b/>
                        <w:sz w:val="20"/>
                        <w:szCs w:val="20"/>
                      </w:rPr>
                      <w:t>NATIONAL CAPITAL DISTRICT</w:t>
                    </w:r>
                  </w:p>
                </w:txbxContent>
              </v:textbox>
              <w10:wrap type="tight" anchorx="margin"/>
            </v:shape>
          </w:pict>
        </mc:Fallback>
      </mc:AlternateContent>
    </w:r>
    <w:r w:rsidRPr="0080373B">
      <w:rPr>
        <w:rFonts w:ascii="Calibri" w:eastAsia="Calibri" w:hAnsi="Calibri" w:cs="Calibri"/>
        <w:b/>
        <w:noProof/>
        <w:color w:val="000000"/>
        <w:sz w:val="44"/>
      </w:rPr>
      <mc:AlternateContent>
        <mc:Choice Requires="wps">
          <w:drawing>
            <wp:anchor distT="0" distB="0" distL="114300" distR="114300" simplePos="0" relativeHeight="251661312" behindDoc="0" locked="0" layoutInCell="1" allowOverlap="1" wp14:anchorId="23013757" wp14:editId="00B4BCA8">
              <wp:simplePos x="0" y="0"/>
              <wp:positionH relativeFrom="margin">
                <wp:posOffset>1019175</wp:posOffset>
              </wp:positionH>
              <wp:positionV relativeFrom="paragraph">
                <wp:posOffset>-40005</wp:posOffset>
              </wp:positionV>
              <wp:extent cx="4547235" cy="276225"/>
              <wp:effectExtent l="0" t="0" r="5715" b="9525"/>
              <wp:wrapNone/>
              <wp:docPr id="4" name="Text Box 4"/>
              <wp:cNvGraphicFramePr/>
              <a:graphic xmlns:a="http://schemas.openxmlformats.org/drawingml/2006/main">
                <a:graphicData uri="http://schemas.microsoft.com/office/word/2010/wordprocessingShape">
                  <wps:wsp>
                    <wps:cNvSpPr txBox="1"/>
                    <wps:spPr>
                      <a:xfrm>
                        <a:off x="0" y="0"/>
                        <a:ext cx="4547235" cy="276225"/>
                      </a:xfrm>
                      <a:prstGeom prst="rect">
                        <a:avLst/>
                      </a:prstGeom>
                      <a:solidFill>
                        <a:sysClr val="window" lastClr="FFFFFF"/>
                      </a:solidFill>
                      <a:ln w="6350">
                        <a:noFill/>
                      </a:ln>
                    </wps:spPr>
                    <wps:txbx>
                      <w:txbxContent>
                        <w:p w14:paraId="32E541AE" w14:textId="77777777" w:rsidR="005C13B6" w:rsidRPr="006F4D38" w:rsidRDefault="005C13B6" w:rsidP="006F4D38">
                          <w:pPr>
                            <w:jc w:val="center"/>
                            <w:rPr>
                              <w:rFonts w:ascii="Arial" w:hAnsi="Arial" w:cs="Arial"/>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4D38">
                            <w:rPr>
                              <w:rFonts w:ascii="Arial" w:hAnsi="Arial" w:cs="Arial"/>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NCD SMALL CRAFT REGISTRATION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13757" id="Text Box 4" o:spid="_x0000_s1027" type="#_x0000_t202" style="position:absolute;left:0;text-align:left;margin-left:80.25pt;margin-top:-3.15pt;width:358.05pt;height:21.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f7OTAIAAJEEAAAOAAAAZHJzL2Uyb0RvYy54bWysVE2P2jAQvVfqf7B8L4FsgG1EWFFWVJXQ&#10;7kpQ7dk4DkSyPa5tSOiv79gJLN32VJWDmS/PeN6byeyhVZKchHU16IKOBkNKhOZQ1npf0O/b1ad7&#10;SpxnumQStCjoWTj6MP/4YdaYXKRwAFkKSzCJdnljCnrw3uRJ4vhBKOYGYIRGZwVWMY+q3SelZQ1m&#10;VzJJh8NJ0oAtjQUunEPrY+ek85i/qgT3z1XlhCeyoPg2H08bz104k/mM5XvLzKHm/TPYP7xCsVpj&#10;0WuqR+YZOdr6j1Sq5hYcVH7AQSVQVTUXsQfsZjR8183mwIyIvSA4zlxhcv8vLX86vVhSlwXNKNFM&#10;IUVb0XryBVqSBXQa43IM2hgM8y2akeWL3aExNN1WVoV/bIegH3E+X7ENyTgas3E2Te/GlHD0pdNJ&#10;mo5DmuTttrHOfxWgSBAKapG7CCk7rZ3vQi8hoZgDWZerWsqonN1SWnJiSDNORwkNJZI5j8aCruKv&#10;r/bbNalJU9DJ3XgYK2kI+bpSUuPjQvNdk0Hy7a6NUF0B2EF5RlwsdHPlDF/V+Pg1Vn5hFgcJocDl&#10;8M94VBKwFvQSJQewP/9mD/HIL3opaXAwC+p+HJkV2NA3jcx/HmVZmOSoZONpioq99exuPfqoloCg&#10;jHANDY9iiPfyIlYW1Cvu0CJURRfTHGsX1F/Epe/WBXeQi8UiBuHsGubXemN4SB0YCNRs21dmTc+f&#10;R+af4DLCLH9HYxcbbmpYHD1UdeQ44Nyh2sOPcx+npN/RsFi3eox6+5LMfwEAAP//AwBQSwMEFAAG&#10;AAgAAAAhAD9u4bzhAAAACQEAAA8AAABkcnMvZG93bnJldi54bWxMj1FLwzAUhd8F/0O4gm9b6obZ&#10;qE2HiKIDy7Qb+Jo117baJCXJ1rpfv+uTPh7uxznfzVaj6dgRfWidlXAzTYChrZxubS1ht32aLIGF&#10;qKxWnbMo4QcDrPLLi0yl2g32HY9lrBmV2JAqCU2Mfcp5qBo0Kkxdj5Zun84bFSn6mmuvBio3HZ8l&#10;ieBGtZYWGtXjQ4PVd3kwEj6G8tlv1uuvt/6lOG1OZfGKj4WU11fj/R2wiGP8g+FXn9QhJ6e9O1gd&#10;WEdZJLeESpiIOTAClgshgO0lzBcz4HnG/3+QnwEAAP//AwBQSwECLQAUAAYACAAAACEAtoM4kv4A&#10;AADhAQAAEwAAAAAAAAAAAAAAAAAAAAAAW0NvbnRlbnRfVHlwZXNdLnhtbFBLAQItABQABgAIAAAA&#10;IQA4/SH/1gAAAJQBAAALAAAAAAAAAAAAAAAAAC8BAABfcmVscy8ucmVsc1BLAQItABQABgAIAAAA&#10;IQAs7f7OTAIAAJEEAAAOAAAAAAAAAAAAAAAAAC4CAABkcnMvZTJvRG9jLnhtbFBLAQItABQABgAI&#10;AAAAIQA/buG84QAAAAkBAAAPAAAAAAAAAAAAAAAAAKYEAABkcnMvZG93bnJldi54bWxQSwUGAAAA&#10;AAQABADzAAAAtAUAAAAA&#10;" fillcolor="window" stroked="f" strokeweight=".5pt">
              <v:textbox>
                <w:txbxContent>
                  <w:p w14:paraId="32E541AE" w14:textId="77777777" w:rsidR="005C13B6" w:rsidRPr="006F4D38" w:rsidRDefault="005C13B6" w:rsidP="006F4D38">
                    <w:pPr>
                      <w:jc w:val="center"/>
                      <w:rPr>
                        <w:rFonts w:ascii="Arial" w:hAnsi="Arial" w:cs="Arial"/>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4D38">
                      <w:rPr>
                        <w:rFonts w:ascii="Arial" w:hAnsi="Arial" w:cs="Arial"/>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NCD SMALL CRAFT REGISTRATION BOARD</w:t>
                    </w:r>
                  </w:p>
                </w:txbxContent>
              </v:textbox>
              <w10:wrap anchorx="margin"/>
            </v:shape>
          </w:pict>
        </mc:Fallback>
      </mc:AlternateContent>
    </w:r>
    <w:r>
      <w:rPr>
        <w:noProof/>
      </w:rPr>
      <w:drawing>
        <wp:inline distT="0" distB="0" distL="0" distR="0" wp14:anchorId="30B6276A" wp14:editId="5712D1B1">
          <wp:extent cx="1104900" cy="1005205"/>
          <wp:effectExtent l="0" t="0" r="0" b="4445"/>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2" cy="10761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8531E"/>
    <w:multiLevelType w:val="hybridMultilevel"/>
    <w:tmpl w:val="879E20BE"/>
    <w:lvl w:ilvl="0" w:tplc="53A0871A">
      <w:start w:val="1"/>
      <w:numFmt w:val="lowerLetter"/>
      <w:lvlText w:val="%1)"/>
      <w:lvlJc w:val="left"/>
      <w:pPr>
        <w:ind w:left="1800" w:hanging="360"/>
      </w:pPr>
      <w:rPr>
        <w:rFonts w:hint="default"/>
        <w:b/>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 w15:restartNumberingAfterBreak="0">
    <w:nsid w:val="0C3619C2"/>
    <w:multiLevelType w:val="multilevel"/>
    <w:tmpl w:val="E616825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23F522E8"/>
    <w:multiLevelType w:val="hybridMultilevel"/>
    <w:tmpl w:val="99C250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93254"/>
    <w:multiLevelType w:val="hybridMultilevel"/>
    <w:tmpl w:val="E41A5A5E"/>
    <w:lvl w:ilvl="0" w:tplc="20000019">
      <w:start w:val="3"/>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3230621"/>
    <w:multiLevelType w:val="hybridMultilevel"/>
    <w:tmpl w:val="465493B0"/>
    <w:lvl w:ilvl="0" w:tplc="A1163D4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51A69DF"/>
    <w:multiLevelType w:val="hybridMultilevel"/>
    <w:tmpl w:val="A060EF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8D2E1C"/>
    <w:multiLevelType w:val="hybridMultilevel"/>
    <w:tmpl w:val="583EC15C"/>
    <w:lvl w:ilvl="0" w:tplc="F12480B0">
      <w:start w:val="1"/>
      <w:numFmt w:val="decimal"/>
      <w:lvlText w:val="%1."/>
      <w:lvlJc w:val="left"/>
      <w:pPr>
        <w:ind w:left="644" w:hanging="360"/>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7" w15:restartNumberingAfterBreak="0">
    <w:nsid w:val="36FF13FB"/>
    <w:multiLevelType w:val="hybridMultilevel"/>
    <w:tmpl w:val="E45C53DC"/>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C710CB2"/>
    <w:multiLevelType w:val="hybridMultilevel"/>
    <w:tmpl w:val="05B8A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9131FD"/>
    <w:multiLevelType w:val="hybridMultilevel"/>
    <w:tmpl w:val="359AC374"/>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C1E362C"/>
    <w:multiLevelType w:val="hybridMultilevel"/>
    <w:tmpl w:val="C59A5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1D6765"/>
    <w:multiLevelType w:val="hybridMultilevel"/>
    <w:tmpl w:val="F8D82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2C2FAF"/>
    <w:multiLevelType w:val="hybridMultilevel"/>
    <w:tmpl w:val="359AC374"/>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0"/>
  </w:num>
  <w:num w:numId="2">
    <w:abstractNumId w:val="2"/>
  </w:num>
  <w:num w:numId="3">
    <w:abstractNumId w:val="5"/>
  </w:num>
  <w:num w:numId="4">
    <w:abstractNumId w:val="11"/>
  </w:num>
  <w:num w:numId="5">
    <w:abstractNumId w:val="4"/>
  </w:num>
  <w:num w:numId="6">
    <w:abstractNumId w:val="8"/>
  </w:num>
  <w:num w:numId="7">
    <w:abstractNumId w:val="7"/>
  </w:num>
  <w:num w:numId="8">
    <w:abstractNumId w:val="12"/>
  </w:num>
  <w:num w:numId="9">
    <w:abstractNumId w:val="1"/>
  </w:num>
  <w:num w:numId="10">
    <w:abstractNumId w:val="6"/>
  </w:num>
  <w:num w:numId="11">
    <w:abstractNumId w:val="0"/>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3B2"/>
    <w:rsid w:val="000000DA"/>
    <w:rsid w:val="00011687"/>
    <w:rsid w:val="00034D2A"/>
    <w:rsid w:val="00037996"/>
    <w:rsid w:val="00054119"/>
    <w:rsid w:val="00057105"/>
    <w:rsid w:val="0005733F"/>
    <w:rsid w:val="0006028B"/>
    <w:rsid w:val="000761C5"/>
    <w:rsid w:val="00096E31"/>
    <w:rsid w:val="000C30A9"/>
    <w:rsid w:val="000D52BA"/>
    <w:rsid w:val="000D5CE5"/>
    <w:rsid w:val="000F11D1"/>
    <w:rsid w:val="001053EB"/>
    <w:rsid w:val="00114A60"/>
    <w:rsid w:val="00121EB7"/>
    <w:rsid w:val="00122C51"/>
    <w:rsid w:val="00127085"/>
    <w:rsid w:val="0013344B"/>
    <w:rsid w:val="001603BA"/>
    <w:rsid w:val="0017724E"/>
    <w:rsid w:val="00183408"/>
    <w:rsid w:val="00185A43"/>
    <w:rsid w:val="001941B0"/>
    <w:rsid w:val="00195A63"/>
    <w:rsid w:val="001B1BB9"/>
    <w:rsid w:val="001C7197"/>
    <w:rsid w:val="001D0EE0"/>
    <w:rsid w:val="001D54A7"/>
    <w:rsid w:val="0020128D"/>
    <w:rsid w:val="00257958"/>
    <w:rsid w:val="002737B4"/>
    <w:rsid w:val="00277F70"/>
    <w:rsid w:val="002A3024"/>
    <w:rsid w:val="002A4147"/>
    <w:rsid w:val="002C6DC7"/>
    <w:rsid w:val="002D0860"/>
    <w:rsid w:val="002E1B22"/>
    <w:rsid w:val="002E56EB"/>
    <w:rsid w:val="00300CCB"/>
    <w:rsid w:val="00314B24"/>
    <w:rsid w:val="00343EF6"/>
    <w:rsid w:val="00352559"/>
    <w:rsid w:val="003528FF"/>
    <w:rsid w:val="00352A9C"/>
    <w:rsid w:val="0038306D"/>
    <w:rsid w:val="003B47E1"/>
    <w:rsid w:val="003E10DA"/>
    <w:rsid w:val="003E402B"/>
    <w:rsid w:val="004369BD"/>
    <w:rsid w:val="00467070"/>
    <w:rsid w:val="00475879"/>
    <w:rsid w:val="00484B9D"/>
    <w:rsid w:val="004B2E09"/>
    <w:rsid w:val="004B5EBA"/>
    <w:rsid w:val="004B6C08"/>
    <w:rsid w:val="004C7575"/>
    <w:rsid w:val="004F0D64"/>
    <w:rsid w:val="005164BF"/>
    <w:rsid w:val="00517012"/>
    <w:rsid w:val="00554141"/>
    <w:rsid w:val="00557BD4"/>
    <w:rsid w:val="00560DEE"/>
    <w:rsid w:val="00566A78"/>
    <w:rsid w:val="00587886"/>
    <w:rsid w:val="005C13B6"/>
    <w:rsid w:val="005E6C12"/>
    <w:rsid w:val="005F70C3"/>
    <w:rsid w:val="005F73C5"/>
    <w:rsid w:val="0063237B"/>
    <w:rsid w:val="006325B6"/>
    <w:rsid w:val="00672E32"/>
    <w:rsid w:val="006821C3"/>
    <w:rsid w:val="00691681"/>
    <w:rsid w:val="006979DE"/>
    <w:rsid w:val="006B23DD"/>
    <w:rsid w:val="006B3183"/>
    <w:rsid w:val="006B3507"/>
    <w:rsid w:val="006C063B"/>
    <w:rsid w:val="006C1A10"/>
    <w:rsid w:val="006C35F0"/>
    <w:rsid w:val="006D4E04"/>
    <w:rsid w:val="006F2782"/>
    <w:rsid w:val="006F352C"/>
    <w:rsid w:val="006F4D38"/>
    <w:rsid w:val="006F7FE4"/>
    <w:rsid w:val="00702CF7"/>
    <w:rsid w:val="00720274"/>
    <w:rsid w:val="00725749"/>
    <w:rsid w:val="007308D6"/>
    <w:rsid w:val="00736504"/>
    <w:rsid w:val="00750117"/>
    <w:rsid w:val="00761FE9"/>
    <w:rsid w:val="0077649F"/>
    <w:rsid w:val="00776F0D"/>
    <w:rsid w:val="00785D98"/>
    <w:rsid w:val="007A4F20"/>
    <w:rsid w:val="007C22BA"/>
    <w:rsid w:val="007F45B7"/>
    <w:rsid w:val="0080373B"/>
    <w:rsid w:val="0081139D"/>
    <w:rsid w:val="00823377"/>
    <w:rsid w:val="00833943"/>
    <w:rsid w:val="00845C37"/>
    <w:rsid w:val="008507E5"/>
    <w:rsid w:val="008E4746"/>
    <w:rsid w:val="008E6B22"/>
    <w:rsid w:val="008F59E8"/>
    <w:rsid w:val="00900299"/>
    <w:rsid w:val="00912747"/>
    <w:rsid w:val="0096517D"/>
    <w:rsid w:val="00973C88"/>
    <w:rsid w:val="00975DBF"/>
    <w:rsid w:val="00984079"/>
    <w:rsid w:val="009B3983"/>
    <w:rsid w:val="009B3AF5"/>
    <w:rsid w:val="009C01AC"/>
    <w:rsid w:val="009C2413"/>
    <w:rsid w:val="009E0F93"/>
    <w:rsid w:val="00A01231"/>
    <w:rsid w:val="00A03314"/>
    <w:rsid w:val="00A21BD6"/>
    <w:rsid w:val="00A25D9E"/>
    <w:rsid w:val="00A25FF2"/>
    <w:rsid w:val="00A54E1B"/>
    <w:rsid w:val="00A62466"/>
    <w:rsid w:val="00AA042C"/>
    <w:rsid w:val="00AC0CB4"/>
    <w:rsid w:val="00AC759D"/>
    <w:rsid w:val="00AE75CF"/>
    <w:rsid w:val="00B02AF9"/>
    <w:rsid w:val="00B20CBA"/>
    <w:rsid w:val="00B27691"/>
    <w:rsid w:val="00B353D5"/>
    <w:rsid w:val="00B47F97"/>
    <w:rsid w:val="00B573B2"/>
    <w:rsid w:val="00B6588E"/>
    <w:rsid w:val="00B77566"/>
    <w:rsid w:val="00B942C4"/>
    <w:rsid w:val="00BA749E"/>
    <w:rsid w:val="00C039BC"/>
    <w:rsid w:val="00C05D28"/>
    <w:rsid w:val="00C075A2"/>
    <w:rsid w:val="00C07F02"/>
    <w:rsid w:val="00C13957"/>
    <w:rsid w:val="00C2046D"/>
    <w:rsid w:val="00C33B26"/>
    <w:rsid w:val="00C348A3"/>
    <w:rsid w:val="00C63E6C"/>
    <w:rsid w:val="00C83CAA"/>
    <w:rsid w:val="00D040E4"/>
    <w:rsid w:val="00DB7040"/>
    <w:rsid w:val="00DF777D"/>
    <w:rsid w:val="00E5676F"/>
    <w:rsid w:val="00E7136A"/>
    <w:rsid w:val="00E75FC7"/>
    <w:rsid w:val="00E76E4C"/>
    <w:rsid w:val="00E87068"/>
    <w:rsid w:val="00E972E3"/>
    <w:rsid w:val="00EA2451"/>
    <w:rsid w:val="00EA36ED"/>
    <w:rsid w:val="00ED0B2D"/>
    <w:rsid w:val="00ED133D"/>
    <w:rsid w:val="00ED1AEC"/>
    <w:rsid w:val="00EE4B01"/>
    <w:rsid w:val="00F05276"/>
    <w:rsid w:val="00F40989"/>
    <w:rsid w:val="00F4645B"/>
    <w:rsid w:val="00F51053"/>
    <w:rsid w:val="00F76ABE"/>
    <w:rsid w:val="00F81F71"/>
    <w:rsid w:val="00FC4805"/>
    <w:rsid w:val="00FC6548"/>
    <w:rsid w:val="00FE0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62EE51"/>
  <w15:chartTrackingRefBased/>
  <w15:docId w15:val="{0795EE9D-3182-4C5F-BEAB-1B1F613A1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6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3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73B"/>
  </w:style>
  <w:style w:type="paragraph" w:styleId="Footer">
    <w:name w:val="footer"/>
    <w:basedOn w:val="Normal"/>
    <w:link w:val="FooterChar"/>
    <w:uiPriority w:val="99"/>
    <w:unhideWhenUsed/>
    <w:rsid w:val="00803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73B"/>
  </w:style>
  <w:style w:type="paragraph" w:styleId="Subtitle">
    <w:name w:val="Subtitle"/>
    <w:basedOn w:val="Normal"/>
    <w:next w:val="Normal"/>
    <w:link w:val="SubtitleChar"/>
    <w:uiPriority w:val="11"/>
    <w:qFormat/>
    <w:rsid w:val="0080373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0373B"/>
    <w:rPr>
      <w:rFonts w:eastAsiaTheme="minorEastAsia"/>
      <w:color w:val="5A5A5A" w:themeColor="text1" w:themeTint="A5"/>
      <w:spacing w:val="15"/>
    </w:rPr>
  </w:style>
  <w:style w:type="paragraph" w:styleId="ListParagraph">
    <w:name w:val="List Paragraph"/>
    <w:basedOn w:val="Normal"/>
    <w:uiPriority w:val="34"/>
    <w:qFormat/>
    <w:rsid w:val="00F052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800969">
      <w:bodyDiv w:val="1"/>
      <w:marLeft w:val="0"/>
      <w:marRight w:val="0"/>
      <w:marTop w:val="0"/>
      <w:marBottom w:val="0"/>
      <w:divBdr>
        <w:top w:val="none" w:sz="0" w:space="0" w:color="auto"/>
        <w:left w:val="none" w:sz="0" w:space="0" w:color="auto"/>
        <w:bottom w:val="none" w:sz="0" w:space="0" w:color="auto"/>
        <w:right w:val="none" w:sz="0" w:space="0" w:color="auto"/>
      </w:divBdr>
    </w:div>
    <w:div w:id="449278372">
      <w:bodyDiv w:val="1"/>
      <w:marLeft w:val="0"/>
      <w:marRight w:val="0"/>
      <w:marTop w:val="0"/>
      <w:marBottom w:val="0"/>
      <w:divBdr>
        <w:top w:val="none" w:sz="0" w:space="0" w:color="auto"/>
        <w:left w:val="none" w:sz="0" w:space="0" w:color="auto"/>
        <w:bottom w:val="none" w:sz="0" w:space="0" w:color="auto"/>
        <w:right w:val="none" w:sz="0" w:space="0" w:color="auto"/>
      </w:divBdr>
    </w:div>
    <w:div w:id="520749997">
      <w:bodyDiv w:val="1"/>
      <w:marLeft w:val="0"/>
      <w:marRight w:val="0"/>
      <w:marTop w:val="0"/>
      <w:marBottom w:val="0"/>
      <w:divBdr>
        <w:top w:val="none" w:sz="0" w:space="0" w:color="auto"/>
        <w:left w:val="none" w:sz="0" w:space="0" w:color="auto"/>
        <w:bottom w:val="none" w:sz="0" w:space="0" w:color="auto"/>
        <w:right w:val="none" w:sz="0" w:space="0" w:color="auto"/>
      </w:divBdr>
    </w:div>
    <w:div w:id="812718990">
      <w:bodyDiv w:val="1"/>
      <w:marLeft w:val="0"/>
      <w:marRight w:val="0"/>
      <w:marTop w:val="0"/>
      <w:marBottom w:val="0"/>
      <w:divBdr>
        <w:top w:val="none" w:sz="0" w:space="0" w:color="auto"/>
        <w:left w:val="none" w:sz="0" w:space="0" w:color="auto"/>
        <w:bottom w:val="none" w:sz="0" w:space="0" w:color="auto"/>
        <w:right w:val="none" w:sz="0" w:space="0" w:color="auto"/>
      </w:divBdr>
    </w:div>
    <w:div w:id="851188706">
      <w:bodyDiv w:val="1"/>
      <w:marLeft w:val="0"/>
      <w:marRight w:val="0"/>
      <w:marTop w:val="0"/>
      <w:marBottom w:val="0"/>
      <w:divBdr>
        <w:top w:val="none" w:sz="0" w:space="0" w:color="auto"/>
        <w:left w:val="none" w:sz="0" w:space="0" w:color="auto"/>
        <w:bottom w:val="none" w:sz="0" w:space="0" w:color="auto"/>
        <w:right w:val="none" w:sz="0" w:space="0" w:color="auto"/>
      </w:divBdr>
    </w:div>
    <w:div w:id="1248614292">
      <w:bodyDiv w:val="1"/>
      <w:marLeft w:val="0"/>
      <w:marRight w:val="0"/>
      <w:marTop w:val="0"/>
      <w:marBottom w:val="0"/>
      <w:divBdr>
        <w:top w:val="none" w:sz="0" w:space="0" w:color="auto"/>
        <w:left w:val="none" w:sz="0" w:space="0" w:color="auto"/>
        <w:bottom w:val="none" w:sz="0" w:space="0" w:color="auto"/>
        <w:right w:val="none" w:sz="0" w:space="0" w:color="auto"/>
      </w:divBdr>
    </w:div>
    <w:div w:id="1440494126">
      <w:bodyDiv w:val="1"/>
      <w:marLeft w:val="0"/>
      <w:marRight w:val="0"/>
      <w:marTop w:val="0"/>
      <w:marBottom w:val="0"/>
      <w:divBdr>
        <w:top w:val="none" w:sz="0" w:space="0" w:color="auto"/>
        <w:left w:val="none" w:sz="0" w:space="0" w:color="auto"/>
        <w:bottom w:val="none" w:sz="0" w:space="0" w:color="auto"/>
        <w:right w:val="none" w:sz="0" w:space="0" w:color="auto"/>
      </w:divBdr>
    </w:div>
    <w:div w:id="2086873373">
      <w:bodyDiv w:val="1"/>
      <w:marLeft w:val="0"/>
      <w:marRight w:val="0"/>
      <w:marTop w:val="0"/>
      <w:marBottom w:val="0"/>
      <w:divBdr>
        <w:top w:val="none" w:sz="0" w:space="0" w:color="auto"/>
        <w:left w:val="none" w:sz="0" w:space="0" w:color="auto"/>
        <w:bottom w:val="none" w:sz="0" w:space="0" w:color="auto"/>
        <w:right w:val="none" w:sz="0" w:space="0" w:color="auto"/>
      </w:divBdr>
    </w:div>
    <w:div w:id="211428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681FA-B06F-4843-A04C-AD2F277D5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1279</Words>
  <Characters>7295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Hitolo Garia</dc:creator>
  <cp:keywords/>
  <dc:description/>
  <cp:lastModifiedBy>Hitolo Garia</cp:lastModifiedBy>
  <cp:revision>2</cp:revision>
  <dcterms:created xsi:type="dcterms:W3CDTF">2022-08-17T06:26:00Z</dcterms:created>
  <dcterms:modified xsi:type="dcterms:W3CDTF">2022-08-17T06:26:00Z</dcterms:modified>
</cp:coreProperties>
</file>