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84D1C" w14:textId="77777777" w:rsidR="00AB0854" w:rsidRPr="002E6F5D" w:rsidRDefault="00000000">
      <w:pPr>
        <w:pStyle w:val="Title"/>
        <w:rPr>
          <w:lang w:val="en-AU"/>
        </w:rPr>
      </w:pPr>
      <w:r w:rsidRPr="002E6F5D">
        <w:rPr>
          <w:lang w:val="en-AU"/>
        </w:rPr>
        <w:t>NCD Small Craft Registration Board (NCD SCRB)</w:t>
      </w:r>
    </w:p>
    <w:p w14:paraId="46930263" w14:textId="7C9B5E2D" w:rsidR="00AB0854" w:rsidRPr="002E6F5D" w:rsidRDefault="00000000">
      <w:pPr>
        <w:rPr>
          <w:lang w:val="en-AU"/>
        </w:rPr>
      </w:pPr>
      <w:r w:rsidRPr="002E6F5D">
        <w:rPr>
          <w:lang w:val="en-AU"/>
        </w:rPr>
        <w:t>Meeting No. 1 – 2025 (Reconvened)</w:t>
      </w:r>
      <w:r w:rsidRPr="002E6F5D">
        <w:rPr>
          <w:lang w:val="en-AU"/>
        </w:rPr>
        <w:br/>
        <w:t xml:space="preserve">Date: </w:t>
      </w:r>
      <w:r w:rsidR="00F15FB5" w:rsidRPr="002E6F5D">
        <w:rPr>
          <w:lang w:val="en-AU"/>
        </w:rPr>
        <w:t>Tuesday</w:t>
      </w:r>
      <w:r w:rsidRPr="002E6F5D">
        <w:rPr>
          <w:lang w:val="en-AU"/>
        </w:rPr>
        <w:t>, 28 October 2025</w:t>
      </w:r>
      <w:r w:rsidRPr="002E6F5D">
        <w:rPr>
          <w:lang w:val="en-AU"/>
        </w:rPr>
        <w:br/>
        <w:t>Time: 9:00 AM – 12:00 PM</w:t>
      </w:r>
      <w:r w:rsidRPr="002E6F5D">
        <w:rPr>
          <w:lang w:val="en-AU"/>
        </w:rPr>
        <w:br/>
        <w:t>Venue: To be confirmed</w:t>
      </w:r>
    </w:p>
    <w:p w14:paraId="10CF7A4B" w14:textId="77777777" w:rsidR="00AB0854" w:rsidRPr="002E6F5D" w:rsidRDefault="00000000">
      <w:pPr>
        <w:pStyle w:val="Heading1"/>
        <w:rPr>
          <w:lang w:val="en-AU"/>
        </w:rPr>
      </w:pPr>
      <w:r w:rsidRPr="002E6F5D">
        <w:rPr>
          <w:lang w:val="en-AU"/>
        </w:rPr>
        <w:t>Chair’s Annotated Agenda &amp; Motion Register</w:t>
      </w:r>
    </w:p>
    <w:p w14:paraId="0293390F" w14:textId="77777777" w:rsidR="00AB0854" w:rsidRPr="002E6F5D" w:rsidRDefault="00000000">
      <w:pPr>
        <w:pStyle w:val="Heading2"/>
        <w:rPr>
          <w:lang w:val="en-AU"/>
        </w:rPr>
      </w:pPr>
      <w:r w:rsidRPr="002E6F5D">
        <w:rPr>
          <w:lang w:val="en-AU"/>
        </w:rPr>
        <w:t>1. Call to Order</w:t>
      </w:r>
    </w:p>
    <w:p w14:paraId="5360249B" w14:textId="77777777" w:rsidR="0027240C" w:rsidRPr="002E6F5D" w:rsidRDefault="00000000" w:rsidP="0027240C">
      <w:pPr>
        <w:rPr>
          <w:lang w:val="en-AU"/>
        </w:rPr>
      </w:pPr>
      <w:r w:rsidRPr="002E6F5D">
        <w:rPr>
          <w:lang w:val="en-AU"/>
        </w:rPr>
        <w:t>Chairperson to open the meeting.</w:t>
      </w:r>
    </w:p>
    <w:p w14:paraId="2F8A6864" w14:textId="77777777" w:rsidR="0027240C" w:rsidRPr="002E6F5D" w:rsidRDefault="00000000" w:rsidP="0027240C">
      <w:pPr>
        <w:pStyle w:val="ListParagraph"/>
        <w:numPr>
          <w:ilvl w:val="0"/>
          <w:numId w:val="10"/>
        </w:numPr>
        <w:rPr>
          <w:lang w:val="en-AU"/>
        </w:rPr>
      </w:pPr>
      <w:r w:rsidRPr="002E6F5D">
        <w:rPr>
          <w:lang w:val="en-AU"/>
        </w:rPr>
        <w:t>Welcome new members to the Board.</w:t>
      </w:r>
    </w:p>
    <w:p w14:paraId="1D586F49" w14:textId="77777777" w:rsidR="0027240C" w:rsidRPr="002E6F5D" w:rsidRDefault="00000000" w:rsidP="0027240C">
      <w:pPr>
        <w:pStyle w:val="ListParagraph"/>
        <w:numPr>
          <w:ilvl w:val="0"/>
          <w:numId w:val="10"/>
        </w:numPr>
        <w:rPr>
          <w:lang w:val="en-AU"/>
        </w:rPr>
      </w:pPr>
      <w:r w:rsidRPr="002E6F5D">
        <w:rPr>
          <w:lang w:val="en-AU"/>
        </w:rPr>
        <w:t>Acknowledge former Board leadership and continuity since 2020.</w:t>
      </w:r>
    </w:p>
    <w:p w14:paraId="4D548CD4" w14:textId="77777777" w:rsidR="00884DB3" w:rsidRPr="002E6F5D" w:rsidRDefault="00000000" w:rsidP="00884DB3">
      <w:pPr>
        <w:pStyle w:val="ListParagraph"/>
        <w:numPr>
          <w:ilvl w:val="0"/>
          <w:numId w:val="10"/>
        </w:numPr>
        <w:rPr>
          <w:lang w:val="en-AU"/>
        </w:rPr>
      </w:pPr>
      <w:r w:rsidRPr="002E6F5D">
        <w:rPr>
          <w:lang w:val="en-AU"/>
        </w:rPr>
        <w:t>Note: First official sitting of the second-term Board following NMSA’s verbal authorization.</w:t>
      </w:r>
    </w:p>
    <w:p w14:paraId="0D60A0C4" w14:textId="28C94B25" w:rsidR="0027240C" w:rsidRPr="002E6F5D" w:rsidRDefault="0027240C" w:rsidP="00884DB3">
      <w:pPr>
        <w:pStyle w:val="ListParagraph"/>
        <w:numPr>
          <w:ilvl w:val="0"/>
          <w:numId w:val="10"/>
        </w:numPr>
        <w:rPr>
          <w:lang w:val="en-AU"/>
        </w:rPr>
      </w:pPr>
      <w:r w:rsidRPr="002E6F5D">
        <w:rPr>
          <w:lang w:val="en-AU"/>
        </w:rPr>
        <w:t>Thank Arron and the RPYC for the meeting facilities use.</w:t>
      </w:r>
    </w:p>
    <w:p w14:paraId="24E80D83" w14:textId="77777777" w:rsidR="00884DB3" w:rsidRPr="00884DB3" w:rsidRDefault="00884DB3" w:rsidP="00884DB3">
      <w:pPr>
        <w:pStyle w:val="ListParagraph"/>
        <w:numPr>
          <w:ilvl w:val="0"/>
          <w:numId w:val="10"/>
        </w:numPr>
        <w:rPr>
          <w:lang w:val="en-AU"/>
        </w:rPr>
      </w:pPr>
      <w:r w:rsidRPr="00884DB3">
        <w:rPr>
          <w:lang w:val="en-AU"/>
        </w:rPr>
        <w:t xml:space="preserve">Before we begin, I’d like to note that the Registrar, Mr. </w:t>
      </w:r>
      <w:proofErr w:type="spellStart"/>
      <w:r w:rsidRPr="00884DB3">
        <w:rPr>
          <w:lang w:val="en-AU"/>
        </w:rPr>
        <w:t>Hitolo</w:t>
      </w:r>
      <w:proofErr w:type="spellEnd"/>
      <w:r w:rsidRPr="00884DB3">
        <w:rPr>
          <w:lang w:val="en-AU"/>
        </w:rPr>
        <w:t xml:space="preserve"> Garia, will be attending today’s meeting in his capacity as Registrar to the Board. While not a voting member, he will observe, take minutes, and provide reports as listed in the agenda.</w:t>
      </w:r>
    </w:p>
    <w:p w14:paraId="755B12C8" w14:textId="77777777" w:rsidR="00884DB3" w:rsidRPr="00884DB3" w:rsidRDefault="00884DB3" w:rsidP="00884DB3">
      <w:pPr>
        <w:pStyle w:val="ListParagraph"/>
        <w:numPr>
          <w:ilvl w:val="0"/>
          <w:numId w:val="10"/>
        </w:numPr>
        <w:rPr>
          <w:lang w:val="en-AU"/>
        </w:rPr>
      </w:pPr>
      <w:r w:rsidRPr="00884DB3">
        <w:rPr>
          <w:lang w:val="en-AU"/>
        </w:rPr>
        <w:t>For governance clarity, I’d like to seek the Board’s agreement that the Registrar continue to attend meetings in this role and that the Board reserves the right to request his absence during any confidential discussions.</w:t>
      </w:r>
    </w:p>
    <w:p w14:paraId="04DC7A97" w14:textId="5EC69F91" w:rsidR="00884DB3" w:rsidRPr="002E6F5D" w:rsidRDefault="00884DB3" w:rsidP="00884DB3">
      <w:pPr>
        <w:rPr>
          <w:lang w:val="en-AU"/>
        </w:rPr>
      </w:pPr>
      <w:r w:rsidRPr="002E6F5D">
        <w:rPr>
          <w:b/>
          <w:bCs/>
          <w:lang w:val="en-AU"/>
        </w:rPr>
        <w:t>Motion:</w:t>
      </w:r>
      <w:r w:rsidRPr="002E6F5D">
        <w:rPr>
          <w:lang w:val="en-AU"/>
        </w:rPr>
        <w:t xml:space="preserve"> That the Board approves the Registrar, Mr. </w:t>
      </w:r>
      <w:proofErr w:type="spellStart"/>
      <w:r w:rsidRPr="002E6F5D">
        <w:rPr>
          <w:lang w:val="en-AU"/>
        </w:rPr>
        <w:t>Hitolo</w:t>
      </w:r>
      <w:proofErr w:type="spellEnd"/>
      <w:r w:rsidRPr="002E6F5D">
        <w:rPr>
          <w:lang w:val="en-AU"/>
        </w:rPr>
        <w:t xml:space="preserve"> Garia, to attend all Board meetings in a secretariat and advisory capacity, to take minutes, and present reports as required, noting that the Registrar is not a voting member and may be requested to withdraw during confidential sessions.</w:t>
      </w:r>
    </w:p>
    <w:p w14:paraId="6742293C" w14:textId="77777777" w:rsidR="00AB0854" w:rsidRPr="002E6F5D" w:rsidRDefault="00000000">
      <w:pPr>
        <w:pStyle w:val="Heading2"/>
        <w:rPr>
          <w:lang w:val="en-AU"/>
        </w:rPr>
      </w:pPr>
      <w:r w:rsidRPr="002E6F5D">
        <w:rPr>
          <w:lang w:val="en-AU"/>
        </w:rPr>
        <w:t>2. Attendance</w:t>
      </w:r>
    </w:p>
    <w:p w14:paraId="7034BE0F" w14:textId="2EC2217F" w:rsidR="00AB0854" w:rsidRPr="002E6F5D" w:rsidRDefault="00000000">
      <w:pPr>
        <w:rPr>
          <w:lang w:val="en-AU"/>
        </w:rPr>
      </w:pPr>
      <w:r w:rsidRPr="002E6F5D">
        <w:rPr>
          <w:lang w:val="en-AU"/>
        </w:rPr>
        <w:t>2.1 Present</w:t>
      </w:r>
      <w:r w:rsidRPr="002E6F5D">
        <w:rPr>
          <w:lang w:val="en-AU"/>
        </w:rPr>
        <w:br/>
        <w:t>2.2 Apologies</w:t>
      </w:r>
      <w:r w:rsidRPr="002E6F5D">
        <w:rPr>
          <w:lang w:val="en-AU"/>
        </w:rPr>
        <w:br/>
        <w:t>2.3 Absent</w:t>
      </w:r>
      <w:r w:rsidRPr="002E6F5D">
        <w:rPr>
          <w:lang w:val="en-AU"/>
        </w:rPr>
        <w:br/>
      </w:r>
      <w:r w:rsidRPr="002E6F5D">
        <w:rPr>
          <w:lang w:val="en-AU"/>
        </w:rPr>
        <w:br/>
      </w:r>
      <w:r w:rsidRPr="002E6F5D">
        <w:rPr>
          <w:b/>
          <w:bCs/>
          <w:i/>
          <w:iCs/>
          <w:lang w:val="en-AU"/>
        </w:rPr>
        <w:t>Action:</w:t>
      </w:r>
      <w:r w:rsidRPr="002E6F5D">
        <w:rPr>
          <w:i/>
          <w:iCs/>
          <w:lang w:val="en-AU"/>
        </w:rPr>
        <w:t xml:space="preserve"> Secretariat to record attendance and confirm quorum (minimum </w:t>
      </w:r>
      <w:r w:rsidR="00EB723B" w:rsidRPr="002E6F5D">
        <w:rPr>
          <w:i/>
          <w:iCs/>
          <w:lang w:val="en-AU"/>
        </w:rPr>
        <w:t>three</w:t>
      </w:r>
      <w:r w:rsidRPr="002E6F5D">
        <w:rPr>
          <w:i/>
          <w:iCs/>
          <w:lang w:val="en-AU"/>
        </w:rPr>
        <w:t xml:space="preserve"> members).</w:t>
      </w:r>
    </w:p>
    <w:p w14:paraId="7DB9DF5C" w14:textId="78B9434F" w:rsidR="0027240C" w:rsidRPr="002E6F5D" w:rsidRDefault="0027240C">
      <w:pPr>
        <w:rPr>
          <w:lang w:val="en-AU"/>
        </w:rPr>
      </w:pPr>
      <w:r w:rsidRPr="002E6F5D">
        <w:rPr>
          <w:lang w:val="en-AU"/>
        </w:rPr>
        <w:t>Confirm quorum – 3 members in person.</w:t>
      </w:r>
    </w:p>
    <w:p w14:paraId="326C286E" w14:textId="77777777" w:rsidR="00AB0854" w:rsidRPr="002E6F5D" w:rsidRDefault="00000000">
      <w:pPr>
        <w:pStyle w:val="Heading2"/>
        <w:rPr>
          <w:lang w:val="en-AU"/>
        </w:rPr>
      </w:pPr>
      <w:r w:rsidRPr="002E6F5D">
        <w:rPr>
          <w:lang w:val="en-AU"/>
        </w:rPr>
        <w:t>3. Disclosure of Conflict of Interest</w:t>
      </w:r>
    </w:p>
    <w:p w14:paraId="7A57DBD9" w14:textId="77777777" w:rsidR="00AB0854" w:rsidRPr="002E6F5D" w:rsidRDefault="00000000">
      <w:pPr>
        <w:rPr>
          <w:lang w:val="en-AU"/>
        </w:rPr>
      </w:pPr>
      <w:r w:rsidRPr="002E6F5D">
        <w:rPr>
          <w:lang w:val="en-AU"/>
        </w:rPr>
        <w:t>Members to declare any conflicts of interest with respect to agenda items.</w:t>
      </w:r>
    </w:p>
    <w:p w14:paraId="771BD294" w14:textId="380624FA" w:rsidR="004A74B3" w:rsidRPr="002E6F5D" w:rsidRDefault="00884DB3" w:rsidP="004A74B3">
      <w:pPr>
        <w:pStyle w:val="ListParagraph"/>
        <w:numPr>
          <w:ilvl w:val="0"/>
          <w:numId w:val="11"/>
        </w:numPr>
        <w:rPr>
          <w:lang w:val="en-AU"/>
        </w:rPr>
      </w:pPr>
      <w:r w:rsidRPr="002E6F5D">
        <w:rPr>
          <w:lang w:val="en-AU"/>
        </w:rPr>
        <w:lastRenderedPageBreak/>
        <w:t>Table</w:t>
      </w:r>
      <w:r w:rsidR="004A74B3" w:rsidRPr="002E6F5D">
        <w:rPr>
          <w:lang w:val="en-AU"/>
        </w:rPr>
        <w:t xml:space="preserve"> the </w:t>
      </w:r>
      <w:r w:rsidR="004A74B3" w:rsidRPr="002E6F5D">
        <w:rPr>
          <w:i/>
          <w:iCs/>
          <w:lang w:val="en-AU"/>
        </w:rPr>
        <w:t>Standing Conflict of Interest Register</w:t>
      </w:r>
      <w:r w:rsidR="004A74B3" w:rsidRPr="002E6F5D">
        <w:rPr>
          <w:lang w:val="en-AU"/>
        </w:rPr>
        <w:t> as a governance measure moving forward.</w:t>
      </w:r>
    </w:p>
    <w:p w14:paraId="096FF910" w14:textId="1C79AD7E" w:rsidR="004A74B3" w:rsidRPr="002E6F5D" w:rsidRDefault="004A74B3" w:rsidP="004A74B3">
      <w:pPr>
        <w:pStyle w:val="ListParagraph"/>
        <w:numPr>
          <w:ilvl w:val="0"/>
          <w:numId w:val="11"/>
        </w:numPr>
        <w:rPr>
          <w:lang w:val="en-AU"/>
        </w:rPr>
      </w:pPr>
      <w:r w:rsidRPr="002E6F5D">
        <w:rPr>
          <w:lang w:val="en-AU"/>
        </w:rPr>
        <w:t>It is proposed that all members review and complete their declarations within one week of this meeting.</w:t>
      </w:r>
    </w:p>
    <w:p w14:paraId="179A1682" w14:textId="77777777" w:rsidR="00AB0854" w:rsidRPr="002E6F5D" w:rsidRDefault="00000000">
      <w:pPr>
        <w:pStyle w:val="Heading2"/>
        <w:rPr>
          <w:lang w:val="en-AU"/>
        </w:rPr>
      </w:pPr>
      <w:r w:rsidRPr="002E6F5D">
        <w:rPr>
          <w:lang w:val="en-AU"/>
        </w:rPr>
        <w:t>4. Confirmation of Previous Records</w:t>
      </w:r>
    </w:p>
    <w:p w14:paraId="0D5E4AAD" w14:textId="77777777" w:rsidR="00AB0854" w:rsidRPr="002E6F5D" w:rsidRDefault="00000000">
      <w:pPr>
        <w:rPr>
          <w:i/>
          <w:iCs/>
          <w:lang w:val="en-AU"/>
        </w:rPr>
      </w:pPr>
      <w:r w:rsidRPr="002E6F5D">
        <w:rPr>
          <w:lang w:val="en-AU"/>
        </w:rPr>
        <w:t>Note: No minutes were carried forward from 2023. The previous Board term expired in May 2023, and operations continued informally.</w:t>
      </w:r>
      <w:r w:rsidRPr="002E6F5D">
        <w:rPr>
          <w:lang w:val="en-AU"/>
        </w:rPr>
        <w:br/>
      </w:r>
      <w:r w:rsidRPr="002E6F5D">
        <w:rPr>
          <w:lang w:val="en-AU"/>
        </w:rPr>
        <w:br/>
      </w:r>
      <w:r w:rsidRPr="002E6F5D">
        <w:rPr>
          <w:b/>
          <w:bCs/>
          <w:lang w:val="en-AU"/>
        </w:rPr>
        <w:t>Motion:</w:t>
      </w:r>
      <w:r w:rsidRPr="002E6F5D">
        <w:rPr>
          <w:lang w:val="en-AU"/>
        </w:rPr>
        <w:t xml:space="preserve"> That the Board acknowledges there are no formal minutes or records available from the previous Board meeting period (2023) and resolves to record this as the first official meeting of the newly constituted Board for 2025–2028.</w:t>
      </w:r>
      <w:r w:rsidRPr="002E6F5D">
        <w:rPr>
          <w:lang w:val="en-AU"/>
        </w:rPr>
        <w:br/>
      </w:r>
      <w:r w:rsidRPr="002E6F5D">
        <w:rPr>
          <w:lang w:val="en-AU"/>
        </w:rPr>
        <w:br/>
      </w:r>
      <w:r w:rsidRPr="002E6F5D">
        <w:rPr>
          <w:b/>
          <w:bCs/>
          <w:i/>
          <w:iCs/>
          <w:lang w:val="en-AU"/>
        </w:rPr>
        <w:t>Action:</w:t>
      </w:r>
      <w:r w:rsidRPr="002E6F5D">
        <w:rPr>
          <w:i/>
          <w:iCs/>
          <w:lang w:val="en-AU"/>
        </w:rPr>
        <w:t xml:space="preserve"> Secretariat to file this resolution as the opening record of the second-term Board.</w:t>
      </w:r>
    </w:p>
    <w:p w14:paraId="75639354" w14:textId="77777777" w:rsidR="00AB0854" w:rsidRPr="002E6F5D" w:rsidRDefault="00000000">
      <w:pPr>
        <w:pStyle w:val="Heading2"/>
        <w:rPr>
          <w:lang w:val="en-AU"/>
        </w:rPr>
      </w:pPr>
      <w:r w:rsidRPr="002E6F5D">
        <w:rPr>
          <w:lang w:val="en-AU"/>
        </w:rPr>
        <w:t>5. Matters Arising</w:t>
      </w:r>
    </w:p>
    <w:p w14:paraId="7621A7EE" w14:textId="109315E0" w:rsidR="004A74B3" w:rsidRPr="002E6F5D" w:rsidRDefault="00000000" w:rsidP="004A74B3">
      <w:pPr>
        <w:rPr>
          <w:lang w:val="en-AU"/>
        </w:rPr>
      </w:pPr>
      <w:r w:rsidRPr="002E6F5D">
        <w:rPr>
          <w:lang w:val="en-AU"/>
        </w:rPr>
        <w:t>Due to the absence of previous minutes, matters arising commence from the current Registrar’s report</w:t>
      </w:r>
      <w:r w:rsidR="004A74B3" w:rsidRPr="002E6F5D">
        <w:rPr>
          <w:lang w:val="en-AU"/>
        </w:rPr>
        <w:t xml:space="preserve"> and other </w:t>
      </w:r>
      <w:proofErr w:type="gramStart"/>
      <w:r w:rsidR="004A74B3" w:rsidRPr="002E6F5D">
        <w:rPr>
          <w:lang w:val="en-AU"/>
        </w:rPr>
        <w:t>items;</w:t>
      </w:r>
      <w:proofErr w:type="gramEnd"/>
    </w:p>
    <w:p w14:paraId="50584543" w14:textId="77777777" w:rsidR="004A74B3" w:rsidRPr="002E6F5D" w:rsidRDefault="00000000" w:rsidP="004A74B3">
      <w:pPr>
        <w:pStyle w:val="ListParagraph"/>
        <w:numPr>
          <w:ilvl w:val="0"/>
          <w:numId w:val="12"/>
        </w:numPr>
        <w:rPr>
          <w:lang w:val="en-AU"/>
        </w:rPr>
      </w:pPr>
      <w:r w:rsidRPr="002E6F5D">
        <w:rPr>
          <w:lang w:val="en-AU"/>
        </w:rPr>
        <w:t>Development of fines and penalties schedule</w:t>
      </w:r>
    </w:p>
    <w:p w14:paraId="226F3116" w14:textId="77777777" w:rsidR="004A74B3" w:rsidRPr="002E6F5D" w:rsidRDefault="00000000" w:rsidP="004A74B3">
      <w:pPr>
        <w:pStyle w:val="ListParagraph"/>
        <w:numPr>
          <w:ilvl w:val="0"/>
          <w:numId w:val="12"/>
        </w:numPr>
        <w:rPr>
          <w:lang w:val="en-AU"/>
        </w:rPr>
      </w:pPr>
      <w:r w:rsidRPr="002E6F5D">
        <w:rPr>
          <w:lang w:val="en-AU"/>
        </w:rPr>
        <w:t>Governance clarification under the Small Craft Act 2011</w:t>
      </w:r>
    </w:p>
    <w:p w14:paraId="0E7B77C9" w14:textId="7075AF57" w:rsidR="004A74B3" w:rsidRPr="002E6F5D" w:rsidRDefault="00000000" w:rsidP="004A74B3">
      <w:pPr>
        <w:pStyle w:val="ListParagraph"/>
        <w:numPr>
          <w:ilvl w:val="0"/>
          <w:numId w:val="12"/>
        </w:numPr>
        <w:rPr>
          <w:lang w:val="en-AU"/>
        </w:rPr>
      </w:pPr>
      <w:r w:rsidRPr="002E6F5D">
        <w:rPr>
          <w:lang w:val="en-AU"/>
        </w:rPr>
        <w:t>Coordination with NMSA Legal and NCDC for administrative alignment</w:t>
      </w:r>
    </w:p>
    <w:p w14:paraId="0817FE79" w14:textId="05B657C5" w:rsidR="00AB0854" w:rsidRPr="002E6F5D" w:rsidRDefault="00000000" w:rsidP="004A74B3">
      <w:pPr>
        <w:rPr>
          <w:i/>
          <w:iCs/>
          <w:lang w:val="en-AU"/>
        </w:rPr>
      </w:pPr>
      <w:r w:rsidRPr="002E6F5D">
        <w:rPr>
          <w:b/>
          <w:bCs/>
          <w:i/>
          <w:iCs/>
          <w:lang w:val="en-AU"/>
        </w:rPr>
        <w:t>Action:</w:t>
      </w:r>
      <w:r w:rsidRPr="002E6F5D">
        <w:rPr>
          <w:i/>
          <w:iCs/>
          <w:lang w:val="en-AU"/>
        </w:rPr>
        <w:t xml:space="preserve"> Registrar to maintain a log of continuing matters for review at next meeting.</w:t>
      </w:r>
      <w:r w:rsidR="004A74B3" w:rsidRPr="002E6F5D">
        <w:rPr>
          <w:i/>
          <w:iCs/>
          <w:lang w:val="en-AU"/>
        </w:rPr>
        <w:t xml:space="preserve"> Note: We had this previously</w:t>
      </w:r>
    </w:p>
    <w:p w14:paraId="1B8A0C4D" w14:textId="77777777" w:rsidR="00AB0854" w:rsidRPr="002E6F5D" w:rsidRDefault="00000000">
      <w:pPr>
        <w:pStyle w:val="Heading2"/>
        <w:rPr>
          <w:lang w:val="en-AU"/>
        </w:rPr>
      </w:pPr>
      <w:r w:rsidRPr="002E6F5D">
        <w:rPr>
          <w:lang w:val="en-AU"/>
        </w:rPr>
        <w:t>6. Correspondence</w:t>
      </w:r>
    </w:p>
    <w:p w14:paraId="593EA7E0" w14:textId="77777777" w:rsidR="00E9327D" w:rsidRPr="00E9327D" w:rsidRDefault="00E9327D" w:rsidP="00E9327D">
      <w:pPr>
        <w:rPr>
          <w:lang w:val="en-AU"/>
        </w:rPr>
      </w:pPr>
      <w:r w:rsidRPr="00E9327D">
        <w:rPr>
          <w:lang w:val="en-AU"/>
        </w:rPr>
        <w:t>Meeting held 10 October 2025 with </w:t>
      </w:r>
      <w:r w:rsidRPr="00E9327D">
        <w:rPr>
          <w:b/>
          <w:bCs/>
          <w:lang w:val="en-AU"/>
        </w:rPr>
        <w:t>Mr. Glenn Finniss</w:t>
      </w:r>
      <w:r w:rsidRPr="00E9327D">
        <w:rPr>
          <w:lang w:val="en-AU"/>
        </w:rPr>
        <w:t> (Executive Director, Water Police) and </w:t>
      </w:r>
      <w:r w:rsidRPr="00E9327D">
        <w:rPr>
          <w:b/>
          <w:bCs/>
          <w:lang w:val="en-AU"/>
        </w:rPr>
        <w:t xml:space="preserve">Mr. </w:t>
      </w:r>
      <w:proofErr w:type="spellStart"/>
      <w:r w:rsidRPr="00E9327D">
        <w:rPr>
          <w:b/>
          <w:bCs/>
          <w:lang w:val="en-AU"/>
        </w:rPr>
        <w:t>Giwi</w:t>
      </w:r>
      <w:proofErr w:type="spellEnd"/>
      <w:r w:rsidRPr="00E9327D">
        <w:rPr>
          <w:b/>
          <w:bCs/>
          <w:lang w:val="en-AU"/>
        </w:rPr>
        <w:t xml:space="preserve"> Yaku</w:t>
      </w:r>
      <w:r w:rsidRPr="00E9327D">
        <w:rPr>
          <w:lang w:val="en-AU"/>
        </w:rPr>
        <w:t> (Assistant Director, Operations).</w:t>
      </w:r>
      <w:r w:rsidRPr="00E9327D">
        <w:rPr>
          <w:lang w:val="en-AU"/>
        </w:rPr>
        <w:br/>
        <w:t>The meeting confirmed support for a formal </w:t>
      </w:r>
      <w:r w:rsidRPr="00E9327D">
        <w:rPr>
          <w:b/>
          <w:bCs/>
          <w:lang w:val="en-AU"/>
        </w:rPr>
        <w:t>Memorandum of Understanding (MOU)</w:t>
      </w:r>
      <w:r w:rsidRPr="00E9327D">
        <w:rPr>
          <w:lang w:val="en-AU"/>
        </w:rPr>
        <w:t> between the RPNGC Water Police Directorate and NCD SCRB to:</w:t>
      </w:r>
    </w:p>
    <w:p w14:paraId="53BB1BE8" w14:textId="77777777" w:rsidR="00E9327D" w:rsidRPr="00E9327D" w:rsidRDefault="00E9327D" w:rsidP="00E9327D">
      <w:pPr>
        <w:numPr>
          <w:ilvl w:val="0"/>
          <w:numId w:val="26"/>
        </w:numPr>
        <w:rPr>
          <w:lang w:val="en-AU"/>
        </w:rPr>
      </w:pPr>
      <w:r w:rsidRPr="00E9327D">
        <w:rPr>
          <w:lang w:val="en-AU"/>
        </w:rPr>
        <w:t>Clarify joint enforcement operations under the </w:t>
      </w:r>
      <w:r w:rsidRPr="00E9327D">
        <w:rPr>
          <w:i/>
          <w:iCs/>
          <w:lang w:val="en-AU"/>
        </w:rPr>
        <w:t>Small Craft Act 2011</w:t>
      </w:r>
      <w:r w:rsidRPr="00E9327D">
        <w:rPr>
          <w:lang w:val="en-AU"/>
        </w:rPr>
        <w:t>.</w:t>
      </w:r>
    </w:p>
    <w:p w14:paraId="4C2A83D3" w14:textId="77777777" w:rsidR="00E9327D" w:rsidRPr="00E9327D" w:rsidRDefault="00E9327D" w:rsidP="00E9327D">
      <w:pPr>
        <w:numPr>
          <w:ilvl w:val="0"/>
          <w:numId w:val="26"/>
        </w:numPr>
        <w:rPr>
          <w:lang w:val="en-AU"/>
        </w:rPr>
      </w:pPr>
      <w:r w:rsidRPr="00E9327D">
        <w:rPr>
          <w:lang w:val="en-AU"/>
        </w:rPr>
        <w:t>Establish communication and reporting protocols.</w:t>
      </w:r>
    </w:p>
    <w:p w14:paraId="161008C0" w14:textId="77777777" w:rsidR="00E9327D" w:rsidRPr="00E9327D" w:rsidRDefault="00E9327D" w:rsidP="00E9327D">
      <w:pPr>
        <w:numPr>
          <w:ilvl w:val="0"/>
          <w:numId w:val="26"/>
        </w:numPr>
        <w:rPr>
          <w:lang w:val="en-AU"/>
        </w:rPr>
      </w:pPr>
      <w:r w:rsidRPr="00E9327D">
        <w:rPr>
          <w:lang w:val="en-AU"/>
        </w:rPr>
        <w:t>Ensure community complaints are addressed through proper channels.</w:t>
      </w:r>
    </w:p>
    <w:p w14:paraId="002C7217" w14:textId="77777777" w:rsidR="00E9327D" w:rsidRPr="00E9327D" w:rsidRDefault="00E9327D" w:rsidP="00E9327D">
      <w:pPr>
        <w:rPr>
          <w:lang w:val="en-AU"/>
        </w:rPr>
      </w:pPr>
      <w:r w:rsidRPr="00E9327D">
        <w:rPr>
          <w:b/>
          <w:bCs/>
          <w:lang w:val="en-AU"/>
        </w:rPr>
        <w:t>Discussion:</w:t>
      </w:r>
      <w:r w:rsidRPr="00E9327D">
        <w:rPr>
          <w:lang w:val="en-AU"/>
        </w:rPr>
        <w:br/>
        <w:t>Members to review the draft MOU. If no further comments or amendments are proposed, the Chairperson may sign on behalf of the Board.</w:t>
      </w:r>
      <w:r w:rsidRPr="00E9327D">
        <w:rPr>
          <w:lang w:val="en-AU"/>
        </w:rPr>
        <w:br/>
        <w:t>If amendments are raised or additional time is requested for review, the MOU will be endorsed </w:t>
      </w:r>
      <w:r w:rsidRPr="00E9327D">
        <w:rPr>
          <w:b/>
          <w:bCs/>
          <w:lang w:val="en-AU"/>
        </w:rPr>
        <w:t>in principle</w:t>
      </w:r>
      <w:r w:rsidRPr="00E9327D">
        <w:rPr>
          <w:lang w:val="en-AU"/>
        </w:rPr>
        <w:t> pending incorporation of changes and final circulation for signature.</w:t>
      </w:r>
    </w:p>
    <w:p w14:paraId="1175C80A" w14:textId="77777777" w:rsidR="00E9327D" w:rsidRPr="00E9327D" w:rsidRDefault="00E9327D" w:rsidP="00E9327D">
      <w:pPr>
        <w:rPr>
          <w:lang w:val="en-AU"/>
        </w:rPr>
      </w:pPr>
      <w:r w:rsidRPr="00E9327D">
        <w:rPr>
          <w:b/>
          <w:bCs/>
          <w:lang w:val="en-AU"/>
        </w:rPr>
        <w:t>Motion:</w:t>
      </w:r>
    </w:p>
    <w:p w14:paraId="6E87EC7D" w14:textId="77777777" w:rsidR="00E9327D" w:rsidRPr="00E9327D" w:rsidRDefault="00E9327D" w:rsidP="00E9327D">
      <w:pPr>
        <w:rPr>
          <w:lang w:val="en-AU"/>
        </w:rPr>
      </w:pPr>
      <w:r w:rsidRPr="00E9327D">
        <w:rPr>
          <w:lang w:val="en-AU"/>
        </w:rPr>
        <w:t xml:space="preserve">That the Board endorses the draft Memorandum of Understanding (MOU) between the RPNGC Water Police Directorate and the NCD Small Craft Registration </w:t>
      </w:r>
      <w:proofErr w:type="gramStart"/>
      <w:r w:rsidRPr="00E9327D">
        <w:rPr>
          <w:lang w:val="en-AU"/>
        </w:rPr>
        <w:t>Board, and</w:t>
      </w:r>
      <w:proofErr w:type="gramEnd"/>
      <w:r w:rsidRPr="00E9327D">
        <w:rPr>
          <w:lang w:val="en-AU"/>
        </w:rPr>
        <w:t xml:space="preserve"> </w:t>
      </w:r>
      <w:r w:rsidRPr="00E9327D">
        <w:rPr>
          <w:lang w:val="en-AU"/>
        </w:rPr>
        <w:lastRenderedPageBreak/>
        <w:t>authorises the Chairperson to sign on behalf of the Board where no further comments or amendments are received; or, alternatively, that the MOU be endorsed in principle subject to agreed revisions and final review prior to signature.</w:t>
      </w:r>
    </w:p>
    <w:p w14:paraId="4E944B8D" w14:textId="77777777" w:rsidR="00E9327D" w:rsidRPr="00E9327D" w:rsidRDefault="00E9327D" w:rsidP="00E9327D">
      <w:pPr>
        <w:rPr>
          <w:i/>
          <w:iCs/>
          <w:lang w:val="en-AU"/>
        </w:rPr>
      </w:pPr>
      <w:r w:rsidRPr="00E9327D">
        <w:rPr>
          <w:b/>
          <w:bCs/>
          <w:i/>
          <w:iCs/>
          <w:lang w:val="en-AU"/>
        </w:rPr>
        <w:t>Actions:</w:t>
      </w:r>
    </w:p>
    <w:p w14:paraId="2A2347ED" w14:textId="77777777" w:rsidR="00E9327D" w:rsidRPr="00E9327D" w:rsidRDefault="00E9327D" w:rsidP="00E9327D">
      <w:pPr>
        <w:numPr>
          <w:ilvl w:val="0"/>
          <w:numId w:val="27"/>
        </w:numPr>
        <w:rPr>
          <w:i/>
          <w:iCs/>
          <w:lang w:val="en-AU"/>
        </w:rPr>
      </w:pPr>
      <w:r w:rsidRPr="00E9327D">
        <w:rPr>
          <w:i/>
          <w:iCs/>
          <w:lang w:val="en-AU"/>
        </w:rPr>
        <w:t>Chairperson to sign the MOU if no comments are received.</w:t>
      </w:r>
    </w:p>
    <w:p w14:paraId="268B1190" w14:textId="77777777" w:rsidR="00E9327D" w:rsidRPr="00E9327D" w:rsidRDefault="00E9327D" w:rsidP="00E9327D">
      <w:pPr>
        <w:numPr>
          <w:ilvl w:val="0"/>
          <w:numId w:val="27"/>
        </w:numPr>
        <w:rPr>
          <w:i/>
          <w:iCs/>
          <w:lang w:val="en-AU"/>
        </w:rPr>
      </w:pPr>
      <w:r w:rsidRPr="00E9327D">
        <w:rPr>
          <w:i/>
          <w:iCs/>
          <w:lang w:val="en-AU"/>
        </w:rPr>
        <w:t>Registrar to circulate the final version for recordkeeping and implementation.</w:t>
      </w:r>
    </w:p>
    <w:p w14:paraId="402D7936" w14:textId="77777777" w:rsidR="00E9327D" w:rsidRPr="00E9327D" w:rsidRDefault="00E9327D" w:rsidP="00E9327D">
      <w:pPr>
        <w:numPr>
          <w:ilvl w:val="0"/>
          <w:numId w:val="27"/>
        </w:numPr>
        <w:rPr>
          <w:i/>
          <w:iCs/>
          <w:lang w:val="en-AU"/>
        </w:rPr>
      </w:pPr>
      <w:r w:rsidRPr="00E9327D">
        <w:rPr>
          <w:i/>
          <w:iCs/>
          <w:lang w:val="en-AU"/>
        </w:rPr>
        <w:t>If revisions are requested, Registrar to coordinate feedback and circulate the amended version for approval by email resolution.</w:t>
      </w:r>
    </w:p>
    <w:p w14:paraId="1A069D1F" w14:textId="787335EF" w:rsidR="00AB0854" w:rsidRPr="00E9327D" w:rsidRDefault="00AB0854" w:rsidP="00E9327D">
      <w:pPr>
        <w:rPr>
          <w:lang w:val="en-AU"/>
        </w:rPr>
      </w:pPr>
    </w:p>
    <w:p w14:paraId="0AC67C1E" w14:textId="3FD47887" w:rsidR="00AB0854" w:rsidRPr="002E6F5D" w:rsidRDefault="00000000">
      <w:pPr>
        <w:pStyle w:val="Heading2"/>
        <w:rPr>
          <w:lang w:val="en-AU"/>
        </w:rPr>
      </w:pPr>
      <w:r w:rsidRPr="002E6F5D">
        <w:rPr>
          <w:lang w:val="en-AU"/>
        </w:rPr>
        <w:t>7.1 Registrar’s Report</w:t>
      </w:r>
      <w:r w:rsidR="00B972AD" w:rsidRPr="002E6F5D">
        <w:rPr>
          <w:lang w:val="en-AU"/>
        </w:rPr>
        <w:t xml:space="preserve"> </w:t>
      </w:r>
      <w:r w:rsidR="00B972AD" w:rsidRPr="002E6F5D">
        <w:rPr>
          <w:lang w:val="en-AU"/>
        </w:rPr>
        <w:t xml:space="preserve">– Presented by Mr. </w:t>
      </w:r>
      <w:proofErr w:type="spellStart"/>
      <w:r w:rsidR="00B972AD" w:rsidRPr="002E6F5D">
        <w:rPr>
          <w:lang w:val="en-AU"/>
        </w:rPr>
        <w:t>Hitolo</w:t>
      </w:r>
      <w:proofErr w:type="spellEnd"/>
      <w:r w:rsidR="00B972AD" w:rsidRPr="002E6F5D">
        <w:rPr>
          <w:lang w:val="en-AU"/>
        </w:rPr>
        <w:t xml:space="preserve"> Garia</w:t>
      </w:r>
    </w:p>
    <w:p w14:paraId="11E21A30" w14:textId="77777777" w:rsidR="004A74B3" w:rsidRPr="002E6F5D" w:rsidRDefault="00000000">
      <w:pPr>
        <w:rPr>
          <w:b/>
          <w:bCs/>
          <w:lang w:val="en-AU"/>
        </w:rPr>
      </w:pPr>
      <w:r w:rsidRPr="002E6F5D">
        <w:rPr>
          <w:b/>
          <w:bCs/>
          <w:lang w:val="en-AU"/>
        </w:rPr>
        <w:t>Key Points:</w:t>
      </w:r>
    </w:p>
    <w:p w14:paraId="1AC9D0B4" w14:textId="77777777" w:rsidR="004A74B3" w:rsidRPr="002E6F5D" w:rsidRDefault="00000000" w:rsidP="004A74B3">
      <w:pPr>
        <w:pStyle w:val="ListParagraph"/>
        <w:numPr>
          <w:ilvl w:val="0"/>
          <w:numId w:val="14"/>
        </w:numPr>
        <w:rPr>
          <w:lang w:val="en-AU"/>
        </w:rPr>
      </w:pPr>
      <w:r w:rsidRPr="002E6F5D">
        <w:rPr>
          <w:lang w:val="en-AU"/>
        </w:rPr>
        <w:t>NMSA Legal confirmed Board can convene under Sections 3–4.</w:t>
      </w:r>
    </w:p>
    <w:p w14:paraId="622BE57E" w14:textId="77777777" w:rsidR="004A74B3" w:rsidRPr="002E6F5D" w:rsidRDefault="00000000" w:rsidP="004A74B3">
      <w:pPr>
        <w:pStyle w:val="ListParagraph"/>
        <w:numPr>
          <w:ilvl w:val="0"/>
          <w:numId w:val="14"/>
        </w:numPr>
        <w:rPr>
          <w:lang w:val="en-AU"/>
        </w:rPr>
      </w:pPr>
      <w:r w:rsidRPr="002E6F5D">
        <w:rPr>
          <w:lang w:val="en-AU"/>
        </w:rPr>
        <w:t>600 registration stickers printed (Theodist, reimbursed by NCDC).</w:t>
      </w:r>
    </w:p>
    <w:p w14:paraId="77317E79" w14:textId="77777777" w:rsidR="004A74B3" w:rsidRPr="002E6F5D" w:rsidRDefault="00000000" w:rsidP="004A74B3">
      <w:pPr>
        <w:pStyle w:val="ListParagraph"/>
        <w:numPr>
          <w:ilvl w:val="0"/>
          <w:numId w:val="14"/>
        </w:numPr>
        <w:rPr>
          <w:lang w:val="en-AU"/>
        </w:rPr>
      </w:pPr>
      <w:r w:rsidRPr="002E6F5D">
        <w:rPr>
          <w:lang w:val="en-AU"/>
        </w:rPr>
        <w:t>RPYC awareness session (October 2025).</w:t>
      </w:r>
    </w:p>
    <w:p w14:paraId="28317B91" w14:textId="77777777" w:rsidR="004A74B3" w:rsidRPr="002E6F5D" w:rsidRDefault="00000000" w:rsidP="004A74B3">
      <w:pPr>
        <w:pStyle w:val="ListParagraph"/>
        <w:numPr>
          <w:ilvl w:val="0"/>
          <w:numId w:val="14"/>
        </w:numPr>
        <w:rPr>
          <w:lang w:val="en-AU"/>
        </w:rPr>
      </w:pPr>
      <w:r w:rsidRPr="002E6F5D">
        <w:rPr>
          <w:lang w:val="en-AU"/>
        </w:rPr>
        <w:t>Engagements with NMSA, PNG Ports, and TSSP improved compliance.</w:t>
      </w:r>
    </w:p>
    <w:p w14:paraId="0063F72D" w14:textId="77777777" w:rsidR="004A74B3" w:rsidRPr="002E6F5D" w:rsidRDefault="00000000" w:rsidP="004A74B3">
      <w:pPr>
        <w:pStyle w:val="ListParagraph"/>
        <w:numPr>
          <w:ilvl w:val="0"/>
          <w:numId w:val="14"/>
        </w:numPr>
        <w:rPr>
          <w:lang w:val="en-AU"/>
        </w:rPr>
      </w:pPr>
      <w:r w:rsidRPr="002E6F5D">
        <w:rPr>
          <w:lang w:val="en-AU"/>
        </w:rPr>
        <w:t>Issues: quorum, funding delays, lack of patrol vessel/office.</w:t>
      </w:r>
    </w:p>
    <w:p w14:paraId="17648646" w14:textId="77777777" w:rsidR="00B972AD" w:rsidRPr="002E6F5D" w:rsidRDefault="00000000" w:rsidP="004A74B3">
      <w:pPr>
        <w:pStyle w:val="ListParagraph"/>
        <w:numPr>
          <w:ilvl w:val="0"/>
          <w:numId w:val="14"/>
        </w:numPr>
        <w:rPr>
          <w:lang w:val="en-AU"/>
        </w:rPr>
      </w:pPr>
      <w:r w:rsidRPr="002E6F5D">
        <w:rPr>
          <w:lang w:val="en-AU"/>
        </w:rPr>
        <w:t>Proposals: MOUs (NCDC–MKA, Water Police), community inspector training, payroll transition under NCDC.</w:t>
      </w:r>
    </w:p>
    <w:p w14:paraId="3A222682" w14:textId="067FF457" w:rsidR="004A74B3" w:rsidRPr="002E6F5D" w:rsidRDefault="00B972AD" w:rsidP="004A74B3">
      <w:pPr>
        <w:pStyle w:val="ListParagraph"/>
        <w:numPr>
          <w:ilvl w:val="0"/>
          <w:numId w:val="14"/>
        </w:numPr>
        <w:rPr>
          <w:lang w:val="en-AU"/>
        </w:rPr>
      </w:pPr>
      <w:r w:rsidRPr="002E6F5D">
        <w:rPr>
          <w:lang w:val="en-AU"/>
        </w:rPr>
        <w:t>Addendum: Registrar’s Transition Notice – resignation from MKA effective 31 October 2025.</w:t>
      </w:r>
      <w:r w:rsidR="00000000" w:rsidRPr="002E6F5D">
        <w:rPr>
          <w:lang w:val="en-AU"/>
        </w:rPr>
        <w:br/>
      </w:r>
    </w:p>
    <w:p w14:paraId="5ED2B84F" w14:textId="77777777" w:rsidR="004A74B3" w:rsidRPr="002E6F5D" w:rsidRDefault="00000000" w:rsidP="004A74B3">
      <w:pPr>
        <w:rPr>
          <w:b/>
          <w:bCs/>
          <w:lang w:val="en-AU"/>
        </w:rPr>
      </w:pPr>
      <w:r w:rsidRPr="002E6F5D">
        <w:rPr>
          <w:b/>
          <w:bCs/>
          <w:lang w:val="en-AU"/>
        </w:rPr>
        <w:t>Motions:</w:t>
      </w:r>
    </w:p>
    <w:p w14:paraId="5C5B8F0A" w14:textId="77777777" w:rsidR="002E6F5D" w:rsidRPr="002E6F5D" w:rsidRDefault="002E6F5D" w:rsidP="004A74B3">
      <w:pPr>
        <w:pStyle w:val="ListParagraph"/>
        <w:numPr>
          <w:ilvl w:val="0"/>
          <w:numId w:val="15"/>
        </w:numPr>
        <w:ind w:left="709"/>
        <w:rPr>
          <w:lang w:val="en-AU"/>
        </w:rPr>
      </w:pPr>
      <w:r w:rsidRPr="002E6F5D">
        <w:rPr>
          <w:lang w:val="en-AU"/>
        </w:rPr>
        <w:t>That the Board acknowledges the Registrar’s intention to resign from MKA effective 31 October 2025 and endorses his continued engagement under the authority of the NCD SCRB.</w:t>
      </w:r>
    </w:p>
    <w:p w14:paraId="20A7F9CD" w14:textId="77777777" w:rsidR="002E6F5D" w:rsidRPr="002E6F5D" w:rsidRDefault="002E6F5D" w:rsidP="004A74B3">
      <w:pPr>
        <w:pStyle w:val="ListParagraph"/>
        <w:numPr>
          <w:ilvl w:val="0"/>
          <w:numId w:val="15"/>
        </w:numPr>
        <w:ind w:left="709"/>
        <w:rPr>
          <w:lang w:val="en-AU"/>
        </w:rPr>
      </w:pPr>
      <w:r w:rsidRPr="002E6F5D">
        <w:rPr>
          <w:lang w:val="en-AU"/>
        </w:rPr>
        <w:t>That the Board endorses the development of an interim administrative arrangement to engage the Registrar and essential staff directly under the Board, pending finalisation of the permanent staffing structure and NCDC funding approval.</w:t>
      </w:r>
    </w:p>
    <w:p w14:paraId="3A8069E9" w14:textId="77777777" w:rsidR="002E6F5D" w:rsidRPr="002E6F5D" w:rsidRDefault="002E6F5D" w:rsidP="004A74B3">
      <w:pPr>
        <w:pStyle w:val="ListParagraph"/>
        <w:numPr>
          <w:ilvl w:val="0"/>
          <w:numId w:val="15"/>
        </w:numPr>
        <w:ind w:left="709"/>
        <w:rPr>
          <w:lang w:val="en-AU"/>
        </w:rPr>
      </w:pPr>
      <w:r w:rsidRPr="002E6F5D">
        <w:rPr>
          <w:lang w:val="en-AU"/>
        </w:rPr>
        <w:t>That the Board acknowledges the Registrar’s operational report.</w:t>
      </w:r>
    </w:p>
    <w:p w14:paraId="12BCAC74" w14:textId="77777777" w:rsidR="002E6F5D" w:rsidRPr="002E6F5D" w:rsidRDefault="002E6F5D" w:rsidP="004A74B3">
      <w:pPr>
        <w:pStyle w:val="ListParagraph"/>
        <w:numPr>
          <w:ilvl w:val="0"/>
          <w:numId w:val="15"/>
        </w:numPr>
        <w:ind w:left="709"/>
        <w:rPr>
          <w:lang w:val="en-AU"/>
        </w:rPr>
      </w:pPr>
      <w:r w:rsidRPr="002E6F5D">
        <w:rPr>
          <w:lang w:val="en-AU"/>
        </w:rPr>
        <w:t>That the Board endorses in principle the Community-Based Inspection Mechanism.</w:t>
      </w:r>
    </w:p>
    <w:p w14:paraId="25CD7FC7" w14:textId="36CDDDA4" w:rsidR="002E6F5D" w:rsidRPr="002E6F5D" w:rsidRDefault="002E6F5D" w:rsidP="004A74B3">
      <w:pPr>
        <w:pStyle w:val="ListParagraph"/>
        <w:numPr>
          <w:ilvl w:val="0"/>
          <w:numId w:val="15"/>
        </w:numPr>
        <w:ind w:left="709"/>
        <w:rPr>
          <w:lang w:val="en-AU"/>
        </w:rPr>
      </w:pPr>
      <w:r w:rsidRPr="002E6F5D">
        <w:rPr>
          <w:lang w:val="en-AU"/>
        </w:rPr>
        <w:t>That the Board authorises correspondence with NMSA and NCDC confirming Board establishment.</w:t>
      </w:r>
    </w:p>
    <w:p w14:paraId="388BF760" w14:textId="1185AF8E" w:rsidR="004A74B3" w:rsidRPr="002E6F5D" w:rsidRDefault="00B972AD" w:rsidP="00B972AD">
      <w:pPr>
        <w:rPr>
          <w:lang w:val="en-AU"/>
        </w:rPr>
      </w:pPr>
      <w:r w:rsidRPr="002E6F5D">
        <w:rPr>
          <w:b/>
          <w:bCs/>
          <w:lang w:val="en-AU"/>
        </w:rPr>
        <w:t>Motion:</w:t>
      </w:r>
      <w:r w:rsidRPr="002E6F5D">
        <w:rPr>
          <w:lang w:val="en-AU"/>
        </w:rPr>
        <w:t> </w:t>
      </w:r>
      <w:r w:rsidRPr="002E6F5D">
        <w:rPr>
          <w:i/>
          <w:iCs/>
          <w:lang w:val="en-AU"/>
        </w:rPr>
        <w:t xml:space="preserve">That the Board notes the Registrar’s intention to resign from the Motu Koita Assembly effective </w:t>
      </w:r>
      <w:proofErr w:type="gramStart"/>
      <w:r w:rsidRPr="002E6F5D">
        <w:rPr>
          <w:i/>
          <w:iCs/>
          <w:lang w:val="en-AU"/>
        </w:rPr>
        <w:t>31 October 2025, and</w:t>
      </w:r>
      <w:proofErr w:type="gramEnd"/>
      <w:r w:rsidRPr="002E6F5D">
        <w:rPr>
          <w:i/>
          <w:iCs/>
          <w:lang w:val="en-AU"/>
        </w:rPr>
        <w:t xml:space="preserve"> endorses the Registrar’s continued engagement in an administrative and advisory capacity under the authority of the NCD Small Craft Registration Board, pending confirmation of future administrative arrangements.</w:t>
      </w:r>
      <w:r w:rsidR="00000000" w:rsidRPr="002E6F5D">
        <w:rPr>
          <w:lang w:val="en-AU"/>
        </w:rPr>
        <w:br/>
      </w:r>
    </w:p>
    <w:p w14:paraId="074F6D3B" w14:textId="77777777" w:rsidR="004A74B3" w:rsidRPr="002E6F5D" w:rsidRDefault="00000000" w:rsidP="004A74B3">
      <w:pPr>
        <w:rPr>
          <w:b/>
          <w:bCs/>
          <w:i/>
          <w:iCs/>
          <w:lang w:val="en-AU"/>
        </w:rPr>
      </w:pPr>
      <w:r w:rsidRPr="002E6F5D">
        <w:rPr>
          <w:b/>
          <w:bCs/>
          <w:i/>
          <w:iCs/>
          <w:lang w:val="en-AU"/>
        </w:rPr>
        <w:lastRenderedPageBreak/>
        <w:t>Actions:</w:t>
      </w:r>
    </w:p>
    <w:p w14:paraId="11980F4E" w14:textId="77777777" w:rsidR="004A74B3" w:rsidRPr="002E6F5D" w:rsidRDefault="00000000" w:rsidP="004A74B3">
      <w:pPr>
        <w:pStyle w:val="ListParagraph"/>
        <w:numPr>
          <w:ilvl w:val="0"/>
          <w:numId w:val="16"/>
        </w:numPr>
        <w:rPr>
          <w:i/>
          <w:iCs/>
          <w:lang w:val="en-AU"/>
        </w:rPr>
      </w:pPr>
      <w:r w:rsidRPr="002E6F5D">
        <w:rPr>
          <w:i/>
          <w:iCs/>
          <w:lang w:val="en-AU"/>
        </w:rPr>
        <w:t>Registrar to send letters to NMSA and NCDC.</w:t>
      </w:r>
    </w:p>
    <w:p w14:paraId="48A64615" w14:textId="77777777" w:rsidR="004A74B3" w:rsidRPr="002E6F5D" w:rsidRDefault="00000000" w:rsidP="004A74B3">
      <w:pPr>
        <w:pStyle w:val="ListParagraph"/>
        <w:numPr>
          <w:ilvl w:val="0"/>
          <w:numId w:val="16"/>
        </w:numPr>
        <w:rPr>
          <w:i/>
          <w:iCs/>
          <w:lang w:val="en-AU"/>
        </w:rPr>
      </w:pPr>
      <w:r w:rsidRPr="002E6F5D">
        <w:rPr>
          <w:i/>
          <w:iCs/>
          <w:lang w:val="en-AU"/>
        </w:rPr>
        <w:t>Liaise with MKA/NMSA on inspector criteria.</w:t>
      </w:r>
    </w:p>
    <w:p w14:paraId="7B9433CE" w14:textId="33AB2B3B" w:rsidR="00AB0854" w:rsidRPr="002E6F5D" w:rsidRDefault="00000000" w:rsidP="004A74B3">
      <w:pPr>
        <w:pStyle w:val="ListParagraph"/>
        <w:numPr>
          <w:ilvl w:val="0"/>
          <w:numId w:val="16"/>
        </w:numPr>
        <w:rPr>
          <w:i/>
          <w:iCs/>
          <w:lang w:val="en-AU"/>
        </w:rPr>
      </w:pPr>
      <w:r w:rsidRPr="002E6F5D">
        <w:rPr>
          <w:i/>
          <w:iCs/>
          <w:lang w:val="en-AU"/>
        </w:rPr>
        <w:t>Draft awareness workshop outline (Dec 2025).</w:t>
      </w:r>
    </w:p>
    <w:p w14:paraId="7F946CC7" w14:textId="77777777" w:rsidR="00AB0854" w:rsidRPr="002E6F5D" w:rsidRDefault="00000000">
      <w:pPr>
        <w:pStyle w:val="Heading2"/>
        <w:rPr>
          <w:lang w:val="en-AU"/>
        </w:rPr>
      </w:pPr>
      <w:r w:rsidRPr="002E6F5D">
        <w:rPr>
          <w:lang w:val="en-AU"/>
        </w:rPr>
        <w:t>7.2 Financial &amp; Budget Reports</w:t>
      </w:r>
    </w:p>
    <w:p w14:paraId="754ACAAB" w14:textId="77777777" w:rsidR="00971451" w:rsidRPr="002E6F5D" w:rsidRDefault="00000000">
      <w:pPr>
        <w:rPr>
          <w:lang w:val="en-AU"/>
        </w:rPr>
      </w:pPr>
      <w:r w:rsidRPr="002E6F5D">
        <w:rPr>
          <w:b/>
          <w:bCs/>
          <w:lang w:val="en-AU"/>
        </w:rPr>
        <w:t>Highlights:</w:t>
      </w:r>
    </w:p>
    <w:p w14:paraId="4096D673" w14:textId="77777777" w:rsidR="00971451" w:rsidRPr="002E6F5D" w:rsidRDefault="00000000" w:rsidP="00971451">
      <w:pPr>
        <w:pStyle w:val="ListParagraph"/>
        <w:numPr>
          <w:ilvl w:val="0"/>
          <w:numId w:val="17"/>
        </w:numPr>
        <w:rPr>
          <w:lang w:val="en-AU"/>
        </w:rPr>
      </w:pPr>
      <w:r w:rsidRPr="002E6F5D">
        <w:rPr>
          <w:lang w:val="en-AU"/>
        </w:rPr>
        <w:t>Balance: K309,000 as of 9 Oct 2025.</w:t>
      </w:r>
    </w:p>
    <w:p w14:paraId="0A32877E" w14:textId="77777777" w:rsidR="00971451" w:rsidRPr="002E6F5D" w:rsidRDefault="00000000" w:rsidP="00971451">
      <w:pPr>
        <w:pStyle w:val="ListParagraph"/>
        <w:numPr>
          <w:ilvl w:val="0"/>
          <w:numId w:val="17"/>
        </w:numPr>
        <w:rPr>
          <w:lang w:val="en-AU"/>
        </w:rPr>
      </w:pPr>
      <w:r w:rsidRPr="002E6F5D">
        <w:rPr>
          <w:lang w:val="en-AU"/>
        </w:rPr>
        <w:t>2026 Draft Budget: K1,366,524 (K771,524 staffing).</w:t>
      </w:r>
    </w:p>
    <w:p w14:paraId="348FB8C6" w14:textId="77777777" w:rsidR="00971451" w:rsidRPr="002E6F5D" w:rsidRDefault="00000000" w:rsidP="00971451">
      <w:pPr>
        <w:pStyle w:val="ListParagraph"/>
        <w:numPr>
          <w:ilvl w:val="0"/>
          <w:numId w:val="17"/>
        </w:numPr>
        <w:rPr>
          <w:lang w:val="en-AU"/>
        </w:rPr>
      </w:pPr>
      <w:r w:rsidRPr="002E6F5D">
        <w:rPr>
          <w:lang w:val="en-AU"/>
        </w:rPr>
        <w:t>Payroll under MKA ceases; transition to NCDC needed.</w:t>
      </w:r>
      <w:r w:rsidRPr="002E6F5D">
        <w:rPr>
          <w:lang w:val="en-AU"/>
        </w:rPr>
        <w:br/>
      </w:r>
    </w:p>
    <w:p w14:paraId="320C668A" w14:textId="77777777" w:rsidR="00971451" w:rsidRPr="002E6F5D" w:rsidRDefault="00000000" w:rsidP="00971451">
      <w:pPr>
        <w:rPr>
          <w:b/>
          <w:bCs/>
          <w:lang w:val="en-AU"/>
        </w:rPr>
      </w:pPr>
      <w:r w:rsidRPr="002E6F5D">
        <w:rPr>
          <w:b/>
          <w:bCs/>
          <w:lang w:val="en-AU"/>
        </w:rPr>
        <w:t>Motions:</w:t>
      </w:r>
    </w:p>
    <w:p w14:paraId="27CA7283" w14:textId="77777777" w:rsidR="00971451" w:rsidRPr="002E6F5D" w:rsidRDefault="00000000" w:rsidP="00971451">
      <w:pPr>
        <w:pStyle w:val="ListParagraph"/>
        <w:numPr>
          <w:ilvl w:val="0"/>
          <w:numId w:val="18"/>
        </w:numPr>
        <w:rPr>
          <w:lang w:val="en-AU"/>
        </w:rPr>
      </w:pPr>
      <w:r w:rsidRPr="002E6F5D">
        <w:rPr>
          <w:lang w:val="en-AU"/>
        </w:rPr>
        <w:t>Approve 2025 Financial Report.</w:t>
      </w:r>
    </w:p>
    <w:p w14:paraId="68E82D75" w14:textId="77777777" w:rsidR="00971451" w:rsidRPr="002E6F5D" w:rsidRDefault="00000000" w:rsidP="00971451">
      <w:pPr>
        <w:pStyle w:val="ListParagraph"/>
        <w:numPr>
          <w:ilvl w:val="0"/>
          <w:numId w:val="18"/>
        </w:numPr>
        <w:rPr>
          <w:lang w:val="en-AU"/>
        </w:rPr>
      </w:pPr>
      <w:r w:rsidRPr="002E6F5D">
        <w:rPr>
          <w:lang w:val="en-AU"/>
        </w:rPr>
        <w:t>Endorse 2026 Draft Budget &amp; Remuneration Framework for NCDC submission.</w:t>
      </w:r>
    </w:p>
    <w:p w14:paraId="0D78A698" w14:textId="77777777" w:rsidR="00971451" w:rsidRPr="002E6F5D" w:rsidRDefault="00000000" w:rsidP="00971451">
      <w:pPr>
        <w:pStyle w:val="ListParagraph"/>
        <w:numPr>
          <w:ilvl w:val="0"/>
          <w:numId w:val="18"/>
        </w:numPr>
        <w:rPr>
          <w:lang w:val="en-AU"/>
        </w:rPr>
      </w:pPr>
      <w:r w:rsidRPr="002E6F5D">
        <w:rPr>
          <w:lang w:val="en-AU"/>
        </w:rPr>
        <w:t>Support formal funding submission to NCDC.</w:t>
      </w:r>
      <w:r w:rsidRPr="002E6F5D">
        <w:rPr>
          <w:lang w:val="en-AU"/>
        </w:rPr>
        <w:br/>
      </w:r>
    </w:p>
    <w:p w14:paraId="7A9DC69C" w14:textId="77777777" w:rsidR="00971451" w:rsidRPr="002E6F5D" w:rsidRDefault="00000000" w:rsidP="00971451">
      <w:pPr>
        <w:rPr>
          <w:b/>
          <w:bCs/>
          <w:i/>
          <w:iCs/>
          <w:lang w:val="en-AU"/>
        </w:rPr>
      </w:pPr>
      <w:r w:rsidRPr="002E6F5D">
        <w:rPr>
          <w:b/>
          <w:bCs/>
          <w:i/>
          <w:iCs/>
          <w:lang w:val="en-AU"/>
        </w:rPr>
        <w:t>Actions:</w:t>
      </w:r>
    </w:p>
    <w:p w14:paraId="4B8C8F40" w14:textId="77777777" w:rsidR="00971451" w:rsidRPr="002E6F5D" w:rsidRDefault="00000000" w:rsidP="00971451">
      <w:pPr>
        <w:pStyle w:val="ListParagraph"/>
        <w:numPr>
          <w:ilvl w:val="0"/>
          <w:numId w:val="19"/>
        </w:numPr>
        <w:rPr>
          <w:i/>
          <w:iCs/>
          <w:lang w:val="en-AU"/>
        </w:rPr>
      </w:pPr>
      <w:r w:rsidRPr="002E6F5D">
        <w:rPr>
          <w:i/>
          <w:iCs/>
          <w:lang w:val="en-AU"/>
        </w:rPr>
        <w:t>Registrar to forward budget to NCDC.</w:t>
      </w:r>
    </w:p>
    <w:p w14:paraId="7658E444" w14:textId="77777777" w:rsidR="00971451" w:rsidRPr="002E6F5D" w:rsidRDefault="00000000" w:rsidP="00971451">
      <w:pPr>
        <w:pStyle w:val="ListParagraph"/>
        <w:numPr>
          <w:ilvl w:val="0"/>
          <w:numId w:val="19"/>
        </w:numPr>
        <w:rPr>
          <w:i/>
          <w:iCs/>
          <w:lang w:val="en-AU"/>
        </w:rPr>
      </w:pPr>
      <w:r w:rsidRPr="002E6F5D">
        <w:rPr>
          <w:i/>
          <w:iCs/>
          <w:lang w:val="en-AU"/>
        </w:rPr>
        <w:t>Chairperson to sign cover letter.</w:t>
      </w:r>
    </w:p>
    <w:p w14:paraId="7C1E13BD" w14:textId="0D57A4C5" w:rsidR="00AB0854" w:rsidRPr="002E6F5D" w:rsidRDefault="00000000" w:rsidP="00971451">
      <w:pPr>
        <w:pStyle w:val="ListParagraph"/>
        <w:numPr>
          <w:ilvl w:val="0"/>
          <w:numId w:val="19"/>
        </w:numPr>
        <w:rPr>
          <w:i/>
          <w:iCs/>
          <w:lang w:val="en-AU"/>
        </w:rPr>
      </w:pPr>
      <w:r w:rsidRPr="002E6F5D">
        <w:rPr>
          <w:i/>
          <w:iCs/>
          <w:lang w:val="en-AU"/>
        </w:rPr>
        <w:t>Registrar to prepare supplementary justification.</w:t>
      </w:r>
    </w:p>
    <w:p w14:paraId="28E826D5" w14:textId="16CCEC69" w:rsidR="00AB0854" w:rsidRPr="002E6F5D" w:rsidRDefault="00000000">
      <w:pPr>
        <w:pStyle w:val="Heading2"/>
        <w:rPr>
          <w:lang w:val="en-AU"/>
        </w:rPr>
      </w:pPr>
      <w:r w:rsidRPr="002E6F5D">
        <w:rPr>
          <w:lang w:val="en-AU"/>
        </w:rPr>
        <w:t xml:space="preserve">7.3 </w:t>
      </w:r>
      <w:r w:rsidR="0040415C">
        <w:rPr>
          <w:lang w:val="en-AU"/>
        </w:rPr>
        <w:t xml:space="preserve">NCD SCRB </w:t>
      </w:r>
      <w:r w:rsidRPr="002E6F5D">
        <w:rPr>
          <w:lang w:val="en-AU"/>
        </w:rPr>
        <w:t>Regulation</w:t>
      </w:r>
      <w:r w:rsidR="0040415C">
        <w:rPr>
          <w:lang w:val="en-AU"/>
        </w:rPr>
        <w:t>s</w:t>
      </w:r>
    </w:p>
    <w:p w14:paraId="7874E12F" w14:textId="77777777" w:rsidR="00971451" w:rsidRPr="002E6F5D" w:rsidRDefault="00000000">
      <w:pPr>
        <w:rPr>
          <w:lang w:val="en-AU"/>
        </w:rPr>
      </w:pPr>
      <w:r w:rsidRPr="002E6F5D">
        <w:rPr>
          <w:b/>
          <w:bCs/>
          <w:lang w:val="en-AU"/>
        </w:rPr>
        <w:t>Highlights:</w:t>
      </w:r>
    </w:p>
    <w:p w14:paraId="1B65C059" w14:textId="77777777" w:rsidR="00971451" w:rsidRPr="002E6F5D" w:rsidRDefault="00000000" w:rsidP="00971451">
      <w:pPr>
        <w:pStyle w:val="ListParagraph"/>
        <w:numPr>
          <w:ilvl w:val="0"/>
          <w:numId w:val="20"/>
        </w:numPr>
        <w:rPr>
          <w:lang w:val="en-AU"/>
        </w:rPr>
      </w:pPr>
      <w:r w:rsidRPr="002E6F5D">
        <w:rPr>
          <w:lang w:val="en-AU"/>
        </w:rPr>
        <w:t>Regulation supplements Small Craft Act 2011.</w:t>
      </w:r>
    </w:p>
    <w:p w14:paraId="62A16536" w14:textId="77777777" w:rsidR="00506918" w:rsidRPr="002E6F5D" w:rsidRDefault="00000000" w:rsidP="00971451">
      <w:pPr>
        <w:pStyle w:val="ListParagraph"/>
        <w:numPr>
          <w:ilvl w:val="0"/>
          <w:numId w:val="20"/>
        </w:numPr>
        <w:rPr>
          <w:lang w:val="en-AU"/>
        </w:rPr>
      </w:pPr>
      <w:r w:rsidRPr="002E6F5D">
        <w:rPr>
          <w:lang w:val="en-AU"/>
        </w:rPr>
        <w:t>Focus: governance, enforcement, finance, staffing, and community engagement.</w:t>
      </w:r>
    </w:p>
    <w:p w14:paraId="14EC4550" w14:textId="77777777" w:rsidR="0040415C" w:rsidRDefault="00506918" w:rsidP="00971451">
      <w:pPr>
        <w:pStyle w:val="ListParagraph"/>
        <w:numPr>
          <w:ilvl w:val="0"/>
          <w:numId w:val="20"/>
        </w:numPr>
        <w:rPr>
          <w:lang w:val="en-AU"/>
        </w:rPr>
      </w:pPr>
      <w:r w:rsidRPr="002E6F5D">
        <w:rPr>
          <w:lang w:val="en-AU"/>
        </w:rPr>
        <w:t>Will resolve some of the interventions raised by RPYC members</w:t>
      </w:r>
    </w:p>
    <w:p w14:paraId="5E6C359D" w14:textId="40911D7B" w:rsidR="0040415C" w:rsidRPr="0040415C" w:rsidRDefault="0040415C" w:rsidP="0040415C">
      <w:pPr>
        <w:rPr>
          <w:lang w:val="en-AU"/>
        </w:rPr>
      </w:pPr>
      <w:r w:rsidRPr="0040415C">
        <w:rPr>
          <w:lang w:val="en-AU"/>
        </w:rPr>
        <w:t>Overview and discussion on proposed supplementary provisions to complement the </w:t>
      </w:r>
      <w:r w:rsidRPr="0040415C">
        <w:rPr>
          <w:i/>
          <w:iCs/>
          <w:lang w:val="en-AU"/>
        </w:rPr>
        <w:t>Small Craft Act 2011</w:t>
      </w:r>
      <w:r w:rsidRPr="0040415C">
        <w:rPr>
          <w:lang w:val="en-AU"/>
        </w:rPr>
        <w:t> (see separate document attached for Board review).</w:t>
      </w:r>
    </w:p>
    <w:p w14:paraId="78519F40" w14:textId="143296B6" w:rsidR="0040415C" w:rsidRPr="0040415C" w:rsidRDefault="0040415C" w:rsidP="0040415C">
      <w:pPr>
        <w:rPr>
          <w:lang w:val="en-AU"/>
        </w:rPr>
      </w:pPr>
      <w:r w:rsidRPr="0040415C">
        <w:rPr>
          <w:b/>
          <w:bCs/>
          <w:lang w:val="en-AU"/>
        </w:rPr>
        <w:t>Proposal</w:t>
      </w:r>
      <w:r w:rsidRPr="0040415C">
        <w:rPr>
          <w:lang w:val="en-AU"/>
        </w:rPr>
        <w:t xml:space="preserve"> to establish a </w:t>
      </w:r>
      <w:r w:rsidRPr="0040415C">
        <w:rPr>
          <w:b/>
          <w:bCs/>
          <w:lang w:val="en-AU"/>
        </w:rPr>
        <w:t>Working Group</w:t>
      </w:r>
      <w:r w:rsidRPr="0040415C">
        <w:rPr>
          <w:lang w:val="en-AU"/>
        </w:rPr>
        <w:t> to lead the development of the NCD SCRB Regulation Supplements to the Act.</w:t>
      </w:r>
    </w:p>
    <w:p w14:paraId="403C9A4E" w14:textId="1006B5DA" w:rsidR="00971451" w:rsidRPr="0040415C" w:rsidRDefault="0040415C" w:rsidP="0040415C">
      <w:pPr>
        <w:rPr>
          <w:lang w:val="en-AU"/>
        </w:rPr>
      </w:pPr>
      <w:r>
        <w:rPr>
          <w:lang w:val="en-AU"/>
        </w:rPr>
        <w:t>The Chair, Registrar</w:t>
      </w:r>
      <w:r w:rsidRPr="0040415C">
        <w:rPr>
          <w:lang w:val="en-AU"/>
        </w:rPr>
        <w:t xml:space="preserve"> will prepare a </w:t>
      </w:r>
      <w:r w:rsidRPr="0040415C">
        <w:rPr>
          <w:b/>
          <w:bCs/>
          <w:lang w:val="en-AU"/>
        </w:rPr>
        <w:t>Terms of Reference (</w:t>
      </w:r>
      <w:proofErr w:type="spellStart"/>
      <w:r w:rsidRPr="0040415C">
        <w:rPr>
          <w:b/>
          <w:bCs/>
          <w:lang w:val="en-AU"/>
        </w:rPr>
        <w:t>ToR</w:t>
      </w:r>
      <w:proofErr w:type="spellEnd"/>
      <w:r w:rsidRPr="0040415C">
        <w:rPr>
          <w:b/>
          <w:bCs/>
          <w:lang w:val="en-AU"/>
        </w:rPr>
        <w:t>)</w:t>
      </w:r>
      <w:r w:rsidRPr="0040415C">
        <w:rPr>
          <w:lang w:val="en-AU"/>
        </w:rPr>
        <w:t xml:space="preserve"> for Board </w:t>
      </w:r>
      <w:r>
        <w:rPr>
          <w:lang w:val="en-AU"/>
        </w:rPr>
        <w:t xml:space="preserve">to </w:t>
      </w:r>
      <w:r w:rsidRPr="0040415C">
        <w:rPr>
          <w:lang w:val="en-AU"/>
        </w:rPr>
        <w:t>review and approval</w:t>
      </w:r>
      <w:r>
        <w:rPr>
          <w:lang w:val="en-AU"/>
        </w:rPr>
        <w:t xml:space="preserve"> via Circular</w:t>
      </w:r>
      <w:r w:rsidRPr="0040415C">
        <w:rPr>
          <w:lang w:val="en-AU"/>
        </w:rPr>
        <w:t>, outlining the background, purpose, objectives, and membership composition (to include Board members, the Registrar, legal adviser, and invited stakeholders such as NMSA Legal and NCDC).</w:t>
      </w:r>
      <w:r w:rsidR="00000000" w:rsidRPr="0040415C">
        <w:rPr>
          <w:lang w:val="en-AU"/>
        </w:rPr>
        <w:br/>
      </w:r>
    </w:p>
    <w:p w14:paraId="3580B00E" w14:textId="77777777" w:rsidR="0040415C" w:rsidRDefault="00000000" w:rsidP="00971451">
      <w:pPr>
        <w:rPr>
          <w:lang w:val="en-AU"/>
        </w:rPr>
      </w:pPr>
      <w:r w:rsidRPr="002E6F5D">
        <w:rPr>
          <w:b/>
          <w:bCs/>
          <w:lang w:val="en-AU"/>
        </w:rPr>
        <w:t>Motion:</w:t>
      </w:r>
      <w:r w:rsidRPr="002E6F5D">
        <w:rPr>
          <w:lang w:val="en-AU"/>
        </w:rPr>
        <w:t xml:space="preserve"> </w:t>
      </w:r>
    </w:p>
    <w:p w14:paraId="29FC2C26" w14:textId="2C1B832B" w:rsidR="0040415C" w:rsidRPr="0040415C" w:rsidRDefault="00000000" w:rsidP="0040415C">
      <w:pPr>
        <w:pStyle w:val="ListParagraph"/>
        <w:numPr>
          <w:ilvl w:val="0"/>
          <w:numId w:val="25"/>
        </w:numPr>
        <w:rPr>
          <w:i/>
          <w:iCs/>
          <w:lang w:val="en-AU"/>
        </w:rPr>
      </w:pPr>
      <w:r w:rsidRPr="0040415C">
        <w:rPr>
          <w:lang w:val="en-AU"/>
        </w:rPr>
        <w:t>That the Board endorses the development of the NCD Small Craft (Administrative Provisions) Regulation</w:t>
      </w:r>
      <w:r w:rsidR="00B50A20">
        <w:rPr>
          <w:lang w:val="en-AU"/>
        </w:rPr>
        <w:t>s</w:t>
      </w:r>
      <w:r w:rsidRPr="0040415C">
        <w:rPr>
          <w:lang w:val="en-AU"/>
        </w:rPr>
        <w:t>.</w:t>
      </w:r>
    </w:p>
    <w:p w14:paraId="0C6BEA37" w14:textId="77777777" w:rsidR="0040415C" w:rsidRPr="0040415C" w:rsidRDefault="0040415C" w:rsidP="0040415C">
      <w:pPr>
        <w:pStyle w:val="ListParagraph"/>
        <w:numPr>
          <w:ilvl w:val="0"/>
          <w:numId w:val="25"/>
        </w:numPr>
        <w:rPr>
          <w:i/>
          <w:iCs/>
          <w:lang w:val="en-AU"/>
        </w:rPr>
      </w:pPr>
      <w:r w:rsidRPr="0040415C">
        <w:rPr>
          <w:i/>
          <w:iCs/>
        </w:rPr>
        <w:lastRenderedPageBreak/>
        <w:t xml:space="preserve">That the Board establishes a Working Group to oversee the development of the NCD SCRB Regulation Supplements to the Small Craft Act </w:t>
      </w:r>
      <w:proofErr w:type="gramStart"/>
      <w:r w:rsidRPr="0040415C">
        <w:rPr>
          <w:i/>
          <w:iCs/>
        </w:rPr>
        <w:t>2011, and</w:t>
      </w:r>
      <w:proofErr w:type="gramEnd"/>
      <w:r w:rsidRPr="0040415C">
        <w:rPr>
          <w:i/>
          <w:iCs/>
        </w:rPr>
        <w:t xml:space="preserve"> approves the preparation of a Terms of Reference outlining the background, purpose, objectives, and proposed membership for Board review and circulation prior to endorsement.</w:t>
      </w:r>
      <w:r w:rsidR="00000000" w:rsidRPr="0040415C">
        <w:rPr>
          <w:lang w:val="en-AU"/>
        </w:rPr>
        <w:br/>
      </w:r>
    </w:p>
    <w:p w14:paraId="188410A1" w14:textId="1CD0AC3A" w:rsidR="00971451" w:rsidRPr="0040415C" w:rsidRDefault="00000000" w:rsidP="0040415C">
      <w:pPr>
        <w:rPr>
          <w:i/>
          <w:iCs/>
          <w:lang w:val="en-AU"/>
        </w:rPr>
      </w:pPr>
      <w:r w:rsidRPr="0040415C">
        <w:rPr>
          <w:b/>
          <w:bCs/>
          <w:i/>
          <w:iCs/>
          <w:lang w:val="en-AU"/>
        </w:rPr>
        <w:t>Actions:</w:t>
      </w:r>
    </w:p>
    <w:p w14:paraId="35FFA7CA" w14:textId="55ABCD85" w:rsidR="0040415C" w:rsidRPr="0040415C" w:rsidRDefault="0040415C" w:rsidP="0040415C">
      <w:pPr>
        <w:pStyle w:val="ListParagraph"/>
        <w:numPr>
          <w:ilvl w:val="0"/>
          <w:numId w:val="21"/>
        </w:numPr>
        <w:rPr>
          <w:i/>
          <w:iCs/>
          <w:lang w:val="en-AU"/>
        </w:rPr>
      </w:pPr>
      <w:r w:rsidRPr="0040415C">
        <w:rPr>
          <w:i/>
          <w:iCs/>
          <w:lang w:val="en-AU"/>
        </w:rPr>
        <w:t xml:space="preserve">Draft </w:t>
      </w:r>
      <w:proofErr w:type="spellStart"/>
      <w:r w:rsidRPr="0040415C">
        <w:rPr>
          <w:i/>
          <w:iCs/>
          <w:lang w:val="en-AU"/>
        </w:rPr>
        <w:t>ToR</w:t>
      </w:r>
      <w:proofErr w:type="spellEnd"/>
      <w:r w:rsidRPr="0040415C">
        <w:rPr>
          <w:i/>
          <w:iCs/>
          <w:lang w:val="en-AU"/>
        </w:rPr>
        <w:t xml:space="preserve"> for Working Group – Chairperson &amp; Registrar (within 2 weeks, by 11 November 2025).</w:t>
      </w:r>
    </w:p>
    <w:p w14:paraId="2BD4CF52" w14:textId="6F57A15E" w:rsidR="0040415C" w:rsidRPr="0040415C" w:rsidRDefault="0040415C" w:rsidP="0040415C">
      <w:pPr>
        <w:pStyle w:val="ListParagraph"/>
        <w:numPr>
          <w:ilvl w:val="0"/>
          <w:numId w:val="21"/>
        </w:numPr>
        <w:rPr>
          <w:i/>
          <w:iCs/>
          <w:lang w:val="en-AU"/>
        </w:rPr>
      </w:pPr>
      <w:r w:rsidRPr="0040415C">
        <w:rPr>
          <w:i/>
          <w:iCs/>
          <w:lang w:val="en-AU"/>
        </w:rPr>
        <w:t>Nominate members (Board + external advisers) – Chairperson.</w:t>
      </w:r>
    </w:p>
    <w:p w14:paraId="1E224C97" w14:textId="53E3B4A7" w:rsidR="0040415C" w:rsidRPr="0040415C" w:rsidRDefault="0040415C" w:rsidP="0040415C">
      <w:pPr>
        <w:pStyle w:val="ListParagraph"/>
        <w:numPr>
          <w:ilvl w:val="0"/>
          <w:numId w:val="21"/>
        </w:numPr>
        <w:rPr>
          <w:i/>
          <w:iCs/>
          <w:lang w:val="en-AU"/>
        </w:rPr>
      </w:pPr>
      <w:r w:rsidRPr="0040415C">
        <w:rPr>
          <w:i/>
          <w:iCs/>
          <w:lang w:val="en-AU"/>
        </w:rPr>
        <w:t xml:space="preserve">Circulate </w:t>
      </w:r>
      <w:proofErr w:type="spellStart"/>
      <w:r w:rsidRPr="0040415C">
        <w:rPr>
          <w:i/>
          <w:iCs/>
          <w:lang w:val="en-AU"/>
        </w:rPr>
        <w:t>ToR</w:t>
      </w:r>
      <w:proofErr w:type="spellEnd"/>
      <w:r w:rsidRPr="0040415C">
        <w:rPr>
          <w:i/>
          <w:iCs/>
          <w:lang w:val="en-AU"/>
        </w:rPr>
        <w:t xml:space="preserve"> for approval – Secretariat (mid-November 2025).</w:t>
      </w:r>
    </w:p>
    <w:p w14:paraId="24E1017E" w14:textId="668BCC3B" w:rsidR="0040415C" w:rsidRPr="0040415C" w:rsidRDefault="0040415C" w:rsidP="0040415C">
      <w:pPr>
        <w:pStyle w:val="ListParagraph"/>
        <w:numPr>
          <w:ilvl w:val="0"/>
          <w:numId w:val="21"/>
        </w:numPr>
        <w:rPr>
          <w:i/>
          <w:iCs/>
          <w:lang w:val="en-AU"/>
        </w:rPr>
      </w:pPr>
      <w:r w:rsidRPr="0040415C">
        <w:rPr>
          <w:i/>
          <w:iCs/>
          <w:lang w:val="en-AU"/>
        </w:rPr>
        <w:t>Convene first Working Group meeting – Registrar (late November 2025).</w:t>
      </w:r>
    </w:p>
    <w:p w14:paraId="422D8C16" w14:textId="77777777" w:rsidR="0040415C" w:rsidRPr="002E6F5D" w:rsidRDefault="0040415C" w:rsidP="0040415C">
      <w:pPr>
        <w:pStyle w:val="ListParagraph"/>
        <w:rPr>
          <w:i/>
          <w:iCs/>
          <w:lang w:val="en-AU"/>
        </w:rPr>
      </w:pPr>
    </w:p>
    <w:p w14:paraId="79EAF408" w14:textId="77777777" w:rsidR="00AB0854" w:rsidRPr="002E6F5D" w:rsidRDefault="00000000">
      <w:pPr>
        <w:pStyle w:val="Heading2"/>
        <w:rPr>
          <w:lang w:val="en-AU"/>
        </w:rPr>
      </w:pPr>
      <w:r w:rsidRPr="002E6F5D">
        <w:rPr>
          <w:lang w:val="en-AU"/>
        </w:rPr>
        <w:t>7.4 Calendar of Events</w:t>
      </w:r>
    </w:p>
    <w:p w14:paraId="1A6C0A03" w14:textId="77777777" w:rsidR="00EB723B" w:rsidRPr="002E6F5D" w:rsidRDefault="00000000">
      <w:pPr>
        <w:rPr>
          <w:lang w:val="en-AU"/>
        </w:rPr>
      </w:pPr>
      <w:r w:rsidRPr="002E6F5D">
        <w:rPr>
          <w:b/>
          <w:bCs/>
          <w:lang w:val="en-AU"/>
        </w:rPr>
        <w:t>Highlights:</w:t>
      </w:r>
    </w:p>
    <w:p w14:paraId="6D78D053" w14:textId="77777777" w:rsidR="00EB723B" w:rsidRPr="002E6F5D" w:rsidRDefault="00000000" w:rsidP="00EB723B">
      <w:pPr>
        <w:pStyle w:val="ListParagraph"/>
        <w:numPr>
          <w:ilvl w:val="0"/>
          <w:numId w:val="22"/>
        </w:numPr>
        <w:rPr>
          <w:lang w:val="en-AU"/>
        </w:rPr>
      </w:pPr>
      <w:r w:rsidRPr="002E6F5D">
        <w:rPr>
          <w:lang w:val="en-AU"/>
        </w:rPr>
        <w:t>Awareness &amp; Inspector Workshop (Dec 2025).</w:t>
      </w:r>
    </w:p>
    <w:p w14:paraId="6E77BA4C" w14:textId="77777777" w:rsidR="00EB723B" w:rsidRPr="002E6F5D" w:rsidRDefault="00000000" w:rsidP="00EB723B">
      <w:pPr>
        <w:pStyle w:val="ListParagraph"/>
        <w:numPr>
          <w:ilvl w:val="0"/>
          <w:numId w:val="22"/>
        </w:numPr>
        <w:rPr>
          <w:lang w:val="en-AU"/>
        </w:rPr>
      </w:pPr>
      <w:r w:rsidRPr="002E6F5D">
        <w:rPr>
          <w:lang w:val="en-AU"/>
        </w:rPr>
        <w:t>Patrol boat procurement.</w:t>
      </w:r>
    </w:p>
    <w:p w14:paraId="4C84600F" w14:textId="77777777" w:rsidR="00EB723B" w:rsidRPr="002E6F5D" w:rsidRDefault="00000000" w:rsidP="00EB723B">
      <w:pPr>
        <w:pStyle w:val="ListParagraph"/>
        <w:numPr>
          <w:ilvl w:val="0"/>
          <w:numId w:val="22"/>
        </w:numPr>
        <w:rPr>
          <w:lang w:val="en-AU"/>
        </w:rPr>
      </w:pPr>
      <w:r w:rsidRPr="002E6F5D">
        <w:rPr>
          <w:lang w:val="en-AU"/>
        </w:rPr>
        <w:t>Mobile registration app.</w:t>
      </w:r>
    </w:p>
    <w:p w14:paraId="0DB78F25" w14:textId="77777777" w:rsidR="00EB723B" w:rsidRPr="002E6F5D" w:rsidRDefault="00000000" w:rsidP="00EB723B">
      <w:pPr>
        <w:pStyle w:val="ListParagraph"/>
        <w:numPr>
          <w:ilvl w:val="0"/>
          <w:numId w:val="22"/>
        </w:numPr>
        <w:rPr>
          <w:lang w:val="en-AU"/>
        </w:rPr>
      </w:pPr>
      <w:r w:rsidRPr="002E6F5D">
        <w:rPr>
          <w:lang w:val="en-AU"/>
        </w:rPr>
        <w:t>Office setup at Koki Fish Market.</w:t>
      </w:r>
      <w:r w:rsidRPr="002E6F5D">
        <w:rPr>
          <w:lang w:val="en-AU"/>
        </w:rPr>
        <w:br/>
      </w:r>
    </w:p>
    <w:p w14:paraId="5B1E3D8C" w14:textId="77777777" w:rsidR="00EB723B" w:rsidRPr="002E6F5D" w:rsidRDefault="00000000" w:rsidP="00EB723B">
      <w:pPr>
        <w:rPr>
          <w:i/>
          <w:iCs/>
          <w:lang w:val="en-AU"/>
        </w:rPr>
      </w:pPr>
      <w:r w:rsidRPr="002E6F5D">
        <w:rPr>
          <w:b/>
          <w:bCs/>
          <w:lang w:val="en-AU"/>
        </w:rPr>
        <w:t xml:space="preserve">Motion: </w:t>
      </w:r>
      <w:r w:rsidRPr="002E6F5D">
        <w:rPr>
          <w:lang w:val="en-AU"/>
        </w:rPr>
        <w:t>That the Board endorses the 2025–2026 Calendar of Events.</w:t>
      </w:r>
      <w:r w:rsidRPr="002E6F5D">
        <w:rPr>
          <w:lang w:val="en-AU"/>
        </w:rPr>
        <w:br/>
      </w:r>
      <w:r w:rsidRPr="002E6F5D">
        <w:rPr>
          <w:lang w:val="en-AU"/>
        </w:rPr>
        <w:br/>
      </w:r>
      <w:r w:rsidRPr="002E6F5D">
        <w:rPr>
          <w:b/>
          <w:bCs/>
          <w:i/>
          <w:iCs/>
          <w:lang w:val="en-AU"/>
        </w:rPr>
        <w:t>Actions:</w:t>
      </w:r>
    </w:p>
    <w:p w14:paraId="4B93AF8B" w14:textId="06691DC8" w:rsidR="00EB723B" w:rsidRPr="002E6F5D" w:rsidRDefault="00000000" w:rsidP="00EB723B">
      <w:pPr>
        <w:pStyle w:val="ListParagraph"/>
        <w:numPr>
          <w:ilvl w:val="0"/>
          <w:numId w:val="23"/>
        </w:numPr>
        <w:rPr>
          <w:i/>
          <w:iCs/>
          <w:lang w:val="en-AU"/>
        </w:rPr>
      </w:pPr>
      <w:r w:rsidRPr="002E6F5D">
        <w:rPr>
          <w:i/>
          <w:iCs/>
          <w:lang w:val="en-AU"/>
        </w:rPr>
        <w:t>Registrar to finalise Q4</w:t>
      </w:r>
      <w:r w:rsidR="00EB723B" w:rsidRPr="002E6F5D">
        <w:rPr>
          <w:i/>
          <w:iCs/>
          <w:lang w:val="en-AU"/>
        </w:rPr>
        <w:t xml:space="preserve"> &amp; 2026</w:t>
      </w:r>
      <w:r w:rsidRPr="002E6F5D">
        <w:rPr>
          <w:i/>
          <w:iCs/>
          <w:lang w:val="en-AU"/>
        </w:rPr>
        <w:t xml:space="preserve"> work plan.</w:t>
      </w:r>
    </w:p>
    <w:p w14:paraId="45A0DB4E" w14:textId="6BF90723" w:rsidR="00AB0854" w:rsidRPr="002E6F5D" w:rsidRDefault="00000000" w:rsidP="00EB723B">
      <w:pPr>
        <w:pStyle w:val="ListParagraph"/>
        <w:numPr>
          <w:ilvl w:val="0"/>
          <w:numId w:val="23"/>
        </w:numPr>
        <w:rPr>
          <w:i/>
          <w:iCs/>
          <w:lang w:val="en-AU"/>
        </w:rPr>
      </w:pPr>
      <w:r w:rsidRPr="002E6F5D">
        <w:rPr>
          <w:i/>
          <w:iCs/>
          <w:lang w:val="en-AU"/>
        </w:rPr>
        <w:t>Chairperson to follow up with NCDC for office space.</w:t>
      </w:r>
    </w:p>
    <w:p w14:paraId="470A17AD" w14:textId="77777777" w:rsidR="00AB0854" w:rsidRPr="002E6F5D" w:rsidRDefault="00000000">
      <w:pPr>
        <w:pStyle w:val="Heading2"/>
        <w:rPr>
          <w:lang w:val="en-AU"/>
        </w:rPr>
      </w:pPr>
      <w:r w:rsidRPr="002E6F5D">
        <w:rPr>
          <w:lang w:val="en-AU"/>
        </w:rPr>
        <w:t>8. Other Business</w:t>
      </w:r>
    </w:p>
    <w:p w14:paraId="2CEBD1B3" w14:textId="19CCC3E5" w:rsidR="00EB723B" w:rsidRPr="002E6F5D" w:rsidRDefault="00000000" w:rsidP="00EB723B">
      <w:pPr>
        <w:pStyle w:val="ListParagraph"/>
        <w:numPr>
          <w:ilvl w:val="0"/>
          <w:numId w:val="24"/>
        </w:numPr>
        <w:rPr>
          <w:lang w:val="en-AU"/>
        </w:rPr>
      </w:pPr>
      <w:r w:rsidRPr="002E6F5D">
        <w:rPr>
          <w:lang w:val="en-AU"/>
        </w:rPr>
        <w:t>Meeting frequency (quarterly suggested).</w:t>
      </w:r>
      <w:r w:rsidR="00FE240E">
        <w:rPr>
          <w:lang w:val="en-AU"/>
        </w:rPr>
        <w:t xml:space="preserve"> Timing?</w:t>
      </w:r>
    </w:p>
    <w:p w14:paraId="16144132" w14:textId="77777777" w:rsidR="00EB723B" w:rsidRPr="002E6F5D" w:rsidRDefault="00000000" w:rsidP="00EB723B">
      <w:pPr>
        <w:pStyle w:val="ListParagraph"/>
        <w:numPr>
          <w:ilvl w:val="0"/>
          <w:numId w:val="24"/>
        </w:numPr>
        <w:rPr>
          <w:lang w:val="en-AU"/>
        </w:rPr>
      </w:pPr>
      <w:r w:rsidRPr="002E6F5D">
        <w:rPr>
          <w:lang w:val="en-AU"/>
        </w:rPr>
        <w:t xml:space="preserve">Establish Finance &amp; </w:t>
      </w:r>
      <w:r w:rsidRPr="00FE240E">
        <w:rPr>
          <w:strike/>
          <w:lang w:val="en-AU"/>
        </w:rPr>
        <w:t>Governance</w:t>
      </w:r>
      <w:r w:rsidRPr="002E6F5D">
        <w:rPr>
          <w:lang w:val="en-AU"/>
        </w:rPr>
        <w:t xml:space="preserve"> Subcommittee next meeting.</w:t>
      </w:r>
      <w:r w:rsidRPr="002E6F5D">
        <w:rPr>
          <w:lang w:val="en-AU"/>
        </w:rPr>
        <w:br/>
      </w:r>
    </w:p>
    <w:p w14:paraId="693B279B" w14:textId="24F6407A" w:rsidR="00AB0854" w:rsidRPr="00FE240E" w:rsidRDefault="00000000" w:rsidP="00EB723B">
      <w:pPr>
        <w:rPr>
          <w:i/>
          <w:iCs/>
          <w:strike/>
          <w:lang w:val="en-AU"/>
        </w:rPr>
      </w:pPr>
      <w:r w:rsidRPr="00FE240E">
        <w:rPr>
          <w:b/>
          <w:bCs/>
          <w:i/>
          <w:iCs/>
          <w:strike/>
          <w:lang w:val="en-AU"/>
        </w:rPr>
        <w:t>Action:</w:t>
      </w:r>
      <w:r w:rsidRPr="00FE240E">
        <w:rPr>
          <w:i/>
          <w:iCs/>
          <w:strike/>
          <w:lang w:val="en-AU"/>
        </w:rPr>
        <w:t xml:space="preserve"> Secretariat to draft TOR for Subcommittee.</w:t>
      </w:r>
    </w:p>
    <w:p w14:paraId="1D6B4465" w14:textId="77777777" w:rsidR="00AB0854" w:rsidRPr="002E6F5D" w:rsidRDefault="00000000">
      <w:pPr>
        <w:pStyle w:val="Heading2"/>
        <w:rPr>
          <w:lang w:val="en-AU"/>
        </w:rPr>
      </w:pPr>
      <w:r w:rsidRPr="002E6F5D">
        <w:rPr>
          <w:lang w:val="en-AU"/>
        </w:rPr>
        <w:t>9. Closure</w:t>
      </w:r>
    </w:p>
    <w:p w14:paraId="372B9D6D" w14:textId="61C37E60" w:rsidR="00AB0854" w:rsidRPr="002E6F5D" w:rsidRDefault="00000000">
      <w:pPr>
        <w:rPr>
          <w:lang w:val="en-AU"/>
        </w:rPr>
      </w:pPr>
      <w:r w:rsidRPr="002E6F5D">
        <w:rPr>
          <w:lang w:val="en-AU"/>
        </w:rPr>
        <w:t>Chairperson to close meeting and thank members.</w:t>
      </w:r>
      <w:r w:rsidRPr="002E6F5D">
        <w:rPr>
          <w:lang w:val="en-AU"/>
        </w:rPr>
        <w:br/>
        <w:t xml:space="preserve">Next meeting proposed for </w:t>
      </w:r>
      <w:r w:rsidR="00FE240E">
        <w:rPr>
          <w:lang w:val="en-AU"/>
        </w:rPr>
        <w:t>November</w:t>
      </w:r>
      <w:r w:rsidRPr="002E6F5D">
        <w:rPr>
          <w:lang w:val="en-AU"/>
        </w:rPr>
        <w:t>2025.</w:t>
      </w:r>
    </w:p>
    <w:p w14:paraId="1F43240F" w14:textId="77777777" w:rsidR="00AB0854" w:rsidRPr="002E6F5D" w:rsidRDefault="00000000">
      <w:pPr>
        <w:pStyle w:val="Heading1"/>
        <w:rPr>
          <w:lang w:val="en-AU"/>
        </w:rPr>
      </w:pPr>
      <w:r w:rsidRPr="002E6F5D">
        <w:rPr>
          <w:lang w:val="en-AU"/>
        </w:rPr>
        <w:t>Board Motions and Action Register</w:t>
      </w:r>
    </w:p>
    <w:tbl>
      <w:tblPr>
        <w:tblStyle w:val="GridTable7Colourful"/>
        <w:tblW w:w="9357" w:type="dxa"/>
        <w:tblInd w:w="-627" w:type="dxa"/>
        <w:tblCellMar>
          <w:top w:w="28" w:type="dxa"/>
          <w:bottom w:w="28" w:type="dxa"/>
        </w:tblCellMar>
        <w:tblLook w:val="04A0" w:firstRow="1" w:lastRow="0" w:firstColumn="1" w:lastColumn="0" w:noHBand="0" w:noVBand="1"/>
      </w:tblPr>
      <w:tblGrid>
        <w:gridCol w:w="2070"/>
        <w:gridCol w:w="2810"/>
        <w:gridCol w:w="2410"/>
        <w:gridCol w:w="2067"/>
      </w:tblGrid>
      <w:tr w:rsidR="009153A7" w:rsidRPr="002E6F5D" w14:paraId="79C8C807" w14:textId="77777777" w:rsidTr="009153A7">
        <w:trPr>
          <w:cnfStyle w:val="100000000000" w:firstRow="1" w:lastRow="0" w:firstColumn="0" w:lastColumn="0" w:oddVBand="0" w:evenVBand="0" w:oddHBand="0" w:evenHBand="0" w:firstRowFirstColumn="0" w:firstRowLastColumn="0" w:lastRowFirstColumn="0" w:lastRowLastColumn="0"/>
          <w:trHeight w:val="454"/>
        </w:trPr>
        <w:tc>
          <w:tcPr>
            <w:cnfStyle w:val="001000000100" w:firstRow="0" w:lastRow="0" w:firstColumn="1" w:lastColumn="0" w:oddVBand="0" w:evenVBand="0" w:oddHBand="0" w:evenHBand="0" w:firstRowFirstColumn="1" w:firstRowLastColumn="0" w:lastRowFirstColumn="0" w:lastRowLastColumn="0"/>
            <w:tcW w:w="2070" w:type="dxa"/>
          </w:tcPr>
          <w:p w14:paraId="6DCB1589" w14:textId="77777777" w:rsidR="00AB0854" w:rsidRPr="002E6F5D" w:rsidRDefault="00000000">
            <w:pPr>
              <w:rPr>
                <w:lang w:val="en-AU"/>
              </w:rPr>
            </w:pPr>
            <w:r w:rsidRPr="002E6F5D">
              <w:rPr>
                <w:lang w:val="en-AU"/>
              </w:rPr>
              <w:t>Agenda Item</w:t>
            </w:r>
          </w:p>
        </w:tc>
        <w:tc>
          <w:tcPr>
            <w:tcW w:w="2810" w:type="dxa"/>
          </w:tcPr>
          <w:p w14:paraId="23060A8E" w14:textId="77777777" w:rsidR="00AB0854" w:rsidRPr="002E6F5D" w:rsidRDefault="00000000">
            <w:pPr>
              <w:cnfStyle w:val="100000000000" w:firstRow="1" w:lastRow="0" w:firstColumn="0" w:lastColumn="0" w:oddVBand="0" w:evenVBand="0" w:oddHBand="0" w:evenHBand="0" w:firstRowFirstColumn="0" w:firstRowLastColumn="0" w:lastRowFirstColumn="0" w:lastRowLastColumn="0"/>
              <w:rPr>
                <w:lang w:val="en-AU"/>
              </w:rPr>
            </w:pPr>
            <w:r w:rsidRPr="002E6F5D">
              <w:rPr>
                <w:lang w:val="en-AU"/>
              </w:rPr>
              <w:t>Motion / Recommendation</w:t>
            </w:r>
          </w:p>
        </w:tc>
        <w:tc>
          <w:tcPr>
            <w:tcW w:w="2410" w:type="dxa"/>
          </w:tcPr>
          <w:p w14:paraId="39CF9EB6" w14:textId="77777777" w:rsidR="00AB0854" w:rsidRPr="002E6F5D" w:rsidRDefault="00000000">
            <w:pPr>
              <w:cnfStyle w:val="100000000000" w:firstRow="1" w:lastRow="0" w:firstColumn="0" w:lastColumn="0" w:oddVBand="0" w:evenVBand="0" w:oddHBand="0" w:evenHBand="0" w:firstRowFirstColumn="0" w:firstRowLastColumn="0" w:lastRowFirstColumn="0" w:lastRowLastColumn="0"/>
              <w:rPr>
                <w:lang w:val="en-AU"/>
              </w:rPr>
            </w:pPr>
            <w:r w:rsidRPr="002E6F5D">
              <w:rPr>
                <w:lang w:val="en-AU"/>
              </w:rPr>
              <w:t>Action / Follow-Up</w:t>
            </w:r>
          </w:p>
        </w:tc>
        <w:tc>
          <w:tcPr>
            <w:tcW w:w="2067" w:type="dxa"/>
          </w:tcPr>
          <w:p w14:paraId="6D087DA3" w14:textId="77777777" w:rsidR="00AB0854" w:rsidRPr="002E6F5D" w:rsidRDefault="00000000">
            <w:pPr>
              <w:cnfStyle w:val="100000000000" w:firstRow="1" w:lastRow="0" w:firstColumn="0" w:lastColumn="0" w:oddVBand="0" w:evenVBand="0" w:oddHBand="0" w:evenHBand="0" w:firstRowFirstColumn="0" w:firstRowLastColumn="0" w:lastRowFirstColumn="0" w:lastRowLastColumn="0"/>
              <w:rPr>
                <w:lang w:val="en-AU"/>
              </w:rPr>
            </w:pPr>
            <w:r w:rsidRPr="002E6F5D">
              <w:rPr>
                <w:lang w:val="en-AU"/>
              </w:rPr>
              <w:t>Responsibility</w:t>
            </w:r>
          </w:p>
        </w:tc>
      </w:tr>
      <w:tr w:rsidR="009153A7" w:rsidRPr="002E6F5D" w14:paraId="3EB60399" w14:textId="77777777" w:rsidTr="009153A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666666" w:themeColor="text1" w:themeTint="99"/>
              <w:bottom w:val="single" w:sz="4" w:space="0" w:color="000000" w:themeColor="text1"/>
            </w:tcBorders>
          </w:tcPr>
          <w:p w14:paraId="26AEB173" w14:textId="77777777" w:rsidR="00AB0854" w:rsidRPr="002E6F5D" w:rsidRDefault="00000000">
            <w:pPr>
              <w:rPr>
                <w:lang w:val="en-AU"/>
              </w:rPr>
            </w:pPr>
            <w:r w:rsidRPr="002E6F5D">
              <w:rPr>
                <w:lang w:val="en-AU"/>
              </w:rPr>
              <w:lastRenderedPageBreak/>
              <w:t>4 – Confirmation</w:t>
            </w:r>
          </w:p>
        </w:tc>
        <w:tc>
          <w:tcPr>
            <w:tcW w:w="2810" w:type="dxa"/>
          </w:tcPr>
          <w:p w14:paraId="16DA5AD4"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Acknowledge absence of prior minutes; record as first official meeting</w:t>
            </w:r>
          </w:p>
        </w:tc>
        <w:tc>
          <w:tcPr>
            <w:tcW w:w="2410" w:type="dxa"/>
          </w:tcPr>
          <w:p w14:paraId="51DB2685"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Record resolution</w:t>
            </w:r>
          </w:p>
        </w:tc>
        <w:tc>
          <w:tcPr>
            <w:tcW w:w="2067" w:type="dxa"/>
          </w:tcPr>
          <w:p w14:paraId="5F619C4C"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Chair / Secretariat</w:t>
            </w:r>
          </w:p>
        </w:tc>
      </w:tr>
      <w:tr w:rsidR="009153A7" w:rsidRPr="002E6F5D" w14:paraId="15C8BED2" w14:textId="77777777" w:rsidTr="009153A7">
        <w:trPr>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67B4E550" w14:textId="77777777" w:rsidR="00AB0854" w:rsidRPr="002E6F5D" w:rsidRDefault="00000000">
            <w:pPr>
              <w:rPr>
                <w:lang w:val="en-AU"/>
              </w:rPr>
            </w:pPr>
            <w:r w:rsidRPr="002E6F5D">
              <w:rPr>
                <w:lang w:val="en-AU"/>
              </w:rPr>
              <w:t>6 – Correspondence</w:t>
            </w:r>
          </w:p>
        </w:tc>
        <w:tc>
          <w:tcPr>
            <w:tcW w:w="2810" w:type="dxa"/>
          </w:tcPr>
          <w:p w14:paraId="21CE1B03"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Endorse Water Police MOU in principle</w:t>
            </w:r>
          </w:p>
        </w:tc>
        <w:tc>
          <w:tcPr>
            <w:tcW w:w="2410" w:type="dxa"/>
          </w:tcPr>
          <w:p w14:paraId="7AEEF99C"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Finalise and circulate MOU</w:t>
            </w:r>
          </w:p>
        </w:tc>
        <w:tc>
          <w:tcPr>
            <w:tcW w:w="2067" w:type="dxa"/>
          </w:tcPr>
          <w:p w14:paraId="3CEAC65D"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Chair / Registrar</w:t>
            </w:r>
          </w:p>
        </w:tc>
      </w:tr>
      <w:tr w:rsidR="009153A7" w:rsidRPr="002E6F5D" w14:paraId="04208B27" w14:textId="77777777" w:rsidTr="009153A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514D3A61" w14:textId="77777777" w:rsidR="00AB0854" w:rsidRPr="002E6F5D" w:rsidRDefault="00000000">
            <w:pPr>
              <w:rPr>
                <w:lang w:val="en-AU"/>
              </w:rPr>
            </w:pPr>
            <w:r w:rsidRPr="002E6F5D">
              <w:rPr>
                <w:lang w:val="en-AU"/>
              </w:rPr>
              <w:t>7.1 – Registrar’s Report</w:t>
            </w:r>
          </w:p>
        </w:tc>
        <w:tc>
          <w:tcPr>
            <w:tcW w:w="2810" w:type="dxa"/>
          </w:tcPr>
          <w:p w14:paraId="1AC58F01" w14:textId="31183715" w:rsidR="00AB0854" w:rsidRPr="002E6F5D" w:rsidRDefault="00B50A20">
            <w:pPr>
              <w:cnfStyle w:val="000000100000" w:firstRow="0" w:lastRow="0" w:firstColumn="0" w:lastColumn="0" w:oddVBand="0" w:evenVBand="0" w:oddHBand="1" w:evenHBand="0" w:firstRowFirstColumn="0" w:firstRowLastColumn="0" w:lastRowFirstColumn="0" w:lastRowLastColumn="0"/>
              <w:rPr>
                <w:lang w:val="en-AU"/>
              </w:rPr>
            </w:pPr>
            <w:r w:rsidRPr="00B50A20">
              <w:t>Acknowledge Registrar’s resignation and endorse continued engagement</w:t>
            </w:r>
          </w:p>
        </w:tc>
        <w:tc>
          <w:tcPr>
            <w:tcW w:w="2410" w:type="dxa"/>
          </w:tcPr>
          <w:p w14:paraId="280BE531" w14:textId="14507F79" w:rsidR="00AB0854" w:rsidRPr="002E6F5D" w:rsidRDefault="00B50A20">
            <w:pPr>
              <w:cnfStyle w:val="000000100000" w:firstRow="0" w:lastRow="0" w:firstColumn="0" w:lastColumn="0" w:oddVBand="0" w:evenVBand="0" w:oddHBand="1" w:evenHBand="0" w:firstRowFirstColumn="0" w:firstRowLastColumn="0" w:lastRowFirstColumn="0" w:lastRowLastColumn="0"/>
              <w:rPr>
                <w:lang w:val="en-AU"/>
              </w:rPr>
            </w:pPr>
            <w:r w:rsidRPr="00B50A20">
              <w:t>Prepare letters and interim framework</w:t>
            </w:r>
          </w:p>
        </w:tc>
        <w:tc>
          <w:tcPr>
            <w:tcW w:w="2067" w:type="dxa"/>
          </w:tcPr>
          <w:p w14:paraId="6B645BBE"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Chair / Registrar</w:t>
            </w:r>
          </w:p>
        </w:tc>
      </w:tr>
      <w:tr w:rsidR="009153A7" w:rsidRPr="002E6F5D" w14:paraId="6C84DC0C" w14:textId="77777777" w:rsidTr="009153A7">
        <w:trPr>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6F8705B2" w14:textId="77777777" w:rsidR="00AB0854" w:rsidRPr="002E6F5D" w:rsidRDefault="00000000">
            <w:pPr>
              <w:rPr>
                <w:lang w:val="en-AU"/>
              </w:rPr>
            </w:pPr>
            <w:r w:rsidRPr="002E6F5D">
              <w:rPr>
                <w:lang w:val="en-AU"/>
              </w:rPr>
              <w:t>7.1 – Community Mechanism</w:t>
            </w:r>
          </w:p>
        </w:tc>
        <w:tc>
          <w:tcPr>
            <w:tcW w:w="2810" w:type="dxa"/>
          </w:tcPr>
          <w:p w14:paraId="29F27627"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Endorse pilot inspector program</w:t>
            </w:r>
          </w:p>
        </w:tc>
        <w:tc>
          <w:tcPr>
            <w:tcW w:w="2410" w:type="dxa"/>
          </w:tcPr>
          <w:p w14:paraId="55AB6CA4"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Engage NMSA &amp; MKA</w:t>
            </w:r>
          </w:p>
        </w:tc>
        <w:tc>
          <w:tcPr>
            <w:tcW w:w="2067" w:type="dxa"/>
          </w:tcPr>
          <w:p w14:paraId="4C5FC4BC" w14:textId="77777777" w:rsidR="00AB0854"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Registrar</w:t>
            </w:r>
          </w:p>
          <w:p w14:paraId="2C73AB71" w14:textId="77777777" w:rsidR="00B50A20" w:rsidRPr="002E6F5D" w:rsidRDefault="00B50A20">
            <w:pPr>
              <w:cnfStyle w:val="000000000000" w:firstRow="0" w:lastRow="0" w:firstColumn="0" w:lastColumn="0" w:oddVBand="0" w:evenVBand="0" w:oddHBand="0" w:evenHBand="0" w:firstRowFirstColumn="0" w:firstRowLastColumn="0" w:lastRowFirstColumn="0" w:lastRowLastColumn="0"/>
              <w:rPr>
                <w:lang w:val="en-AU"/>
              </w:rPr>
            </w:pPr>
          </w:p>
        </w:tc>
      </w:tr>
      <w:tr w:rsidR="00B50A20" w:rsidRPr="002E6F5D" w14:paraId="07658678" w14:textId="77777777" w:rsidTr="009153A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567897D9" w14:textId="693A4BDE" w:rsidR="00B50A20" w:rsidRPr="002E6F5D" w:rsidRDefault="00B50A20">
            <w:pPr>
              <w:rPr>
                <w:lang w:val="en-AU"/>
              </w:rPr>
            </w:pPr>
            <w:r w:rsidRPr="00B50A20">
              <w:t>7.1 – Interim Admin</w:t>
            </w:r>
          </w:p>
        </w:tc>
        <w:tc>
          <w:tcPr>
            <w:tcW w:w="2810" w:type="dxa"/>
          </w:tcPr>
          <w:p w14:paraId="6B6631BA" w14:textId="7BB26603" w:rsidR="00B50A20" w:rsidRPr="002E6F5D" w:rsidRDefault="00B50A20">
            <w:pPr>
              <w:cnfStyle w:val="000000100000" w:firstRow="0" w:lastRow="0" w:firstColumn="0" w:lastColumn="0" w:oddVBand="0" w:evenVBand="0" w:oddHBand="1" w:evenHBand="0" w:firstRowFirstColumn="0" w:firstRowLastColumn="0" w:lastRowFirstColumn="0" w:lastRowLastColumn="0"/>
              <w:rPr>
                <w:lang w:val="en-AU"/>
              </w:rPr>
            </w:pPr>
            <w:r w:rsidRPr="00B50A20">
              <w:t>Approve development of interim administrative structure</w:t>
            </w:r>
          </w:p>
        </w:tc>
        <w:tc>
          <w:tcPr>
            <w:tcW w:w="2410" w:type="dxa"/>
          </w:tcPr>
          <w:p w14:paraId="4A8E9ADD" w14:textId="5193014E" w:rsidR="00B50A20" w:rsidRPr="002E6F5D" w:rsidRDefault="00B50A20">
            <w:pPr>
              <w:cnfStyle w:val="000000100000" w:firstRow="0" w:lastRow="0" w:firstColumn="0" w:lastColumn="0" w:oddVBand="0" w:evenVBand="0" w:oddHBand="1" w:evenHBand="0" w:firstRowFirstColumn="0" w:firstRowLastColumn="0" w:lastRowFirstColumn="0" w:lastRowLastColumn="0"/>
              <w:rPr>
                <w:lang w:val="en-AU"/>
              </w:rPr>
            </w:pPr>
            <w:r w:rsidRPr="00B50A20">
              <w:t>Consult NCDC Corporate Services</w:t>
            </w:r>
          </w:p>
        </w:tc>
        <w:tc>
          <w:tcPr>
            <w:tcW w:w="2067" w:type="dxa"/>
          </w:tcPr>
          <w:p w14:paraId="5BD7F882" w14:textId="12774A1D" w:rsidR="00B50A20" w:rsidRPr="00B50A20" w:rsidRDefault="00B50A20" w:rsidP="00B50A20">
            <w:pPr>
              <w:cnfStyle w:val="000000100000" w:firstRow="0" w:lastRow="0" w:firstColumn="0" w:lastColumn="0" w:oddVBand="0" w:evenVBand="0" w:oddHBand="1" w:evenHBand="0" w:firstRowFirstColumn="0" w:firstRowLastColumn="0" w:lastRowFirstColumn="0" w:lastRowLastColumn="0"/>
              <w:rPr>
                <w:lang w:val="en-AU"/>
              </w:rPr>
            </w:pPr>
            <w:r>
              <w:t>C</w:t>
            </w:r>
            <w:r w:rsidRPr="00B50A20">
              <w:t>hair / Registrar</w:t>
            </w:r>
          </w:p>
        </w:tc>
      </w:tr>
      <w:tr w:rsidR="009153A7" w:rsidRPr="002E6F5D" w14:paraId="408CC7DE" w14:textId="77777777" w:rsidTr="009153A7">
        <w:trPr>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3FFABBEF" w14:textId="77777777" w:rsidR="00AB0854" w:rsidRPr="002E6F5D" w:rsidRDefault="00000000">
            <w:pPr>
              <w:rPr>
                <w:lang w:val="en-AU"/>
              </w:rPr>
            </w:pPr>
            <w:r w:rsidRPr="002E6F5D">
              <w:rPr>
                <w:lang w:val="en-AU"/>
              </w:rPr>
              <w:t>7.2 – Budget &amp; Financials</w:t>
            </w:r>
          </w:p>
        </w:tc>
        <w:tc>
          <w:tcPr>
            <w:tcW w:w="2810" w:type="dxa"/>
          </w:tcPr>
          <w:p w14:paraId="1108982B"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Approve 2025 Financial Report</w:t>
            </w:r>
          </w:p>
        </w:tc>
        <w:tc>
          <w:tcPr>
            <w:tcW w:w="2410" w:type="dxa"/>
          </w:tcPr>
          <w:p w14:paraId="11C26305"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Submit to NCDC</w:t>
            </w:r>
          </w:p>
        </w:tc>
        <w:tc>
          <w:tcPr>
            <w:tcW w:w="2067" w:type="dxa"/>
          </w:tcPr>
          <w:p w14:paraId="695D6F89"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Registrar</w:t>
            </w:r>
          </w:p>
        </w:tc>
      </w:tr>
      <w:tr w:rsidR="009153A7" w:rsidRPr="002E6F5D" w14:paraId="00F2E463" w14:textId="77777777" w:rsidTr="009153A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73DC551B" w14:textId="77777777" w:rsidR="00AB0854" w:rsidRPr="002E6F5D" w:rsidRDefault="00000000">
            <w:pPr>
              <w:rPr>
                <w:lang w:val="en-AU"/>
              </w:rPr>
            </w:pPr>
            <w:r w:rsidRPr="002E6F5D">
              <w:rPr>
                <w:lang w:val="en-AU"/>
              </w:rPr>
              <w:t>7.2 – Budget &amp; Financials</w:t>
            </w:r>
          </w:p>
        </w:tc>
        <w:tc>
          <w:tcPr>
            <w:tcW w:w="2810" w:type="dxa"/>
          </w:tcPr>
          <w:p w14:paraId="66B9D542"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Endorse 2026 Budget &amp; Remuneration</w:t>
            </w:r>
          </w:p>
        </w:tc>
        <w:tc>
          <w:tcPr>
            <w:tcW w:w="2410" w:type="dxa"/>
          </w:tcPr>
          <w:p w14:paraId="023726C3"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Forward to NCDC</w:t>
            </w:r>
          </w:p>
        </w:tc>
        <w:tc>
          <w:tcPr>
            <w:tcW w:w="2067" w:type="dxa"/>
          </w:tcPr>
          <w:p w14:paraId="18D6BBE4"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Chair / Registrar</w:t>
            </w:r>
          </w:p>
        </w:tc>
      </w:tr>
      <w:tr w:rsidR="009153A7" w:rsidRPr="002E6F5D" w14:paraId="0F9F898A" w14:textId="77777777" w:rsidTr="009153A7">
        <w:trPr>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01306A2F" w14:textId="77777777" w:rsidR="00AB0854" w:rsidRPr="002E6F5D" w:rsidRDefault="00000000">
            <w:pPr>
              <w:rPr>
                <w:lang w:val="en-AU"/>
              </w:rPr>
            </w:pPr>
            <w:r w:rsidRPr="002E6F5D">
              <w:rPr>
                <w:lang w:val="en-AU"/>
              </w:rPr>
              <w:t>7.2 – Funding Continuity</w:t>
            </w:r>
          </w:p>
        </w:tc>
        <w:tc>
          <w:tcPr>
            <w:tcW w:w="2810" w:type="dxa"/>
          </w:tcPr>
          <w:p w14:paraId="396633BD"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Approve 2026 funding submission</w:t>
            </w:r>
          </w:p>
        </w:tc>
        <w:tc>
          <w:tcPr>
            <w:tcW w:w="2410" w:type="dxa"/>
          </w:tcPr>
          <w:p w14:paraId="20DBB483"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Draft submission, engage NCDC Finance</w:t>
            </w:r>
          </w:p>
        </w:tc>
        <w:tc>
          <w:tcPr>
            <w:tcW w:w="2067" w:type="dxa"/>
          </w:tcPr>
          <w:p w14:paraId="27A8BE76"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Registrar</w:t>
            </w:r>
          </w:p>
        </w:tc>
      </w:tr>
      <w:tr w:rsidR="009153A7" w:rsidRPr="002E6F5D" w14:paraId="7155F606" w14:textId="77777777" w:rsidTr="009153A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766C3059" w14:textId="77777777" w:rsidR="00AB0854" w:rsidRPr="002E6F5D" w:rsidRDefault="00000000">
            <w:pPr>
              <w:rPr>
                <w:lang w:val="en-AU"/>
              </w:rPr>
            </w:pPr>
            <w:r w:rsidRPr="002E6F5D">
              <w:rPr>
                <w:lang w:val="en-AU"/>
              </w:rPr>
              <w:t>7.3 – Regulation</w:t>
            </w:r>
          </w:p>
        </w:tc>
        <w:tc>
          <w:tcPr>
            <w:tcW w:w="2810" w:type="dxa"/>
          </w:tcPr>
          <w:p w14:paraId="2F87AF88" w14:textId="41C911F6" w:rsidR="00AB0854" w:rsidRPr="002E6F5D" w:rsidRDefault="00B50A20">
            <w:pPr>
              <w:cnfStyle w:val="000000100000" w:firstRow="0" w:lastRow="0" w:firstColumn="0" w:lastColumn="0" w:oddVBand="0" w:evenVBand="0" w:oddHBand="1" w:evenHBand="0" w:firstRowFirstColumn="0" w:firstRowLastColumn="0" w:lastRowFirstColumn="0" w:lastRowLastColumn="0"/>
              <w:rPr>
                <w:lang w:val="en-AU"/>
              </w:rPr>
            </w:pPr>
            <w:r w:rsidRPr="00B50A20">
              <w:t xml:space="preserve">Establish Working Group to draft NCD SCRB Regulation Supplements and develop </w:t>
            </w:r>
            <w:proofErr w:type="spellStart"/>
            <w:r w:rsidRPr="00B50A20">
              <w:t>ToR</w:t>
            </w:r>
            <w:proofErr w:type="spellEnd"/>
          </w:p>
        </w:tc>
        <w:tc>
          <w:tcPr>
            <w:tcW w:w="2410" w:type="dxa"/>
          </w:tcPr>
          <w:p w14:paraId="0365CF26" w14:textId="62ED9EBE" w:rsidR="00AB0854" w:rsidRPr="002E6F5D" w:rsidRDefault="00B50A20">
            <w:pPr>
              <w:cnfStyle w:val="000000100000" w:firstRow="0" w:lastRow="0" w:firstColumn="0" w:lastColumn="0" w:oddVBand="0" w:evenVBand="0" w:oddHBand="1" w:evenHBand="0" w:firstRowFirstColumn="0" w:firstRowLastColumn="0" w:lastRowFirstColumn="0" w:lastRowLastColumn="0"/>
              <w:rPr>
                <w:lang w:val="en-AU"/>
              </w:rPr>
            </w:pPr>
            <w:r w:rsidRPr="00B50A20">
              <w:t xml:space="preserve">Draft </w:t>
            </w:r>
            <w:proofErr w:type="spellStart"/>
            <w:r w:rsidRPr="00B50A20">
              <w:t>ToR</w:t>
            </w:r>
            <w:proofErr w:type="spellEnd"/>
            <w:r w:rsidRPr="00B50A20">
              <w:t>, nominate members, circulate for approval</w:t>
            </w:r>
          </w:p>
        </w:tc>
        <w:tc>
          <w:tcPr>
            <w:tcW w:w="2067" w:type="dxa"/>
          </w:tcPr>
          <w:p w14:paraId="73C89701" w14:textId="57B7F16A" w:rsidR="00AB0854" w:rsidRPr="002E6F5D" w:rsidRDefault="00B50A20">
            <w:pPr>
              <w:cnfStyle w:val="000000100000" w:firstRow="0" w:lastRow="0" w:firstColumn="0" w:lastColumn="0" w:oddVBand="0" w:evenVBand="0" w:oddHBand="1" w:evenHBand="0" w:firstRowFirstColumn="0" w:firstRowLastColumn="0" w:lastRowFirstColumn="0" w:lastRowLastColumn="0"/>
              <w:rPr>
                <w:lang w:val="en-AU"/>
              </w:rPr>
            </w:pPr>
            <w:r w:rsidRPr="00B50A20">
              <w:t>Chair / Registrar</w:t>
            </w:r>
          </w:p>
        </w:tc>
      </w:tr>
      <w:tr w:rsidR="009153A7" w:rsidRPr="002E6F5D" w14:paraId="5118CC39" w14:textId="77777777" w:rsidTr="009153A7">
        <w:trPr>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09CC3D58" w14:textId="77777777" w:rsidR="00AB0854" w:rsidRPr="002E6F5D" w:rsidRDefault="00000000">
            <w:pPr>
              <w:rPr>
                <w:lang w:val="en-AU"/>
              </w:rPr>
            </w:pPr>
            <w:r w:rsidRPr="002E6F5D">
              <w:rPr>
                <w:lang w:val="en-AU"/>
              </w:rPr>
              <w:t>7.4 – Work Plan</w:t>
            </w:r>
          </w:p>
        </w:tc>
        <w:tc>
          <w:tcPr>
            <w:tcW w:w="2810" w:type="dxa"/>
          </w:tcPr>
          <w:p w14:paraId="7B5A0180"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Approve 2025–2026 operational plan</w:t>
            </w:r>
          </w:p>
        </w:tc>
        <w:tc>
          <w:tcPr>
            <w:tcW w:w="2410" w:type="dxa"/>
          </w:tcPr>
          <w:p w14:paraId="46F895F8"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Implement &amp; coordinate</w:t>
            </w:r>
          </w:p>
        </w:tc>
        <w:tc>
          <w:tcPr>
            <w:tcW w:w="2067" w:type="dxa"/>
          </w:tcPr>
          <w:p w14:paraId="499E1858" w14:textId="77777777" w:rsidR="00AB0854" w:rsidRPr="002E6F5D" w:rsidRDefault="00000000">
            <w:pPr>
              <w:cnfStyle w:val="000000000000" w:firstRow="0" w:lastRow="0" w:firstColumn="0" w:lastColumn="0" w:oddVBand="0" w:evenVBand="0" w:oddHBand="0" w:evenHBand="0" w:firstRowFirstColumn="0" w:firstRowLastColumn="0" w:lastRowFirstColumn="0" w:lastRowLastColumn="0"/>
              <w:rPr>
                <w:lang w:val="en-AU"/>
              </w:rPr>
            </w:pPr>
            <w:r w:rsidRPr="002E6F5D">
              <w:rPr>
                <w:lang w:val="en-AU"/>
              </w:rPr>
              <w:t>Registrar</w:t>
            </w:r>
          </w:p>
        </w:tc>
      </w:tr>
      <w:tr w:rsidR="009153A7" w:rsidRPr="002E6F5D" w14:paraId="38D3B9A3" w14:textId="77777777" w:rsidTr="009153A7">
        <w:trPr>
          <w:cnfStyle w:val="000000100000" w:firstRow="0" w:lastRow="0" w:firstColumn="0" w:lastColumn="0" w:oddVBand="0" w:evenVBand="0" w:oddHBand="1"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070" w:type="dxa"/>
            <w:tcBorders>
              <w:top w:val="single" w:sz="4" w:space="0" w:color="000000" w:themeColor="text1"/>
              <w:bottom w:val="single" w:sz="4" w:space="0" w:color="000000" w:themeColor="text1"/>
            </w:tcBorders>
          </w:tcPr>
          <w:p w14:paraId="3F5F81E5" w14:textId="77777777" w:rsidR="00AB0854" w:rsidRPr="002E6F5D" w:rsidRDefault="00000000">
            <w:pPr>
              <w:rPr>
                <w:lang w:val="en-AU"/>
              </w:rPr>
            </w:pPr>
            <w:r w:rsidRPr="002E6F5D">
              <w:rPr>
                <w:lang w:val="en-AU"/>
              </w:rPr>
              <w:t>8 – Other Business</w:t>
            </w:r>
          </w:p>
        </w:tc>
        <w:tc>
          <w:tcPr>
            <w:tcW w:w="2810" w:type="dxa"/>
          </w:tcPr>
          <w:p w14:paraId="4E070A34"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Establish Finance &amp; Governance Subcommittee</w:t>
            </w:r>
          </w:p>
        </w:tc>
        <w:tc>
          <w:tcPr>
            <w:tcW w:w="2410" w:type="dxa"/>
          </w:tcPr>
          <w:p w14:paraId="7F1F48D3"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Draft TOR for next meeting</w:t>
            </w:r>
          </w:p>
        </w:tc>
        <w:tc>
          <w:tcPr>
            <w:tcW w:w="2067" w:type="dxa"/>
          </w:tcPr>
          <w:p w14:paraId="6E39C1FB" w14:textId="77777777" w:rsidR="00AB0854" w:rsidRPr="002E6F5D" w:rsidRDefault="00000000">
            <w:pPr>
              <w:cnfStyle w:val="000000100000" w:firstRow="0" w:lastRow="0" w:firstColumn="0" w:lastColumn="0" w:oddVBand="0" w:evenVBand="0" w:oddHBand="1" w:evenHBand="0" w:firstRowFirstColumn="0" w:firstRowLastColumn="0" w:lastRowFirstColumn="0" w:lastRowLastColumn="0"/>
              <w:rPr>
                <w:lang w:val="en-AU"/>
              </w:rPr>
            </w:pPr>
            <w:r w:rsidRPr="002E6F5D">
              <w:rPr>
                <w:lang w:val="en-AU"/>
              </w:rPr>
              <w:t>Secretariat</w:t>
            </w:r>
          </w:p>
        </w:tc>
      </w:tr>
    </w:tbl>
    <w:p w14:paraId="2D857B02" w14:textId="77777777" w:rsidR="00000000" w:rsidRPr="002E6F5D" w:rsidRDefault="00000000">
      <w:pPr>
        <w:rPr>
          <w:lang w:val="en-AU"/>
        </w:rPr>
      </w:pPr>
    </w:p>
    <w:p w14:paraId="63B42175" w14:textId="77777777" w:rsidR="00506918" w:rsidRPr="002E6F5D" w:rsidRDefault="00506918">
      <w:pPr>
        <w:rPr>
          <w:lang w:val="en-AU"/>
        </w:rPr>
      </w:pPr>
    </w:p>
    <w:p w14:paraId="5D466FF2" w14:textId="77777777" w:rsidR="00506918" w:rsidRPr="002E6F5D" w:rsidRDefault="00506918">
      <w:pPr>
        <w:rPr>
          <w:lang w:val="en-AU"/>
        </w:rPr>
      </w:pPr>
    </w:p>
    <w:sectPr w:rsidR="00506918" w:rsidRPr="002E6F5D" w:rsidSect="004A74B3">
      <w:pgSz w:w="11900" w:h="1682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A37C8F"/>
    <w:multiLevelType w:val="multilevel"/>
    <w:tmpl w:val="A6B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D0E2C"/>
    <w:multiLevelType w:val="hybridMultilevel"/>
    <w:tmpl w:val="A14C8604"/>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40364B6"/>
    <w:multiLevelType w:val="hybridMultilevel"/>
    <w:tmpl w:val="D5248872"/>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CDA1702"/>
    <w:multiLevelType w:val="hybridMultilevel"/>
    <w:tmpl w:val="BB261574"/>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E1A5A8C"/>
    <w:multiLevelType w:val="hybridMultilevel"/>
    <w:tmpl w:val="CB3C44A2"/>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416A61"/>
    <w:multiLevelType w:val="hybridMultilevel"/>
    <w:tmpl w:val="CD721C06"/>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9004FB0"/>
    <w:multiLevelType w:val="hybridMultilevel"/>
    <w:tmpl w:val="945886A8"/>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EBB206F"/>
    <w:multiLevelType w:val="multilevel"/>
    <w:tmpl w:val="EA72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985804"/>
    <w:multiLevelType w:val="hybridMultilevel"/>
    <w:tmpl w:val="AC4A3036"/>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91B752C"/>
    <w:multiLevelType w:val="hybridMultilevel"/>
    <w:tmpl w:val="C47A3196"/>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DEB0D08"/>
    <w:multiLevelType w:val="hybridMultilevel"/>
    <w:tmpl w:val="1A6260D4"/>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3A2001"/>
    <w:multiLevelType w:val="hybridMultilevel"/>
    <w:tmpl w:val="09C8C250"/>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38C214D"/>
    <w:multiLevelType w:val="hybridMultilevel"/>
    <w:tmpl w:val="7F08C08C"/>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44B3D8D"/>
    <w:multiLevelType w:val="hybridMultilevel"/>
    <w:tmpl w:val="3A205E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74BD3CEF"/>
    <w:multiLevelType w:val="hybridMultilevel"/>
    <w:tmpl w:val="D72677C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B3D26D9"/>
    <w:multiLevelType w:val="hybridMultilevel"/>
    <w:tmpl w:val="26FA94FE"/>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562FB9"/>
    <w:multiLevelType w:val="hybridMultilevel"/>
    <w:tmpl w:val="0360E158"/>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7F292D13"/>
    <w:multiLevelType w:val="hybridMultilevel"/>
    <w:tmpl w:val="D898D46E"/>
    <w:lvl w:ilvl="0" w:tplc="B42440B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86880196">
    <w:abstractNumId w:val="8"/>
  </w:num>
  <w:num w:numId="2" w16cid:durableId="1560509746">
    <w:abstractNumId w:val="6"/>
  </w:num>
  <w:num w:numId="3" w16cid:durableId="84962929">
    <w:abstractNumId w:val="5"/>
  </w:num>
  <w:num w:numId="4" w16cid:durableId="786237755">
    <w:abstractNumId w:val="4"/>
  </w:num>
  <w:num w:numId="5" w16cid:durableId="583994193">
    <w:abstractNumId w:val="7"/>
  </w:num>
  <w:num w:numId="6" w16cid:durableId="983199615">
    <w:abstractNumId w:val="3"/>
  </w:num>
  <w:num w:numId="7" w16cid:durableId="2040399318">
    <w:abstractNumId w:val="2"/>
  </w:num>
  <w:num w:numId="8" w16cid:durableId="93940233">
    <w:abstractNumId w:val="1"/>
  </w:num>
  <w:num w:numId="9" w16cid:durableId="203912916">
    <w:abstractNumId w:val="0"/>
  </w:num>
  <w:num w:numId="10" w16cid:durableId="1758987523">
    <w:abstractNumId w:val="24"/>
  </w:num>
  <w:num w:numId="11" w16cid:durableId="423572221">
    <w:abstractNumId w:val="15"/>
  </w:num>
  <w:num w:numId="12" w16cid:durableId="415709610">
    <w:abstractNumId w:val="18"/>
  </w:num>
  <w:num w:numId="13" w16cid:durableId="96757033">
    <w:abstractNumId w:val="11"/>
  </w:num>
  <w:num w:numId="14" w16cid:durableId="1274483051">
    <w:abstractNumId w:val="19"/>
  </w:num>
  <w:num w:numId="15" w16cid:durableId="1053429990">
    <w:abstractNumId w:val="23"/>
  </w:num>
  <w:num w:numId="16" w16cid:durableId="1913807306">
    <w:abstractNumId w:val="17"/>
  </w:num>
  <w:num w:numId="17" w16cid:durableId="1378429445">
    <w:abstractNumId w:val="13"/>
  </w:num>
  <w:num w:numId="18" w16cid:durableId="2066442349">
    <w:abstractNumId w:val="22"/>
  </w:num>
  <w:num w:numId="19" w16cid:durableId="338704457">
    <w:abstractNumId w:val="25"/>
  </w:num>
  <w:num w:numId="20" w16cid:durableId="215364207">
    <w:abstractNumId w:val="26"/>
  </w:num>
  <w:num w:numId="21" w16cid:durableId="1042943630">
    <w:abstractNumId w:val="10"/>
  </w:num>
  <w:num w:numId="22" w16cid:durableId="476143576">
    <w:abstractNumId w:val="14"/>
  </w:num>
  <w:num w:numId="23" w16cid:durableId="1245797859">
    <w:abstractNumId w:val="12"/>
  </w:num>
  <w:num w:numId="24" w16cid:durableId="1856266906">
    <w:abstractNumId w:val="21"/>
  </w:num>
  <w:num w:numId="25" w16cid:durableId="799424909">
    <w:abstractNumId w:val="20"/>
  </w:num>
  <w:num w:numId="26" w16cid:durableId="1466120632">
    <w:abstractNumId w:val="9"/>
  </w:num>
  <w:num w:numId="27" w16cid:durableId="45521998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0DB"/>
    <w:rsid w:val="0015074B"/>
    <w:rsid w:val="0015204C"/>
    <w:rsid w:val="0027240C"/>
    <w:rsid w:val="0029639D"/>
    <w:rsid w:val="002E6F5D"/>
    <w:rsid w:val="00326F90"/>
    <w:rsid w:val="0040415C"/>
    <w:rsid w:val="004A74B3"/>
    <w:rsid w:val="00506918"/>
    <w:rsid w:val="00600DB8"/>
    <w:rsid w:val="00884DB3"/>
    <w:rsid w:val="009153A7"/>
    <w:rsid w:val="00971451"/>
    <w:rsid w:val="00AA1D8D"/>
    <w:rsid w:val="00AB0854"/>
    <w:rsid w:val="00B47730"/>
    <w:rsid w:val="00B50A20"/>
    <w:rsid w:val="00B972AD"/>
    <w:rsid w:val="00CB0664"/>
    <w:rsid w:val="00D96382"/>
    <w:rsid w:val="00E9327D"/>
    <w:rsid w:val="00EB723B"/>
    <w:rsid w:val="00F15FB5"/>
    <w:rsid w:val="00FC693F"/>
    <w:rsid w:val="00FE24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F50E7"/>
  <w14:defaultImageDpi w14:val="300"/>
  <w15:docId w15:val="{2F4296E3-506E-5044-9E3A-D6EF45B85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7Colourful">
    <w:name w:val="Grid Table 7 Colorful"/>
    <w:basedOn w:val="TableNormal"/>
    <w:uiPriority w:val="52"/>
    <w:rsid w:val="009153A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TotalTime>
  <Pages>6</Pages>
  <Words>1456</Words>
  <Characters>8301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Pini</cp:lastModifiedBy>
  <cp:revision>8</cp:revision>
  <dcterms:created xsi:type="dcterms:W3CDTF">2025-10-23T05:54:00Z</dcterms:created>
  <dcterms:modified xsi:type="dcterms:W3CDTF">2025-10-27T22:16:00Z</dcterms:modified>
  <cp:category/>
</cp:coreProperties>
</file>