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D03" w:rsidRDefault="00984C66">
      <w:pPr>
        <w:jc w:val="center"/>
      </w:pPr>
      <w:r>
        <w:rPr>
          <w:b/>
        </w:rPr>
        <w:t>Weekly Progress Report</w:t>
      </w:r>
    </w:p>
    <w:p w:rsidR="000C1D03" w:rsidRDefault="000C1D03"/>
    <w:p w:rsidR="000C1D03" w:rsidRDefault="00984C66">
      <w:r>
        <w:rPr>
          <w:b/>
        </w:rPr>
        <w:t>Project Name</w:t>
      </w:r>
      <w:r>
        <w:t>: Energy Management System (EMS)</w:t>
      </w:r>
    </w:p>
    <w:p w:rsidR="000C1D03" w:rsidRDefault="00984C66">
      <w:r>
        <w:rPr>
          <w:b/>
        </w:rPr>
        <w:t>Date</w:t>
      </w:r>
      <w:r>
        <w:t xml:space="preserve">: </w:t>
      </w:r>
      <w:r w:rsidR="005E7EFF">
        <w:t>September</w:t>
      </w:r>
      <w:r>
        <w:t xml:space="preserve"> </w:t>
      </w:r>
      <w:r w:rsidR="00FE26F5">
        <w:t>27</w:t>
      </w:r>
      <w:r>
        <w:t>, 2015</w:t>
      </w:r>
    </w:p>
    <w:p w:rsidR="000C1D03" w:rsidRDefault="00984C66">
      <w:r>
        <w:rPr>
          <w:b/>
        </w:rPr>
        <w:t>Co</w:t>
      </w:r>
      <w:r w:rsidR="00272B05">
        <w:rPr>
          <w:b/>
        </w:rPr>
        <w:t>llaborat</w:t>
      </w:r>
      <w:r>
        <w:rPr>
          <w:b/>
        </w:rPr>
        <w:t>ors:</w:t>
      </w:r>
      <w:r>
        <w:t xml:space="preserve"> </w:t>
      </w:r>
    </w:p>
    <w:p w:rsidR="000C1D03" w:rsidRDefault="00BD0A4C">
      <w:pPr>
        <w:ind w:firstLine="720"/>
      </w:pPr>
      <w:r>
        <w:t>Andrew</w:t>
      </w:r>
      <w:r w:rsidR="00984C66">
        <w:t xml:space="preserve"> Cope</w:t>
      </w:r>
      <w:r>
        <w:t>, Computer Engineering major,</w:t>
      </w:r>
      <w:r w:rsidR="00984C66">
        <w:t xml:space="preserve"> </w:t>
      </w:r>
      <w:hyperlink r:id="rId8">
        <w:r w:rsidR="00984C66">
          <w:rPr>
            <w:color w:val="1155CC"/>
            <w:u w:val="single"/>
          </w:rPr>
          <w:t>ajc4630@rit.edu</w:t>
        </w:r>
      </w:hyperlink>
    </w:p>
    <w:p w:rsidR="000C1D03" w:rsidRDefault="00BD0A4C">
      <w:pPr>
        <w:ind w:firstLine="720"/>
      </w:pPr>
      <w:r>
        <w:t>Jacob</w:t>
      </w:r>
      <w:r w:rsidR="00984C66">
        <w:t xml:space="preserve"> Lauzon</w:t>
      </w:r>
      <w:r>
        <w:t>, Computer Engineering major,</w:t>
      </w:r>
      <w:r w:rsidR="00984C66">
        <w:t xml:space="preserve"> </w:t>
      </w:r>
      <w:hyperlink r:id="rId9">
        <w:r w:rsidR="00984C66">
          <w:rPr>
            <w:color w:val="1155CC"/>
            <w:u w:val="single"/>
          </w:rPr>
          <w:t>jfl4577@rit.edu</w:t>
        </w:r>
      </w:hyperlink>
    </w:p>
    <w:p w:rsidR="000C1D03" w:rsidRDefault="00BD0A4C">
      <w:pPr>
        <w:ind w:firstLine="720"/>
      </w:pPr>
      <w:r>
        <w:t>Donald</w:t>
      </w:r>
      <w:r w:rsidR="00984C66">
        <w:t xml:space="preserve"> MacIntyre</w:t>
      </w:r>
      <w:r>
        <w:t>, Computer Engineering major,</w:t>
      </w:r>
      <w:r w:rsidR="00984C66">
        <w:t xml:space="preserve"> </w:t>
      </w:r>
      <w:hyperlink r:id="rId10">
        <w:r w:rsidR="00984C66">
          <w:rPr>
            <w:color w:val="1155CC"/>
            <w:u w:val="single"/>
          </w:rPr>
          <w:t>djm4912@rit.edu</w:t>
        </w:r>
      </w:hyperlink>
    </w:p>
    <w:p w:rsidR="000C1D03" w:rsidRDefault="00BD0A4C">
      <w:pPr>
        <w:ind w:firstLine="720"/>
      </w:pPr>
      <w:r>
        <w:t>Ryan</w:t>
      </w:r>
      <w:r w:rsidR="00984C66">
        <w:t xml:space="preserve"> McLaughlin</w:t>
      </w:r>
      <w:r>
        <w:t>, Computer Engineering major,</w:t>
      </w:r>
      <w:r w:rsidR="00984C66">
        <w:t xml:space="preserve"> </w:t>
      </w:r>
      <w:hyperlink r:id="rId11">
        <w:r w:rsidR="00984C66">
          <w:rPr>
            <w:color w:val="1155CC"/>
            <w:u w:val="single"/>
          </w:rPr>
          <w:t>rpm6651@rit.edu</w:t>
        </w:r>
      </w:hyperlink>
    </w:p>
    <w:p w:rsidR="000C1D03" w:rsidRDefault="00984C66">
      <w:r>
        <w:rPr>
          <w:b/>
        </w:rPr>
        <w:t>Project URL:</w:t>
      </w:r>
      <w:r>
        <w:t xml:space="preserve"> </w:t>
      </w:r>
      <w:r w:rsidR="000B1759">
        <w:t>TBD</w:t>
      </w:r>
    </w:p>
    <w:p w:rsidR="000C1D03" w:rsidRDefault="000C1D03"/>
    <w:p w:rsidR="000C1D03" w:rsidRDefault="00984C66">
      <w:pPr>
        <w:rPr>
          <w:b/>
        </w:rPr>
      </w:pPr>
      <w:r>
        <w:rPr>
          <w:b/>
        </w:rPr>
        <w:t>Updated Milestone Chart:</w:t>
      </w:r>
    </w:p>
    <w:p w:rsidR="00742E0F" w:rsidRDefault="00742E0F">
      <w:pPr>
        <w:rPr>
          <w:b/>
        </w:rPr>
      </w:pPr>
    </w:p>
    <w:p w:rsidR="00742E0F" w:rsidRPr="00742E0F" w:rsidRDefault="00742E0F">
      <w:r>
        <w:t xml:space="preserve">Updates from previous revisions are </w:t>
      </w:r>
      <w:r w:rsidRPr="00742E0F">
        <w:t>italicized</w:t>
      </w:r>
      <w:r>
        <w:t xml:space="preserve"> for clarity.</w:t>
      </w:r>
    </w:p>
    <w:p w:rsidR="000C1D03" w:rsidRDefault="000C1D03"/>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0C1D03" w:rsidTr="009564F6">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Original</w:t>
            </w:r>
            <w:r w:rsidR="00397032">
              <w:rPr>
                <w:b/>
              </w:rPr>
              <w:t xml:space="preserve"> Scheduled</w:t>
            </w:r>
            <w:r>
              <w:rPr>
                <w:b/>
              </w:rPr>
              <w:t xml:space="preserve">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Comments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w:t>
            </w:r>
            <w:r w:rsidR="00984C66">
              <w:t>28</w:t>
            </w:r>
            <w:r>
              <w:t>/</w:t>
            </w:r>
            <w:r w:rsidR="00984C66">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F512E4">
            <w:r>
              <w:t xml:space="preserve">Critical component breakout boards have been completed for all </w:t>
            </w:r>
            <w:r w:rsidR="003E5B37">
              <w:t>functions</w:t>
            </w:r>
            <w:r>
              <w:t>.</w:t>
            </w:r>
            <w:r w:rsidR="00F512E4">
              <w:t xml:space="preserve">  </w:t>
            </w:r>
            <w:r w:rsidR="00F512E4" w:rsidRPr="00F512E4">
              <w:rPr>
                <w:i/>
              </w:rPr>
              <w:t>Messages have successfully been sent through the power line using the provided evaluation boards.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JL</w:t>
            </w:r>
            <w:r w:rsidR="00984C66">
              <w:t xml:space="preserve">, </w:t>
            </w: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Rest of system does not heavily depend on </w:t>
            </w:r>
            <w:proofErr w:type="spellStart"/>
            <w:r>
              <w:t>webapp</w:t>
            </w:r>
            <w:proofErr w:type="spellEnd"/>
            <w:r>
              <w:t xml:space="preserve"> so completion delay is not a large factor.</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465037" w:rsidP="00B866D2">
            <w:pPr>
              <w:jc w:val="center"/>
            </w:pPr>
            <w:r>
              <w:t>9/13</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4409E7" w:rsidRDefault="00813183" w:rsidP="00B866D2">
            <w:r w:rsidRPr="004409E7">
              <w:t>The web application is able to communicate with the database using Hibernate (An Object-Relational Mapping library for Java)</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lastRenderedPageBreak/>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C64F88" w:rsidP="00B866D2">
            <w:pPr>
              <w:jc w:val="center"/>
            </w:pPr>
            <w:r>
              <w:t>9/20</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F512E4" w:rsidRDefault="004409E7" w:rsidP="004409E7">
            <w:r w:rsidRPr="00F512E4">
              <w:t>Cypress has provided a new PLC evaluation kit which functions correctly.</w:t>
            </w:r>
            <w:r w:rsidR="007B6911" w:rsidRPr="00F512E4">
              <w:t xml:space="preserve">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Initial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8/31/2015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9/6/2015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564F6" w:rsidRDefault="009564F6" w:rsidP="009564F6">
            <w:r w:rsidRPr="009564F6">
              <w:t xml:space="preserve">Focusing efforts on </w:t>
            </w:r>
            <w:proofErr w:type="spellStart"/>
            <w:r w:rsidRPr="009564F6">
              <w:t>vero</w:t>
            </w:r>
            <w:proofErr w:type="spellEnd"/>
            <w:r w:rsidRPr="009564F6">
              <w:t xml:space="preserve">-boarding initial hardware design instead of PCB design.  Breadboard has been constructed.  PCB may still be constructed if time permits, but based on summer slippage time for spinning PCB my not be available.  Completion of breadboard has met the intent of this task.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Obtain and Verify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9/7/2015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9/20/2015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All parts except PLC have been received and verified.  </w:t>
            </w:r>
            <w:r w:rsidRPr="00FB6B27">
              <w:t>Completion date has been pushed back as received evaluation PLC boards are not functioning properly.</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Power Supply Circuitry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24A79">
            <w:r>
              <w:t>Power Supply circuitry has been verified.</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Load Switch</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pPr>
              <w:jc w:val="center"/>
            </w:pPr>
            <w:r>
              <w:t>9/14/2015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24A79" w:rsidP="009564F6">
            <w:r>
              <w:t>Load Switch is operational, and a load is able to be switched ON and OFF via an external voltage (provided from FPGA</w:t>
            </w:r>
            <w:r w:rsidR="00FB6B27">
              <w:t xml:space="preserve"> or other embedded system</w:t>
            </w:r>
            <w:r>
              <w:t>).</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Current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9/21/2015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A076B3" w:rsidRDefault="00FB6B27" w:rsidP="00FB6B27">
            <w:pPr>
              <w:rPr>
                <w:i/>
              </w:rPr>
            </w:pPr>
            <w:r w:rsidRPr="00A076B3">
              <w:rPr>
                <w:i/>
              </w:rPr>
              <w:t xml:space="preserve">Current sense circuitry is operational.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Voltage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9/21/2015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A076B3" w:rsidRDefault="00FB6B27" w:rsidP="009564F6">
            <w:pPr>
              <w:rPr>
                <w:i/>
              </w:rPr>
            </w:pPr>
            <w:r w:rsidRPr="00A076B3">
              <w:rPr>
                <w:i/>
              </w:rPr>
              <w:t>Voltage sense circuitry is operational</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 xml:space="preserve">Outlet Communication </w:t>
            </w:r>
            <w:r>
              <w:lastRenderedPageBreak/>
              <w:t>with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lastRenderedPageBreak/>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FE26F5" w:rsidP="009564F6">
            <w:pPr>
              <w:jc w:val="center"/>
            </w:pPr>
            <w:r>
              <w:t>9/25/2015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A076B3" w:rsidRDefault="00FB6B27" w:rsidP="002F3A90">
            <w:pPr>
              <w:rPr>
                <w:i/>
              </w:rPr>
            </w:pPr>
            <w:r w:rsidRPr="00A076B3">
              <w:rPr>
                <w:i/>
              </w:rPr>
              <w:t>Messages have been successfully sent via the power line.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2F3A90" w:rsidRDefault="009564F6" w:rsidP="009564F6">
            <w:r w:rsidRPr="002F3A90">
              <w:t>Team has decided to acquire PLC evaluation boards.</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Finalized Database 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This will be a result of the </w:t>
            </w:r>
            <w:proofErr w:type="spellStart"/>
            <w:r>
              <w:t>webapp</w:t>
            </w:r>
            <w:proofErr w:type="spellEnd"/>
            <w:r>
              <w:t xml:space="preserve"> completion.</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System recognizes new outlets automatically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Send Hardware Measurement over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Receive and store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 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View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Toggle state of single outlet from web interface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 xml:space="preserve">Toggle state of a group of </w:t>
            </w:r>
            <w:r>
              <w:lastRenderedPageBreak/>
              <w:t>outlets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lastRenderedPageBreak/>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Outlets and groups follow schedule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trHeight w:val="821"/>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Data Compression Verification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r>
              <w:t>Full system test passed</w:t>
            </w:r>
          </w:p>
        </w:tc>
        <w:tc>
          <w:tcPr>
            <w:tcW w:w="1758" w:type="dxa"/>
            <w:tcBorders>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11/25/2015</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tc>
      </w:tr>
    </w:tbl>
    <w:p w:rsidR="000C1D03" w:rsidRDefault="000C1D03"/>
    <w:p w:rsidR="000C1D03" w:rsidRDefault="000C1D03"/>
    <w:p w:rsidR="000C1D03" w:rsidRDefault="00984C66" w:rsidP="00597B83">
      <w:pPr>
        <w:keepNext/>
        <w:keepLines/>
      </w:pPr>
      <w:r>
        <w:rPr>
          <w:b/>
        </w:rPr>
        <w:t>Current Milestones:</w:t>
      </w:r>
    </w:p>
    <w:p w:rsidR="00B62D4C" w:rsidRDefault="00B62D4C"/>
    <w:p w:rsidR="00B62D4C" w:rsidRDefault="00B62D4C"/>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A076B3" w:rsidTr="00D33AB9">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A076B3" w:rsidRDefault="00A076B3" w:rsidP="00D33AB9">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A076B3" w:rsidRDefault="00A076B3" w:rsidP="00D33AB9">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rPr>
                <w:b/>
              </w:rPr>
              <w:t>Comments</w:t>
            </w:r>
          </w:p>
        </w:tc>
      </w:tr>
      <w:tr w:rsidR="00A076B3" w:rsidTr="00D33AB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r>
              <w:t xml:space="preserve">Rest of system does not heavily depend on </w:t>
            </w:r>
            <w:proofErr w:type="spellStart"/>
            <w:r>
              <w:t>webapp</w:t>
            </w:r>
            <w:proofErr w:type="spellEnd"/>
            <w:r>
              <w:t xml:space="preserve"> so completion delay is not a large factor.</w:t>
            </w:r>
          </w:p>
        </w:tc>
      </w:tr>
      <w:tr w:rsidR="00A076B3" w:rsidRPr="00A076B3" w:rsidTr="00D33AB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r>
              <w:t>Outlet Communication with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t>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t>9/25/2015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A076B3" w:rsidRPr="00A076B3" w:rsidRDefault="00A076B3" w:rsidP="00D33AB9">
            <w:pPr>
              <w:rPr>
                <w:i/>
              </w:rPr>
            </w:pPr>
            <w:r w:rsidRPr="00A076B3">
              <w:rPr>
                <w:i/>
              </w:rPr>
              <w:t>Messages have been successfully sent via the power line.</w:t>
            </w:r>
          </w:p>
        </w:tc>
      </w:tr>
      <w:tr w:rsidR="00A076B3" w:rsidRPr="002F3A90" w:rsidTr="00D33AB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r>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A076B3" w:rsidRPr="002F3A90" w:rsidRDefault="00A076B3" w:rsidP="00D33AB9">
            <w:r w:rsidRPr="002F3A90">
              <w:t>Team has decided to acquire PLC evaluation boards.</w:t>
            </w:r>
          </w:p>
        </w:tc>
      </w:tr>
      <w:tr w:rsidR="00A076B3" w:rsidTr="00D33AB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r>
              <w:lastRenderedPageBreak/>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r>
              <w:t>On schedule</w:t>
            </w:r>
          </w:p>
        </w:tc>
      </w:tr>
      <w:tr w:rsidR="00A076B3" w:rsidTr="00D33AB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r>
              <w:t>Finalized Database 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r>
              <w:t xml:space="preserve">This will be a result of the </w:t>
            </w:r>
            <w:proofErr w:type="spellStart"/>
            <w:r>
              <w:t>webapp</w:t>
            </w:r>
            <w:proofErr w:type="spellEnd"/>
            <w:r>
              <w:t xml:space="preserve"> completion.</w:t>
            </w:r>
          </w:p>
        </w:tc>
      </w:tr>
      <w:tr w:rsidR="00A076B3" w:rsidTr="00D33AB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A076B3" w:rsidRDefault="00A076B3" w:rsidP="00D33AB9">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A076B3" w:rsidRDefault="00A076B3" w:rsidP="00D33AB9"/>
        </w:tc>
      </w:tr>
    </w:tbl>
    <w:p w:rsidR="00B62D4C" w:rsidRDefault="00B62D4C"/>
    <w:p w:rsidR="006C0463" w:rsidRDefault="006C0463"/>
    <w:p w:rsidR="000C1D03" w:rsidRDefault="00984C66" w:rsidP="00597B83">
      <w:pPr>
        <w:keepNext/>
        <w:keepLines/>
      </w:pPr>
      <w:r>
        <w:rPr>
          <w:b/>
        </w:rPr>
        <w:t>Next Milestones:</w:t>
      </w:r>
    </w:p>
    <w:p w:rsidR="000C1D03" w:rsidRDefault="000C1D03" w:rsidP="00597B83">
      <w:pPr>
        <w:keepNext/>
        <w:keepLines/>
      </w:pPr>
    </w:p>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rPr>
                <w:b/>
              </w:rPr>
              <w:t>Task Description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rPr>
                <w:b/>
              </w:rPr>
              <w:t>Original Scheduled Completion Date</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rPr>
                <w:b/>
              </w:rPr>
              <w:t>Responsible Team Member</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rPr>
                <w:b/>
              </w:rPr>
              <w:t>Modified Completion Date</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rPr>
                <w:b/>
              </w:rPr>
              <w:t>Comments</w:t>
            </w:r>
          </w:p>
        </w:tc>
      </w:tr>
      <w:tr w:rsidR="00C64F88" w:rsidRPr="002F3A90"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Outlet Communication with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Pr="002F3A90" w:rsidRDefault="00C64F88" w:rsidP="00C64F88">
            <w:r w:rsidRPr="002F3A90">
              <w:t>Evaluation boards have been acquired.</w:t>
            </w:r>
          </w:p>
        </w:tc>
      </w:tr>
      <w:tr w:rsidR="00C64F88" w:rsidRPr="002F3A90"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Pr="002F3A90" w:rsidRDefault="00C64F88" w:rsidP="00C64F88">
            <w:r w:rsidRPr="002F3A90">
              <w:t>Team has decided to acquire PLC evaluation boards.</w:t>
            </w:r>
          </w:p>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r>
              <w:t>On schedule</w:t>
            </w:r>
          </w:p>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t xml:space="preserve">Finalized Database </w:t>
            </w:r>
            <w:r>
              <w:lastRenderedPageBreak/>
              <w:t>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lastRenderedPageBreak/>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r>
              <w:t xml:space="preserve">This will be a result of the </w:t>
            </w:r>
            <w:proofErr w:type="spellStart"/>
            <w:r>
              <w:t>webapp</w:t>
            </w:r>
            <w:proofErr w:type="spellEnd"/>
            <w:r>
              <w:t xml:space="preserve"> completion.</w:t>
            </w:r>
          </w:p>
        </w:tc>
      </w:tr>
      <w:tr w:rsidR="00C64F88" w:rsidTr="00AE4910">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r>
              <w:lastRenderedPageBreak/>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C64F88" w:rsidRDefault="00C64F88" w:rsidP="00C64F88">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C64F88" w:rsidRDefault="00C64F88" w:rsidP="00C64F88">
            <w:r>
              <w:t>Deciding best approach still a subject of team meetings.</w:t>
            </w:r>
          </w:p>
        </w:tc>
      </w:tr>
    </w:tbl>
    <w:p w:rsidR="00606A28" w:rsidRDefault="00606A28" w:rsidP="00597B83">
      <w:pPr>
        <w:keepNext/>
        <w:keepLines/>
      </w:pPr>
    </w:p>
    <w:p w:rsidR="000C1D03" w:rsidRDefault="000C1D03"/>
    <w:p w:rsidR="000C1D03" w:rsidRDefault="00984C66">
      <w:pPr>
        <w:rPr>
          <w:b/>
        </w:rPr>
      </w:pPr>
      <w:r>
        <w:rPr>
          <w:b/>
        </w:rPr>
        <w:t>Status</w:t>
      </w:r>
    </w:p>
    <w:p w:rsidR="009C6864" w:rsidRDefault="009C6864"/>
    <w:p w:rsidR="00A602B0" w:rsidRDefault="00984C66" w:rsidP="00C7640D">
      <w:pPr>
        <w:ind w:left="720"/>
      </w:pPr>
      <w:r>
        <w:rPr>
          <w:b/>
        </w:rPr>
        <w:t>Difficulties:</w:t>
      </w:r>
    </w:p>
    <w:p w:rsidR="00A602B0" w:rsidRDefault="00A602B0" w:rsidP="00A602B0"/>
    <w:p w:rsidR="005F45C8" w:rsidRDefault="00C7640D">
      <w:pPr>
        <w:ind w:left="720"/>
      </w:pPr>
      <w:r>
        <w:t xml:space="preserve">Evaluating and selecting a new microcontroller based on PLC </w:t>
      </w:r>
      <w:proofErr w:type="spellStart"/>
      <w:r>
        <w:t>PSoC</w:t>
      </w:r>
      <w:proofErr w:type="spellEnd"/>
      <w:r>
        <w:t xml:space="preserve"> difficulties.</w:t>
      </w:r>
    </w:p>
    <w:p w:rsidR="00C7640D" w:rsidRDefault="00C7640D">
      <w:pPr>
        <w:ind w:left="720"/>
      </w:pPr>
    </w:p>
    <w:p w:rsidR="000C1D03" w:rsidRDefault="00984C66">
      <w:pPr>
        <w:ind w:left="720"/>
      </w:pPr>
      <w:r>
        <w:rPr>
          <w:b/>
        </w:rPr>
        <w:t>Surprises</w:t>
      </w:r>
    </w:p>
    <w:p w:rsidR="000C1D03" w:rsidRDefault="000C1D03">
      <w:pPr>
        <w:ind w:left="720"/>
      </w:pPr>
    </w:p>
    <w:p w:rsidR="00DF54B3" w:rsidRDefault="00A602B0">
      <w:pPr>
        <w:ind w:left="720"/>
      </w:pPr>
      <w:r>
        <w:t xml:space="preserve">PLC </w:t>
      </w:r>
      <w:proofErr w:type="spellStart"/>
      <w:r>
        <w:t>PSoC</w:t>
      </w:r>
      <w:proofErr w:type="spellEnd"/>
      <w:r>
        <w:t xml:space="preserve"> can only perform PLC functions and cannot perform any calculations on voltage current data.  </w:t>
      </w:r>
      <w:r w:rsidR="00CB48A6">
        <w:t xml:space="preserve">Therefore an additional embedded platform will be needed to perform controller </w:t>
      </w:r>
      <w:r w:rsidR="00C7640D">
        <w:t>functionality</w:t>
      </w:r>
      <w:r w:rsidR="00CB48A6">
        <w:t>.</w:t>
      </w:r>
    </w:p>
    <w:p w:rsidR="00332807" w:rsidRDefault="00332807">
      <w:pPr>
        <w:ind w:left="720"/>
      </w:pPr>
    </w:p>
    <w:p w:rsidR="000C1D03" w:rsidRDefault="00984C66">
      <w:pPr>
        <w:ind w:left="720"/>
      </w:pPr>
      <w:r>
        <w:rPr>
          <w:b/>
        </w:rPr>
        <w:t>Successes:</w:t>
      </w:r>
    </w:p>
    <w:p w:rsidR="000C1D03" w:rsidRDefault="00984C66">
      <w:pPr>
        <w:ind w:left="720"/>
        <w:rPr>
          <w:b/>
        </w:rPr>
      </w:pPr>
      <w:r>
        <w:rPr>
          <w:b/>
        </w:rPr>
        <w:tab/>
      </w:r>
    </w:p>
    <w:p w:rsidR="00D27054" w:rsidRDefault="00F55771">
      <w:pPr>
        <w:ind w:left="720"/>
      </w:pPr>
      <w:r>
        <w:t xml:space="preserve">Started to utilize Freescale KL25Z Freedom Board, and verified that is was able to construct a digital version of the input signal using an ADC, sampling every 200 </w:t>
      </w:r>
      <w:r w:rsidRPr="00F55771">
        <w:rPr>
          <w:bCs/>
          <w:color w:val="252525"/>
          <w:sz w:val="21"/>
          <w:szCs w:val="21"/>
          <w:shd w:val="clear" w:color="auto" w:fill="FFFFFF"/>
        </w:rPr>
        <w:t>µs</w:t>
      </w:r>
      <w:r>
        <w:rPr>
          <w:bCs/>
          <w:color w:val="252525"/>
          <w:sz w:val="21"/>
          <w:szCs w:val="21"/>
          <w:shd w:val="clear" w:color="auto" w:fill="FFFFFF"/>
        </w:rPr>
        <w:t>. We then measured a second signal from a second ADC, but found there was only a single analog output. To get around this, we used a multiplexer, and found that we WERE able to utilize both ADCs. We are now working on averaging the values using Simulink, in order to eventually compute power.</w:t>
      </w:r>
      <w:r w:rsidR="00A076B3">
        <w:rPr>
          <w:bCs/>
          <w:color w:val="252525"/>
          <w:sz w:val="21"/>
          <w:szCs w:val="21"/>
          <w:shd w:val="clear" w:color="auto" w:fill="FFFFFF"/>
        </w:rPr>
        <w:t xml:space="preserve">  Basic RMS calculations were implemented for the two inputs into the Freedom board.</w:t>
      </w:r>
    </w:p>
    <w:p w:rsidR="00465037" w:rsidRDefault="00465037">
      <w:pPr>
        <w:ind w:left="720"/>
      </w:pPr>
    </w:p>
    <w:p w:rsidR="00A97E69" w:rsidRDefault="00D27054" w:rsidP="00A97E69">
      <w:pPr>
        <w:ind w:left="720"/>
      </w:pPr>
      <w:r>
        <w:t>The database has been created in MySQL and Hibernate objects have been created in the Java application.</w:t>
      </w:r>
    </w:p>
    <w:p w:rsidR="000C1D03" w:rsidRDefault="000C1D03">
      <w:pPr>
        <w:ind w:left="720"/>
      </w:pPr>
    </w:p>
    <w:p w:rsidR="000C1D03" w:rsidRDefault="00984C66">
      <w:pPr>
        <w:ind w:left="720"/>
        <w:rPr>
          <w:b/>
        </w:rPr>
      </w:pPr>
      <w:r>
        <w:rPr>
          <w:b/>
        </w:rPr>
        <w:t>Questions/problems for consideration:</w:t>
      </w:r>
    </w:p>
    <w:p w:rsidR="00397032" w:rsidRDefault="00397032">
      <w:pPr>
        <w:ind w:left="720"/>
      </w:pPr>
    </w:p>
    <w:p w:rsidR="000C1D03" w:rsidRDefault="00984C66">
      <w:pPr>
        <w:ind w:left="720"/>
      </w:pPr>
      <w:r>
        <w:t xml:space="preserve">We have decided not to make an overall PCB but to develop a working hardware prototype on </w:t>
      </w:r>
      <w:proofErr w:type="spellStart"/>
      <w:r>
        <w:t>vero</w:t>
      </w:r>
      <w:proofErr w:type="spellEnd"/>
      <w:r>
        <w:t>-board which can be used to demonstrate the functionality of the system</w:t>
      </w:r>
      <w:r w:rsidR="00606A28">
        <w:t>, and if time/budget permits then complete a PCB design</w:t>
      </w:r>
      <w:r>
        <w:t>.</w:t>
      </w:r>
    </w:p>
    <w:p w:rsidR="00D3758A" w:rsidRDefault="00D3758A" w:rsidP="001F7C54"/>
    <w:p w:rsidR="001F7C54" w:rsidRDefault="0048036D" w:rsidP="001F7C54">
      <w:pPr>
        <w:ind w:left="720"/>
      </w:pPr>
      <w:r>
        <w:lastRenderedPageBreak/>
        <w:t>Determine if the Raspberry Pi (main module), will be able to process I2C messages via interrupts or if polling will have to be used.</w:t>
      </w:r>
    </w:p>
    <w:p w:rsidR="00C80B76" w:rsidRDefault="00C80B76">
      <w:pPr>
        <w:ind w:left="720"/>
      </w:pPr>
    </w:p>
    <w:p w:rsidR="00C80B76" w:rsidRDefault="00C80B76">
      <w:pPr>
        <w:ind w:left="720"/>
      </w:pPr>
      <w:r>
        <w:t xml:space="preserve">Team is considering moving proposal document from a word document to a </w:t>
      </w:r>
      <w:proofErr w:type="spellStart"/>
      <w:r>
        <w:t>LaTeX</w:t>
      </w:r>
      <w:proofErr w:type="spellEnd"/>
      <w:r>
        <w:t xml:space="preserve"> </w:t>
      </w:r>
      <w:r w:rsidR="00804498">
        <w:t>document to avoid Figure number issues etc.</w:t>
      </w:r>
    </w:p>
    <w:p w:rsidR="00F828FF" w:rsidRDefault="00F828FF" w:rsidP="0048036D"/>
    <w:p w:rsidR="00465037" w:rsidRDefault="00F828FF" w:rsidP="00465037">
      <w:pPr>
        <w:ind w:left="720"/>
      </w:pPr>
      <w:r>
        <w:t xml:space="preserve">We are making a design change within the web application. We are switching from using the Python based Django framework to the Java based </w:t>
      </w:r>
      <w:proofErr w:type="spellStart"/>
      <w:r>
        <w:t>Vaadin</w:t>
      </w:r>
      <w:proofErr w:type="spellEnd"/>
      <w:r>
        <w:t xml:space="preserve"> framework. This is being done because the team is more familiar with Java and the </w:t>
      </w:r>
      <w:proofErr w:type="spellStart"/>
      <w:r>
        <w:t>Vaadin</w:t>
      </w:r>
      <w:proofErr w:type="spellEnd"/>
      <w:r>
        <w:t xml:space="preserve"> framework and also because Java is a more powerful platform for development. This means we will need a way for the Java app to talk to native Python scripts running on the Raspberry Pi (possibly </w:t>
      </w:r>
      <w:proofErr w:type="spellStart"/>
      <w:r>
        <w:t>Jython</w:t>
      </w:r>
      <w:proofErr w:type="spellEnd"/>
      <w:r>
        <w:t>) and that the web application will use significantly more system memory. Some additional tests will be run in the near future to ensure the memory usage is not too high.</w:t>
      </w:r>
    </w:p>
    <w:p w:rsidR="001F7C54" w:rsidRDefault="001F7C54" w:rsidP="00465037">
      <w:pPr>
        <w:ind w:left="720"/>
      </w:pPr>
    </w:p>
    <w:p w:rsidR="001F7C54" w:rsidRDefault="001F7C54" w:rsidP="00465037">
      <w:pPr>
        <w:ind w:left="720"/>
      </w:pPr>
    </w:p>
    <w:p w:rsidR="000C1D03" w:rsidRDefault="000C1D03">
      <w:pPr>
        <w:ind w:left="720"/>
      </w:pPr>
    </w:p>
    <w:p w:rsidR="000C1D03" w:rsidRPr="00397032" w:rsidRDefault="00984C66" w:rsidP="00397032">
      <w:pPr>
        <w:keepNext/>
        <w:keepLines/>
        <w:rPr>
          <w:b/>
        </w:rPr>
      </w:pPr>
      <w:r w:rsidRPr="00397032">
        <w:rPr>
          <w:b/>
        </w:rPr>
        <w:lastRenderedPageBreak/>
        <w:t xml:space="preserve">Gantt </w:t>
      </w:r>
      <w:proofErr w:type="gramStart"/>
      <w:r w:rsidRPr="00397032">
        <w:rPr>
          <w:b/>
        </w:rPr>
        <w:t>Chart</w:t>
      </w:r>
      <w:proofErr w:type="gramEnd"/>
      <w:r w:rsidR="00397032">
        <w:rPr>
          <w:b/>
        </w:rPr>
        <w:t>:</w:t>
      </w:r>
    </w:p>
    <w:p w:rsidR="000C1D03" w:rsidRDefault="000C1D03" w:rsidP="00397032">
      <w:pPr>
        <w:keepNext/>
        <w:keepLines/>
      </w:pPr>
    </w:p>
    <w:p w:rsidR="000C1D03" w:rsidRDefault="001F7C54" w:rsidP="00397032">
      <w:pPr>
        <w:keepNext/>
        <w:keepLines/>
      </w:pPr>
      <w:r w:rsidRPr="001F7C54">
        <w:drawing>
          <wp:inline distT="0" distB="0" distL="0" distR="0" wp14:anchorId="562841B1" wp14:editId="4D926A4F">
            <wp:extent cx="8229600" cy="371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719195"/>
                    </a:xfrm>
                    <a:prstGeom prst="rect">
                      <a:avLst/>
                    </a:prstGeom>
                  </pic:spPr>
                </pic:pic>
              </a:graphicData>
            </a:graphic>
          </wp:inline>
        </w:drawing>
      </w:r>
      <w:bookmarkStart w:id="0" w:name="_GoBack"/>
      <w:bookmarkEnd w:id="0"/>
    </w:p>
    <w:sectPr w:rsidR="000C1D03" w:rsidSect="00B866D2">
      <w:footerReference w:type="default" r:id="rId1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239" w:rsidRDefault="00053239" w:rsidP="00BD0A4C">
      <w:pPr>
        <w:spacing w:line="240" w:lineRule="auto"/>
      </w:pPr>
      <w:r>
        <w:separator/>
      </w:r>
    </w:p>
  </w:endnote>
  <w:endnote w:type="continuationSeparator" w:id="0">
    <w:p w:rsidR="00053239" w:rsidRDefault="00053239" w:rsidP="00BD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4C" w:rsidRDefault="00BD0A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F7C54">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F7C54">
      <w:rPr>
        <w:noProof/>
        <w:color w:val="323E4F" w:themeColor="text2" w:themeShade="BF"/>
        <w:sz w:val="24"/>
        <w:szCs w:val="24"/>
      </w:rPr>
      <w:t>8</w:t>
    </w:r>
    <w:r>
      <w:rPr>
        <w:color w:val="323E4F" w:themeColor="text2" w:themeShade="BF"/>
        <w:sz w:val="24"/>
        <w:szCs w:val="24"/>
      </w:rPr>
      <w:fldChar w:fldCharType="end"/>
    </w:r>
  </w:p>
  <w:p w:rsidR="00BD0A4C" w:rsidRDefault="00BD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239" w:rsidRDefault="00053239" w:rsidP="00BD0A4C">
      <w:pPr>
        <w:spacing w:line="240" w:lineRule="auto"/>
      </w:pPr>
      <w:r>
        <w:separator/>
      </w:r>
    </w:p>
  </w:footnote>
  <w:footnote w:type="continuationSeparator" w:id="0">
    <w:p w:rsidR="00053239" w:rsidRDefault="00053239" w:rsidP="00BD0A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66C54"/>
    <w:multiLevelType w:val="hybridMultilevel"/>
    <w:tmpl w:val="97CCE8AE"/>
    <w:lvl w:ilvl="0" w:tplc="D8BC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22F3A"/>
    <w:multiLevelType w:val="multilevel"/>
    <w:tmpl w:val="20E66C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58D41266"/>
    <w:multiLevelType w:val="hybridMultilevel"/>
    <w:tmpl w:val="554CCFE2"/>
    <w:lvl w:ilvl="0" w:tplc="60507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D03"/>
    <w:rsid w:val="00002D8B"/>
    <w:rsid w:val="00015BB4"/>
    <w:rsid w:val="00053239"/>
    <w:rsid w:val="00071945"/>
    <w:rsid w:val="000B1759"/>
    <w:rsid w:val="000C1A33"/>
    <w:rsid w:val="000C1D03"/>
    <w:rsid w:val="00106E39"/>
    <w:rsid w:val="001B2C2D"/>
    <w:rsid w:val="001D1605"/>
    <w:rsid w:val="001E6A03"/>
    <w:rsid w:val="001F7C54"/>
    <w:rsid w:val="00272B05"/>
    <w:rsid w:val="002B4A40"/>
    <w:rsid w:val="002F3A90"/>
    <w:rsid w:val="002F7424"/>
    <w:rsid w:val="0030798B"/>
    <w:rsid w:val="00332807"/>
    <w:rsid w:val="00345C4F"/>
    <w:rsid w:val="00397032"/>
    <w:rsid w:val="003C408B"/>
    <w:rsid w:val="003E5B37"/>
    <w:rsid w:val="004409E7"/>
    <w:rsid w:val="00454FE6"/>
    <w:rsid w:val="00465037"/>
    <w:rsid w:val="0048036D"/>
    <w:rsid w:val="004E3909"/>
    <w:rsid w:val="00556D23"/>
    <w:rsid w:val="00597B83"/>
    <w:rsid w:val="005E7EFF"/>
    <w:rsid w:val="005F45C8"/>
    <w:rsid w:val="00606A28"/>
    <w:rsid w:val="0061607C"/>
    <w:rsid w:val="006C0463"/>
    <w:rsid w:val="007249AD"/>
    <w:rsid w:val="00742E0F"/>
    <w:rsid w:val="00781475"/>
    <w:rsid w:val="0079579A"/>
    <w:rsid w:val="007B6911"/>
    <w:rsid w:val="007E4A1F"/>
    <w:rsid w:val="007F1178"/>
    <w:rsid w:val="00804498"/>
    <w:rsid w:val="00813183"/>
    <w:rsid w:val="008A6D2D"/>
    <w:rsid w:val="008D2A7E"/>
    <w:rsid w:val="009246AA"/>
    <w:rsid w:val="00924A79"/>
    <w:rsid w:val="009401C6"/>
    <w:rsid w:val="009564F6"/>
    <w:rsid w:val="0098337E"/>
    <w:rsid w:val="00984C66"/>
    <w:rsid w:val="009A4803"/>
    <w:rsid w:val="009C3787"/>
    <w:rsid w:val="009C6864"/>
    <w:rsid w:val="00A076B3"/>
    <w:rsid w:val="00A602B0"/>
    <w:rsid w:val="00A97E69"/>
    <w:rsid w:val="00B14853"/>
    <w:rsid w:val="00B21E24"/>
    <w:rsid w:val="00B41FD4"/>
    <w:rsid w:val="00B62D4C"/>
    <w:rsid w:val="00B651CF"/>
    <w:rsid w:val="00B75517"/>
    <w:rsid w:val="00B866D2"/>
    <w:rsid w:val="00BD0A4C"/>
    <w:rsid w:val="00C64F88"/>
    <w:rsid w:val="00C7640D"/>
    <w:rsid w:val="00C80B76"/>
    <w:rsid w:val="00CB48A6"/>
    <w:rsid w:val="00D056E3"/>
    <w:rsid w:val="00D27054"/>
    <w:rsid w:val="00D3758A"/>
    <w:rsid w:val="00D4249A"/>
    <w:rsid w:val="00DF54B3"/>
    <w:rsid w:val="00E1619D"/>
    <w:rsid w:val="00E26DC8"/>
    <w:rsid w:val="00EB1EE0"/>
    <w:rsid w:val="00F02BA0"/>
    <w:rsid w:val="00F10094"/>
    <w:rsid w:val="00F31AAC"/>
    <w:rsid w:val="00F332A8"/>
    <w:rsid w:val="00F512E4"/>
    <w:rsid w:val="00F52EE4"/>
    <w:rsid w:val="00F55771"/>
    <w:rsid w:val="00F60777"/>
    <w:rsid w:val="00F828FF"/>
    <w:rsid w:val="00F867A5"/>
    <w:rsid w:val="00F971D3"/>
    <w:rsid w:val="00FB6B27"/>
    <w:rsid w:val="00FE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41D45-7EBC-457F-B9BC-BA36977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272B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05"/>
    <w:rPr>
      <w:rFonts w:ascii="Segoe UI" w:hAnsi="Segoe UI" w:cs="Segoe UI"/>
      <w:sz w:val="18"/>
      <w:szCs w:val="18"/>
    </w:rPr>
  </w:style>
  <w:style w:type="paragraph" w:styleId="Header">
    <w:name w:val="header"/>
    <w:basedOn w:val="Normal"/>
    <w:link w:val="HeaderChar"/>
    <w:uiPriority w:val="99"/>
    <w:unhideWhenUsed/>
    <w:rsid w:val="00BD0A4C"/>
    <w:pPr>
      <w:tabs>
        <w:tab w:val="center" w:pos="4680"/>
        <w:tab w:val="right" w:pos="9360"/>
      </w:tabs>
      <w:spacing w:line="240" w:lineRule="auto"/>
    </w:pPr>
  </w:style>
  <w:style w:type="character" w:customStyle="1" w:styleId="HeaderChar">
    <w:name w:val="Header Char"/>
    <w:basedOn w:val="DefaultParagraphFont"/>
    <w:link w:val="Header"/>
    <w:uiPriority w:val="99"/>
    <w:rsid w:val="00BD0A4C"/>
  </w:style>
  <w:style w:type="paragraph" w:styleId="Footer">
    <w:name w:val="footer"/>
    <w:basedOn w:val="Normal"/>
    <w:link w:val="FooterChar"/>
    <w:uiPriority w:val="99"/>
    <w:unhideWhenUsed/>
    <w:rsid w:val="00BD0A4C"/>
    <w:pPr>
      <w:tabs>
        <w:tab w:val="center" w:pos="4680"/>
        <w:tab w:val="right" w:pos="9360"/>
      </w:tabs>
      <w:spacing w:line="240" w:lineRule="auto"/>
    </w:pPr>
  </w:style>
  <w:style w:type="character" w:customStyle="1" w:styleId="FooterChar">
    <w:name w:val="Footer Char"/>
    <w:basedOn w:val="DefaultParagraphFont"/>
    <w:link w:val="Footer"/>
    <w:uiPriority w:val="99"/>
    <w:rsid w:val="00BD0A4C"/>
  </w:style>
  <w:style w:type="paragraph" w:styleId="ListParagraph">
    <w:name w:val="List Paragraph"/>
    <w:basedOn w:val="Normal"/>
    <w:uiPriority w:val="34"/>
    <w:qFormat/>
    <w:rsid w:val="0095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c4630@r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m6651@r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jm4912@rit.edu" TargetMode="External"/><Relationship Id="rId4" Type="http://schemas.openxmlformats.org/officeDocument/2006/relationships/settings" Target="settings.xml"/><Relationship Id="rId9" Type="http://schemas.openxmlformats.org/officeDocument/2006/relationships/hyperlink" Target="mailto:jfl4577@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A5C18-6855-4726-9E86-210EBD95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8</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MacIntyre</cp:lastModifiedBy>
  <cp:revision>71</cp:revision>
  <cp:lastPrinted>2015-08-30T18:25:00Z</cp:lastPrinted>
  <dcterms:created xsi:type="dcterms:W3CDTF">2015-08-30T17:16:00Z</dcterms:created>
  <dcterms:modified xsi:type="dcterms:W3CDTF">2015-09-27T17:24:00Z</dcterms:modified>
</cp:coreProperties>
</file>