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2720" w:rsidRDefault="003F7BD6" w:rsidP="00D62720">
      <w:pPr>
        <w:pStyle w:val="Heading1"/>
      </w:pPr>
      <w:r>
        <w:t>SM123</w:t>
      </w:r>
      <w:r w:rsidR="00D62720">
        <w:t xml:space="preserve"> Planets data sheet</w:t>
      </w:r>
    </w:p>
    <w:p w:rsidR="00D62720" w:rsidRPr="00D62720" w:rsidRDefault="00D62720" w:rsidP="00D62720">
      <w:r>
        <w:t>Use these data for completing the ‘</w:t>
      </w:r>
      <w:r w:rsidRPr="00D62720">
        <w:t>Planetary orbits and kinetic and potential energy</w:t>
      </w:r>
      <w:r w:rsidR="003F7BD6">
        <w:t>’ activity in Topic 2</w:t>
      </w:r>
      <w:r>
        <w:t>.</w:t>
      </w:r>
    </w:p>
    <w:tbl>
      <w:tblPr>
        <w:tblStyle w:val="ListTable2-Accent5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1418"/>
        <w:gridCol w:w="1271"/>
        <w:gridCol w:w="1280"/>
        <w:gridCol w:w="1413"/>
      </w:tblGrid>
      <w:tr w:rsidR="003C31C1" w:rsidRPr="008B6D04" w:rsidTr="008B6D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vMerge w:val="restart"/>
            <w:noWrap/>
            <w:vAlign w:val="center"/>
          </w:tcPr>
          <w:p w:rsidR="003C31C1" w:rsidRPr="008B6D04" w:rsidRDefault="003C31C1" w:rsidP="008B6D04">
            <w:pPr>
              <w:pStyle w:val="CCpColHeadCentred"/>
              <w:rPr>
                <w:b/>
              </w:rPr>
            </w:pPr>
            <w:r w:rsidRPr="008B6D04">
              <w:rPr>
                <w:b/>
              </w:rPr>
              <w:t>PARAMETER</w:t>
            </w:r>
          </w:p>
        </w:tc>
        <w:tc>
          <w:tcPr>
            <w:tcW w:w="5382" w:type="dxa"/>
            <w:gridSpan w:val="4"/>
            <w:noWrap/>
            <w:vAlign w:val="center"/>
          </w:tcPr>
          <w:p w:rsidR="003C31C1" w:rsidRPr="008B6D04" w:rsidRDefault="003C31C1" w:rsidP="008B6D04">
            <w:pPr>
              <w:pStyle w:val="CCpColHeadCentr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B6D04">
              <w:rPr>
                <w:b/>
              </w:rPr>
              <w:t>PLANET</w:t>
            </w:r>
          </w:p>
        </w:tc>
      </w:tr>
      <w:tr w:rsidR="0000652C" w:rsidRPr="0043035B" w:rsidTr="008B6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vMerge/>
            <w:noWrap/>
            <w:hideMark/>
          </w:tcPr>
          <w:p w:rsidR="00C4589F" w:rsidRPr="0043035B" w:rsidRDefault="00C4589F" w:rsidP="008B6D04">
            <w:pPr>
              <w:pStyle w:val="CCpColHeadCentred"/>
              <w:rPr>
                <w:lang w:val="en-US"/>
              </w:rPr>
            </w:pPr>
          </w:p>
        </w:tc>
        <w:tc>
          <w:tcPr>
            <w:tcW w:w="1418" w:type="dxa"/>
            <w:noWrap/>
            <w:vAlign w:val="center"/>
            <w:hideMark/>
          </w:tcPr>
          <w:p w:rsidR="00C4589F" w:rsidRPr="0043035B" w:rsidRDefault="00C4589F" w:rsidP="008B6D04">
            <w:pPr>
              <w:pStyle w:val="CCpColHeadCentre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C31C1">
              <w:rPr>
                <w:lang w:val="en-US"/>
              </w:rPr>
              <w:t>MERCURY</w:t>
            </w:r>
          </w:p>
        </w:tc>
        <w:tc>
          <w:tcPr>
            <w:tcW w:w="1271" w:type="dxa"/>
            <w:noWrap/>
            <w:vAlign w:val="center"/>
            <w:hideMark/>
          </w:tcPr>
          <w:p w:rsidR="00C4589F" w:rsidRPr="0043035B" w:rsidRDefault="00C4589F" w:rsidP="008B6D04">
            <w:pPr>
              <w:pStyle w:val="CCpColHeadCentre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C31C1">
              <w:rPr>
                <w:lang w:val="en-US"/>
              </w:rPr>
              <w:t>EARTH</w:t>
            </w:r>
          </w:p>
        </w:tc>
        <w:tc>
          <w:tcPr>
            <w:tcW w:w="1280" w:type="dxa"/>
            <w:noWrap/>
            <w:vAlign w:val="center"/>
            <w:hideMark/>
          </w:tcPr>
          <w:p w:rsidR="00C4589F" w:rsidRPr="0043035B" w:rsidRDefault="00C4589F" w:rsidP="008B6D04">
            <w:pPr>
              <w:pStyle w:val="CCpColHeadCentre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C31C1">
              <w:rPr>
                <w:lang w:val="en-US"/>
              </w:rPr>
              <w:t>MARS</w:t>
            </w:r>
          </w:p>
        </w:tc>
        <w:tc>
          <w:tcPr>
            <w:tcW w:w="1413" w:type="dxa"/>
            <w:noWrap/>
            <w:vAlign w:val="center"/>
          </w:tcPr>
          <w:p w:rsidR="00C4589F" w:rsidRPr="0043035B" w:rsidRDefault="00C4589F" w:rsidP="008B6D04">
            <w:pPr>
              <w:pStyle w:val="CCpColHeadCentre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C31C1">
              <w:rPr>
                <w:lang w:val="en-US"/>
              </w:rPr>
              <w:t>URANUS</w:t>
            </w:r>
          </w:p>
        </w:tc>
      </w:tr>
      <w:tr w:rsidR="0000652C" w:rsidRPr="0043035B" w:rsidTr="008B6D04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C4589F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>Mass</w:t>
            </w:r>
            <w:r w:rsidR="0029675A">
              <w:rPr>
                <w:b w:val="0"/>
                <w:lang w:val="en-US"/>
              </w:rPr>
              <w:t>/</w:t>
            </w:r>
            <w:r w:rsidRPr="008B6D04">
              <w:rPr>
                <w:b w:val="0"/>
                <w:lang w:val="en-US"/>
              </w:rPr>
              <w:t>10</w:t>
            </w:r>
            <w:r w:rsidRPr="008B6D04">
              <w:rPr>
                <w:b w:val="0"/>
                <w:vertAlign w:val="superscript"/>
                <w:lang w:val="en-US"/>
              </w:rPr>
              <w:t>24</w:t>
            </w:r>
            <w:r w:rsidR="008B6D04" w:rsidRPr="008B6D04">
              <w:t> </w:t>
            </w:r>
            <w:r w:rsidRPr="008B6D04">
              <w:rPr>
                <w:b w:val="0"/>
                <w:lang w:val="en-US"/>
              </w:rPr>
              <w:t>kg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0.33</w:t>
            </w:r>
            <w:r w:rsidR="008527F4">
              <w:rPr>
                <w:lang w:val="en-US"/>
              </w:rPr>
              <w:t>0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5.97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0.642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86.8</w:t>
            </w:r>
          </w:p>
        </w:tc>
      </w:tr>
      <w:tr w:rsidR="0000652C" w:rsidRPr="0043035B" w:rsidTr="008B6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C4589F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>Diameter</w:t>
            </w:r>
            <w:r w:rsidR="0029675A">
              <w:rPr>
                <w:b w:val="0"/>
                <w:lang w:val="en-US"/>
              </w:rPr>
              <w:t>/</w:t>
            </w:r>
            <w:r w:rsidRPr="008B6D04">
              <w:rPr>
                <w:b w:val="0"/>
                <w:lang w:val="en-US"/>
              </w:rPr>
              <w:t>km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4879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12756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6792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51118</w:t>
            </w:r>
          </w:p>
        </w:tc>
      </w:tr>
      <w:tr w:rsidR="0000652C" w:rsidRPr="0043035B" w:rsidTr="008B6D04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C4589F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>Density</w:t>
            </w:r>
            <w:r w:rsidR="0029675A">
              <w:rPr>
                <w:b w:val="0"/>
                <w:lang w:val="en-US"/>
              </w:rPr>
              <w:t>/</w:t>
            </w:r>
            <w:r w:rsidRPr="008B6D04">
              <w:rPr>
                <w:b w:val="0"/>
                <w:lang w:val="en-US"/>
              </w:rPr>
              <w:t>kg m</w:t>
            </w:r>
            <w:r w:rsidR="005463D2" w:rsidRPr="008B6D04">
              <w:rPr>
                <w:b w:val="0"/>
                <w:vertAlign w:val="superscript"/>
                <w:lang w:val="en-US"/>
              </w:rPr>
              <w:t>−</w:t>
            </w:r>
            <w:r w:rsidRPr="008B6D04">
              <w:rPr>
                <w:b w:val="0"/>
                <w:vertAlign w:val="superscript"/>
                <w:lang w:val="en-US"/>
              </w:rPr>
              <w:t>3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5427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5514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3933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1271</w:t>
            </w:r>
          </w:p>
        </w:tc>
      </w:tr>
      <w:tr w:rsidR="0000652C" w:rsidRPr="0043035B" w:rsidTr="008B6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C4589F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>Volume</w:t>
            </w:r>
            <w:r w:rsidR="0029675A">
              <w:rPr>
                <w:b w:val="0"/>
                <w:lang w:val="en-US"/>
              </w:rPr>
              <w:t>/</w:t>
            </w:r>
            <w:r w:rsidRPr="008B6D04">
              <w:rPr>
                <w:b w:val="0"/>
                <w:lang w:val="en-US"/>
              </w:rPr>
              <w:t>10</w:t>
            </w:r>
            <w:r w:rsidRPr="008B6D04">
              <w:rPr>
                <w:b w:val="0"/>
                <w:vertAlign w:val="superscript"/>
                <w:lang w:val="en-US"/>
              </w:rPr>
              <w:t>10</w:t>
            </w:r>
            <w:r w:rsidRPr="008B6D04">
              <w:rPr>
                <w:b w:val="0"/>
                <w:lang w:val="en-US"/>
              </w:rPr>
              <w:t xml:space="preserve"> km</w:t>
            </w:r>
            <w:r w:rsidRPr="008B6D04">
              <w:rPr>
                <w:b w:val="0"/>
                <w:vertAlign w:val="superscript"/>
                <w:lang w:val="en-US"/>
              </w:rPr>
              <w:t>3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6.083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108.321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16.318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6833</w:t>
            </w:r>
          </w:p>
        </w:tc>
      </w:tr>
      <w:tr w:rsidR="0000652C" w:rsidRPr="0043035B" w:rsidTr="008B6D04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hideMark/>
          </w:tcPr>
          <w:p w:rsidR="00C4589F" w:rsidRPr="008B6D04" w:rsidRDefault="00C4589F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>Equatorial radius</w:t>
            </w:r>
            <w:r w:rsidR="0029675A">
              <w:rPr>
                <w:b w:val="0"/>
                <w:lang w:val="en-US"/>
              </w:rPr>
              <w:t>/</w:t>
            </w:r>
            <w:r w:rsidRPr="008B6D04">
              <w:rPr>
                <w:b w:val="0"/>
                <w:lang w:val="en-US"/>
              </w:rPr>
              <w:t>km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2439.7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6378.1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3396.2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25559</w:t>
            </w:r>
          </w:p>
        </w:tc>
      </w:tr>
      <w:tr w:rsidR="0000652C" w:rsidRPr="0043035B" w:rsidTr="008B6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C4589F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>Gravity</w:t>
            </w:r>
            <w:r w:rsidR="0029675A">
              <w:rPr>
                <w:b w:val="0"/>
                <w:lang w:val="en-US"/>
              </w:rPr>
              <w:t>/</w:t>
            </w:r>
            <w:r w:rsidRPr="008B6D04">
              <w:rPr>
                <w:b w:val="0"/>
                <w:lang w:val="en-US"/>
              </w:rPr>
              <w:t>m s</w:t>
            </w:r>
            <w:r w:rsidR="005463D2" w:rsidRPr="008B6D04">
              <w:rPr>
                <w:b w:val="0"/>
                <w:vertAlign w:val="superscript"/>
                <w:lang w:val="en-US"/>
              </w:rPr>
              <w:t>−</w:t>
            </w:r>
            <w:r w:rsidRPr="008B6D04">
              <w:rPr>
                <w:b w:val="0"/>
                <w:vertAlign w:val="superscript"/>
                <w:lang w:val="en-US"/>
              </w:rPr>
              <w:t>2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3.7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9.8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3.7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8.7</w:t>
            </w:r>
          </w:p>
        </w:tc>
      </w:tr>
      <w:tr w:rsidR="0000652C" w:rsidRPr="0043035B" w:rsidTr="008B6D04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C4589F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 xml:space="preserve">Escape </w:t>
            </w:r>
            <w:r w:rsidR="005463D2" w:rsidRPr="008B6D04">
              <w:rPr>
                <w:b w:val="0"/>
                <w:lang w:val="en-US"/>
              </w:rPr>
              <w:t>v</w:t>
            </w:r>
            <w:r w:rsidRPr="008B6D04">
              <w:rPr>
                <w:b w:val="0"/>
                <w:lang w:val="en-US"/>
              </w:rPr>
              <w:t>elocity</w:t>
            </w:r>
            <w:r w:rsidR="0029675A">
              <w:rPr>
                <w:b w:val="0"/>
                <w:lang w:val="en-US"/>
              </w:rPr>
              <w:t>/</w:t>
            </w:r>
            <w:r w:rsidRPr="008B6D04">
              <w:rPr>
                <w:b w:val="0"/>
                <w:lang w:val="en-US"/>
              </w:rPr>
              <w:t>km s</w:t>
            </w:r>
            <w:r w:rsidR="005463D2" w:rsidRPr="008B6D04">
              <w:rPr>
                <w:b w:val="0"/>
                <w:vertAlign w:val="superscript"/>
                <w:lang w:val="en-US"/>
              </w:rPr>
              <w:t>−</w:t>
            </w:r>
            <w:r w:rsidRPr="008B6D04">
              <w:rPr>
                <w:b w:val="0"/>
                <w:vertAlign w:val="superscript"/>
                <w:lang w:val="en-US"/>
              </w:rPr>
              <w:t>1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4.3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11.2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5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21.3</w:t>
            </w:r>
          </w:p>
        </w:tc>
      </w:tr>
      <w:tr w:rsidR="0000652C" w:rsidRPr="0043035B" w:rsidTr="008B6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5463D2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>Rotation p</w:t>
            </w:r>
            <w:r w:rsidR="00C4589F" w:rsidRPr="008B6D04">
              <w:rPr>
                <w:b w:val="0"/>
                <w:lang w:val="en-US"/>
              </w:rPr>
              <w:t>eriod</w:t>
            </w:r>
            <w:r w:rsidR="0029675A">
              <w:rPr>
                <w:b w:val="0"/>
                <w:lang w:val="en-US"/>
              </w:rPr>
              <w:t>/</w:t>
            </w:r>
            <w:r w:rsidR="00C4589F" w:rsidRPr="008B6D04">
              <w:rPr>
                <w:b w:val="0"/>
                <w:lang w:val="en-US"/>
              </w:rPr>
              <w:t>hours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1407.6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23.9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24.6</w:t>
            </w:r>
          </w:p>
        </w:tc>
        <w:tc>
          <w:tcPr>
            <w:tcW w:w="1413" w:type="dxa"/>
            <w:vAlign w:val="center"/>
          </w:tcPr>
          <w:p w:rsidR="00C4589F" w:rsidRPr="0043035B" w:rsidRDefault="005463D2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−</w:t>
            </w:r>
            <w:r w:rsidR="00C4589F" w:rsidRPr="0043035B">
              <w:rPr>
                <w:lang w:val="en-US"/>
              </w:rPr>
              <w:t>17.2</w:t>
            </w:r>
          </w:p>
        </w:tc>
      </w:tr>
      <w:tr w:rsidR="0000652C" w:rsidRPr="0043035B" w:rsidTr="008B6D04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C4589F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 xml:space="preserve">Length of </w:t>
            </w:r>
            <w:r w:rsidR="005463D2" w:rsidRPr="008B6D04">
              <w:rPr>
                <w:b w:val="0"/>
                <w:lang w:val="en-US"/>
              </w:rPr>
              <w:t>d</w:t>
            </w:r>
            <w:r w:rsidRPr="008B6D04">
              <w:rPr>
                <w:b w:val="0"/>
                <w:lang w:val="en-US"/>
              </w:rPr>
              <w:t>ay</w:t>
            </w:r>
            <w:r w:rsidR="0029675A">
              <w:rPr>
                <w:b w:val="0"/>
                <w:lang w:val="en-US"/>
              </w:rPr>
              <w:t>/</w:t>
            </w:r>
            <w:r w:rsidRPr="008B6D04">
              <w:rPr>
                <w:b w:val="0"/>
                <w:lang w:val="en-US"/>
              </w:rPr>
              <w:t>hours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4222.6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24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24.7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17.2</w:t>
            </w:r>
          </w:p>
        </w:tc>
      </w:tr>
      <w:tr w:rsidR="0000652C" w:rsidRPr="0043035B" w:rsidTr="008B6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00652C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>Mean d</w:t>
            </w:r>
            <w:r w:rsidR="00C4589F" w:rsidRPr="008B6D04">
              <w:rPr>
                <w:b w:val="0"/>
                <w:lang w:val="en-US"/>
              </w:rPr>
              <w:t>istance from Sun</w:t>
            </w:r>
            <w:r w:rsidR="0029675A">
              <w:rPr>
                <w:b w:val="0"/>
                <w:lang w:val="en-US"/>
              </w:rPr>
              <w:t>/</w:t>
            </w:r>
            <w:r w:rsidR="00C4589F" w:rsidRPr="008B6D04">
              <w:rPr>
                <w:b w:val="0"/>
                <w:lang w:val="en-US"/>
              </w:rPr>
              <w:t>10</w:t>
            </w:r>
            <w:r w:rsidR="00C4589F" w:rsidRPr="008B6D04">
              <w:rPr>
                <w:b w:val="0"/>
                <w:vertAlign w:val="superscript"/>
                <w:lang w:val="en-US"/>
              </w:rPr>
              <w:t>6</w:t>
            </w:r>
            <w:r w:rsidR="00C4589F" w:rsidRPr="008B6D04">
              <w:rPr>
                <w:b w:val="0"/>
                <w:lang w:val="en-US"/>
              </w:rPr>
              <w:t xml:space="preserve"> km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57.9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149.6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227.9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2872.5</w:t>
            </w:r>
          </w:p>
        </w:tc>
      </w:tr>
      <w:tr w:rsidR="0000652C" w:rsidRPr="0043035B" w:rsidTr="008B6D04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00652C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>Distance from Sun</w:t>
            </w:r>
            <w:r w:rsidR="005463D2" w:rsidRPr="008B6D04">
              <w:rPr>
                <w:b w:val="0"/>
                <w:lang w:val="en-US"/>
              </w:rPr>
              <w:t>:</w:t>
            </w:r>
            <w:r w:rsidRPr="008B6D04">
              <w:rPr>
                <w:b w:val="0"/>
                <w:lang w:val="en-US"/>
              </w:rPr>
              <w:t xml:space="preserve"> </w:t>
            </w:r>
            <w:r w:rsidR="005463D2" w:rsidRPr="008B6D04">
              <w:rPr>
                <w:b w:val="0"/>
                <w:lang w:val="en-US"/>
              </w:rPr>
              <w:t>p</w:t>
            </w:r>
            <w:r w:rsidR="00C4589F" w:rsidRPr="008B6D04">
              <w:rPr>
                <w:b w:val="0"/>
                <w:lang w:val="en-US"/>
              </w:rPr>
              <w:t>erihelion</w:t>
            </w:r>
            <w:r w:rsidR="0029675A">
              <w:rPr>
                <w:b w:val="0"/>
                <w:lang w:val="en-US"/>
              </w:rPr>
              <w:t>/</w:t>
            </w:r>
            <w:r w:rsidR="00C4589F" w:rsidRPr="008B6D04">
              <w:rPr>
                <w:b w:val="0"/>
                <w:lang w:val="en-US"/>
              </w:rPr>
              <w:t>10</w:t>
            </w:r>
            <w:r w:rsidR="00C4589F" w:rsidRPr="008B6D04">
              <w:rPr>
                <w:b w:val="0"/>
                <w:vertAlign w:val="superscript"/>
                <w:lang w:val="en-US"/>
              </w:rPr>
              <w:t>6</w:t>
            </w:r>
            <w:r w:rsidR="00C4589F" w:rsidRPr="008B6D04">
              <w:rPr>
                <w:b w:val="0"/>
                <w:lang w:val="en-US"/>
              </w:rPr>
              <w:t xml:space="preserve"> km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46</w:t>
            </w:r>
            <w:r w:rsidR="008527F4">
              <w:rPr>
                <w:lang w:val="en-US"/>
              </w:rPr>
              <w:t>.0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147.1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206.6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2741.3</w:t>
            </w:r>
          </w:p>
        </w:tc>
      </w:tr>
      <w:tr w:rsidR="0000652C" w:rsidRPr="0043035B" w:rsidTr="008B6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00652C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>Distance from Sun</w:t>
            </w:r>
            <w:r w:rsidR="005463D2" w:rsidRPr="008B6D04">
              <w:rPr>
                <w:b w:val="0"/>
                <w:lang w:val="en-US"/>
              </w:rPr>
              <w:t>:</w:t>
            </w:r>
            <w:r w:rsidR="00DE1D7A">
              <w:rPr>
                <w:b w:val="0"/>
                <w:lang w:val="en-US"/>
              </w:rPr>
              <w:t xml:space="preserve"> </w:t>
            </w:r>
            <w:r w:rsidR="005463D2" w:rsidRPr="008B6D04">
              <w:rPr>
                <w:b w:val="0"/>
                <w:lang w:val="en-US"/>
              </w:rPr>
              <w:t>a</w:t>
            </w:r>
            <w:r w:rsidRPr="008B6D04">
              <w:rPr>
                <w:b w:val="0"/>
                <w:lang w:val="en-US"/>
              </w:rPr>
              <w:t>phelion</w:t>
            </w:r>
            <w:r w:rsidR="0029675A">
              <w:rPr>
                <w:b w:val="0"/>
                <w:lang w:val="en-US"/>
              </w:rPr>
              <w:t>/</w:t>
            </w:r>
            <w:r w:rsidR="00C4589F" w:rsidRPr="008B6D04">
              <w:rPr>
                <w:b w:val="0"/>
                <w:lang w:val="en-US"/>
              </w:rPr>
              <w:t>10</w:t>
            </w:r>
            <w:r w:rsidR="00C4589F" w:rsidRPr="008B6D04">
              <w:rPr>
                <w:b w:val="0"/>
                <w:vertAlign w:val="superscript"/>
                <w:lang w:val="en-US"/>
              </w:rPr>
              <w:t>6</w:t>
            </w:r>
            <w:r w:rsidR="00C4589F" w:rsidRPr="008B6D04">
              <w:rPr>
                <w:b w:val="0"/>
                <w:lang w:val="en-US"/>
              </w:rPr>
              <w:t xml:space="preserve"> km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69.8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152.1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249.2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3003.6</w:t>
            </w:r>
          </w:p>
        </w:tc>
      </w:tr>
      <w:tr w:rsidR="0000652C" w:rsidRPr="0043035B" w:rsidTr="008B6D04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C4589F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 xml:space="preserve">Orbital </w:t>
            </w:r>
            <w:r w:rsidR="005463D2" w:rsidRPr="008B6D04">
              <w:rPr>
                <w:b w:val="0"/>
                <w:lang w:val="en-US"/>
              </w:rPr>
              <w:t>p</w:t>
            </w:r>
            <w:r w:rsidRPr="008B6D04">
              <w:rPr>
                <w:b w:val="0"/>
                <w:lang w:val="en-US"/>
              </w:rPr>
              <w:t>eriod</w:t>
            </w:r>
            <w:r w:rsidR="0029675A">
              <w:rPr>
                <w:b w:val="0"/>
                <w:lang w:val="en-US"/>
              </w:rPr>
              <w:t>/</w:t>
            </w:r>
            <w:r w:rsidRPr="008B6D04">
              <w:rPr>
                <w:b w:val="0"/>
                <w:lang w:val="en-US"/>
              </w:rPr>
              <w:t>days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88</w:t>
            </w:r>
            <w:r w:rsidR="008527F4">
              <w:rPr>
                <w:lang w:val="en-US"/>
              </w:rPr>
              <w:t>.0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365.2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687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30589</w:t>
            </w:r>
          </w:p>
        </w:tc>
      </w:tr>
      <w:tr w:rsidR="0000652C" w:rsidRPr="0043035B" w:rsidTr="008B6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C4589F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 xml:space="preserve">Mean </w:t>
            </w:r>
            <w:r w:rsidR="0029675A">
              <w:rPr>
                <w:b w:val="0"/>
                <w:lang w:val="en-US"/>
              </w:rPr>
              <w:t>or</w:t>
            </w:r>
            <w:r w:rsidRPr="008B6D04">
              <w:rPr>
                <w:b w:val="0"/>
                <w:lang w:val="en-US"/>
              </w:rPr>
              <w:t xml:space="preserve">bital </w:t>
            </w:r>
            <w:r w:rsidR="0029675A">
              <w:rPr>
                <w:b w:val="0"/>
                <w:lang w:val="en-US"/>
              </w:rPr>
              <w:t>v</w:t>
            </w:r>
            <w:r w:rsidRPr="008B6D04">
              <w:rPr>
                <w:b w:val="0"/>
                <w:lang w:val="en-US"/>
              </w:rPr>
              <w:t>elocity</w:t>
            </w:r>
            <w:r w:rsidR="0029675A">
              <w:rPr>
                <w:b w:val="0"/>
                <w:lang w:val="en-US"/>
              </w:rPr>
              <w:t>/</w:t>
            </w:r>
            <w:r w:rsidRPr="008B6D04">
              <w:rPr>
                <w:b w:val="0"/>
                <w:lang w:val="en-US"/>
              </w:rPr>
              <w:t>km s</w:t>
            </w:r>
            <w:r w:rsidR="005463D2" w:rsidRPr="008B6D04">
              <w:rPr>
                <w:b w:val="0"/>
                <w:vertAlign w:val="superscript"/>
                <w:lang w:val="en-US"/>
              </w:rPr>
              <w:t>−</w:t>
            </w:r>
            <w:r w:rsidRPr="008B6D04">
              <w:rPr>
                <w:b w:val="0"/>
                <w:vertAlign w:val="superscript"/>
                <w:lang w:val="en-US"/>
              </w:rPr>
              <w:t>1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47.4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29.8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24.1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6.8</w:t>
            </w:r>
          </w:p>
        </w:tc>
      </w:tr>
      <w:tr w:rsidR="0000652C" w:rsidRPr="0043035B" w:rsidTr="008B6D04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hideMark/>
          </w:tcPr>
          <w:p w:rsidR="00C4589F" w:rsidRPr="008B6D04" w:rsidRDefault="0000652C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>O</w:t>
            </w:r>
            <w:r w:rsidR="00C4589F" w:rsidRPr="008B6D04">
              <w:rPr>
                <w:b w:val="0"/>
                <w:lang w:val="en-US"/>
              </w:rPr>
              <w:t>rbital velocity</w:t>
            </w:r>
            <w:r w:rsidR="005463D2" w:rsidRPr="008B6D04">
              <w:rPr>
                <w:b w:val="0"/>
                <w:lang w:val="en-US"/>
              </w:rPr>
              <w:t>:</w:t>
            </w:r>
            <w:r w:rsidR="00C4589F" w:rsidRPr="008B6D04">
              <w:rPr>
                <w:b w:val="0"/>
                <w:lang w:val="en-US"/>
              </w:rPr>
              <w:t xml:space="preserve"> </w:t>
            </w:r>
            <w:r w:rsidR="005463D2" w:rsidRPr="008B6D04">
              <w:rPr>
                <w:b w:val="0"/>
                <w:lang w:val="en-US"/>
              </w:rPr>
              <w:t>p</w:t>
            </w:r>
            <w:r w:rsidRPr="008B6D04">
              <w:rPr>
                <w:b w:val="0"/>
                <w:lang w:val="en-US"/>
              </w:rPr>
              <w:t>erihelion</w:t>
            </w:r>
            <w:r w:rsidR="0029675A">
              <w:rPr>
                <w:b w:val="0"/>
                <w:lang w:val="en-US"/>
              </w:rPr>
              <w:t>/</w:t>
            </w:r>
            <w:r w:rsidR="00C4589F" w:rsidRPr="008B6D04">
              <w:rPr>
                <w:b w:val="0"/>
                <w:lang w:val="en-US"/>
              </w:rPr>
              <w:t>km s</w:t>
            </w:r>
            <w:r w:rsidR="005463D2" w:rsidRPr="008B6D04">
              <w:rPr>
                <w:b w:val="0"/>
                <w:vertAlign w:val="superscript"/>
                <w:lang w:val="en-US"/>
              </w:rPr>
              <w:t>−</w:t>
            </w:r>
            <w:r w:rsidR="00C4589F" w:rsidRPr="008B6D04">
              <w:rPr>
                <w:b w:val="0"/>
                <w:vertAlign w:val="superscript"/>
                <w:lang w:val="en-US"/>
              </w:rPr>
              <w:t>1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58.98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30.29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26.5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7.11</w:t>
            </w:r>
          </w:p>
        </w:tc>
      </w:tr>
      <w:tr w:rsidR="0000652C" w:rsidRPr="0043035B" w:rsidTr="008B6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hideMark/>
          </w:tcPr>
          <w:p w:rsidR="00C4589F" w:rsidRPr="008B6D04" w:rsidRDefault="0000652C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>O</w:t>
            </w:r>
            <w:r w:rsidR="00C4589F" w:rsidRPr="008B6D04">
              <w:rPr>
                <w:b w:val="0"/>
                <w:lang w:val="en-US"/>
              </w:rPr>
              <w:t>rbital velocity</w:t>
            </w:r>
            <w:r w:rsidR="005463D2" w:rsidRPr="008B6D04">
              <w:rPr>
                <w:b w:val="0"/>
                <w:lang w:val="en-US"/>
              </w:rPr>
              <w:t>:</w:t>
            </w:r>
            <w:r w:rsidR="00C4589F" w:rsidRPr="008B6D04">
              <w:rPr>
                <w:b w:val="0"/>
                <w:lang w:val="en-US"/>
              </w:rPr>
              <w:t xml:space="preserve"> </w:t>
            </w:r>
            <w:r w:rsidR="005463D2" w:rsidRPr="008B6D04">
              <w:rPr>
                <w:b w:val="0"/>
                <w:lang w:val="en-US"/>
              </w:rPr>
              <w:t>a</w:t>
            </w:r>
            <w:r w:rsidRPr="008B6D04">
              <w:rPr>
                <w:b w:val="0"/>
                <w:lang w:val="en-US"/>
              </w:rPr>
              <w:t>phelion</w:t>
            </w:r>
            <w:r w:rsidR="0029675A">
              <w:rPr>
                <w:b w:val="0"/>
                <w:lang w:val="en-US"/>
              </w:rPr>
              <w:t>/</w:t>
            </w:r>
            <w:r w:rsidR="00C4589F" w:rsidRPr="008B6D04">
              <w:rPr>
                <w:b w:val="0"/>
                <w:lang w:val="en-US"/>
              </w:rPr>
              <w:t>km s</w:t>
            </w:r>
            <w:r w:rsidR="005463D2" w:rsidRPr="008B6D04">
              <w:rPr>
                <w:b w:val="0"/>
                <w:vertAlign w:val="superscript"/>
                <w:lang w:val="en-US"/>
              </w:rPr>
              <w:t>−</w:t>
            </w:r>
            <w:r w:rsidR="00C4589F" w:rsidRPr="008B6D04">
              <w:rPr>
                <w:b w:val="0"/>
                <w:vertAlign w:val="superscript"/>
                <w:lang w:val="en-US"/>
              </w:rPr>
              <w:t>1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38.86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29.29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21.97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6.49</w:t>
            </w:r>
          </w:p>
        </w:tc>
      </w:tr>
      <w:tr w:rsidR="0000652C" w:rsidRPr="0043035B" w:rsidTr="008B6D04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C4589F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 xml:space="preserve">Orbital </w:t>
            </w:r>
            <w:r w:rsidR="005463D2" w:rsidRPr="008B6D04">
              <w:rPr>
                <w:b w:val="0"/>
                <w:lang w:val="en-US"/>
              </w:rPr>
              <w:t>i</w:t>
            </w:r>
            <w:r w:rsidRPr="008B6D04">
              <w:rPr>
                <w:b w:val="0"/>
                <w:lang w:val="en-US"/>
              </w:rPr>
              <w:t>nclination</w:t>
            </w:r>
            <w:r w:rsidR="0029675A">
              <w:rPr>
                <w:b w:val="0"/>
                <w:lang w:val="en-US"/>
              </w:rPr>
              <w:t>/</w:t>
            </w:r>
            <w:r w:rsidRPr="008B6D04">
              <w:rPr>
                <w:b w:val="0"/>
                <w:lang w:val="en-US"/>
              </w:rPr>
              <w:t>degrees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7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0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1.9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0.8</w:t>
            </w:r>
          </w:p>
        </w:tc>
      </w:tr>
      <w:tr w:rsidR="0000652C" w:rsidRPr="0043035B" w:rsidTr="008B6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C4589F" w:rsidP="008B6D04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 xml:space="preserve">Orbital </w:t>
            </w:r>
            <w:r w:rsidR="005463D2" w:rsidRPr="008B6D04">
              <w:rPr>
                <w:b w:val="0"/>
                <w:lang w:val="en-US"/>
              </w:rPr>
              <w:t>e</w:t>
            </w:r>
            <w:r w:rsidRPr="008B6D04">
              <w:rPr>
                <w:b w:val="0"/>
                <w:lang w:val="en-US"/>
              </w:rPr>
              <w:t>ccentricity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0.205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0.017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0.094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0.046</w:t>
            </w:r>
          </w:p>
        </w:tc>
      </w:tr>
      <w:tr w:rsidR="0000652C" w:rsidRPr="0043035B" w:rsidTr="008B6D04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C4589F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 xml:space="preserve">Obliquity to </w:t>
            </w:r>
            <w:r w:rsidR="005463D2" w:rsidRPr="008B6D04">
              <w:rPr>
                <w:b w:val="0"/>
                <w:lang w:val="en-US"/>
              </w:rPr>
              <w:t>o</w:t>
            </w:r>
            <w:r w:rsidRPr="008B6D04">
              <w:rPr>
                <w:b w:val="0"/>
                <w:lang w:val="en-US"/>
              </w:rPr>
              <w:t>rbit</w:t>
            </w:r>
            <w:r w:rsidR="0029675A">
              <w:rPr>
                <w:b w:val="0"/>
                <w:lang w:val="en-US"/>
              </w:rPr>
              <w:t>/</w:t>
            </w:r>
            <w:r w:rsidRPr="008B6D04">
              <w:rPr>
                <w:b w:val="0"/>
                <w:lang w:val="en-US"/>
              </w:rPr>
              <w:t>degrees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0.034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23.4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25.2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97.8</w:t>
            </w:r>
          </w:p>
        </w:tc>
      </w:tr>
      <w:tr w:rsidR="0000652C" w:rsidRPr="0043035B" w:rsidTr="008B6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C4589F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 xml:space="preserve">Mean </w:t>
            </w:r>
            <w:r w:rsidR="005463D2" w:rsidRPr="008B6D04">
              <w:rPr>
                <w:b w:val="0"/>
                <w:lang w:val="en-US"/>
              </w:rPr>
              <w:t>t</w:t>
            </w:r>
            <w:r w:rsidRPr="008B6D04">
              <w:rPr>
                <w:b w:val="0"/>
                <w:lang w:val="en-US"/>
              </w:rPr>
              <w:t>emperature</w:t>
            </w:r>
            <w:r w:rsidR="0029675A">
              <w:rPr>
                <w:b w:val="0"/>
                <w:lang w:val="en-US"/>
              </w:rPr>
              <w:t>/</w:t>
            </w:r>
            <w:r w:rsidR="005463D2" w:rsidRPr="008B6D04">
              <w:rPr>
                <w:b w:val="0"/>
                <w:lang w:val="en-US"/>
              </w:rPr>
              <w:t>°</w:t>
            </w:r>
            <w:r w:rsidRPr="008B6D04">
              <w:rPr>
                <w:b w:val="0"/>
                <w:lang w:val="en-US"/>
              </w:rPr>
              <w:t>C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167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15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5463D2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−</w:t>
            </w:r>
            <w:r w:rsidR="00C4589F" w:rsidRPr="0043035B">
              <w:rPr>
                <w:lang w:val="en-US"/>
              </w:rPr>
              <w:t>65</w:t>
            </w:r>
          </w:p>
        </w:tc>
        <w:tc>
          <w:tcPr>
            <w:tcW w:w="1413" w:type="dxa"/>
            <w:vAlign w:val="center"/>
          </w:tcPr>
          <w:p w:rsidR="00C4589F" w:rsidRPr="0043035B" w:rsidRDefault="005463D2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−</w:t>
            </w:r>
            <w:r w:rsidR="00C4589F" w:rsidRPr="0043035B">
              <w:rPr>
                <w:lang w:val="en-US"/>
              </w:rPr>
              <w:t>195</w:t>
            </w:r>
          </w:p>
        </w:tc>
      </w:tr>
      <w:tr w:rsidR="0000652C" w:rsidRPr="0043035B" w:rsidTr="008B6D04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C4589F" w:rsidP="0029675A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 xml:space="preserve">Surface </w:t>
            </w:r>
            <w:r w:rsidR="005463D2" w:rsidRPr="008B6D04">
              <w:rPr>
                <w:b w:val="0"/>
                <w:lang w:val="en-US"/>
              </w:rPr>
              <w:t>p</w:t>
            </w:r>
            <w:r w:rsidRPr="008B6D04">
              <w:rPr>
                <w:b w:val="0"/>
                <w:lang w:val="en-US"/>
              </w:rPr>
              <w:t>ressure</w:t>
            </w:r>
            <w:r w:rsidR="0029675A">
              <w:rPr>
                <w:b w:val="0"/>
                <w:lang w:val="en-US"/>
              </w:rPr>
              <w:t>/</w:t>
            </w:r>
            <w:r w:rsidRPr="008B6D04">
              <w:rPr>
                <w:b w:val="0"/>
                <w:lang w:val="en-US"/>
              </w:rPr>
              <w:t>bar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0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1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0.01</w:t>
            </w:r>
          </w:p>
        </w:tc>
        <w:tc>
          <w:tcPr>
            <w:tcW w:w="1413" w:type="dxa"/>
            <w:vAlign w:val="center"/>
          </w:tcPr>
          <w:p w:rsidR="00C4589F" w:rsidRPr="0043035B" w:rsidRDefault="008B6D04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="00C4589F" w:rsidRPr="0043035B">
              <w:rPr>
                <w:lang w:val="en-US"/>
              </w:rPr>
              <w:t>nknown</w:t>
            </w:r>
          </w:p>
        </w:tc>
      </w:tr>
      <w:tr w:rsidR="0000652C" w:rsidRPr="0043035B" w:rsidTr="008B6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C4589F" w:rsidP="008B6D04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 xml:space="preserve">Number of </w:t>
            </w:r>
            <w:r w:rsidR="005463D2" w:rsidRPr="008B6D04">
              <w:rPr>
                <w:b w:val="0"/>
                <w:lang w:val="en-US"/>
              </w:rPr>
              <w:t>m</w:t>
            </w:r>
            <w:r w:rsidRPr="008B6D04">
              <w:rPr>
                <w:b w:val="0"/>
                <w:lang w:val="en-US"/>
              </w:rPr>
              <w:t>oons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0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1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</w:t>
            </w:r>
          </w:p>
        </w:tc>
        <w:tc>
          <w:tcPr>
            <w:tcW w:w="1413" w:type="dxa"/>
            <w:vAlign w:val="center"/>
          </w:tcPr>
          <w:p w:rsidR="00C4589F" w:rsidRPr="0043035B" w:rsidRDefault="00C4589F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035B">
              <w:rPr>
                <w:lang w:val="en-US"/>
              </w:rPr>
              <w:t>27</w:t>
            </w:r>
          </w:p>
        </w:tc>
      </w:tr>
      <w:tr w:rsidR="0000652C" w:rsidRPr="0043035B" w:rsidTr="008B6D04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C4589F" w:rsidP="008B6D04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 xml:space="preserve">Ring </w:t>
            </w:r>
            <w:r w:rsidR="005463D2" w:rsidRPr="008B6D04">
              <w:rPr>
                <w:b w:val="0"/>
                <w:lang w:val="en-US"/>
              </w:rPr>
              <w:t>s</w:t>
            </w:r>
            <w:r w:rsidRPr="008B6D04">
              <w:rPr>
                <w:b w:val="0"/>
                <w:lang w:val="en-US"/>
              </w:rPr>
              <w:t>ystem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8527F4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C4589F" w:rsidRPr="0043035B">
              <w:rPr>
                <w:lang w:val="en-US"/>
              </w:rPr>
              <w:t>o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8B6D04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C4589F" w:rsidRPr="0043035B">
              <w:rPr>
                <w:lang w:val="en-US"/>
              </w:rPr>
              <w:t>o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8B6D04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C4589F" w:rsidRPr="0043035B">
              <w:rPr>
                <w:lang w:val="en-US"/>
              </w:rPr>
              <w:t>o</w:t>
            </w:r>
          </w:p>
        </w:tc>
        <w:tc>
          <w:tcPr>
            <w:tcW w:w="1413" w:type="dxa"/>
            <w:vAlign w:val="center"/>
          </w:tcPr>
          <w:p w:rsidR="00C4589F" w:rsidRPr="0043035B" w:rsidRDefault="008B6D04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="00C4589F" w:rsidRPr="0043035B">
              <w:rPr>
                <w:lang w:val="en-US"/>
              </w:rPr>
              <w:t>es</w:t>
            </w:r>
          </w:p>
        </w:tc>
      </w:tr>
      <w:tr w:rsidR="0000652C" w:rsidRPr="0043035B" w:rsidTr="008B6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noWrap/>
            <w:hideMark/>
          </w:tcPr>
          <w:p w:rsidR="00C4589F" w:rsidRPr="008B6D04" w:rsidRDefault="00C4589F" w:rsidP="008B6D04">
            <w:pPr>
              <w:pStyle w:val="TLpTableLeft"/>
              <w:rPr>
                <w:b w:val="0"/>
                <w:lang w:val="en-US"/>
              </w:rPr>
            </w:pPr>
            <w:r w:rsidRPr="008B6D04">
              <w:rPr>
                <w:b w:val="0"/>
                <w:lang w:val="en-US"/>
              </w:rPr>
              <w:t xml:space="preserve">Global </w:t>
            </w:r>
            <w:r w:rsidR="005463D2" w:rsidRPr="008B6D04">
              <w:rPr>
                <w:b w:val="0"/>
                <w:lang w:val="en-US"/>
              </w:rPr>
              <w:t>m</w:t>
            </w:r>
            <w:r w:rsidRPr="008B6D04">
              <w:rPr>
                <w:b w:val="0"/>
                <w:lang w:val="en-US"/>
              </w:rPr>
              <w:t xml:space="preserve">agnetic </w:t>
            </w:r>
            <w:r w:rsidR="005463D2" w:rsidRPr="008B6D04">
              <w:rPr>
                <w:b w:val="0"/>
                <w:lang w:val="en-US"/>
              </w:rPr>
              <w:t>f</w:t>
            </w:r>
            <w:r w:rsidRPr="008B6D04">
              <w:rPr>
                <w:b w:val="0"/>
                <w:lang w:val="en-US"/>
              </w:rPr>
              <w:t>ield</w:t>
            </w:r>
          </w:p>
        </w:tc>
        <w:tc>
          <w:tcPr>
            <w:tcW w:w="1418" w:type="dxa"/>
            <w:vAlign w:val="center"/>
            <w:hideMark/>
          </w:tcPr>
          <w:p w:rsidR="00C4589F" w:rsidRPr="0043035B" w:rsidRDefault="008527F4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="00C4589F" w:rsidRPr="0043035B">
              <w:rPr>
                <w:lang w:val="en-US"/>
              </w:rPr>
              <w:t>es</w:t>
            </w:r>
          </w:p>
        </w:tc>
        <w:tc>
          <w:tcPr>
            <w:tcW w:w="1271" w:type="dxa"/>
            <w:vAlign w:val="center"/>
            <w:hideMark/>
          </w:tcPr>
          <w:p w:rsidR="00C4589F" w:rsidRPr="0043035B" w:rsidRDefault="008B6D04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="00C4589F" w:rsidRPr="0043035B">
              <w:rPr>
                <w:lang w:val="en-US"/>
              </w:rPr>
              <w:t>es</w:t>
            </w:r>
          </w:p>
        </w:tc>
        <w:tc>
          <w:tcPr>
            <w:tcW w:w="1280" w:type="dxa"/>
            <w:vAlign w:val="center"/>
            <w:hideMark/>
          </w:tcPr>
          <w:p w:rsidR="00C4589F" w:rsidRPr="0043035B" w:rsidRDefault="008B6D04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C4589F" w:rsidRPr="0043035B">
              <w:rPr>
                <w:lang w:val="en-US"/>
              </w:rPr>
              <w:t>o</w:t>
            </w:r>
          </w:p>
        </w:tc>
        <w:tc>
          <w:tcPr>
            <w:tcW w:w="1413" w:type="dxa"/>
            <w:vAlign w:val="center"/>
          </w:tcPr>
          <w:p w:rsidR="00C4589F" w:rsidRPr="0043035B" w:rsidRDefault="008B6D04" w:rsidP="008B6D04">
            <w:pPr>
              <w:pStyle w:val="TRpTableRight"/>
              <w:tabs>
                <w:tab w:val="clear" w:pos="720"/>
                <w:tab w:val="left" w:pos="454"/>
              </w:tabs>
              <w:ind w:right="3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="00C4589F" w:rsidRPr="0043035B">
              <w:rPr>
                <w:lang w:val="en-US"/>
              </w:rPr>
              <w:t>es</w:t>
            </w:r>
          </w:p>
        </w:tc>
      </w:tr>
    </w:tbl>
    <w:p w:rsidR="004C23B5" w:rsidRDefault="004C23B5" w:rsidP="003C31C1"/>
    <w:p w:rsidR="005463D2" w:rsidRDefault="003C31C1" w:rsidP="003C31C1">
      <w:r>
        <w:t xml:space="preserve">Data </w:t>
      </w:r>
      <w:r w:rsidR="005463D2">
        <w:t xml:space="preserve">taken from the individual fact sheets in: </w:t>
      </w:r>
      <w:bookmarkStart w:id="0" w:name="_GoBack"/>
      <w:bookmarkEnd w:id="0"/>
    </w:p>
    <w:p w:rsidR="003C31C1" w:rsidRDefault="005463D2" w:rsidP="003C31C1">
      <w:r>
        <w:t xml:space="preserve">Williams, D.R. (2017) </w:t>
      </w:r>
      <w:r w:rsidRPr="005463D2">
        <w:rPr>
          <w:i/>
        </w:rPr>
        <w:t>Planetary Fact Sheet</w:t>
      </w:r>
      <w:r>
        <w:rPr>
          <w:i/>
        </w:rPr>
        <w:t xml:space="preserve"> – Metric</w:t>
      </w:r>
      <w:r w:rsidRPr="005463D2">
        <w:t xml:space="preserve"> [Online]</w:t>
      </w:r>
      <w:r>
        <w:t>. Available at</w:t>
      </w:r>
      <w:r w:rsidR="003C31C1">
        <w:t xml:space="preserve"> </w:t>
      </w:r>
      <w:hyperlink r:id="rId7" w:history="1">
        <w:r w:rsidRPr="006B2A83">
          <w:rPr>
            <w:rStyle w:val="Hyperlink"/>
          </w:rPr>
          <w:t>https://nssdc.gsfc.nasa.gov/planetary/factsheet/</w:t>
        </w:r>
      </w:hyperlink>
      <w:r>
        <w:t xml:space="preserve"> (Accessed 15 December 2017).</w:t>
      </w:r>
    </w:p>
    <w:sectPr w:rsidR="003C31C1" w:rsidSect="004C23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3725" w:rsidRDefault="00C73725" w:rsidP="0043035B">
      <w:pPr>
        <w:spacing w:after="0"/>
      </w:pPr>
      <w:r>
        <w:separator/>
      </w:r>
    </w:p>
  </w:endnote>
  <w:endnote w:type="continuationSeparator" w:id="0">
    <w:p w:rsidR="00C73725" w:rsidRDefault="00C73725" w:rsidP="004303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3725" w:rsidRDefault="00C73725" w:rsidP="0043035B">
      <w:pPr>
        <w:spacing w:after="0"/>
      </w:pPr>
      <w:r>
        <w:separator/>
      </w:r>
    </w:p>
  </w:footnote>
  <w:footnote w:type="continuationSeparator" w:id="0">
    <w:p w:rsidR="00C73725" w:rsidRDefault="00C73725" w:rsidP="004303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D2B54"/>
    <w:multiLevelType w:val="hybridMultilevel"/>
    <w:tmpl w:val="CA8E476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73BEF"/>
    <w:multiLevelType w:val="hybridMultilevel"/>
    <w:tmpl w:val="15C0E04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91EDE"/>
    <w:multiLevelType w:val="hybridMultilevel"/>
    <w:tmpl w:val="A45E41E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D049C"/>
    <w:multiLevelType w:val="hybridMultilevel"/>
    <w:tmpl w:val="062283DA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460BC"/>
    <w:multiLevelType w:val="hybridMultilevel"/>
    <w:tmpl w:val="A2A04DC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0DA939CB"/>
    <w:multiLevelType w:val="multilevel"/>
    <w:tmpl w:val="CB9E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1348D"/>
    <w:multiLevelType w:val="hybridMultilevel"/>
    <w:tmpl w:val="6AB4D84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0FD639CE"/>
    <w:multiLevelType w:val="hybridMultilevel"/>
    <w:tmpl w:val="A3E407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64F8C"/>
    <w:multiLevelType w:val="hybridMultilevel"/>
    <w:tmpl w:val="1DF0F602"/>
    <w:lvl w:ilvl="0" w:tplc="08090015">
      <w:start w:val="7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30611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8FB1778"/>
    <w:multiLevelType w:val="hybridMultilevel"/>
    <w:tmpl w:val="F4C4B1F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2D4D09"/>
    <w:multiLevelType w:val="multilevel"/>
    <w:tmpl w:val="28D61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5266AC"/>
    <w:multiLevelType w:val="hybridMultilevel"/>
    <w:tmpl w:val="719CDF4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823199"/>
    <w:multiLevelType w:val="hybridMultilevel"/>
    <w:tmpl w:val="50F0893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6B17B0"/>
    <w:multiLevelType w:val="hybridMultilevel"/>
    <w:tmpl w:val="E63AE1BA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CC37E3"/>
    <w:multiLevelType w:val="hybridMultilevel"/>
    <w:tmpl w:val="244616A8"/>
    <w:lvl w:ilvl="0" w:tplc="E3D6188E">
      <w:start w:val="1"/>
      <w:numFmt w:val="upperLetter"/>
      <w:lvlText w:val="%1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1" w:tplc="827C33B6">
      <w:start w:val="11"/>
      <w:numFmt w:val="decimal"/>
      <w:lvlText w:val="%2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2B9654DD"/>
    <w:multiLevelType w:val="hybridMultilevel"/>
    <w:tmpl w:val="ED624D1C"/>
    <w:lvl w:ilvl="0" w:tplc="3F1CA4B2">
      <w:start w:val="1"/>
      <w:numFmt w:val="bullet"/>
      <w:lvlText w:val=""/>
      <w:lvlJc w:val="left"/>
      <w:pPr>
        <w:tabs>
          <w:tab w:val="num" w:pos="142"/>
        </w:tabs>
        <w:ind w:left="142" w:hanging="142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C7195"/>
    <w:multiLevelType w:val="hybridMultilevel"/>
    <w:tmpl w:val="A0EAA0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176BE"/>
    <w:multiLevelType w:val="hybridMultilevel"/>
    <w:tmpl w:val="50C652D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A4EC0"/>
    <w:multiLevelType w:val="hybridMultilevel"/>
    <w:tmpl w:val="ABA8E48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36A3517C"/>
    <w:multiLevelType w:val="hybridMultilevel"/>
    <w:tmpl w:val="6E9611C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EB2EC1"/>
    <w:multiLevelType w:val="hybridMultilevel"/>
    <w:tmpl w:val="BFEC50DA"/>
    <w:lvl w:ilvl="0" w:tplc="38046262">
      <w:start w:val="3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0C209DF"/>
    <w:multiLevelType w:val="hybridMultilevel"/>
    <w:tmpl w:val="BB2C0956"/>
    <w:lvl w:ilvl="0" w:tplc="801ACA2E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3D44C65"/>
    <w:multiLevelType w:val="hybridMultilevel"/>
    <w:tmpl w:val="15AE0E5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91374C"/>
    <w:multiLevelType w:val="multilevel"/>
    <w:tmpl w:val="CA3C0C14"/>
    <w:lvl w:ilvl="0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DD7F88"/>
    <w:multiLevelType w:val="hybridMultilevel"/>
    <w:tmpl w:val="A1F8190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3A5FCF"/>
    <w:multiLevelType w:val="multilevel"/>
    <w:tmpl w:val="C232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9099F"/>
    <w:multiLevelType w:val="hybridMultilevel"/>
    <w:tmpl w:val="AE1AC28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A84A82"/>
    <w:multiLevelType w:val="hybridMultilevel"/>
    <w:tmpl w:val="5EC0537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14441F"/>
    <w:multiLevelType w:val="hybridMultilevel"/>
    <w:tmpl w:val="12708F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6145F0"/>
    <w:multiLevelType w:val="hybridMultilevel"/>
    <w:tmpl w:val="7856E3E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631600"/>
    <w:multiLevelType w:val="hybridMultilevel"/>
    <w:tmpl w:val="E9560FE8"/>
    <w:lvl w:ilvl="0" w:tplc="939655BE">
      <w:start w:val="6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50AF0452"/>
    <w:multiLevelType w:val="hybridMultilevel"/>
    <w:tmpl w:val="C9D21A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16E3F2F"/>
    <w:multiLevelType w:val="hybridMultilevel"/>
    <w:tmpl w:val="CD3ABB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B0757C"/>
    <w:multiLevelType w:val="hybridMultilevel"/>
    <w:tmpl w:val="BA246B8E"/>
    <w:lvl w:ilvl="0" w:tplc="3A761B32">
      <w:start w:val="1"/>
      <w:numFmt w:val="bullet"/>
      <w:pStyle w:val="LBpListBulleted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673A6B"/>
    <w:multiLevelType w:val="hybridMultilevel"/>
    <w:tmpl w:val="BE7AFDA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D2149A"/>
    <w:multiLevelType w:val="hybridMultilevel"/>
    <w:tmpl w:val="1E585D52"/>
    <w:lvl w:ilvl="0" w:tplc="08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569A1204"/>
    <w:multiLevelType w:val="multilevel"/>
    <w:tmpl w:val="B798C7E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37" w15:restartNumberingAfterBreak="0">
    <w:nsid w:val="572026C0"/>
    <w:multiLevelType w:val="multilevel"/>
    <w:tmpl w:val="AB22B61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38" w15:restartNumberingAfterBreak="0">
    <w:nsid w:val="581E2D42"/>
    <w:multiLevelType w:val="hybridMultilevel"/>
    <w:tmpl w:val="D7682D6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CC48B7"/>
    <w:multiLevelType w:val="hybridMultilevel"/>
    <w:tmpl w:val="BB60DFC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1636BF"/>
    <w:multiLevelType w:val="hybridMultilevel"/>
    <w:tmpl w:val="E5A0BD4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191A0E"/>
    <w:multiLevelType w:val="hybridMultilevel"/>
    <w:tmpl w:val="9CB8DFF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96373D"/>
    <w:multiLevelType w:val="hybridMultilevel"/>
    <w:tmpl w:val="9DE26CEC"/>
    <w:lvl w:ilvl="0" w:tplc="08090015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606C67E5"/>
    <w:multiLevelType w:val="multilevel"/>
    <w:tmpl w:val="2C70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3C1307"/>
    <w:multiLevelType w:val="hybridMultilevel"/>
    <w:tmpl w:val="6EB2277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E92119"/>
    <w:multiLevelType w:val="hybridMultilevel"/>
    <w:tmpl w:val="F7BECE3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EA5EB2"/>
    <w:multiLevelType w:val="hybridMultilevel"/>
    <w:tmpl w:val="2B2EEF08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27401A"/>
    <w:multiLevelType w:val="hybridMultilevel"/>
    <w:tmpl w:val="1E3C3F70"/>
    <w:lvl w:ilvl="0" w:tplc="05DABCE4">
      <w:start w:val="2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8" w15:restartNumberingAfterBreak="0">
    <w:nsid w:val="7E7F1BF5"/>
    <w:multiLevelType w:val="hybridMultilevel"/>
    <w:tmpl w:val="722800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19"/>
  </w:num>
  <w:num w:numId="3">
    <w:abstractNumId w:val="24"/>
  </w:num>
  <w:num w:numId="4">
    <w:abstractNumId w:val="35"/>
  </w:num>
  <w:num w:numId="5">
    <w:abstractNumId w:val="22"/>
  </w:num>
  <w:num w:numId="6">
    <w:abstractNumId w:val="0"/>
  </w:num>
  <w:num w:numId="7">
    <w:abstractNumId w:val="34"/>
  </w:num>
  <w:num w:numId="8">
    <w:abstractNumId w:val="17"/>
  </w:num>
  <w:num w:numId="9">
    <w:abstractNumId w:val="45"/>
  </w:num>
  <w:num w:numId="10">
    <w:abstractNumId w:val="30"/>
  </w:num>
  <w:num w:numId="11">
    <w:abstractNumId w:val="21"/>
  </w:num>
  <w:num w:numId="12">
    <w:abstractNumId w:val="2"/>
  </w:num>
  <w:num w:numId="13">
    <w:abstractNumId w:val="20"/>
  </w:num>
  <w:num w:numId="14">
    <w:abstractNumId w:val="14"/>
  </w:num>
  <w:num w:numId="15">
    <w:abstractNumId w:val="8"/>
  </w:num>
  <w:num w:numId="16">
    <w:abstractNumId w:val="42"/>
  </w:num>
  <w:num w:numId="17">
    <w:abstractNumId w:val="27"/>
  </w:num>
  <w:num w:numId="18">
    <w:abstractNumId w:val="29"/>
  </w:num>
  <w:num w:numId="19">
    <w:abstractNumId w:val="9"/>
  </w:num>
  <w:num w:numId="20">
    <w:abstractNumId w:val="26"/>
  </w:num>
  <w:num w:numId="21">
    <w:abstractNumId w:val="38"/>
  </w:num>
  <w:num w:numId="22">
    <w:abstractNumId w:val="48"/>
  </w:num>
  <w:num w:numId="23">
    <w:abstractNumId w:val="46"/>
  </w:num>
  <w:num w:numId="24">
    <w:abstractNumId w:val="15"/>
  </w:num>
  <w:num w:numId="25">
    <w:abstractNumId w:val="12"/>
  </w:num>
  <w:num w:numId="26">
    <w:abstractNumId w:val="40"/>
  </w:num>
  <w:num w:numId="27">
    <w:abstractNumId w:val="11"/>
  </w:num>
  <w:num w:numId="28">
    <w:abstractNumId w:val="31"/>
  </w:num>
  <w:num w:numId="29">
    <w:abstractNumId w:val="25"/>
  </w:num>
  <w:num w:numId="30">
    <w:abstractNumId w:val="43"/>
  </w:num>
  <w:num w:numId="31">
    <w:abstractNumId w:val="5"/>
  </w:num>
  <w:num w:numId="32">
    <w:abstractNumId w:val="13"/>
  </w:num>
  <w:num w:numId="33">
    <w:abstractNumId w:val="6"/>
  </w:num>
  <w:num w:numId="34">
    <w:abstractNumId w:val="18"/>
  </w:num>
  <w:num w:numId="35">
    <w:abstractNumId w:val="36"/>
  </w:num>
  <w:num w:numId="36">
    <w:abstractNumId w:val="7"/>
  </w:num>
  <w:num w:numId="37">
    <w:abstractNumId w:val="32"/>
  </w:num>
  <w:num w:numId="38">
    <w:abstractNumId w:val="16"/>
  </w:num>
  <w:num w:numId="39">
    <w:abstractNumId w:val="1"/>
  </w:num>
  <w:num w:numId="40">
    <w:abstractNumId w:val="28"/>
  </w:num>
  <w:num w:numId="41">
    <w:abstractNumId w:val="3"/>
  </w:num>
  <w:num w:numId="42">
    <w:abstractNumId w:val="37"/>
  </w:num>
  <w:num w:numId="43">
    <w:abstractNumId w:val="41"/>
  </w:num>
  <w:num w:numId="44">
    <w:abstractNumId w:val="39"/>
  </w:num>
  <w:num w:numId="45">
    <w:abstractNumId w:val="47"/>
  </w:num>
  <w:num w:numId="46">
    <w:abstractNumId w:val="4"/>
  </w:num>
  <w:num w:numId="47">
    <w:abstractNumId w:val="33"/>
  </w:num>
  <w:num w:numId="48">
    <w:abstractNumId w:val="23"/>
  </w:num>
  <w:num w:numId="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linkStyles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35B"/>
    <w:rsid w:val="0000652C"/>
    <w:rsid w:val="0029675A"/>
    <w:rsid w:val="002C5F34"/>
    <w:rsid w:val="002E2646"/>
    <w:rsid w:val="003C31C1"/>
    <w:rsid w:val="003F7BD6"/>
    <w:rsid w:val="0043035B"/>
    <w:rsid w:val="004C23B5"/>
    <w:rsid w:val="00525C25"/>
    <w:rsid w:val="005463D2"/>
    <w:rsid w:val="00642FD8"/>
    <w:rsid w:val="00757142"/>
    <w:rsid w:val="007E29E2"/>
    <w:rsid w:val="008527F4"/>
    <w:rsid w:val="008B6D04"/>
    <w:rsid w:val="008D2BA7"/>
    <w:rsid w:val="00C4589F"/>
    <w:rsid w:val="00C73725"/>
    <w:rsid w:val="00CB61E3"/>
    <w:rsid w:val="00CF01F0"/>
    <w:rsid w:val="00D62720"/>
    <w:rsid w:val="00DE009E"/>
    <w:rsid w:val="00DE1D7A"/>
    <w:rsid w:val="00EE054A"/>
    <w:rsid w:val="00FF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D94328-2BCD-4A51-A6A7-C5F7A6AF1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27F4"/>
    <w:pPr>
      <w:tabs>
        <w:tab w:val="left" w:pos="720"/>
      </w:tabs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8527F4"/>
    <w:pPr>
      <w:keepNext/>
      <w:keepLines/>
      <w:tabs>
        <w:tab w:val="clear" w:pos="720"/>
      </w:tabs>
      <w:spacing w:before="2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527F4"/>
    <w:pPr>
      <w:tabs>
        <w:tab w:val="clear" w:pos="720"/>
      </w:tabs>
      <w:spacing w:before="1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8527F4"/>
    <w:pPr>
      <w:tabs>
        <w:tab w:val="clear" w:pos="720"/>
      </w:tabs>
      <w:spacing w:before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8527F4"/>
    <w:pPr>
      <w:tabs>
        <w:tab w:val="clear" w:pos="720"/>
      </w:tabs>
      <w:outlineLvl w:val="3"/>
    </w:pPr>
    <w:rPr>
      <w:i/>
      <w:iCs/>
    </w:rPr>
  </w:style>
  <w:style w:type="character" w:default="1" w:styleId="DefaultParagraphFont">
    <w:name w:val="Default Paragraph Font"/>
    <w:rsid w:val="008527F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8527F4"/>
  </w:style>
  <w:style w:type="character" w:styleId="Hyperlink">
    <w:name w:val="Hyperlink"/>
    <w:basedOn w:val="DefaultParagraphFont"/>
    <w:uiPriority w:val="99"/>
    <w:unhideWhenUsed/>
    <w:rsid w:val="0043035B"/>
    <w:rPr>
      <w:color w:val="0563C1"/>
      <w:u w:val="single"/>
    </w:rPr>
  </w:style>
  <w:style w:type="paragraph" w:styleId="Header">
    <w:name w:val="header"/>
    <w:basedOn w:val="Normal"/>
    <w:link w:val="HeaderChar"/>
    <w:rsid w:val="008527F4"/>
    <w:pPr>
      <w:tabs>
        <w:tab w:val="center" w:pos="3854"/>
        <w:tab w:val="right" w:pos="7706"/>
      </w:tabs>
      <w:spacing w:before="60" w:after="18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3035B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styleId="Footer">
    <w:name w:val="footer"/>
    <w:basedOn w:val="Header"/>
    <w:link w:val="FooterChar"/>
    <w:rsid w:val="008527F4"/>
    <w:pPr>
      <w:spacing w:before="180"/>
    </w:pPr>
  </w:style>
  <w:style w:type="character" w:customStyle="1" w:styleId="FooterChar">
    <w:name w:val="Footer Char"/>
    <w:basedOn w:val="DefaultParagraphFont"/>
    <w:link w:val="Footer"/>
    <w:rsid w:val="0043035B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table" w:styleId="ListTable2-Accent5">
    <w:name w:val="List Table 2 Accent 5"/>
    <w:basedOn w:val="TableNormal"/>
    <w:uiPriority w:val="47"/>
    <w:rsid w:val="0043035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Heading1Char">
    <w:name w:val="Heading 1 Char"/>
    <w:basedOn w:val="DefaultParagraphFont"/>
    <w:link w:val="Heading1"/>
    <w:rsid w:val="008B6D04"/>
    <w:rPr>
      <w:rFonts w:ascii="Times New Roman" w:eastAsia="Times New Roman" w:hAnsi="Times New Roman" w:cs="Times New Roman"/>
      <w:b/>
      <w:bCs/>
      <w:sz w:val="32"/>
      <w:szCs w:val="32"/>
      <w:lang w:val="en-GB" w:eastAsia="en-GB"/>
    </w:rPr>
  </w:style>
  <w:style w:type="character" w:customStyle="1" w:styleId="Heading2Char">
    <w:name w:val="Heading 2 Char"/>
    <w:basedOn w:val="DefaultParagraphFont"/>
    <w:link w:val="Heading2"/>
    <w:rsid w:val="008B6D04"/>
    <w:rPr>
      <w:rFonts w:ascii="Times New Roman" w:eastAsia="Times New Roman" w:hAnsi="Times New Roman" w:cs="Times New Roman"/>
      <w:b/>
      <w:bCs/>
      <w:sz w:val="28"/>
      <w:szCs w:val="28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8B6D04"/>
    <w:rPr>
      <w:rFonts w:ascii="Times New Roman" w:eastAsia="Times New Roman" w:hAnsi="Times New Roman" w:cs="Times New Roman"/>
      <w:b/>
      <w:bCs/>
      <w:sz w:val="24"/>
      <w:szCs w:val="24"/>
      <w:lang w:val="en-GB" w:eastAsia="en-GB"/>
    </w:rPr>
  </w:style>
  <w:style w:type="character" w:customStyle="1" w:styleId="Heading4Char">
    <w:name w:val="Heading 4 Char"/>
    <w:basedOn w:val="DefaultParagraphFont"/>
    <w:link w:val="Heading4"/>
    <w:rsid w:val="008B6D04"/>
    <w:rPr>
      <w:rFonts w:ascii="Times New Roman" w:eastAsia="Times New Roman" w:hAnsi="Times New Roman" w:cs="Times New Roman"/>
      <w:i/>
      <w:iCs/>
      <w:sz w:val="24"/>
      <w:szCs w:val="24"/>
      <w:lang w:val="en-GB" w:eastAsia="en-GB"/>
    </w:rPr>
  </w:style>
  <w:style w:type="character" w:styleId="PageNumber">
    <w:name w:val="page number"/>
    <w:basedOn w:val="DefaultParagraphFont"/>
    <w:rsid w:val="008527F4"/>
  </w:style>
  <w:style w:type="paragraph" w:customStyle="1" w:styleId="ACpActivity">
    <w:name w:val="ACpActivity"/>
    <w:basedOn w:val="Normal"/>
    <w:rsid w:val="008527F4"/>
    <w:pPr>
      <w:tabs>
        <w:tab w:val="clear" w:pos="720"/>
      </w:tabs>
    </w:pPr>
  </w:style>
  <w:style w:type="paragraph" w:customStyle="1" w:styleId="BTpBlockTitle">
    <w:name w:val="BTpBlockTitle"/>
    <w:basedOn w:val="Normal"/>
    <w:next w:val="Normal"/>
    <w:rsid w:val="008527F4"/>
    <w:pPr>
      <w:keepLines/>
      <w:spacing w:before="200" w:after="200"/>
      <w:jc w:val="center"/>
    </w:pPr>
    <w:rPr>
      <w:b/>
      <w:bCs/>
      <w:sz w:val="40"/>
      <w:szCs w:val="36"/>
    </w:rPr>
  </w:style>
  <w:style w:type="paragraph" w:customStyle="1" w:styleId="BXpBox">
    <w:name w:val="BXpBox"/>
    <w:basedOn w:val="Normal"/>
    <w:rsid w:val="008527F4"/>
  </w:style>
  <w:style w:type="paragraph" w:customStyle="1" w:styleId="CSpCaseStudy">
    <w:name w:val="CSpCaseStudy"/>
    <w:basedOn w:val="Normal"/>
    <w:rsid w:val="008527F4"/>
  </w:style>
  <w:style w:type="paragraph" w:customStyle="1" w:styleId="EQpEquation">
    <w:name w:val="EQpEquation"/>
    <w:basedOn w:val="Normal"/>
    <w:next w:val="Normal"/>
    <w:rsid w:val="008527F4"/>
    <w:pPr>
      <w:keepLines/>
      <w:tabs>
        <w:tab w:val="clear" w:pos="720"/>
        <w:tab w:val="right" w:pos="8760"/>
      </w:tabs>
      <w:ind w:left="960"/>
    </w:pPr>
  </w:style>
  <w:style w:type="paragraph" w:customStyle="1" w:styleId="FCpFigureCaption">
    <w:name w:val="FCpFigureCaption"/>
    <w:basedOn w:val="Normal"/>
    <w:next w:val="Normal"/>
    <w:rsid w:val="008527F4"/>
    <w:pPr>
      <w:keepLines/>
      <w:tabs>
        <w:tab w:val="clear" w:pos="720"/>
        <w:tab w:val="left" w:pos="1200"/>
      </w:tabs>
      <w:spacing w:before="240"/>
    </w:pPr>
    <w:rPr>
      <w:sz w:val="22"/>
      <w:szCs w:val="20"/>
    </w:rPr>
  </w:style>
  <w:style w:type="character" w:customStyle="1" w:styleId="GTcGlossedTerm">
    <w:name w:val="GTcGlossedTerm"/>
    <w:basedOn w:val="DefaultParagraphFont"/>
    <w:rsid w:val="008527F4"/>
    <w:rPr>
      <w:b/>
      <w:bCs/>
    </w:rPr>
  </w:style>
  <w:style w:type="paragraph" w:customStyle="1" w:styleId="IMpImprint">
    <w:name w:val="IMpImprint"/>
    <w:basedOn w:val="Normal"/>
    <w:rsid w:val="008527F4"/>
    <w:pPr>
      <w:framePr w:hSpace="180" w:vSpace="180" w:wrap="auto" w:hAnchor="text" w:yAlign="bottom"/>
      <w:tabs>
        <w:tab w:val="clear" w:pos="720"/>
      </w:tabs>
    </w:pPr>
    <w:rPr>
      <w:sz w:val="20"/>
      <w:szCs w:val="20"/>
    </w:rPr>
  </w:style>
  <w:style w:type="paragraph" w:customStyle="1" w:styleId="IQpITQ">
    <w:name w:val="IQpITQ"/>
    <w:basedOn w:val="Normal"/>
    <w:next w:val="IApITQAnswer"/>
    <w:rsid w:val="008527F4"/>
    <w:pPr>
      <w:ind w:left="720"/>
    </w:pPr>
  </w:style>
  <w:style w:type="paragraph" w:customStyle="1" w:styleId="IApITQAnswer">
    <w:name w:val="IApITQAnswer"/>
    <w:basedOn w:val="IQpITQ"/>
    <w:next w:val="Normal"/>
    <w:rsid w:val="008527F4"/>
    <w:pPr>
      <w:spacing w:after="240"/>
    </w:pPr>
  </w:style>
  <w:style w:type="paragraph" w:customStyle="1" w:styleId="LBpListBulleted">
    <w:name w:val="LBpListBulleted"/>
    <w:basedOn w:val="Normal"/>
    <w:rsid w:val="008527F4"/>
    <w:pPr>
      <w:numPr>
        <w:numId w:val="47"/>
      </w:numPr>
    </w:pPr>
  </w:style>
  <w:style w:type="paragraph" w:customStyle="1" w:styleId="LNpListNumbered">
    <w:name w:val="LNpListNumbered"/>
    <w:basedOn w:val="Normal"/>
    <w:rsid w:val="008527F4"/>
    <w:pPr>
      <w:keepLines/>
      <w:ind w:left="720" w:hanging="720"/>
    </w:pPr>
  </w:style>
  <w:style w:type="paragraph" w:customStyle="1" w:styleId="MFpMarginalFlag">
    <w:name w:val="MFpMarginalFlag"/>
    <w:basedOn w:val="Normal"/>
    <w:next w:val="Normal"/>
    <w:rsid w:val="008527F4"/>
    <w:pPr>
      <w:keepLines/>
      <w:framePr w:w="1200" w:hSpace="180" w:vSpace="180" w:wrap="auto" w:vAnchor="text" w:hAnchor="page" w:xAlign="right" w:y="1"/>
      <w:tabs>
        <w:tab w:val="clear" w:pos="720"/>
      </w:tabs>
    </w:pPr>
    <w:rPr>
      <w:b/>
      <w:bCs/>
      <w:sz w:val="20"/>
      <w:szCs w:val="20"/>
    </w:rPr>
  </w:style>
  <w:style w:type="paragraph" w:customStyle="1" w:styleId="MNpMarginalNote">
    <w:name w:val="MNpMarginalNote"/>
    <w:basedOn w:val="Normal"/>
    <w:rsid w:val="008527F4"/>
    <w:pPr>
      <w:framePr w:w="1200" w:hSpace="180" w:vSpace="180" w:wrap="auto" w:vAnchor="text" w:hAnchor="page" w:xAlign="right" w:y="1"/>
    </w:pPr>
    <w:rPr>
      <w:rFonts w:ascii="Arial" w:hAnsi="Arial" w:cs="Arial"/>
      <w:sz w:val="20"/>
      <w:szCs w:val="20"/>
    </w:rPr>
  </w:style>
  <w:style w:type="paragraph" w:customStyle="1" w:styleId="QDpQuote">
    <w:name w:val="QDpQuote"/>
    <w:basedOn w:val="Normal"/>
    <w:next w:val="QRpQuoteReference"/>
    <w:rsid w:val="008527F4"/>
    <w:pPr>
      <w:ind w:left="720" w:right="720"/>
    </w:pPr>
  </w:style>
  <w:style w:type="paragraph" w:customStyle="1" w:styleId="QRpQuoteReference">
    <w:name w:val="QRpQuoteReference"/>
    <w:basedOn w:val="QDpQuote"/>
    <w:next w:val="Normal"/>
    <w:rsid w:val="008527F4"/>
    <w:pPr>
      <w:spacing w:before="60"/>
      <w:jc w:val="right"/>
    </w:pPr>
  </w:style>
  <w:style w:type="paragraph" w:customStyle="1" w:styleId="RFpReference">
    <w:name w:val="RFpReference"/>
    <w:basedOn w:val="Normal"/>
    <w:rsid w:val="008527F4"/>
  </w:style>
  <w:style w:type="paragraph" w:customStyle="1" w:styleId="SQpSAQ">
    <w:name w:val="SQpSAQ"/>
    <w:basedOn w:val="Normal"/>
    <w:rsid w:val="008527F4"/>
    <w:pPr>
      <w:ind w:left="720"/>
    </w:pPr>
  </w:style>
  <w:style w:type="paragraph" w:customStyle="1" w:styleId="TFpTableFootnote">
    <w:name w:val="TFpTableFootnote"/>
    <w:basedOn w:val="Normal"/>
    <w:next w:val="Normal"/>
    <w:rsid w:val="008527F4"/>
    <w:rPr>
      <w:sz w:val="20"/>
      <w:szCs w:val="20"/>
    </w:rPr>
  </w:style>
  <w:style w:type="paragraph" w:customStyle="1" w:styleId="THpTableHead">
    <w:name w:val="THpTableHead"/>
    <w:basedOn w:val="Normal"/>
    <w:next w:val="Normal"/>
    <w:rsid w:val="008527F4"/>
    <w:pPr>
      <w:keepNext/>
      <w:keepLines/>
      <w:tabs>
        <w:tab w:val="clear" w:pos="720"/>
        <w:tab w:val="left" w:pos="1200"/>
      </w:tabs>
      <w:spacing w:before="240"/>
    </w:pPr>
    <w:rPr>
      <w:sz w:val="22"/>
      <w:szCs w:val="20"/>
    </w:rPr>
  </w:style>
  <w:style w:type="paragraph" w:customStyle="1" w:styleId="TLpTableLeft">
    <w:name w:val="TLpTableLeft"/>
    <w:basedOn w:val="Normal"/>
    <w:rsid w:val="008527F4"/>
    <w:pPr>
      <w:spacing w:before="40" w:after="60"/>
    </w:pPr>
    <w:rPr>
      <w:sz w:val="20"/>
      <w:szCs w:val="20"/>
    </w:rPr>
  </w:style>
  <w:style w:type="paragraph" w:styleId="TOC1">
    <w:name w:val="toc 1"/>
    <w:basedOn w:val="Normal"/>
    <w:next w:val="TOC2"/>
    <w:rsid w:val="008527F4"/>
    <w:pPr>
      <w:keepNext/>
      <w:tabs>
        <w:tab w:val="left" w:pos="1440"/>
        <w:tab w:val="right" w:pos="8280"/>
      </w:tabs>
    </w:pPr>
    <w:rPr>
      <w:b/>
      <w:bCs/>
    </w:rPr>
  </w:style>
  <w:style w:type="paragraph" w:styleId="TOC2">
    <w:name w:val="toc 2"/>
    <w:basedOn w:val="TOC1"/>
    <w:next w:val="Normal"/>
    <w:rsid w:val="008527F4"/>
    <w:pPr>
      <w:spacing w:before="60"/>
    </w:pPr>
    <w:rPr>
      <w:b w:val="0"/>
      <w:bCs w:val="0"/>
    </w:rPr>
  </w:style>
  <w:style w:type="paragraph" w:customStyle="1" w:styleId="TVpTitleVerso">
    <w:name w:val="TVpTitleVerso"/>
    <w:basedOn w:val="Normal"/>
    <w:rsid w:val="008527F4"/>
    <w:pPr>
      <w:tabs>
        <w:tab w:val="clear" w:pos="720"/>
      </w:tabs>
    </w:pPr>
    <w:rPr>
      <w:sz w:val="20"/>
      <w:szCs w:val="20"/>
    </w:rPr>
  </w:style>
  <w:style w:type="paragraph" w:customStyle="1" w:styleId="AApActivityAnswer">
    <w:name w:val="AApActivityAnswer"/>
    <w:basedOn w:val="ACpActivity"/>
    <w:rsid w:val="008527F4"/>
  </w:style>
  <w:style w:type="paragraph" w:customStyle="1" w:styleId="AHpActivityHead">
    <w:name w:val="AHpActivityHead"/>
    <w:basedOn w:val="ACpActivity"/>
    <w:next w:val="ACpActivity"/>
    <w:rsid w:val="008527F4"/>
    <w:pPr>
      <w:keepNext/>
      <w:keepLines/>
      <w:pBdr>
        <w:top w:val="single" w:sz="6" w:space="1" w:color="auto"/>
        <w:bottom w:val="single" w:sz="6" w:space="1" w:color="auto"/>
      </w:pBdr>
      <w:tabs>
        <w:tab w:val="left" w:pos="1680"/>
      </w:tabs>
      <w:spacing w:before="240"/>
    </w:pPr>
    <w:rPr>
      <w:b/>
      <w:bCs/>
      <w:sz w:val="28"/>
      <w:szCs w:val="28"/>
    </w:rPr>
  </w:style>
  <w:style w:type="paragraph" w:customStyle="1" w:styleId="B2pBoxHead2">
    <w:name w:val="B2pBoxHead2"/>
    <w:basedOn w:val="BXpBox"/>
    <w:next w:val="BXpBox"/>
    <w:rsid w:val="008527F4"/>
    <w:pPr>
      <w:spacing w:before="120"/>
    </w:pPr>
    <w:rPr>
      <w:b/>
      <w:iCs/>
    </w:rPr>
  </w:style>
  <w:style w:type="paragraph" w:customStyle="1" w:styleId="BHpBoxHead">
    <w:name w:val="BHpBoxHead"/>
    <w:basedOn w:val="BXpBox"/>
    <w:next w:val="BXpBox"/>
    <w:rsid w:val="008527F4"/>
    <w:pPr>
      <w:keepNext/>
      <w:pBdr>
        <w:top w:val="single" w:sz="2" w:space="1" w:color="000000"/>
      </w:pBdr>
      <w:tabs>
        <w:tab w:val="clear" w:pos="720"/>
        <w:tab w:val="left" w:pos="1200"/>
      </w:tabs>
      <w:spacing w:before="60"/>
    </w:pPr>
    <w:rPr>
      <w:b/>
      <w:bCs/>
    </w:rPr>
  </w:style>
  <w:style w:type="paragraph" w:customStyle="1" w:styleId="AGpActivityAnsHead">
    <w:name w:val="AGpActivityAnsHead"/>
    <w:basedOn w:val="AApActivityAnswer"/>
    <w:next w:val="AApActivityAnswer"/>
    <w:rsid w:val="008527F4"/>
    <w:rPr>
      <w:b/>
      <w:bCs/>
    </w:rPr>
  </w:style>
  <w:style w:type="paragraph" w:customStyle="1" w:styleId="ATpActivityTiming">
    <w:name w:val="ATpActivityTiming"/>
    <w:basedOn w:val="ACpActivity"/>
    <w:next w:val="ACpActivity"/>
    <w:rsid w:val="008527F4"/>
    <w:pPr>
      <w:tabs>
        <w:tab w:val="left" w:pos="1920"/>
      </w:tabs>
      <w:spacing w:before="120"/>
    </w:pPr>
    <w:rPr>
      <w:b/>
      <w:bCs/>
    </w:rPr>
  </w:style>
  <w:style w:type="paragraph" w:customStyle="1" w:styleId="CGpCaseStudyHead">
    <w:name w:val="CGpCaseStudyHead"/>
    <w:basedOn w:val="CSpCaseStudy"/>
    <w:next w:val="CSpCaseStudy"/>
    <w:rsid w:val="008527F4"/>
    <w:pPr>
      <w:pBdr>
        <w:top w:val="single" w:sz="4" w:space="1" w:color="auto"/>
      </w:pBdr>
    </w:pPr>
    <w:rPr>
      <w:b/>
      <w:bCs/>
    </w:rPr>
  </w:style>
  <w:style w:type="paragraph" w:styleId="Index1">
    <w:name w:val="index 1"/>
    <w:basedOn w:val="Normal"/>
    <w:rsid w:val="008527F4"/>
    <w:pPr>
      <w:spacing w:after="60"/>
    </w:pPr>
    <w:rPr>
      <w:sz w:val="20"/>
      <w:szCs w:val="20"/>
    </w:rPr>
  </w:style>
  <w:style w:type="paragraph" w:customStyle="1" w:styleId="LUpListUnnumbered">
    <w:name w:val="LUpListUnnumbered"/>
    <w:basedOn w:val="LNpListNumbered"/>
    <w:rsid w:val="008527F4"/>
    <w:pPr>
      <w:spacing w:before="60"/>
      <w:ind w:left="960"/>
    </w:pPr>
  </w:style>
  <w:style w:type="paragraph" w:styleId="Index2">
    <w:name w:val="index 2"/>
    <w:basedOn w:val="Index1"/>
    <w:rsid w:val="008527F4"/>
    <w:pPr>
      <w:spacing w:after="40"/>
      <w:ind w:left="360"/>
    </w:pPr>
  </w:style>
  <w:style w:type="paragraph" w:styleId="Index3">
    <w:name w:val="index 3"/>
    <w:basedOn w:val="Index2"/>
    <w:next w:val="Index2"/>
    <w:rsid w:val="008527F4"/>
    <w:pPr>
      <w:tabs>
        <w:tab w:val="clear" w:pos="720"/>
      </w:tabs>
      <w:ind w:left="720"/>
    </w:pPr>
    <w:rPr>
      <w:lang w:eastAsia="en-US"/>
    </w:rPr>
  </w:style>
  <w:style w:type="paragraph" w:customStyle="1" w:styleId="SHpSAQHead">
    <w:name w:val="SHpSAQHead"/>
    <w:basedOn w:val="SQpSAQ"/>
    <w:next w:val="SQpSAQ"/>
    <w:rsid w:val="008527F4"/>
    <w:pPr>
      <w:keepNext/>
      <w:keepLines/>
      <w:tabs>
        <w:tab w:val="clear" w:pos="720"/>
      </w:tabs>
      <w:spacing w:before="240"/>
    </w:pPr>
    <w:rPr>
      <w:b/>
      <w:bCs/>
    </w:rPr>
  </w:style>
  <w:style w:type="paragraph" w:customStyle="1" w:styleId="SApSAQAnswer">
    <w:name w:val="SApSAQAnswer"/>
    <w:basedOn w:val="SQpSAQ"/>
    <w:rsid w:val="008527F4"/>
    <w:pPr>
      <w:ind w:left="0"/>
    </w:pPr>
  </w:style>
  <w:style w:type="character" w:customStyle="1" w:styleId="SBcSubscript">
    <w:name w:val="SBcSubscript"/>
    <w:basedOn w:val="DefaultParagraphFont"/>
    <w:rsid w:val="008527F4"/>
    <w:rPr>
      <w:position w:val="-4"/>
      <w:sz w:val="16"/>
      <w:szCs w:val="15"/>
    </w:rPr>
  </w:style>
  <w:style w:type="paragraph" w:customStyle="1" w:styleId="SGpSAQAnswerHead">
    <w:name w:val="SGpSAQAnswerHead"/>
    <w:basedOn w:val="SApSAQAnswer"/>
    <w:next w:val="SApSAQAnswer"/>
    <w:rsid w:val="008527F4"/>
    <w:pPr>
      <w:keepNext/>
      <w:keepLines/>
      <w:tabs>
        <w:tab w:val="clear" w:pos="720"/>
      </w:tabs>
      <w:spacing w:before="240"/>
    </w:pPr>
    <w:rPr>
      <w:b/>
      <w:bCs/>
    </w:rPr>
  </w:style>
  <w:style w:type="character" w:customStyle="1" w:styleId="SPcSuperscript">
    <w:name w:val="SPcSuperscript"/>
    <w:basedOn w:val="DefaultParagraphFont"/>
    <w:rsid w:val="008527F4"/>
    <w:rPr>
      <w:position w:val="6"/>
      <w:sz w:val="16"/>
      <w:szCs w:val="15"/>
    </w:rPr>
  </w:style>
  <w:style w:type="paragraph" w:customStyle="1" w:styleId="TDpTableDecimal">
    <w:name w:val="TDpTableDecimal"/>
    <w:basedOn w:val="TLpTableLeft"/>
    <w:rsid w:val="008527F4"/>
    <w:pPr>
      <w:tabs>
        <w:tab w:val="decimal" w:pos="720"/>
      </w:tabs>
    </w:pPr>
  </w:style>
  <w:style w:type="paragraph" w:customStyle="1" w:styleId="TRpTableRight">
    <w:name w:val="TRpTableRight"/>
    <w:basedOn w:val="TLpTableLeft"/>
    <w:rsid w:val="008527F4"/>
    <w:pPr>
      <w:jc w:val="right"/>
    </w:pPr>
  </w:style>
  <w:style w:type="paragraph" w:customStyle="1" w:styleId="CCpColHeadCentred">
    <w:name w:val="CCpColHeadCentred"/>
    <w:basedOn w:val="TCpTableCentred"/>
    <w:rsid w:val="008527F4"/>
    <w:pPr>
      <w:spacing w:after="40"/>
    </w:pPr>
    <w:rPr>
      <w:b/>
      <w:lang w:eastAsia="en-US"/>
    </w:rPr>
  </w:style>
  <w:style w:type="paragraph" w:customStyle="1" w:styleId="CLpColumnHeadLeft">
    <w:name w:val="CLpColumnHeadLeft"/>
    <w:basedOn w:val="TLpTableLeft"/>
    <w:rsid w:val="008527F4"/>
    <w:pPr>
      <w:spacing w:after="40"/>
    </w:pPr>
    <w:rPr>
      <w:b/>
      <w:szCs w:val="24"/>
      <w:lang w:eastAsia="en-US"/>
    </w:rPr>
  </w:style>
  <w:style w:type="paragraph" w:customStyle="1" w:styleId="FDpFigureDescription">
    <w:name w:val="FDpFigureDescription"/>
    <w:basedOn w:val="FCpFigureCaption"/>
    <w:next w:val="Normal"/>
    <w:rsid w:val="008527F4"/>
    <w:pPr>
      <w:tabs>
        <w:tab w:val="clear" w:pos="1200"/>
        <w:tab w:val="left" w:pos="720"/>
      </w:tabs>
      <w:spacing w:before="60" w:after="240"/>
    </w:pPr>
    <w:rPr>
      <w:rFonts w:ascii="Arial" w:hAnsi="Arial"/>
      <w:lang w:eastAsia="en-US"/>
    </w:rPr>
  </w:style>
  <w:style w:type="paragraph" w:customStyle="1" w:styleId="BYpByline">
    <w:name w:val="BYpByline"/>
    <w:basedOn w:val="Normal"/>
    <w:rsid w:val="008527F4"/>
    <w:pPr>
      <w:spacing w:after="180"/>
    </w:pPr>
    <w:rPr>
      <w:i/>
      <w:iCs/>
      <w:sz w:val="22"/>
      <w:szCs w:val="22"/>
    </w:rPr>
  </w:style>
  <w:style w:type="paragraph" w:customStyle="1" w:styleId="LTpLargeText">
    <w:name w:val="LTpLargeText"/>
    <w:basedOn w:val="Normal"/>
    <w:next w:val="Normal"/>
    <w:rsid w:val="008527F4"/>
    <w:pPr>
      <w:spacing w:line="360" w:lineRule="auto"/>
      <w:ind w:left="720"/>
    </w:pPr>
    <w:rPr>
      <w:sz w:val="28"/>
    </w:rPr>
  </w:style>
  <w:style w:type="character" w:styleId="FootnoteReference">
    <w:name w:val="footnote reference"/>
    <w:basedOn w:val="DefaultParagraphFont"/>
    <w:rsid w:val="008527F4"/>
    <w:rPr>
      <w:position w:val="4"/>
      <w:sz w:val="15"/>
      <w:szCs w:val="15"/>
    </w:rPr>
  </w:style>
  <w:style w:type="paragraph" w:styleId="FootnoteText">
    <w:name w:val="footnote text"/>
    <w:basedOn w:val="Normal"/>
    <w:link w:val="FootnoteTextChar"/>
    <w:rsid w:val="008527F4"/>
    <w:pPr>
      <w:keepLines/>
    </w:pPr>
    <w:rPr>
      <w:sz w:val="18"/>
      <w:szCs w:val="16"/>
    </w:rPr>
  </w:style>
  <w:style w:type="character" w:customStyle="1" w:styleId="FootnoteTextChar">
    <w:name w:val="Footnote Text Char"/>
    <w:basedOn w:val="DefaultParagraphFont"/>
    <w:link w:val="FootnoteText"/>
    <w:rsid w:val="008B6D04"/>
    <w:rPr>
      <w:rFonts w:ascii="Times New Roman" w:eastAsia="Times New Roman" w:hAnsi="Times New Roman" w:cs="Times New Roman"/>
      <w:sz w:val="18"/>
      <w:szCs w:val="16"/>
      <w:lang w:val="en-GB" w:eastAsia="en-GB"/>
    </w:rPr>
  </w:style>
  <w:style w:type="paragraph" w:customStyle="1" w:styleId="KPpKeyPoint">
    <w:name w:val="KPpKeyPoint"/>
    <w:basedOn w:val="Normal"/>
    <w:next w:val="Normal"/>
    <w:rsid w:val="008527F4"/>
    <w:pPr>
      <w:pBdr>
        <w:top w:val="single" w:sz="2" w:space="6" w:color="auto"/>
        <w:left w:val="single" w:sz="2" w:space="4" w:color="auto"/>
        <w:bottom w:val="single" w:sz="2" w:space="6" w:color="auto"/>
        <w:right w:val="single" w:sz="2" w:space="4" w:color="auto"/>
      </w:pBdr>
      <w:tabs>
        <w:tab w:val="right" w:pos="8640"/>
      </w:tabs>
    </w:pPr>
  </w:style>
  <w:style w:type="paragraph" w:customStyle="1" w:styleId="LSpListSubsidiary">
    <w:name w:val="LSpListSubsidiary"/>
    <w:basedOn w:val="Normal"/>
    <w:rsid w:val="008527F4"/>
    <w:pPr>
      <w:tabs>
        <w:tab w:val="clear" w:pos="720"/>
      </w:tabs>
      <w:spacing w:before="60"/>
      <w:ind w:left="1200" w:hanging="480"/>
    </w:pPr>
  </w:style>
  <w:style w:type="paragraph" w:customStyle="1" w:styleId="OBpOutcomesBody">
    <w:name w:val="OBpOutcomesBody"/>
    <w:basedOn w:val="Normal"/>
    <w:next w:val="OLpOutcomesList"/>
    <w:rsid w:val="008527F4"/>
    <w:rPr>
      <w:szCs w:val="20"/>
      <w:lang w:eastAsia="en-US"/>
    </w:rPr>
  </w:style>
  <w:style w:type="paragraph" w:customStyle="1" w:styleId="OHpOutcomesHead">
    <w:name w:val="OHpOutcomesHead"/>
    <w:basedOn w:val="OBpOutcomesBody"/>
    <w:next w:val="OBpOutcomesBody"/>
    <w:rsid w:val="008527F4"/>
    <w:rPr>
      <w:b/>
      <w:sz w:val="28"/>
    </w:rPr>
  </w:style>
  <w:style w:type="paragraph" w:customStyle="1" w:styleId="RUpRule">
    <w:name w:val="RUpRule"/>
    <w:basedOn w:val="Normal"/>
    <w:next w:val="Normal"/>
    <w:rsid w:val="008527F4"/>
    <w:pPr>
      <w:pBdr>
        <w:bottom w:val="single" w:sz="6" w:space="1" w:color="auto"/>
      </w:pBdr>
      <w:tabs>
        <w:tab w:val="clear" w:pos="720"/>
      </w:tabs>
      <w:spacing w:after="240" w:line="300" w:lineRule="atLeast"/>
    </w:pPr>
  </w:style>
  <w:style w:type="paragraph" w:customStyle="1" w:styleId="SNpStudyNote">
    <w:name w:val="SNpStudyNote"/>
    <w:basedOn w:val="Normal"/>
    <w:next w:val="Normal"/>
    <w:rsid w:val="008527F4"/>
    <w:pPr>
      <w:keepLines/>
      <w:spacing w:before="180" w:after="240"/>
    </w:pPr>
    <w:rPr>
      <w:rFonts w:ascii="Arial" w:hAnsi="Arial"/>
      <w:iCs/>
      <w:sz w:val="22"/>
    </w:rPr>
  </w:style>
  <w:style w:type="paragraph" w:customStyle="1" w:styleId="STpStructure">
    <w:name w:val="STpStructure"/>
    <w:basedOn w:val="Normal"/>
    <w:next w:val="Normal"/>
    <w:rsid w:val="008527F4"/>
    <w:pPr>
      <w:jc w:val="center"/>
    </w:pPr>
  </w:style>
  <w:style w:type="paragraph" w:customStyle="1" w:styleId="YMpExample">
    <w:name w:val="YMpExample"/>
    <w:basedOn w:val="Normal"/>
    <w:rsid w:val="008527F4"/>
  </w:style>
  <w:style w:type="paragraph" w:customStyle="1" w:styleId="ETpExtractText">
    <w:name w:val="ETpExtractText"/>
    <w:basedOn w:val="Normal"/>
    <w:rsid w:val="008527F4"/>
    <w:rPr>
      <w:lang w:eastAsia="en-US"/>
    </w:rPr>
  </w:style>
  <w:style w:type="paragraph" w:customStyle="1" w:styleId="A2pActivityHead2">
    <w:name w:val="A2pActivityHead2"/>
    <w:basedOn w:val="AHpActivityHead"/>
    <w:next w:val="ACpActivity"/>
    <w:rsid w:val="008527F4"/>
    <w:pPr>
      <w:pBdr>
        <w:top w:val="none" w:sz="0" w:space="0" w:color="auto"/>
        <w:bottom w:val="none" w:sz="0" w:space="0" w:color="auto"/>
      </w:pBdr>
      <w:tabs>
        <w:tab w:val="clear" w:pos="1680"/>
        <w:tab w:val="left" w:pos="1200"/>
      </w:tabs>
      <w:spacing w:before="120"/>
    </w:pPr>
    <w:rPr>
      <w:rFonts w:ascii="Arial" w:hAnsi="Arial"/>
      <w:b w:val="0"/>
      <w:bCs w:val="0"/>
      <w:iCs/>
      <w:sz w:val="24"/>
      <w:szCs w:val="24"/>
    </w:rPr>
  </w:style>
  <w:style w:type="paragraph" w:customStyle="1" w:styleId="C2pCaseStudyHead2">
    <w:name w:val="C2pCaseStudyHead2"/>
    <w:basedOn w:val="CSpCaseStudy"/>
    <w:next w:val="CSpCaseStudy"/>
    <w:rsid w:val="008527F4"/>
    <w:rPr>
      <w:i/>
      <w:iCs/>
    </w:rPr>
  </w:style>
  <w:style w:type="paragraph" w:customStyle="1" w:styleId="HApHeadingA">
    <w:name w:val="HApHeadingA"/>
    <w:basedOn w:val="Heading1"/>
    <w:next w:val="Normal"/>
    <w:rsid w:val="008527F4"/>
    <w:rPr>
      <w:lang w:eastAsia="en-US"/>
    </w:rPr>
  </w:style>
  <w:style w:type="paragraph" w:customStyle="1" w:styleId="OLpOutcomesList">
    <w:name w:val="OLpOutcomesList"/>
    <w:basedOn w:val="LNpListNumbered"/>
    <w:rsid w:val="008527F4"/>
    <w:rPr>
      <w:szCs w:val="20"/>
      <w:lang w:eastAsia="en-US"/>
    </w:rPr>
  </w:style>
  <w:style w:type="paragraph" w:customStyle="1" w:styleId="TCpTableCentred">
    <w:name w:val="TCpTableCentred"/>
    <w:basedOn w:val="TLpTableLeft"/>
    <w:rsid w:val="008527F4"/>
    <w:pPr>
      <w:jc w:val="center"/>
    </w:pPr>
  </w:style>
  <w:style w:type="paragraph" w:customStyle="1" w:styleId="YApExampleAnswer">
    <w:name w:val="YApExampleAnswer"/>
    <w:basedOn w:val="YMpExample"/>
    <w:rsid w:val="008527F4"/>
  </w:style>
  <w:style w:type="paragraph" w:customStyle="1" w:styleId="YHpExampleHead">
    <w:name w:val="YHpExampleHead"/>
    <w:basedOn w:val="YMpExample"/>
    <w:next w:val="YMpExample"/>
    <w:rsid w:val="008527F4"/>
    <w:pPr>
      <w:keepNext/>
      <w:keepLines/>
      <w:pBdr>
        <w:top w:val="single" w:sz="4" w:space="1" w:color="auto"/>
      </w:pBdr>
      <w:tabs>
        <w:tab w:val="clear" w:pos="720"/>
      </w:tabs>
      <w:spacing w:before="240"/>
    </w:pPr>
    <w:rPr>
      <w:b/>
      <w:bCs/>
    </w:rPr>
  </w:style>
  <w:style w:type="paragraph" w:customStyle="1" w:styleId="YGpExampleAnsHead">
    <w:name w:val="YGpExampleAnsHead"/>
    <w:basedOn w:val="YHpExampleHead"/>
    <w:next w:val="YApExampleAnswer"/>
    <w:rsid w:val="008527F4"/>
  </w:style>
  <w:style w:type="paragraph" w:customStyle="1" w:styleId="LCpListCombined">
    <w:name w:val="LCpListCombined"/>
    <w:basedOn w:val="LNpListNumbered"/>
    <w:next w:val="LSpListSubsidiary"/>
    <w:rsid w:val="008527F4"/>
    <w:pPr>
      <w:tabs>
        <w:tab w:val="left" w:pos="1200"/>
        <w:tab w:val="center" w:pos="5520"/>
        <w:tab w:val="center" w:pos="6960"/>
      </w:tabs>
      <w:overflowPunct w:val="0"/>
      <w:autoSpaceDE w:val="0"/>
      <w:autoSpaceDN w:val="0"/>
      <w:adjustRightInd w:val="0"/>
      <w:spacing w:line="260" w:lineRule="atLeast"/>
      <w:ind w:left="1200" w:hanging="1200"/>
      <w:textAlignment w:val="baseline"/>
    </w:pPr>
    <w:rPr>
      <w:szCs w:val="22"/>
      <w:lang w:eastAsia="en-US"/>
    </w:rPr>
  </w:style>
  <w:style w:type="paragraph" w:customStyle="1" w:styleId="E2pExtractHead2">
    <w:name w:val="E2pExtractHead2"/>
    <w:basedOn w:val="ETpExtractText"/>
    <w:rsid w:val="008527F4"/>
    <w:rPr>
      <w:rFonts w:ascii="Arial" w:hAnsi="Arial"/>
      <w:b/>
    </w:rPr>
  </w:style>
  <w:style w:type="character" w:customStyle="1" w:styleId="DXcDescriptiveText">
    <w:name w:val="DXcDescriptiveText"/>
    <w:basedOn w:val="DefaultParagraphFont"/>
    <w:rsid w:val="008527F4"/>
    <w:rPr>
      <w:rFonts w:ascii="Arial" w:hAnsi="Arial"/>
      <w:color w:val="auto"/>
      <w:sz w:val="22"/>
      <w:bdr w:val="none" w:sz="0" w:space="0" w:color="auto"/>
      <w:shd w:val="clear" w:color="auto" w:fill="FF99CC"/>
    </w:rPr>
  </w:style>
  <w:style w:type="paragraph" w:customStyle="1" w:styleId="SLpSAQList">
    <w:name w:val="SLpSAQList"/>
    <w:basedOn w:val="SQpSAQ"/>
    <w:rsid w:val="008527F4"/>
  </w:style>
  <w:style w:type="paragraph" w:customStyle="1" w:styleId="EUpExtractHead">
    <w:name w:val="EUpExtractHead"/>
    <w:basedOn w:val="ETpExtractText"/>
    <w:rsid w:val="008527F4"/>
    <w:pPr>
      <w:pBdr>
        <w:top w:val="single" w:sz="4" w:space="4" w:color="auto"/>
        <w:bottom w:val="single" w:sz="4" w:space="4" w:color="auto"/>
      </w:pBdr>
    </w:pPr>
    <w:rPr>
      <w:rFonts w:ascii="Arial" w:hAnsi="Arial"/>
      <w:b/>
      <w:sz w:val="28"/>
    </w:rPr>
  </w:style>
  <w:style w:type="paragraph" w:customStyle="1" w:styleId="A3pActivityHead3">
    <w:name w:val="A3pActivityHead3"/>
    <w:basedOn w:val="A2pActivityHead2"/>
    <w:next w:val="ACpActivity"/>
    <w:rsid w:val="008527F4"/>
    <w:rPr>
      <w:i/>
      <w:sz w:val="22"/>
    </w:rPr>
  </w:style>
  <w:style w:type="paragraph" w:customStyle="1" w:styleId="MHpMarginalHead">
    <w:name w:val="MHpMarginalHead"/>
    <w:basedOn w:val="MNpMarginalNote"/>
    <w:rsid w:val="008527F4"/>
    <w:pPr>
      <w:keepNext/>
      <w:framePr w:wrap="auto"/>
    </w:pPr>
    <w:rPr>
      <w:b/>
    </w:rPr>
  </w:style>
  <w:style w:type="paragraph" w:customStyle="1" w:styleId="SMpStudyNoteHead">
    <w:name w:val="SMpStudyNoteHead"/>
    <w:basedOn w:val="SNpStudyNote"/>
    <w:rsid w:val="008527F4"/>
    <w:pPr>
      <w:spacing w:after="0"/>
    </w:pPr>
    <w:rPr>
      <w:b/>
      <w:lang w:eastAsia="en-US"/>
    </w:rPr>
  </w:style>
  <w:style w:type="paragraph" w:customStyle="1" w:styleId="B3pBoxHead3">
    <w:name w:val="B3pBoxHead3"/>
    <w:basedOn w:val="B2pBoxHead2"/>
    <w:next w:val="BXpBox"/>
    <w:rsid w:val="008527F4"/>
  </w:style>
  <w:style w:type="paragraph" w:customStyle="1" w:styleId="EYpExtractByline">
    <w:name w:val="EYpExtractByline"/>
    <w:basedOn w:val="ETpExtractText"/>
    <w:rsid w:val="008527F4"/>
    <w:rPr>
      <w:i/>
    </w:rPr>
  </w:style>
  <w:style w:type="paragraph" w:customStyle="1" w:styleId="DNpDiscussionNote">
    <w:name w:val="DNpDiscussionNote"/>
    <w:basedOn w:val="Normal"/>
    <w:rsid w:val="008527F4"/>
    <w:pPr>
      <w:ind w:left="480"/>
    </w:pPr>
    <w:rPr>
      <w:rFonts w:ascii="Arial" w:hAnsi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2967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4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ssdc.gsfc.nasa.gov/planetary/factshe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esaki\templates\Science\ScienceU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ScienceUG.dot</Template>
  <TotalTime>1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Open University</Company>
  <LinksUpToDate>false</LinksUpToDate>
  <CharactersWithSpaces>1487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Daniel.Berwick</dc:creator>
  <cp:keywords/>
  <dc:description/>
  <cp:lastModifiedBy>Andrew.Norton</cp:lastModifiedBy>
  <cp:revision>4</cp:revision>
  <dcterms:created xsi:type="dcterms:W3CDTF">2017-12-21T09:06:00Z</dcterms:created>
  <dcterms:modified xsi:type="dcterms:W3CDTF">2018-01-09T16:28:00Z</dcterms:modified>
</cp:coreProperties>
</file>