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E4D3F" w14:textId="58BADCC5" w:rsidR="00F9551B" w:rsidRDefault="003550DF" w:rsidP="008E6A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AFE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17632" behindDoc="1" locked="0" layoutInCell="1" allowOverlap="1" wp14:anchorId="57C9EFBF" wp14:editId="487A7AC5">
            <wp:simplePos x="0" y="0"/>
            <wp:positionH relativeFrom="column">
              <wp:posOffset>137795</wp:posOffset>
            </wp:positionH>
            <wp:positionV relativeFrom="paragraph">
              <wp:posOffset>2540</wp:posOffset>
            </wp:positionV>
            <wp:extent cx="494665" cy="526415"/>
            <wp:effectExtent l="0" t="0" r="635" b="0"/>
            <wp:wrapTight wrapText="bothSides">
              <wp:wrapPolygon edited="0">
                <wp:start x="0" y="0"/>
                <wp:lineTo x="0" y="20844"/>
                <wp:lineTo x="21073" y="20844"/>
                <wp:lineTo x="2107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3" r="13168" b="27250"/>
                    <a:stretch/>
                  </pic:blipFill>
                  <pic:spPr bwMode="auto">
                    <a:xfrm>
                      <a:off x="0" y="0"/>
                      <a:ext cx="494665" cy="52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750" w:rsidRPr="00C1263C">
        <w:rPr>
          <w:rFonts w:ascii="Times New Roman" w:hAnsi="Times New Roman" w:cs="Times New Roman"/>
          <w:b/>
          <w:sz w:val="28"/>
          <w:szCs w:val="28"/>
        </w:rPr>
        <w:t>MS</w:t>
      </w:r>
      <w:r w:rsidR="006A07BB">
        <w:rPr>
          <w:rFonts w:ascii="Times New Roman" w:hAnsi="Times New Roman" w:cs="Times New Roman"/>
          <w:b/>
          <w:sz w:val="28"/>
          <w:szCs w:val="28"/>
        </w:rPr>
        <w:t>SWE</w:t>
      </w:r>
      <w:r w:rsidR="001C4750" w:rsidRPr="00C1263C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msit"/>
      <w:bookmarkEnd w:id="0"/>
      <w:r w:rsidR="00C1263C">
        <w:rPr>
          <w:rFonts w:ascii="Times New Roman" w:hAnsi="Times New Roman" w:cs="Times New Roman"/>
          <w:b/>
          <w:sz w:val="28"/>
          <w:szCs w:val="28"/>
        </w:rPr>
        <w:t>Program Requirement</w:t>
      </w:r>
      <w:r w:rsidR="00C1263C" w:rsidRPr="00C1263C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6A07BB">
        <w:rPr>
          <w:rFonts w:ascii="Times New Roman" w:hAnsi="Times New Roman" w:cs="Times New Roman"/>
          <w:b/>
          <w:sz w:val="28"/>
          <w:szCs w:val="28"/>
        </w:rPr>
        <w:t>20</w:t>
      </w:r>
      <w:r w:rsidR="00C1263C" w:rsidRPr="00C126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4232">
        <w:rPr>
          <w:rFonts w:ascii="Times New Roman" w:hAnsi="Times New Roman" w:cs="Times New Roman"/>
          <w:b/>
          <w:sz w:val="28"/>
          <w:szCs w:val="28"/>
        </w:rPr>
        <w:t>–</w:t>
      </w:r>
      <w:r w:rsidR="00C1263C" w:rsidRPr="00C1263C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D2201F">
        <w:rPr>
          <w:rFonts w:ascii="Times New Roman" w:hAnsi="Times New Roman" w:cs="Times New Roman"/>
          <w:b/>
          <w:sz w:val="28"/>
          <w:szCs w:val="28"/>
        </w:rPr>
        <w:t>2</w:t>
      </w:r>
      <w:r w:rsidR="006A07BB">
        <w:rPr>
          <w:rFonts w:ascii="Times New Roman" w:hAnsi="Times New Roman" w:cs="Times New Roman"/>
          <w:b/>
          <w:sz w:val="28"/>
          <w:szCs w:val="28"/>
        </w:rPr>
        <w:t>1</w:t>
      </w:r>
    </w:p>
    <w:p w14:paraId="3B9E71D7" w14:textId="137533C5" w:rsidR="00514232" w:rsidRPr="00C1263C" w:rsidRDefault="00514232" w:rsidP="00E14BC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F65578" w14:textId="124FD720" w:rsidR="001C4750" w:rsidRPr="00BF5F52" w:rsidRDefault="00755ADE" w:rsidP="001C4750">
      <w:pPr>
        <w:rPr>
          <w:rFonts w:ascii="Times New Roman" w:hAnsi="Times New Roman" w:cs="Times New Roman"/>
        </w:rPr>
      </w:pPr>
      <w:r w:rsidRPr="00C1263C">
        <w:rPr>
          <w:rFonts w:ascii="Times New Roman" w:hAnsi="Times New Roman" w:cs="Times New Roman"/>
          <w:b/>
          <w:noProof/>
          <w:spacing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F1871" wp14:editId="7524FEC4">
                <wp:simplePos x="0" y="0"/>
                <wp:positionH relativeFrom="margin">
                  <wp:posOffset>-1537</wp:posOffset>
                </wp:positionH>
                <wp:positionV relativeFrom="paragraph">
                  <wp:posOffset>14766</wp:posOffset>
                </wp:positionV>
                <wp:extent cx="8484243" cy="1713540"/>
                <wp:effectExtent l="0" t="0" r="12065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4243" cy="17135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7479E1C5" w14:textId="116AFB48" w:rsidR="00755ADE" w:rsidRPr="00C1263C" w:rsidRDefault="006A07BB" w:rsidP="00755ADE">
                            <w:pPr>
                              <w:pStyle w:val="Heading2"/>
                              <w:spacing w:after="120"/>
                              <w:ind w:left="14" w:hanging="14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SWE</w:t>
                            </w:r>
                            <w:r w:rsidR="001C4750" w:rsidRPr="00C1263C">
                              <w:rPr>
                                <w:rFonts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F</w:t>
                            </w:r>
                            <w:r w:rsidR="001C4750" w:rsidRPr="00C1263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="001C4750" w:rsidRPr="00C1263C">
                              <w:rPr>
                                <w:rFonts w:cs="Times New Roman"/>
                                <w:spacing w:val="-1"/>
                                <w:sz w:val="24"/>
                                <w:szCs w:val="24"/>
                              </w:rPr>
                              <w:t>und</w:t>
                            </w:r>
                            <w:r w:rsidR="001C4750" w:rsidRPr="00C1263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at</w:t>
                            </w:r>
                            <w:r w:rsidR="001C4750" w:rsidRPr="00C1263C">
                              <w:rPr>
                                <w:rFonts w:cs="Times New Roman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 w:rsidR="001C4750" w:rsidRPr="00C1263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on</w:t>
                            </w:r>
                            <w:r w:rsidR="001C4750" w:rsidRPr="00C1263C">
                              <w:rPr>
                                <w:rFonts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="001C4750" w:rsidRPr="00C1263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="001C4750" w:rsidRPr="00C1263C">
                              <w:rPr>
                                <w:rFonts w:cs="Times New Roman"/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 w:rsidR="001C4750" w:rsidRPr="00C1263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rses</w:t>
                            </w:r>
                            <w:r w:rsidR="00755ADE" w:rsidRPr="00755ADE">
                              <w:rPr>
                                <w:rFonts w:cs="Times New Roman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="001C4750" w:rsidRPr="00C1263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AA4FFE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If required,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up to </w:t>
                            </w:r>
                            <w:r w:rsidR="001C4750" w:rsidRPr="00C1263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12 </w:t>
                            </w:r>
                            <w:r w:rsidR="009C041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="00C1263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redit </w:t>
                            </w:r>
                            <w:r w:rsidR="009C041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="001C4750" w:rsidRPr="00C1263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="001C4750" w:rsidRPr="00C1263C">
                              <w:rPr>
                                <w:rFonts w:cs="Times New Roman"/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 w:rsidR="001C4750" w:rsidRPr="00C1263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rs</w:t>
                            </w:r>
                            <w:r w:rsidR="00755ADE" w:rsidRPr="00755ADE">
                              <w:rPr>
                                <w:rFonts w:cs="Times New Roman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="001C4750" w:rsidRPr="00C1263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85" w:type="dxa"/>
                              <w:tblCellMar>
                                <w:left w:w="58" w:type="dxa"/>
                                <w:right w:w="5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400"/>
                              <w:gridCol w:w="270"/>
                              <w:gridCol w:w="7432"/>
                            </w:tblGrid>
                            <w:tr w:rsidR="005F49E2" w:rsidRPr="00C1263C" w14:paraId="63DF854C" w14:textId="77777777" w:rsidTr="00C1263C">
                              <w:tc>
                                <w:tcPr>
                                  <w:tcW w:w="54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936E519" w14:textId="437B386C" w:rsidR="005F49E2" w:rsidRPr="00C1263C" w:rsidRDefault="006A07BB" w:rsidP="005F49E2">
                                  <w:pPr>
                                    <w:rPr>
                                      <w:rFonts w:eastAsia="Calibri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CS 5000</w:t>
                                  </w:r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A07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Foundations of Programming </w:t>
                                  </w:r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(3 hours)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9FFAE6C" w14:textId="77777777" w:rsidR="005F49E2" w:rsidRPr="00C1263C" w:rsidRDefault="005F49E2" w:rsidP="005F49E2">
                                  <w:pPr>
                                    <w:pStyle w:val="Heading2"/>
                                    <w:spacing w:before="56"/>
                                    <w:outlineLvl w:val="1"/>
                                    <w:rPr>
                                      <w:rFonts w:eastAsia="Calibri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2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0D343DF" w14:textId="07B0441A" w:rsidR="005F49E2" w:rsidRPr="00C1263C" w:rsidRDefault="006A07BB" w:rsidP="006A07BB">
                                  <w:pPr>
                                    <w:rPr>
                                      <w:rFonts w:eastAsia="Calibri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CS 5040</w:t>
                                  </w:r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A07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Data Structures &amp; Algorithms (</w:t>
                                  </w:r>
                                  <w:proofErr w:type="spellStart"/>
                                  <w:r w:rsidRPr="006A07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prereq</w:t>
                                  </w:r>
                                  <w:proofErr w:type="spellEnd"/>
                                  <w:r w:rsidRPr="006A07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CS 5000) </w:t>
                                  </w:r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(3 hours)</w:t>
                                  </w:r>
                                </w:p>
                              </w:tc>
                            </w:tr>
                            <w:tr w:rsidR="005F49E2" w:rsidRPr="00C1263C" w14:paraId="2EBA079C" w14:textId="77777777" w:rsidTr="00C1263C">
                              <w:tc>
                                <w:tcPr>
                                  <w:tcW w:w="54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10992CC" w14:textId="4FE5AF0F" w:rsidR="005F49E2" w:rsidRPr="00C1263C" w:rsidRDefault="006A07BB" w:rsidP="005F49E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SWE 5003</w:t>
                                  </w:r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A07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Software Engineering and Computational Thinking </w:t>
                                  </w:r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(3 hours)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7515BF3" w14:textId="77777777" w:rsidR="005F49E2" w:rsidRPr="00C1263C" w:rsidRDefault="005F49E2" w:rsidP="005F49E2">
                                  <w:pPr>
                                    <w:pStyle w:val="Heading2"/>
                                    <w:spacing w:before="56"/>
                                    <w:outlineLvl w:val="1"/>
                                    <w:rPr>
                                      <w:rFonts w:eastAsia="Calibri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2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474149D3" w14:textId="1119B207" w:rsidR="005F49E2" w:rsidRPr="00C1263C" w:rsidRDefault="006A07BB" w:rsidP="005F49E2">
                                  <w:pPr>
                                    <w:pStyle w:val="Heading2"/>
                                    <w:spacing w:before="56"/>
                                    <w:outlineLvl w:val="1"/>
                                    <w:rPr>
                                      <w:rFonts w:eastAsia="Calibri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SWE 5063 </w:t>
                                  </w:r>
                                  <w:r w:rsidRPr="006A07BB">
                                    <w:rPr>
                                      <w:rFonts w:cs="Times New Roman"/>
                                      <w:b w:val="0"/>
                                      <w:sz w:val="24"/>
                                      <w:szCs w:val="24"/>
                                    </w:rPr>
                                    <w:t>Foundations of Database and Web Development Technologies</w:t>
                                  </w:r>
                                  <w:r w:rsidR="005F49E2" w:rsidRPr="00C1263C">
                                    <w:rPr>
                                      <w:rFonts w:cs="Times New Roman"/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(</w:t>
                                  </w:r>
                                  <w:proofErr w:type="spellStart"/>
                                  <w:r w:rsidR="005F49E2" w:rsidRPr="00C1263C">
                                    <w:rPr>
                                      <w:rFonts w:cs="Times New Roman"/>
                                      <w:b w:val="0"/>
                                      <w:sz w:val="24"/>
                                      <w:szCs w:val="24"/>
                                    </w:rPr>
                                    <w:t>prereq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CS 5000</w:t>
                                  </w:r>
                                  <w:r w:rsidR="005F49E2" w:rsidRPr="00C1263C">
                                    <w:rPr>
                                      <w:rFonts w:cs="Times New Roman"/>
                                      <w:b w:val="0"/>
                                      <w:sz w:val="24"/>
                                      <w:szCs w:val="24"/>
                                    </w:rPr>
                                    <w:t>) (3 hours)</w:t>
                                  </w:r>
                                </w:p>
                              </w:tc>
                            </w:tr>
                          </w:tbl>
                          <w:p w14:paraId="3263D145" w14:textId="77777777" w:rsidR="00755ADE" w:rsidRPr="00755ADE" w:rsidRDefault="00755ADE" w:rsidP="00755ADE">
                            <w:pPr>
                              <w:ind w:left="90"/>
                              <w:rPr>
                                <w:rFonts w:ascii="Times New Roman" w:hAnsi="Times New Roman" w:cs="Times New Roman"/>
                                <w:sz w:val="4"/>
                                <w:szCs w:val="4"/>
                              </w:rPr>
                            </w:pPr>
                          </w:p>
                          <w:p w14:paraId="4CE14405" w14:textId="77777777" w:rsidR="00755ADE" w:rsidRDefault="00755ADE" w:rsidP="00755ADE">
                            <w:pPr>
                              <w:spacing w:after="0"/>
                              <w:ind w:left="8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55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755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the student's transcript evaluation determines foundational coursework is not recommended, students may begin required MSSWE coursework. </w:t>
                            </w:r>
                          </w:p>
                          <w:p w14:paraId="1426720C" w14:textId="14BF0A2B" w:rsidR="001C4750" w:rsidRPr="00755ADE" w:rsidRDefault="00755ADE" w:rsidP="00755ADE">
                            <w:pPr>
                              <w:spacing w:after="0"/>
                              <w:ind w:left="8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55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</w:t>
                            </w:r>
                            <w:r w:rsidRPr="00755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tudents who complete all four foundation courses may obtain the Software Engineering Foundations, Graduate Certificate.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F18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1pt;margin-top:1.15pt;width:668.05pt;height:134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" filled="f" strokeweight="1pt">
                <v:stroke dashstyle="dash"/>
                <v:textbox inset="3.6pt,1.44pt,3.6pt">
                  <w:txbxContent>
                    <w:p w14:paraId="7479E1C5" w14:textId="116AFB48" w:rsidR="00755ADE" w:rsidRPr="00C1263C" w:rsidRDefault="006A07BB" w:rsidP="00755ADE">
                      <w:pPr>
                        <w:pStyle w:val="Heading2"/>
                        <w:spacing w:after="120"/>
                        <w:ind w:left="14" w:hanging="14"/>
                        <w:jc w:val="center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SWE</w:t>
                      </w:r>
                      <w:r w:rsidR="001C4750" w:rsidRPr="00C1263C">
                        <w:rPr>
                          <w:rFonts w:cs="Times New Roman"/>
                          <w:spacing w:val="1"/>
                          <w:sz w:val="24"/>
                          <w:szCs w:val="24"/>
                        </w:rPr>
                        <w:t xml:space="preserve"> F</w:t>
                      </w:r>
                      <w:r w:rsidR="001C4750" w:rsidRPr="00C1263C">
                        <w:rPr>
                          <w:rFonts w:cs="Times New Roman"/>
                          <w:sz w:val="24"/>
                          <w:szCs w:val="24"/>
                        </w:rPr>
                        <w:t>o</w:t>
                      </w:r>
                      <w:r w:rsidR="001C4750" w:rsidRPr="00C1263C">
                        <w:rPr>
                          <w:rFonts w:cs="Times New Roman"/>
                          <w:spacing w:val="-1"/>
                          <w:sz w:val="24"/>
                          <w:szCs w:val="24"/>
                        </w:rPr>
                        <w:t>und</w:t>
                      </w:r>
                      <w:r w:rsidR="001C4750" w:rsidRPr="00C1263C">
                        <w:rPr>
                          <w:rFonts w:cs="Times New Roman"/>
                          <w:sz w:val="24"/>
                          <w:szCs w:val="24"/>
                        </w:rPr>
                        <w:t>at</w:t>
                      </w:r>
                      <w:r w:rsidR="001C4750" w:rsidRPr="00C1263C">
                        <w:rPr>
                          <w:rFonts w:cs="Times New Roman"/>
                          <w:spacing w:val="1"/>
                          <w:sz w:val="24"/>
                          <w:szCs w:val="24"/>
                        </w:rPr>
                        <w:t>i</w:t>
                      </w:r>
                      <w:r w:rsidR="001C4750" w:rsidRPr="00C1263C">
                        <w:rPr>
                          <w:rFonts w:cs="Times New Roman"/>
                          <w:sz w:val="24"/>
                          <w:szCs w:val="24"/>
                        </w:rPr>
                        <w:t>on</w:t>
                      </w:r>
                      <w:r w:rsidR="001C4750" w:rsidRPr="00C1263C">
                        <w:rPr>
                          <w:rFonts w:cs="Times New Roman"/>
                          <w:spacing w:val="-1"/>
                          <w:sz w:val="24"/>
                          <w:szCs w:val="24"/>
                        </w:rPr>
                        <w:t xml:space="preserve"> C</w:t>
                      </w:r>
                      <w:r w:rsidR="001C4750" w:rsidRPr="00C1263C">
                        <w:rPr>
                          <w:rFonts w:cs="Times New Roman"/>
                          <w:sz w:val="24"/>
                          <w:szCs w:val="24"/>
                        </w:rPr>
                        <w:t>o</w:t>
                      </w:r>
                      <w:r w:rsidR="001C4750" w:rsidRPr="00C1263C">
                        <w:rPr>
                          <w:rFonts w:cs="Times New Roman"/>
                          <w:spacing w:val="-1"/>
                          <w:sz w:val="24"/>
                          <w:szCs w:val="24"/>
                        </w:rPr>
                        <w:t>u</w:t>
                      </w:r>
                      <w:r w:rsidR="001C4750" w:rsidRPr="00C1263C">
                        <w:rPr>
                          <w:rFonts w:cs="Times New Roman"/>
                          <w:sz w:val="24"/>
                          <w:szCs w:val="24"/>
                        </w:rPr>
                        <w:t>rses</w:t>
                      </w:r>
                      <w:r w:rsidR="00755ADE" w:rsidRPr="00755ADE">
                        <w:rPr>
                          <w:rFonts w:cs="Times New Roman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="001C4750" w:rsidRPr="00C1263C">
                        <w:rPr>
                          <w:rFonts w:cs="Times New Roman"/>
                          <w:sz w:val="24"/>
                          <w:szCs w:val="24"/>
                        </w:rPr>
                        <w:t xml:space="preserve"> (</w:t>
                      </w:r>
                      <w:r w:rsidR="00AA4FFE">
                        <w:rPr>
                          <w:rFonts w:cs="Times New Roman"/>
                          <w:sz w:val="24"/>
                          <w:szCs w:val="24"/>
                        </w:rPr>
                        <w:t xml:space="preserve">If required, 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up to </w:t>
                      </w:r>
                      <w:r w:rsidR="001C4750" w:rsidRPr="00C1263C">
                        <w:rPr>
                          <w:rFonts w:cs="Times New Roman"/>
                          <w:sz w:val="24"/>
                          <w:szCs w:val="24"/>
                        </w:rPr>
                        <w:t xml:space="preserve">12 </w:t>
                      </w:r>
                      <w:r w:rsidR="009C041C">
                        <w:rPr>
                          <w:rFonts w:cs="Times New Roman"/>
                          <w:sz w:val="24"/>
                          <w:szCs w:val="24"/>
                        </w:rPr>
                        <w:t>C</w:t>
                      </w:r>
                      <w:r w:rsidR="00C1263C">
                        <w:rPr>
                          <w:rFonts w:cs="Times New Roman"/>
                          <w:sz w:val="24"/>
                          <w:szCs w:val="24"/>
                        </w:rPr>
                        <w:t xml:space="preserve">redit </w:t>
                      </w:r>
                      <w:r w:rsidR="009C041C">
                        <w:rPr>
                          <w:rFonts w:cs="Times New Roman"/>
                          <w:sz w:val="24"/>
                          <w:szCs w:val="24"/>
                        </w:rPr>
                        <w:t>H</w:t>
                      </w:r>
                      <w:r w:rsidR="001C4750" w:rsidRPr="00C1263C">
                        <w:rPr>
                          <w:rFonts w:cs="Times New Roman"/>
                          <w:sz w:val="24"/>
                          <w:szCs w:val="24"/>
                        </w:rPr>
                        <w:t>o</w:t>
                      </w:r>
                      <w:r w:rsidR="001C4750" w:rsidRPr="00C1263C">
                        <w:rPr>
                          <w:rFonts w:cs="Times New Roman"/>
                          <w:spacing w:val="-1"/>
                          <w:sz w:val="24"/>
                          <w:szCs w:val="24"/>
                        </w:rPr>
                        <w:t>u</w:t>
                      </w:r>
                      <w:r w:rsidR="001C4750" w:rsidRPr="00C1263C">
                        <w:rPr>
                          <w:rFonts w:cs="Times New Roman"/>
                          <w:sz w:val="24"/>
                          <w:szCs w:val="24"/>
                        </w:rPr>
                        <w:t>rs</w:t>
                      </w:r>
                      <w:r w:rsidR="00755ADE" w:rsidRPr="00755ADE">
                        <w:rPr>
                          <w:rFonts w:cs="Times New Roman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="001C4750" w:rsidRPr="00C1263C">
                        <w:rPr>
                          <w:rFonts w:cs="Times New Roman"/>
                          <w:sz w:val="24"/>
                          <w:szCs w:val="24"/>
                        </w:rPr>
                        <w:t>)</w:t>
                      </w:r>
                    </w:p>
                    <w:tbl>
                      <w:tblPr>
                        <w:tblStyle w:val="TableGrid"/>
                        <w:tblW w:w="0" w:type="auto"/>
                        <w:tblInd w:w="85" w:type="dxa"/>
                        <w:tblCellMar>
                          <w:left w:w="58" w:type="dxa"/>
                          <w:right w:w="5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400"/>
                        <w:gridCol w:w="270"/>
                        <w:gridCol w:w="7432"/>
                      </w:tblGrid>
                      <w:tr w:rsidR="005F49E2" w:rsidRPr="00C1263C" w14:paraId="63DF854C" w14:textId="77777777" w:rsidTr="00C1263C">
                        <w:tc>
                          <w:tcPr>
                            <w:tcW w:w="5400" w:type="dxa"/>
                            <w:tcBorders>
                              <w:right w:val="single" w:sz="4" w:space="0" w:color="auto"/>
                            </w:tcBorders>
                          </w:tcPr>
                          <w:p w14:paraId="2936E519" w14:textId="437B386C" w:rsidR="005F49E2" w:rsidRPr="00C1263C" w:rsidRDefault="006A07BB" w:rsidP="005F49E2">
                            <w:pPr>
                              <w:rPr>
                                <w:rFonts w:eastAsia="Calibri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CS 5000</w:t>
                            </w:r>
                            <w:r w:rsidR="005F49E2"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7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Foundations of Programming </w:t>
                            </w:r>
                            <w:r w:rsidR="005F49E2"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(3 hours)</w:t>
                            </w:r>
                          </w:p>
                        </w:tc>
                        <w:tc>
                          <w:tcPr>
                            <w:tcW w:w="27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9FFAE6C" w14:textId="77777777" w:rsidR="005F49E2" w:rsidRPr="00C1263C" w:rsidRDefault="005F49E2" w:rsidP="005F49E2">
                            <w:pPr>
                              <w:pStyle w:val="Heading2"/>
                              <w:spacing w:before="56"/>
                              <w:outlineLvl w:val="1"/>
                              <w:rPr>
                                <w:rFonts w:eastAsia="Calibri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2" w:type="dxa"/>
                            <w:tcBorders>
                              <w:left w:val="single" w:sz="4" w:space="0" w:color="auto"/>
                            </w:tcBorders>
                          </w:tcPr>
                          <w:p w14:paraId="20D343DF" w14:textId="07B0441A" w:rsidR="005F49E2" w:rsidRPr="00C1263C" w:rsidRDefault="006A07BB" w:rsidP="006A07BB">
                            <w:pPr>
                              <w:rPr>
                                <w:rFonts w:eastAsia="Calibri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CS 5040</w:t>
                            </w:r>
                            <w:r w:rsidR="005F49E2"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7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Structures &amp; Algorithms (</w:t>
                            </w:r>
                            <w:proofErr w:type="spellStart"/>
                            <w:r w:rsidRPr="006A07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prereq</w:t>
                            </w:r>
                            <w:proofErr w:type="spellEnd"/>
                            <w:r w:rsidRPr="006A07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CS 5000) </w:t>
                            </w:r>
                            <w:r w:rsidR="005F49E2"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(3 hours)</w:t>
                            </w:r>
                          </w:p>
                        </w:tc>
                      </w:tr>
                      <w:tr w:rsidR="005F49E2" w:rsidRPr="00C1263C" w14:paraId="2EBA079C" w14:textId="77777777" w:rsidTr="00C1263C">
                        <w:tc>
                          <w:tcPr>
                            <w:tcW w:w="5400" w:type="dxa"/>
                            <w:tcBorders>
                              <w:right w:val="single" w:sz="4" w:space="0" w:color="auto"/>
                            </w:tcBorders>
                          </w:tcPr>
                          <w:p w14:paraId="110992CC" w14:textId="4FE5AF0F" w:rsidR="005F49E2" w:rsidRPr="00C1263C" w:rsidRDefault="006A07BB" w:rsidP="005F49E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SWE 5003</w:t>
                            </w:r>
                            <w:r w:rsidR="005F49E2"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7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Software Engineering and Computational Thinking </w:t>
                            </w:r>
                            <w:r w:rsidR="005F49E2"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(3 hours)</w:t>
                            </w:r>
                          </w:p>
                        </w:tc>
                        <w:tc>
                          <w:tcPr>
                            <w:tcW w:w="270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7515BF3" w14:textId="77777777" w:rsidR="005F49E2" w:rsidRPr="00C1263C" w:rsidRDefault="005F49E2" w:rsidP="005F49E2">
                            <w:pPr>
                              <w:pStyle w:val="Heading2"/>
                              <w:spacing w:before="56"/>
                              <w:outlineLvl w:val="1"/>
                              <w:rPr>
                                <w:rFonts w:eastAsia="Calibri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2" w:type="dxa"/>
                            <w:tcBorders>
                              <w:left w:val="single" w:sz="4" w:space="0" w:color="auto"/>
                            </w:tcBorders>
                          </w:tcPr>
                          <w:p w14:paraId="474149D3" w14:textId="1119B207" w:rsidR="005F49E2" w:rsidRPr="00C1263C" w:rsidRDefault="006A07BB" w:rsidP="005F49E2">
                            <w:pPr>
                              <w:pStyle w:val="Heading2"/>
                              <w:spacing w:before="56"/>
                              <w:outlineLvl w:val="1"/>
                              <w:rPr>
                                <w:rFonts w:eastAsia="Calibri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sz w:val="24"/>
                                <w:szCs w:val="24"/>
                              </w:rPr>
                              <w:t xml:space="preserve">SWE 5063 </w:t>
                            </w:r>
                            <w:r w:rsidRPr="006A07BB">
                              <w:rPr>
                                <w:rFonts w:cs="Times New Roman"/>
                                <w:b w:val="0"/>
                                <w:sz w:val="24"/>
                                <w:szCs w:val="24"/>
                              </w:rPr>
                              <w:t>Foundations of Database and Web Development Technologies</w:t>
                            </w:r>
                            <w:r w:rsidR="005F49E2" w:rsidRPr="00C1263C">
                              <w:rPr>
                                <w:rFonts w:cs="Times New Roman"/>
                                <w:b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5F49E2" w:rsidRPr="00C1263C">
                              <w:rPr>
                                <w:rFonts w:cs="Times New Roman"/>
                                <w:b w:val="0"/>
                                <w:sz w:val="24"/>
                                <w:szCs w:val="24"/>
                              </w:rPr>
                              <w:t>prereq</w:t>
                            </w:r>
                            <w:proofErr w:type="spellEnd"/>
                            <w:r>
                              <w:rPr>
                                <w:rFonts w:cs="Times New Roman"/>
                                <w:b w:val="0"/>
                                <w:sz w:val="24"/>
                                <w:szCs w:val="24"/>
                              </w:rPr>
                              <w:t xml:space="preserve"> CS 5000</w:t>
                            </w:r>
                            <w:r w:rsidR="005F49E2" w:rsidRPr="00C1263C">
                              <w:rPr>
                                <w:rFonts w:cs="Times New Roman"/>
                                <w:b w:val="0"/>
                                <w:sz w:val="24"/>
                                <w:szCs w:val="24"/>
                              </w:rPr>
                              <w:t>) (3 hours)</w:t>
                            </w:r>
                          </w:p>
                        </w:tc>
                      </w:tr>
                    </w:tbl>
                    <w:p w14:paraId="3263D145" w14:textId="77777777" w:rsidR="00755ADE" w:rsidRPr="00755ADE" w:rsidRDefault="00755ADE" w:rsidP="00755ADE">
                      <w:pPr>
                        <w:ind w:left="90"/>
                        <w:rPr>
                          <w:rFonts w:ascii="Times New Roman" w:hAnsi="Times New Roman" w:cs="Times New Roman"/>
                          <w:sz w:val="4"/>
                          <w:szCs w:val="4"/>
                        </w:rPr>
                      </w:pPr>
                    </w:p>
                    <w:p w14:paraId="4CE14405" w14:textId="77777777" w:rsidR="00755ADE" w:rsidRDefault="00755ADE" w:rsidP="00755ADE">
                      <w:pPr>
                        <w:spacing w:after="0"/>
                        <w:ind w:left="8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55AD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755A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the student's transcript evaluation determines foundational coursework is not recommended, students may begin required MSSWE coursework. </w:t>
                      </w:r>
                    </w:p>
                    <w:p w14:paraId="1426720C" w14:textId="14BF0A2B" w:rsidR="001C4750" w:rsidRPr="00755ADE" w:rsidRDefault="00755ADE" w:rsidP="00755ADE">
                      <w:pPr>
                        <w:spacing w:after="0"/>
                        <w:ind w:left="8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55AD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</w:t>
                      </w:r>
                      <w:r w:rsidRPr="00755A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tudents who complete all four foundation courses may obtain the Software Engineering Foundations, Graduate Certificate.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3991B8" w14:textId="77777777" w:rsidR="00BF5F52" w:rsidRPr="00BF5F52" w:rsidRDefault="00BF5F52" w:rsidP="001C4750">
      <w:pPr>
        <w:pStyle w:val="Heading2"/>
        <w:spacing w:before="56"/>
        <w:ind w:left="148"/>
        <w:rPr>
          <w:rFonts w:eastAsia="Calibri" w:cs="Times New Roman"/>
        </w:rPr>
      </w:pPr>
    </w:p>
    <w:p w14:paraId="6598115D" w14:textId="77777777" w:rsidR="00BF5F52" w:rsidRPr="00BF5F52" w:rsidRDefault="00BF5F52" w:rsidP="001C4750">
      <w:pPr>
        <w:pStyle w:val="Heading2"/>
        <w:spacing w:before="56"/>
        <w:ind w:left="148"/>
        <w:rPr>
          <w:rFonts w:eastAsia="Calibri" w:cs="Times New Roman"/>
        </w:rPr>
      </w:pPr>
    </w:p>
    <w:p w14:paraId="15DF0E9B" w14:textId="77777777" w:rsidR="00BF5F52" w:rsidRPr="00BF5F52" w:rsidRDefault="00BF5F52" w:rsidP="001C4750">
      <w:pPr>
        <w:pStyle w:val="Heading2"/>
        <w:spacing w:before="56"/>
        <w:ind w:left="148"/>
        <w:rPr>
          <w:rFonts w:eastAsia="Calibri" w:cs="Times New Roman"/>
        </w:rPr>
      </w:pPr>
    </w:p>
    <w:p w14:paraId="2940006A" w14:textId="716C7F28" w:rsidR="00BF5F52" w:rsidRPr="00BF5F52" w:rsidRDefault="00BF5F52" w:rsidP="001C4750">
      <w:pPr>
        <w:pStyle w:val="Heading2"/>
        <w:spacing w:before="56"/>
        <w:ind w:left="148"/>
        <w:rPr>
          <w:rFonts w:eastAsia="Calibri" w:cs="Times New Roman"/>
        </w:rPr>
      </w:pPr>
    </w:p>
    <w:p w14:paraId="175CAD84" w14:textId="1785EBAD" w:rsidR="00BF5F52" w:rsidRPr="00BF5F52" w:rsidRDefault="00BF5F52" w:rsidP="001C4750">
      <w:pPr>
        <w:pStyle w:val="Heading2"/>
        <w:spacing w:before="56"/>
        <w:ind w:left="148"/>
        <w:rPr>
          <w:rFonts w:eastAsia="Calibri" w:cs="Times New Roman"/>
        </w:rPr>
      </w:pPr>
    </w:p>
    <w:p w14:paraId="59794D9C" w14:textId="17642023" w:rsidR="00BF5F52" w:rsidRPr="00C1263C" w:rsidRDefault="00BF5F52" w:rsidP="001C4750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1DA33D67" w14:textId="3D47C162" w:rsidR="00BF5F52" w:rsidRPr="00C1263C" w:rsidRDefault="00BF5F52" w:rsidP="001C4750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1A776931" w14:textId="12D6EAAC" w:rsidR="00BF5F52" w:rsidRPr="00C1263C" w:rsidRDefault="00BF5F52" w:rsidP="001C4750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720B4F4B" w14:textId="37EC0EA3" w:rsidR="00BF5F52" w:rsidRPr="00C1263C" w:rsidRDefault="00755ADE" w:rsidP="001C4750">
      <w:pPr>
        <w:pStyle w:val="Heading2"/>
        <w:spacing w:before="56"/>
        <w:ind w:left="148"/>
        <w:rPr>
          <w:rFonts w:eastAsia="Calibri" w:cs="Times New Roman"/>
          <w:b w:val="0"/>
          <w:sz w:val="24"/>
          <w:szCs w:val="24"/>
        </w:rPr>
      </w:pPr>
      <w:r w:rsidRPr="00C1263C">
        <w:rPr>
          <w:rFonts w:cs="Times New Roman"/>
          <w:b w:val="0"/>
          <w:noProof/>
          <w:spacing w:val="-2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F13906" wp14:editId="16931EAA">
                <wp:simplePos x="0" y="0"/>
                <wp:positionH relativeFrom="margin">
                  <wp:posOffset>-1537</wp:posOffset>
                </wp:positionH>
                <wp:positionV relativeFrom="paragraph">
                  <wp:posOffset>82843</wp:posOffset>
                </wp:positionV>
                <wp:extent cx="8481695" cy="2013217"/>
                <wp:effectExtent l="0" t="0" r="1460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1695" cy="201321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58BB8761" w14:textId="725D7317" w:rsidR="001463C3" w:rsidRPr="00C1263C" w:rsidRDefault="00C436CD" w:rsidP="00C1263C">
                            <w:pPr>
                              <w:pStyle w:val="Heading2"/>
                              <w:spacing w:after="120"/>
                              <w:ind w:left="14" w:hanging="14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C1263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Required Core</w:t>
                            </w:r>
                            <w:r w:rsidR="001463C3" w:rsidRPr="00C1263C">
                              <w:rPr>
                                <w:rFonts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="001463C3" w:rsidRPr="00C1263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="001463C3" w:rsidRPr="00C1263C">
                              <w:rPr>
                                <w:rFonts w:cs="Times New Roman"/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 w:rsidR="001463C3" w:rsidRPr="00C1263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rses (</w:t>
                            </w:r>
                            <w:r w:rsidR="00910A17" w:rsidRPr="00C1263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15</w:t>
                            </w:r>
                            <w:r w:rsidR="001463C3" w:rsidRPr="00C1263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C041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Credit H</w:t>
                            </w:r>
                            <w:r w:rsidR="001463C3" w:rsidRPr="00C1263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="001463C3" w:rsidRPr="00C1263C">
                              <w:rPr>
                                <w:rFonts w:cs="Times New Roman"/>
                                <w:spacing w:val="-1"/>
                                <w:sz w:val="24"/>
                                <w:szCs w:val="24"/>
                              </w:rPr>
                              <w:t>u</w:t>
                            </w:r>
                            <w:r w:rsidR="001463C3" w:rsidRPr="00C1263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rs)</w:t>
                            </w:r>
                            <w:r w:rsidR="00755ADE" w:rsidRPr="00755ADE">
                              <w:rPr>
                                <w:rFonts w:cs="Times New Roman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ayout w:type="fixed"/>
                              <w:tblCellMar>
                                <w:left w:w="29" w:type="dxa"/>
                                <w:right w:w="29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21"/>
                              <w:gridCol w:w="136"/>
                              <w:gridCol w:w="6672"/>
                            </w:tblGrid>
                            <w:tr w:rsidR="005C32D4" w:rsidRPr="00C1263C" w14:paraId="7AB0AF5F" w14:textId="77777777" w:rsidTr="009C041C">
                              <w:tc>
                                <w:tcPr>
                                  <w:tcW w:w="622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D457306" w14:textId="52EBD472" w:rsidR="005F49E2" w:rsidRPr="00C1263C" w:rsidRDefault="006A07BB" w:rsidP="005F49E2">
                                  <w:pPr>
                                    <w:rPr>
                                      <w:rFonts w:eastAsia="Calibri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SWE 6613 Requirements Engineering</w:t>
                                  </w:r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(</w:t>
                                  </w:r>
                                  <w:proofErr w:type="spellStart"/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prereq</w:t>
                                  </w:r>
                                  <w:proofErr w:type="spellEnd"/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55ADE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SWE 500</w:t>
                                  </w:r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3) (3 hours</w:t>
                                  </w:r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C5A7E67" w14:textId="77777777" w:rsidR="005F49E2" w:rsidRPr="00C1263C" w:rsidRDefault="005F49E2" w:rsidP="005F49E2">
                                  <w:pPr>
                                    <w:pStyle w:val="Heading2"/>
                                    <w:spacing w:before="56"/>
                                    <w:outlineLvl w:val="1"/>
                                    <w:rPr>
                                      <w:rFonts w:eastAsia="Calibri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2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6B00B5D" w14:textId="1E1D675F" w:rsidR="005F49E2" w:rsidRPr="00C1263C" w:rsidRDefault="006A07BB" w:rsidP="005F49E2">
                                  <w:pPr>
                                    <w:rPr>
                                      <w:rFonts w:eastAsia="Calibri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SWE 6653 Software Architecture</w:t>
                                  </w:r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(</w:t>
                                  </w:r>
                                  <w:proofErr w:type="spellStart"/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prereq</w:t>
                                  </w:r>
                                  <w:r w:rsidR="00755ADE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proofErr w:type="spellEnd"/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55ADE" w:rsidRPr="00755ADE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CS 5040</w:t>
                                  </w:r>
                                  <w:r w:rsidR="00755ADE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="00755ADE" w:rsidRPr="00755ADE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SWE 5003</w:t>
                                  </w:r>
                                  <w:r w:rsidR="00755ADE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="00755ADE" w:rsidRPr="00755ADE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SWE 5063</w:t>
                                  </w:r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) (3 hours)</w:t>
                                  </w:r>
                                </w:p>
                              </w:tc>
                            </w:tr>
                            <w:tr w:rsidR="005C32D4" w:rsidRPr="00C1263C" w14:paraId="03EB5FDE" w14:textId="77777777" w:rsidTr="009C041C">
                              <w:tc>
                                <w:tcPr>
                                  <w:tcW w:w="6221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744BF61" w14:textId="359D0AFB" w:rsidR="005F49E2" w:rsidRPr="00C1263C" w:rsidRDefault="006A07BB" w:rsidP="005F49E2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SWE 6633 </w:t>
                                  </w:r>
                                  <w:r w:rsidR="00755ADE" w:rsidRPr="00755AD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Software Project Planning &amp; Management </w:t>
                                  </w:r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prereq</w:t>
                                  </w:r>
                                  <w:proofErr w:type="spellEnd"/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55AD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SWE 5003</w:t>
                                  </w:r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 (3 hours)</w:t>
                                  </w:r>
                                </w:p>
                              </w:tc>
                              <w:tc>
                                <w:tcPr>
                                  <w:tcW w:w="13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36ECD6B" w14:textId="77777777" w:rsidR="005F49E2" w:rsidRPr="00C1263C" w:rsidRDefault="005F49E2" w:rsidP="005F49E2">
                                  <w:pPr>
                                    <w:pStyle w:val="Heading2"/>
                                    <w:spacing w:before="56"/>
                                    <w:outlineLvl w:val="1"/>
                                    <w:rPr>
                                      <w:rFonts w:eastAsia="Calibri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CCB7243" w14:textId="4142B4F3" w:rsidR="005F49E2" w:rsidRPr="00C1263C" w:rsidRDefault="006A07BB" w:rsidP="005F49E2">
                                  <w:pPr>
                                    <w:rPr>
                                      <w:rFonts w:eastAsia="Calibri" w:cs="Times New Roman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SWE 6733 Software Testing and Verification </w:t>
                                  </w:r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prereq</w:t>
                                  </w:r>
                                  <w:r w:rsidR="00755AD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proofErr w:type="spellEnd"/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55ADE" w:rsidRPr="00755AD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SWE 6623</w:t>
                                  </w:r>
                                  <w:r w:rsidR="00755AD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="00755ADE" w:rsidRPr="00755AD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SWE 6613</w:t>
                                  </w:r>
                                  <w:r w:rsidR="005F49E2"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 (3 hours)</w:t>
                                  </w:r>
                                </w:p>
                              </w:tc>
                            </w:tr>
                          </w:tbl>
                          <w:p w14:paraId="496D3567" w14:textId="77777777" w:rsidR="001463C3" w:rsidRPr="009C041C" w:rsidRDefault="001463C3" w:rsidP="001463C3">
                            <w:pPr>
                              <w:pStyle w:val="Heading2"/>
                              <w:ind w:left="8" w:hanging="8"/>
                              <w:jc w:val="center"/>
                              <w:rPr>
                                <w:rFonts w:cs="Times New Roman"/>
                                <w:b w:val="0"/>
                                <w:bCs w:val="0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ayout w:type="fixed"/>
                              <w:tblCellMar>
                                <w:left w:w="29" w:type="dxa"/>
                                <w:right w:w="29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050"/>
                            </w:tblGrid>
                            <w:tr w:rsidR="009C041C" w:rsidRPr="00C1263C" w14:paraId="5FFE8D79" w14:textId="77777777" w:rsidTr="00755ADE">
                              <w:trPr>
                                <w:trHeight w:val="356"/>
                              </w:trPr>
                              <w:tc>
                                <w:tcPr>
                                  <w:tcW w:w="1305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E385944" w14:textId="77777777" w:rsidR="00755ADE" w:rsidRPr="00755ADE" w:rsidRDefault="00755ADE" w:rsidP="00755ADE">
                                  <w:pPr>
                                    <w:rPr>
                                      <w:rFonts w:ascii="Times New Roman" w:eastAsiaTheme="minorEastAsia" w:hAnsi="Times New Roman" w:cs="Times New Roman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 w:rsidRPr="00755ADE">
                                    <w:rPr>
                                      <w:rFonts w:ascii="Times New Roman" w:eastAsiaTheme="minorEastAsia" w:hAnsi="Times New Roman" w:cs="Times New Roman"/>
                                      <w:sz w:val="24"/>
                                      <w:szCs w:val="24"/>
                                      <w:lang w:eastAsia="zh-CN"/>
                                    </w:rPr>
                                    <w:t>Based on student admission evaluation, students should take the recommended course from the choices below:</w:t>
                                  </w:r>
                                </w:p>
                                <w:p w14:paraId="0DC5D114" w14:textId="6C736DB0" w:rsidR="00755ADE" w:rsidRDefault="00755ADE" w:rsidP="00755ADE">
                                  <w:pPr>
                                    <w:jc w:val="center"/>
                                    <w:rPr>
                                      <w:rFonts w:ascii="Times New Roman" w:eastAsiaTheme="minorEastAsia" w:hAnsi="Times New Roman" w:cs="Times New Roman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 w:rsidRPr="00755ADE">
                                    <w:rPr>
                                      <w:rFonts w:ascii="Times New Roman" w:eastAsiaTheme="minorEastAsia" w:hAnsi="Times New Roman" w:cs="Times New Roman"/>
                                      <w:sz w:val="24"/>
                                      <w:szCs w:val="24"/>
                                      <w:lang w:eastAsia="zh-CN"/>
                                    </w:rPr>
                                    <w:t>SWE 6623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4"/>
                                      <w:szCs w:val="24"/>
                                      <w:lang w:eastAsia="zh-CN"/>
                                    </w:rPr>
                                    <w:t xml:space="preserve"> </w:t>
                                  </w:r>
                                  <w:r w:rsidRPr="00755ADE">
                                    <w:rPr>
                                      <w:rFonts w:ascii="Times New Roman" w:eastAsiaTheme="minorEastAsia" w:hAnsi="Times New Roman" w:cs="Times New Roman"/>
                                      <w:sz w:val="24"/>
                                      <w:szCs w:val="24"/>
                                      <w:lang w:eastAsia="zh-CN"/>
                                    </w:rPr>
                                    <w:t>Software Engineering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4"/>
                                      <w:szCs w:val="24"/>
                                      <w:lang w:eastAsia="zh-CN"/>
                                    </w:rPr>
                                    <w:t xml:space="preserve"> </w:t>
                                  </w:r>
                                  <w:r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prereq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proofErr w:type="spellEnd"/>
                                  <w:r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55AD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SWE 5003 and CS 5040</w:t>
                                  </w:r>
                                  <w:r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 (3 hours)</w:t>
                                  </w:r>
                                </w:p>
                                <w:p w14:paraId="712A4BD6" w14:textId="6A9FC141" w:rsidR="00755ADE" w:rsidRPr="00755ADE" w:rsidRDefault="00755ADE" w:rsidP="00755ADE">
                                  <w:pPr>
                                    <w:jc w:val="center"/>
                                    <w:rPr>
                                      <w:rFonts w:ascii="Times New Roman" w:eastAsiaTheme="minorEastAsia" w:hAnsi="Times New Roman" w:cs="Times New Roman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 w:rsidRPr="00755ADE">
                                    <w:rPr>
                                      <w:rFonts w:ascii="Times New Roman" w:eastAsiaTheme="minorEastAsia" w:hAnsi="Times New Roman" w:cs="Times New Roman"/>
                                      <w:sz w:val="24"/>
                                      <w:szCs w:val="24"/>
                                      <w:lang w:eastAsia="zh-CN"/>
                                    </w:rPr>
                                    <w:t>or</w:t>
                                  </w:r>
                                </w:p>
                                <w:p w14:paraId="5EE161A8" w14:textId="2343E8F5" w:rsidR="009C041C" w:rsidRPr="009C041C" w:rsidRDefault="00755ADE" w:rsidP="00755ADE">
                                  <w:pPr>
                                    <w:widowControl/>
                                    <w:spacing w:line="259" w:lineRule="auto"/>
                                    <w:jc w:val="center"/>
                                    <w:rPr>
                                      <w:rFonts w:ascii="Times New Roman" w:eastAsiaTheme="minorEastAsia" w:hAnsi="Times New Roman" w:cs="Times New Roman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 w:rsidRPr="00755ADE">
                                    <w:rPr>
                                      <w:rFonts w:ascii="Times New Roman" w:eastAsiaTheme="minorEastAsia" w:hAnsi="Times New Roman" w:cs="Times New Roman"/>
                                      <w:sz w:val="24"/>
                                      <w:szCs w:val="24"/>
                                      <w:lang w:eastAsia="zh-CN"/>
                                    </w:rPr>
                                    <w:t xml:space="preserve">SWE </w:t>
                                  </w:r>
                                  <w:proofErr w:type="gramStart"/>
                                  <w:r w:rsidRPr="00755ADE">
                                    <w:rPr>
                                      <w:rFonts w:ascii="Times New Roman" w:eastAsiaTheme="minorEastAsia" w:hAnsi="Times New Roman" w:cs="Times New Roman"/>
                                      <w:sz w:val="24"/>
                                      <w:szCs w:val="24"/>
                                      <w:lang w:eastAsia="zh-CN"/>
                                    </w:rPr>
                                    <w:t>6733:Emerging</w:t>
                                  </w:r>
                                  <w:proofErr w:type="gramEnd"/>
                                  <w:r w:rsidRPr="00755ADE">
                                    <w:rPr>
                                      <w:rFonts w:ascii="Times New Roman" w:eastAsiaTheme="minorEastAsia" w:hAnsi="Times New Roman" w:cs="Times New Roman"/>
                                      <w:sz w:val="24"/>
                                      <w:szCs w:val="24"/>
                                      <w:lang w:eastAsia="zh-CN"/>
                                    </w:rPr>
                                    <w:t xml:space="preserve"> Software Engineering Processes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4"/>
                                      <w:szCs w:val="24"/>
                                      <w:lang w:eastAsia="zh-CN"/>
                                    </w:rPr>
                                    <w:t xml:space="preserve"> </w:t>
                                  </w:r>
                                  <w:r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prereq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proofErr w:type="spellEnd"/>
                                  <w:r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755AD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SWE 6623</w:t>
                                  </w:r>
                                  <w:r w:rsidRPr="00C1263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 (3 hours)</w:t>
                                  </w:r>
                                </w:p>
                              </w:tc>
                            </w:tr>
                          </w:tbl>
                          <w:p w14:paraId="7DA67F64" w14:textId="77777777" w:rsidR="001463C3" w:rsidRDefault="001463C3" w:rsidP="001463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3906" id="Text Box 6" o:spid="_x0000_s1027" type="#_x0000_t202" style="position:absolute;left:0;text-align:left;margin-left:-.1pt;margin-top:6.5pt;width:667.85pt;height:15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" filled="f" strokeweight="1pt">
                <v:stroke dashstyle="dash"/>
                <v:textbox>
                  <w:txbxContent>
                    <w:p w14:paraId="58BB8761" w14:textId="725D7317" w:rsidR="001463C3" w:rsidRPr="00C1263C" w:rsidRDefault="00C436CD" w:rsidP="00C1263C">
                      <w:pPr>
                        <w:pStyle w:val="Heading2"/>
                        <w:spacing w:after="120"/>
                        <w:ind w:left="14" w:hanging="14"/>
                        <w:jc w:val="center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C1263C">
                        <w:rPr>
                          <w:rFonts w:cs="Times New Roman"/>
                          <w:sz w:val="24"/>
                          <w:szCs w:val="24"/>
                        </w:rPr>
                        <w:t>Required Core</w:t>
                      </w:r>
                      <w:r w:rsidR="001463C3" w:rsidRPr="00C1263C">
                        <w:rPr>
                          <w:rFonts w:cs="Times New Roman"/>
                          <w:spacing w:val="-1"/>
                          <w:sz w:val="24"/>
                          <w:szCs w:val="24"/>
                        </w:rPr>
                        <w:t xml:space="preserve"> C</w:t>
                      </w:r>
                      <w:r w:rsidR="001463C3" w:rsidRPr="00C1263C">
                        <w:rPr>
                          <w:rFonts w:cs="Times New Roman"/>
                          <w:sz w:val="24"/>
                          <w:szCs w:val="24"/>
                        </w:rPr>
                        <w:t>o</w:t>
                      </w:r>
                      <w:r w:rsidR="001463C3" w:rsidRPr="00C1263C">
                        <w:rPr>
                          <w:rFonts w:cs="Times New Roman"/>
                          <w:spacing w:val="-1"/>
                          <w:sz w:val="24"/>
                          <w:szCs w:val="24"/>
                        </w:rPr>
                        <w:t>u</w:t>
                      </w:r>
                      <w:r w:rsidR="001463C3" w:rsidRPr="00C1263C">
                        <w:rPr>
                          <w:rFonts w:cs="Times New Roman"/>
                          <w:sz w:val="24"/>
                          <w:szCs w:val="24"/>
                        </w:rPr>
                        <w:t>rses (</w:t>
                      </w:r>
                      <w:r w:rsidR="00910A17" w:rsidRPr="00C1263C">
                        <w:rPr>
                          <w:rFonts w:cs="Times New Roman"/>
                          <w:sz w:val="24"/>
                          <w:szCs w:val="24"/>
                        </w:rPr>
                        <w:t>15</w:t>
                      </w:r>
                      <w:r w:rsidR="001463C3" w:rsidRPr="00C1263C"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  <w:r w:rsidR="009C041C">
                        <w:rPr>
                          <w:rFonts w:cs="Times New Roman"/>
                          <w:sz w:val="24"/>
                          <w:szCs w:val="24"/>
                        </w:rPr>
                        <w:t>Credit H</w:t>
                      </w:r>
                      <w:r w:rsidR="001463C3" w:rsidRPr="00C1263C">
                        <w:rPr>
                          <w:rFonts w:cs="Times New Roman"/>
                          <w:sz w:val="24"/>
                          <w:szCs w:val="24"/>
                        </w:rPr>
                        <w:t>o</w:t>
                      </w:r>
                      <w:r w:rsidR="001463C3" w:rsidRPr="00C1263C">
                        <w:rPr>
                          <w:rFonts w:cs="Times New Roman"/>
                          <w:spacing w:val="-1"/>
                          <w:sz w:val="24"/>
                          <w:szCs w:val="24"/>
                        </w:rPr>
                        <w:t>u</w:t>
                      </w:r>
                      <w:r w:rsidR="001463C3" w:rsidRPr="00C1263C">
                        <w:rPr>
                          <w:rFonts w:cs="Times New Roman"/>
                          <w:sz w:val="24"/>
                          <w:szCs w:val="24"/>
                        </w:rPr>
                        <w:t>rs)</w:t>
                      </w:r>
                      <w:r w:rsidR="00755ADE" w:rsidRPr="00755ADE">
                        <w:rPr>
                          <w:rFonts w:cs="Times New Roman"/>
                          <w:sz w:val="24"/>
                          <w:szCs w:val="24"/>
                          <w:vertAlign w:val="superscript"/>
                        </w:rPr>
                        <w:t>3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ayout w:type="fixed"/>
                        <w:tblCellMar>
                          <w:left w:w="29" w:type="dxa"/>
                          <w:right w:w="29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21"/>
                        <w:gridCol w:w="136"/>
                        <w:gridCol w:w="6672"/>
                      </w:tblGrid>
                      <w:tr w:rsidR="005C32D4" w:rsidRPr="00C1263C" w14:paraId="7AB0AF5F" w14:textId="77777777" w:rsidTr="009C041C">
                        <w:tc>
                          <w:tcPr>
                            <w:tcW w:w="6221" w:type="dxa"/>
                            <w:tcBorders>
                              <w:right w:val="single" w:sz="4" w:space="0" w:color="auto"/>
                            </w:tcBorders>
                          </w:tcPr>
                          <w:p w14:paraId="2D457306" w14:textId="52EBD472" w:rsidR="005F49E2" w:rsidRPr="00C1263C" w:rsidRDefault="006A07BB" w:rsidP="005F49E2">
                            <w:pPr>
                              <w:rPr>
                                <w:rFonts w:eastAsia="Calibri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SWE 6613 Requirements Engineering</w:t>
                            </w:r>
                            <w:r w:rsidR="005F49E2" w:rsidRPr="00C1263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5F49E2" w:rsidRPr="00C1263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prereq</w:t>
                            </w:r>
                            <w:proofErr w:type="spellEnd"/>
                            <w:r w:rsidR="005F49E2" w:rsidRPr="00C1263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5AD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SWE 500</w:t>
                            </w:r>
                            <w:r w:rsidR="005F49E2" w:rsidRPr="00C1263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3) (3 hours</w:t>
                            </w:r>
                            <w:r w:rsidR="005F49E2"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C5A7E67" w14:textId="77777777" w:rsidR="005F49E2" w:rsidRPr="00C1263C" w:rsidRDefault="005F49E2" w:rsidP="005F49E2">
                            <w:pPr>
                              <w:pStyle w:val="Heading2"/>
                              <w:spacing w:before="56"/>
                              <w:outlineLvl w:val="1"/>
                              <w:rPr>
                                <w:rFonts w:eastAsia="Calibri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672" w:type="dxa"/>
                            <w:tcBorders>
                              <w:left w:val="single" w:sz="4" w:space="0" w:color="auto"/>
                            </w:tcBorders>
                          </w:tcPr>
                          <w:p w14:paraId="16B00B5D" w14:textId="1E1D675F" w:rsidR="005F49E2" w:rsidRPr="00C1263C" w:rsidRDefault="006A07BB" w:rsidP="005F49E2">
                            <w:pPr>
                              <w:rPr>
                                <w:rFonts w:eastAsia="Calibri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SWE 6653 Software Architecture</w:t>
                            </w:r>
                            <w:r w:rsidR="005F49E2" w:rsidRPr="00C1263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5F49E2" w:rsidRPr="00C1263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prereq</w:t>
                            </w:r>
                            <w:r w:rsidR="00755AD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 w:rsidR="005F49E2" w:rsidRPr="00C1263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5ADE" w:rsidRPr="00755AD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CS 5040</w:t>
                            </w:r>
                            <w:r w:rsidR="00755AD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55ADE" w:rsidRPr="00755AD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SWE 5003</w:t>
                            </w:r>
                            <w:r w:rsidR="00755AD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55ADE" w:rsidRPr="00755ADE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SWE 5063</w:t>
                            </w:r>
                            <w:r w:rsidR="005F49E2" w:rsidRPr="00C1263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) (3 hours)</w:t>
                            </w:r>
                          </w:p>
                        </w:tc>
                      </w:tr>
                      <w:tr w:rsidR="005C32D4" w:rsidRPr="00C1263C" w14:paraId="03EB5FDE" w14:textId="77777777" w:rsidTr="009C041C">
                        <w:tc>
                          <w:tcPr>
                            <w:tcW w:w="6221" w:type="dxa"/>
                            <w:tcBorders>
                              <w:right w:val="single" w:sz="4" w:space="0" w:color="auto"/>
                            </w:tcBorders>
                          </w:tcPr>
                          <w:p w14:paraId="6744BF61" w14:textId="359D0AFB" w:rsidR="005F49E2" w:rsidRPr="00C1263C" w:rsidRDefault="006A07BB" w:rsidP="005F49E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SWE 6633 </w:t>
                            </w:r>
                            <w:r w:rsidR="00755ADE" w:rsidRPr="00755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Software Project Planning &amp; Management </w:t>
                            </w:r>
                            <w:r w:rsidR="005F49E2"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5F49E2"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prereq</w:t>
                            </w:r>
                            <w:proofErr w:type="spellEnd"/>
                            <w:r w:rsidR="005F49E2"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5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SWE 5003</w:t>
                            </w:r>
                            <w:r w:rsidR="005F49E2"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(3 hours)</w:t>
                            </w:r>
                          </w:p>
                        </w:tc>
                        <w:tc>
                          <w:tcPr>
                            <w:tcW w:w="13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36ECD6B" w14:textId="77777777" w:rsidR="005F49E2" w:rsidRPr="00C1263C" w:rsidRDefault="005F49E2" w:rsidP="005F49E2">
                            <w:pPr>
                              <w:pStyle w:val="Heading2"/>
                              <w:spacing w:before="56"/>
                              <w:outlineLvl w:val="1"/>
                              <w:rPr>
                                <w:rFonts w:eastAsia="Calibri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672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5CCB7243" w14:textId="4142B4F3" w:rsidR="005F49E2" w:rsidRPr="00C1263C" w:rsidRDefault="006A07BB" w:rsidP="005F49E2">
                            <w:pPr>
                              <w:rPr>
                                <w:rFonts w:eastAsia="Calibri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SWE 6733 Software Testing and Verification </w:t>
                            </w:r>
                            <w:r w:rsidR="005F49E2"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5F49E2"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prereq</w:t>
                            </w:r>
                            <w:r w:rsidR="00755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 w:rsidR="005F49E2"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5ADE" w:rsidRPr="00755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SWE 6623</w:t>
                            </w:r>
                            <w:r w:rsidR="00755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55ADE" w:rsidRPr="00755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SWE 6613</w:t>
                            </w:r>
                            <w:r w:rsidR="005F49E2"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(3 hours)</w:t>
                            </w:r>
                          </w:p>
                        </w:tc>
                      </w:tr>
                    </w:tbl>
                    <w:p w14:paraId="496D3567" w14:textId="77777777" w:rsidR="001463C3" w:rsidRPr="009C041C" w:rsidRDefault="001463C3" w:rsidP="001463C3">
                      <w:pPr>
                        <w:pStyle w:val="Heading2"/>
                        <w:ind w:left="8" w:hanging="8"/>
                        <w:jc w:val="center"/>
                        <w:rPr>
                          <w:rFonts w:cs="Times New Roman"/>
                          <w:b w:val="0"/>
                          <w:bCs w:val="0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ayout w:type="fixed"/>
                        <w:tblCellMar>
                          <w:left w:w="29" w:type="dxa"/>
                          <w:right w:w="29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050"/>
                      </w:tblGrid>
                      <w:tr w:rsidR="009C041C" w:rsidRPr="00C1263C" w14:paraId="5FFE8D79" w14:textId="77777777" w:rsidTr="00755ADE">
                        <w:trPr>
                          <w:trHeight w:val="356"/>
                        </w:trPr>
                        <w:tc>
                          <w:tcPr>
                            <w:tcW w:w="13050" w:type="dxa"/>
                            <w:tcBorders>
                              <w:right w:val="single" w:sz="4" w:space="0" w:color="auto"/>
                            </w:tcBorders>
                          </w:tcPr>
                          <w:p w14:paraId="5E385944" w14:textId="77777777" w:rsidR="00755ADE" w:rsidRPr="00755ADE" w:rsidRDefault="00755ADE" w:rsidP="00755ADE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755AD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Based on student admission evaluation, students should take the recommended course from the choices below:</w:t>
                            </w:r>
                          </w:p>
                          <w:p w14:paraId="0DC5D114" w14:textId="6C736DB0" w:rsidR="00755ADE" w:rsidRDefault="00755ADE" w:rsidP="00755ADE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755AD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SWE 6623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755AD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Software Engineering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prereq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5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SWE 5003 and CS 5040</w:t>
                            </w:r>
                            <w:r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(3 hours)</w:t>
                            </w:r>
                          </w:p>
                          <w:p w14:paraId="712A4BD6" w14:textId="6A9FC141" w:rsidR="00755ADE" w:rsidRPr="00755ADE" w:rsidRDefault="00755ADE" w:rsidP="00755ADE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755AD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or</w:t>
                            </w:r>
                          </w:p>
                          <w:p w14:paraId="5EE161A8" w14:textId="2343E8F5" w:rsidR="009C041C" w:rsidRPr="009C041C" w:rsidRDefault="00755ADE" w:rsidP="00755ADE">
                            <w:pPr>
                              <w:widowControl/>
                              <w:spacing w:line="259" w:lineRule="auto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755AD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 xml:space="preserve">SWE </w:t>
                            </w:r>
                            <w:proofErr w:type="gramStart"/>
                            <w:r w:rsidRPr="00755AD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>6733:Emerging</w:t>
                            </w:r>
                            <w:proofErr w:type="gramEnd"/>
                            <w:r w:rsidRPr="00755ADE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 xml:space="preserve"> Software Engineering Processes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prereq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55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SWE 6623</w:t>
                            </w:r>
                            <w:r w:rsidRPr="00C126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(3 hours)</w:t>
                            </w:r>
                          </w:p>
                        </w:tc>
                      </w:tr>
                    </w:tbl>
                    <w:p w14:paraId="7DA67F64" w14:textId="77777777" w:rsidR="001463C3" w:rsidRDefault="001463C3" w:rsidP="001463C3"/>
                  </w:txbxContent>
                </v:textbox>
                <w10:wrap anchorx="margin"/>
              </v:shape>
            </w:pict>
          </mc:Fallback>
        </mc:AlternateContent>
      </w:r>
    </w:p>
    <w:p w14:paraId="36EDEFED" w14:textId="73B718E5" w:rsidR="00C436CD" w:rsidRPr="00C1263C" w:rsidRDefault="00C436CD" w:rsidP="001C4750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611A1E5A" w14:textId="78282A4F" w:rsidR="00C436CD" w:rsidRPr="00C1263C" w:rsidRDefault="00C436CD" w:rsidP="001C4750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420B58EF" w14:textId="11B562A4" w:rsidR="00C436CD" w:rsidRPr="00C1263C" w:rsidRDefault="00C436CD" w:rsidP="001C4750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485F946D" w14:textId="4F6FB952" w:rsidR="00C436CD" w:rsidRPr="00C1263C" w:rsidRDefault="00C436CD" w:rsidP="001C4750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15CDFE01" w14:textId="39510178" w:rsidR="00C436CD" w:rsidRPr="00C1263C" w:rsidRDefault="00C436CD" w:rsidP="001C4750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1A962F21" w14:textId="08A0DBC4" w:rsidR="00C436CD" w:rsidRPr="00C1263C" w:rsidRDefault="00C436CD" w:rsidP="001C4750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0E9AB266" w14:textId="77777777" w:rsidR="00C436CD" w:rsidRPr="00C1263C" w:rsidRDefault="00C436CD" w:rsidP="001C4750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5FBAA960" w14:textId="3ACD9422" w:rsidR="005F49E2" w:rsidRPr="00C1263C" w:rsidRDefault="005F49E2" w:rsidP="001C4750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1700BC2B" w14:textId="77777777" w:rsidR="005F49E2" w:rsidRPr="00C1263C" w:rsidRDefault="005F49E2" w:rsidP="001C4750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123F6D81" w14:textId="77777777" w:rsidR="005F49E2" w:rsidRPr="00C1263C" w:rsidRDefault="005F49E2" w:rsidP="001C4750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2658A3F7" w14:textId="12184A5C" w:rsidR="005F49E2" w:rsidRPr="00C1263C" w:rsidRDefault="005F49E2" w:rsidP="001C4750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3196F3C1" w14:textId="77777777" w:rsidR="005F49E2" w:rsidRPr="00C1263C" w:rsidRDefault="005F49E2" w:rsidP="001C4750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0711EF5C" w14:textId="19915159" w:rsidR="005F49E2" w:rsidRPr="00C1263C" w:rsidRDefault="005F49E2" w:rsidP="001C4750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1D8A777D" w14:textId="777B8AEE" w:rsidR="00910A17" w:rsidRPr="00C1263C" w:rsidRDefault="00910A17" w:rsidP="001C4750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3543D8A0" w14:textId="77777777" w:rsidR="00C1263C" w:rsidRPr="00C1263C" w:rsidRDefault="00C1263C" w:rsidP="00D8462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06DA393C" w14:textId="07753EC4" w:rsidR="00C1263C" w:rsidRDefault="00C1263C" w:rsidP="00D8462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37F58B58" w14:textId="66958F34" w:rsidR="006A07BB" w:rsidRDefault="006A07BB" w:rsidP="00D8462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250390BF" w14:textId="1082A72F" w:rsidR="006A07BB" w:rsidRDefault="00755ADE" w:rsidP="00D8462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  <w:r w:rsidRPr="00C1263C">
        <w:rPr>
          <w:rFonts w:cs="Times New Roman"/>
          <w:b w:val="0"/>
          <w:noProof/>
          <w:spacing w:val="-2"/>
          <w:sz w:val="24"/>
          <w:szCs w:val="24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547FF3" wp14:editId="65CC9D4F">
                <wp:simplePos x="0" y="0"/>
                <wp:positionH relativeFrom="margin">
                  <wp:posOffset>44567</wp:posOffset>
                </wp:positionH>
                <wp:positionV relativeFrom="paragraph">
                  <wp:posOffset>-331950</wp:posOffset>
                </wp:positionV>
                <wp:extent cx="8477912" cy="6239435"/>
                <wp:effectExtent l="0" t="0" r="18415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912" cy="62394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6AD6DD65" w14:textId="0FE6942B" w:rsidR="00755ADE" w:rsidRDefault="00755ADE" w:rsidP="00755ADE">
                            <w:pPr>
                              <w:pStyle w:val="Heading2"/>
                              <w:spacing w:after="120"/>
                              <w:ind w:left="14" w:hanging="14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9C041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Electives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9C041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(15 hours)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34"/>
                            </w:tblGrid>
                            <w:tr w:rsidR="008C56AE" w14:paraId="4C36FF55" w14:textId="77777777" w:rsidTr="008C56AE">
                              <w:tc>
                                <w:tcPr>
                                  <w:tcW w:w="13048" w:type="dxa"/>
                                </w:tcPr>
                                <w:p w14:paraId="174FC4DA" w14:textId="05AF14C8" w:rsidR="008C56AE" w:rsidRPr="008C56AE" w:rsidRDefault="008C56AE" w:rsidP="008C56AE">
                                  <w:pPr>
                                    <w:pStyle w:val="Heading2"/>
                                    <w:spacing w:after="120"/>
                                    <w:outlineLvl w:val="1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A. </w:t>
                                  </w:r>
                                  <w:r w:rsidRPr="008C56AE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Capstone Option</w:t>
                                  </w:r>
                                </w:p>
                                <w:p w14:paraId="22B1117A" w14:textId="761CC4A6" w:rsidR="008C56AE" w:rsidRPr="008C56AE" w:rsidRDefault="008C56AE" w:rsidP="008C56AE">
                                  <w:pPr>
                                    <w:pStyle w:val="Heading2"/>
                                    <w:spacing w:after="120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SWE 7903</w:t>
                                  </w:r>
                                  <w:r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Software Engineering Capstone</w:t>
                                  </w:r>
                                  <w:r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prereqs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SWE 6613</w:t>
                                  </w:r>
                                  <w:r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SWE 6633</w:t>
                                  </w:r>
                                  <w:r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SWE 6673</w:t>
                                  </w:r>
                                  <w:r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– SWE 6673 can be taken concurrently)</w:t>
                                  </w:r>
                                  <w:r w:rsidR="00EF661A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(3 hours)</w:t>
                                  </w:r>
                                </w:p>
                                <w:p w14:paraId="661EF201" w14:textId="46262133" w:rsidR="008C56AE" w:rsidRDefault="008C56AE" w:rsidP="008C56AE">
                                  <w:pPr>
                                    <w:pStyle w:val="Heading2"/>
                                    <w:spacing w:after="120"/>
                                    <w:outlineLvl w:val="1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12 Credit Hours of 6000-level </w:t>
                                  </w:r>
                                  <w:r w:rsidR="00EF661A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and 7000-level </w:t>
                                  </w: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SWE, CS, IT or SYE courses (</w:t>
                                  </w:r>
                                  <w:r w:rsidRPr="00551272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at least 2</w:t>
                                  </w: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courses </w:t>
                                  </w:r>
                                  <w:r w:rsidRPr="00551272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must be from SWE or the approved list of CS/CSE courses</w:t>
                                  </w: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and </w:t>
                                  </w:r>
                                  <w:r w:rsidRPr="00551272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at most 2</w:t>
                                  </w: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EF661A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can be chosen with </w:t>
                                  </w:r>
                                  <w:r w:rsidR="00EF661A" w:rsidRPr="00551272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no constraints</w:t>
                                  </w:r>
                                  <w:r w:rsidR="00EF661A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from either </w:t>
                                  </w:r>
                                  <w:r w:rsidRPr="00551272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CS</w:t>
                                  </w:r>
                                  <w:r w:rsidR="00EF661A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and </w:t>
                                  </w:r>
                                  <w:r w:rsidRPr="00551272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IT</w:t>
                                  </w: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, or </w:t>
                                  </w:r>
                                  <w:r w:rsidR="00EF661A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the </w:t>
                                  </w:r>
                                  <w:r w:rsidR="00EF661A" w:rsidRPr="00551272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 xml:space="preserve">approved </w:t>
                                  </w:r>
                                  <w:r w:rsidRPr="00551272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SYE</w:t>
                                  </w: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1BCEDD69" w14:textId="20B54558" w:rsidR="00962AF1" w:rsidRPr="00EF661A" w:rsidRDefault="00962AF1" w:rsidP="00551272">
                            <w:pPr>
                              <w:pStyle w:val="Heading2"/>
                              <w:spacing w:before="60" w:after="60"/>
                              <w:ind w:left="14" w:hanging="14"/>
                              <w:jc w:val="center"/>
                              <w:rPr>
                                <w:rFonts w:cs="Times New Roman"/>
                                <w:sz w:val="4"/>
                                <w:szCs w:val="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25"/>
                            </w:tblGrid>
                            <w:tr w:rsidR="008C56AE" w14:paraId="518DEAF1" w14:textId="77777777" w:rsidTr="00551272">
                              <w:trPr>
                                <w:trHeight w:val="1498"/>
                              </w:trPr>
                              <w:tc>
                                <w:tcPr>
                                  <w:tcW w:w="13025" w:type="dxa"/>
                                </w:tcPr>
                                <w:p w14:paraId="379B992D" w14:textId="52C5F6CD" w:rsidR="008C56AE" w:rsidRPr="008C56AE" w:rsidRDefault="00EF661A" w:rsidP="008C56AE">
                                  <w:pPr>
                                    <w:pStyle w:val="Heading2"/>
                                    <w:spacing w:after="120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="008C56AE"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 w:rsidR="008C56AE" w:rsidRPr="00EF661A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Thesis Option</w:t>
                                  </w:r>
                                </w:p>
                                <w:p w14:paraId="675035F4" w14:textId="5C494FCE" w:rsidR="008C56AE" w:rsidRPr="008C56AE" w:rsidRDefault="008C56AE" w:rsidP="008C56AE">
                                  <w:pPr>
                                    <w:pStyle w:val="Heading2"/>
                                    <w:spacing w:after="120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SWE 7803</w:t>
                                  </w:r>
                                  <w:r w:rsidR="00EF661A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Master's Thesis</w:t>
                                  </w:r>
                                  <w:r w:rsidR="00EF661A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(</w:t>
                                  </w:r>
                                  <w:proofErr w:type="spellStart"/>
                                  <w:r w:rsidR="00EF661A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prereqs</w:t>
                                  </w:r>
                                  <w:proofErr w:type="spellEnd"/>
                                  <w:r w:rsidR="00EF661A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(6 Credit Hours over two semesters)</w:t>
                                  </w:r>
                                </w:p>
                                <w:p w14:paraId="0245F9D4" w14:textId="2F0F20FC" w:rsidR="008C56AE" w:rsidRDefault="008C56AE" w:rsidP="008C56AE">
                                  <w:pPr>
                                    <w:pStyle w:val="Heading2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Choose 9 Credit Hours of </w:t>
                                  </w:r>
                                  <w:r w:rsidR="00EF661A"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6000-level </w:t>
                                  </w:r>
                                  <w:r w:rsidR="00EF661A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and 7000-level </w:t>
                                  </w: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SWE, CS, IT, or SYE courses (</w:t>
                                  </w:r>
                                  <w:r w:rsidRPr="00551272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at least 2</w:t>
                                  </w:r>
                                  <w:r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courses </w:t>
                                  </w:r>
                                  <w:r w:rsidRPr="00551272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must be from SWE or from the approved list of CS/CSE courses</w:t>
                                  </w:r>
                                  <w:r w:rsidR="00EF661A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EF661A"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and </w:t>
                                  </w:r>
                                  <w:r w:rsidR="00EF661A" w:rsidRPr="00551272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 xml:space="preserve">at most </w:t>
                                  </w:r>
                                  <w:r w:rsidR="00551272" w:rsidRPr="00551272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EF661A"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EF661A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can be chosen with </w:t>
                                  </w:r>
                                  <w:r w:rsidR="00EF661A" w:rsidRPr="00551272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no constraints</w:t>
                                  </w:r>
                                  <w:r w:rsidR="00EF661A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EF661A"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from either </w:t>
                                  </w:r>
                                  <w:r w:rsidR="00EF661A" w:rsidRPr="00551272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CS</w:t>
                                  </w:r>
                                  <w:r w:rsidR="00EF661A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and </w:t>
                                  </w:r>
                                  <w:r w:rsidR="00EF661A" w:rsidRPr="00551272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IT</w:t>
                                  </w:r>
                                  <w:r w:rsidR="00EF661A" w:rsidRPr="008C56AE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, or </w:t>
                                  </w:r>
                                  <w:r w:rsidR="00EF661A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the </w:t>
                                  </w:r>
                                  <w:r w:rsidR="00EF661A" w:rsidRPr="00551272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approved SYE</w:t>
                                  </w:r>
                                  <w:r w:rsidR="00551272">
                                    <w:rPr>
                                      <w:rFonts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357ED5A4" w14:textId="5E8A583B" w:rsidR="00755ADE" w:rsidRPr="00551272" w:rsidRDefault="00755ADE" w:rsidP="00551272">
                            <w:pPr>
                              <w:pStyle w:val="Heading2"/>
                              <w:spacing w:before="60" w:after="60"/>
                              <w:ind w:left="14" w:hanging="14"/>
                              <w:jc w:val="center"/>
                              <w:rPr>
                                <w:rFonts w:cs="Times New Roman"/>
                                <w:b w:val="0"/>
                                <w:bCs w:val="0"/>
                                <w:sz w:val="4"/>
                                <w:szCs w:val="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647"/>
                              <w:gridCol w:w="450"/>
                              <w:gridCol w:w="5928"/>
                            </w:tblGrid>
                            <w:tr w:rsidR="00106F46" w14:paraId="219132F7" w14:textId="77777777" w:rsidTr="00551272">
                              <w:trPr>
                                <w:trHeight w:val="207"/>
                              </w:trPr>
                              <w:tc>
                                <w:tcPr>
                                  <w:tcW w:w="6647" w:type="dxa"/>
                                </w:tcPr>
                                <w:p w14:paraId="24FA144F" w14:textId="6BC2E7E2" w:rsidR="00106F46" w:rsidRPr="00106F46" w:rsidRDefault="00106F46" w:rsidP="00755ADE">
                                  <w:pPr>
                                    <w:pStyle w:val="Heading2"/>
                                    <w:jc w:val="center"/>
                                    <w:outlineLvl w:val="1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06F46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SWE electives</w:t>
                                  </w:r>
                                  <w:r w:rsidR="00FF7AE4" w:rsidRPr="00FF7AE4">
                                    <w:rPr>
                                      <w:rFonts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8E9D1EC" w14:textId="77777777" w:rsidR="00106F46" w:rsidRDefault="00106F46" w:rsidP="00755ADE">
                                  <w:pPr>
                                    <w:pStyle w:val="Heading2"/>
                                    <w:jc w:val="center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8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D271F8E" w14:textId="71518A56" w:rsidR="00106F46" w:rsidRPr="00106F46" w:rsidRDefault="00106F46" w:rsidP="00755ADE">
                                  <w:pPr>
                                    <w:pStyle w:val="Heading2"/>
                                    <w:jc w:val="center"/>
                                    <w:outlineLvl w:val="1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06F46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Approved CS courses</w:t>
                                  </w:r>
                                  <w:r w:rsidR="00FF7AE4" w:rsidRPr="00FF7AE4">
                                    <w:rPr>
                                      <w:rFonts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106F46" w14:paraId="443A978C" w14:textId="77777777" w:rsidTr="00551272">
                              <w:trPr>
                                <w:trHeight w:val="202"/>
                              </w:trPr>
                              <w:tc>
                                <w:tcPr>
                                  <w:tcW w:w="6647" w:type="dxa"/>
                                </w:tcPr>
                                <w:p w14:paraId="01E10D04" w14:textId="45E85239" w:rsidR="00106F46" w:rsidRPr="00EF661A" w:rsidRDefault="00106F46" w:rsidP="00106F46">
                                  <w:pPr>
                                    <w:pStyle w:val="acalog-course"/>
                                    <w:spacing w:before="0" w:beforeAutospacing="0" w:after="0" w:afterAutospacing="0"/>
                                    <w:ind w:left="149"/>
                                    <w:textAlignment w:val="baseline"/>
                                  </w:pPr>
                                  <w:r w:rsidRPr="00EF661A">
                                    <w:rPr>
                                      <w:rFonts w:eastAsia="Calibri"/>
                                    </w:rPr>
                                    <w:t>SWE 6733</w:t>
                                  </w:r>
                                  <w:r>
                                    <w:rPr>
                                      <w:rFonts w:eastAsia="Calibri"/>
                                    </w:rPr>
                                    <w:t xml:space="preserve"> </w:t>
                                  </w:r>
                                  <w:r w:rsidRPr="00EF661A">
                                    <w:rPr>
                                      <w:rFonts w:eastAsia="Calibri"/>
                                    </w:rPr>
                                    <w:t>Emerging Software Engineering Processes</w:t>
                                  </w:r>
                                  <w:r w:rsidR="00FF7AE4" w:rsidRPr="00FF7AE4">
                                    <w:rPr>
                                      <w:rFonts w:eastAsia="Calibri"/>
                                      <w:vertAlign w:val="super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1BCF4D9" w14:textId="77777777" w:rsidR="00106F46" w:rsidRDefault="00106F46" w:rsidP="00106F46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8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909EA9F" w14:textId="6F13E670" w:rsidR="00106F46" w:rsidRPr="00106F46" w:rsidRDefault="00106F46" w:rsidP="00106F46">
                                  <w:pPr>
                                    <w:pStyle w:val="Heading2"/>
                                    <w:spacing w:before="0"/>
                                    <w:ind w:left="163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  <w:r w:rsidRPr="00106F46">
                                    <w:rPr>
                                      <w:rFonts w:eastAsia="Calibri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CSE 6983</w:t>
                                  </w:r>
                                  <w:r>
                                    <w:rPr>
                                      <w:rFonts w:eastAsia="Calibri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106F46">
                                    <w:rPr>
                                      <w:rFonts w:eastAsia="Calibri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Graduate Internship</w:t>
                                  </w:r>
                                </w:p>
                              </w:tc>
                            </w:tr>
                            <w:tr w:rsidR="00106F46" w14:paraId="75A7D740" w14:textId="77777777" w:rsidTr="00551272">
                              <w:trPr>
                                <w:trHeight w:val="202"/>
                              </w:trPr>
                              <w:tc>
                                <w:tcPr>
                                  <w:tcW w:w="6647" w:type="dxa"/>
                                </w:tcPr>
                                <w:p w14:paraId="6DEF0439" w14:textId="16868088" w:rsidR="00106F46" w:rsidRDefault="00106F46" w:rsidP="00106F46">
                                  <w:pPr>
                                    <w:pStyle w:val="Heading2"/>
                                    <w:spacing w:before="0"/>
                                    <w:ind w:left="149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  <w:r w:rsidRPr="00EF661A">
                                    <w:rPr>
                                      <w:rFonts w:eastAsia="Calibri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SWE 6753</w:t>
                                  </w:r>
                                  <w:r>
                                    <w:rPr>
                                      <w:rFonts w:eastAsia="Calibri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F661A">
                                    <w:rPr>
                                      <w:rFonts w:eastAsia="Calibri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Game Design &amp; Development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581F5FF" w14:textId="77777777" w:rsidR="00106F46" w:rsidRDefault="00106F46" w:rsidP="00106F46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8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5C6F1B4" w14:textId="6129E5A4" w:rsidR="00106F46" w:rsidRPr="00106F46" w:rsidRDefault="00106F46" w:rsidP="00106F46">
                                  <w:pPr>
                                    <w:pStyle w:val="Heading2"/>
                                    <w:spacing w:before="0"/>
                                    <w:ind w:left="163"/>
                                    <w:outlineLvl w:val="1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106F46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CS 7125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106F46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Cloud Computing</w:t>
                                  </w:r>
                                </w:p>
                              </w:tc>
                            </w:tr>
                            <w:tr w:rsidR="00106F46" w14:paraId="016510B3" w14:textId="77777777" w:rsidTr="00551272">
                              <w:trPr>
                                <w:trHeight w:val="202"/>
                              </w:trPr>
                              <w:tc>
                                <w:tcPr>
                                  <w:tcW w:w="6647" w:type="dxa"/>
                                </w:tcPr>
                                <w:p w14:paraId="6A84411D" w14:textId="5BA44F81" w:rsidR="00106F46" w:rsidRPr="00106F46" w:rsidRDefault="00106F46" w:rsidP="00106F46">
                                  <w:pPr>
                                    <w:pStyle w:val="Heading2"/>
                                    <w:spacing w:before="0"/>
                                    <w:ind w:left="149"/>
                                    <w:outlineLvl w:val="1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EF661A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SWE 6763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F661A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Software Evaluation and Measurement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EC2E34D" w14:textId="77777777" w:rsidR="00106F46" w:rsidRDefault="00106F46" w:rsidP="00106F46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8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45970525" w14:textId="1B9F409A" w:rsidR="00106F46" w:rsidRDefault="00106F46" w:rsidP="00106F46">
                                  <w:pPr>
                                    <w:pStyle w:val="Heading2"/>
                                    <w:spacing w:before="0"/>
                                    <w:ind w:left="163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  <w:r w:rsidRPr="00106F46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CS 7455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106F46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Mobile App Development</w:t>
                                  </w:r>
                                </w:p>
                              </w:tc>
                            </w:tr>
                            <w:tr w:rsidR="00106F46" w14:paraId="7CC2B670" w14:textId="77777777" w:rsidTr="00551272">
                              <w:trPr>
                                <w:trHeight w:val="202"/>
                              </w:trPr>
                              <w:tc>
                                <w:tcPr>
                                  <w:tcW w:w="6647" w:type="dxa"/>
                                </w:tcPr>
                                <w:p w14:paraId="3B506194" w14:textId="728E0AB4" w:rsidR="00106F46" w:rsidRDefault="00106F46" w:rsidP="00106F46">
                                  <w:pPr>
                                    <w:pStyle w:val="Heading2"/>
                                    <w:spacing w:before="0"/>
                                    <w:ind w:left="149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  <w:r w:rsidRPr="00EF661A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SWE 6783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F661A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User Interaction Engineering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5BC4163" w14:textId="77777777" w:rsidR="00106F46" w:rsidRDefault="00106F46" w:rsidP="00106F46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8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7225258A" w14:textId="4B8D4DC6" w:rsidR="00106F46" w:rsidRPr="00106F46" w:rsidRDefault="00106F46" w:rsidP="00106F46">
                                  <w:pPr>
                                    <w:pStyle w:val="Heading2"/>
                                    <w:spacing w:before="0"/>
                                    <w:ind w:left="163"/>
                                    <w:outlineLvl w:val="1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106F46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CS 7535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106F46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Software and OS Security</w:t>
                                  </w:r>
                                </w:p>
                              </w:tc>
                            </w:tr>
                            <w:tr w:rsidR="00106F46" w14:paraId="5D841668" w14:textId="77777777" w:rsidTr="00551272">
                              <w:trPr>
                                <w:trHeight w:val="202"/>
                              </w:trPr>
                              <w:tc>
                                <w:tcPr>
                                  <w:tcW w:w="6647" w:type="dxa"/>
                                </w:tcPr>
                                <w:p w14:paraId="41BC45D5" w14:textId="2A3F6225" w:rsidR="00106F46" w:rsidRPr="00106F46" w:rsidRDefault="00106F46" w:rsidP="00106F46">
                                  <w:pPr>
                                    <w:pStyle w:val="Heading2"/>
                                    <w:spacing w:before="0"/>
                                    <w:ind w:left="149"/>
                                    <w:outlineLvl w:val="1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EF661A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SWE 6813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F661A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Web Service Engineering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ECFD7B7" w14:textId="77777777" w:rsidR="00106F46" w:rsidRDefault="00106F46" w:rsidP="00106F46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8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693716E" w14:textId="5FE8BFF4" w:rsidR="00106F46" w:rsidRPr="00106F46" w:rsidRDefault="00106F46" w:rsidP="00106F46">
                                  <w:pPr>
                                    <w:pStyle w:val="Heading2"/>
                                    <w:spacing w:before="0"/>
                                    <w:ind w:left="163"/>
                                    <w:outlineLvl w:val="1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106F46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CS 7827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106F46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Real Time Systems</w:t>
                                  </w:r>
                                </w:p>
                              </w:tc>
                            </w:tr>
                            <w:tr w:rsidR="00106F46" w14:paraId="09368F4E" w14:textId="77777777" w:rsidTr="00551272">
                              <w:trPr>
                                <w:trHeight w:val="202"/>
                              </w:trPr>
                              <w:tc>
                                <w:tcPr>
                                  <w:tcW w:w="6647" w:type="dxa"/>
                                </w:tcPr>
                                <w:p w14:paraId="75721393" w14:textId="3FB46C68" w:rsidR="00106F46" w:rsidRPr="00106F46" w:rsidRDefault="00106F46" w:rsidP="00106F46">
                                  <w:pPr>
                                    <w:pStyle w:val="Heading2"/>
                                    <w:spacing w:before="0"/>
                                    <w:ind w:left="149"/>
                                    <w:outlineLvl w:val="1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EF661A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SWE 6823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F661A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Embedded Systems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465E384" w14:textId="77777777" w:rsidR="00106F46" w:rsidRDefault="00106F46" w:rsidP="00106F46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43D61532" w14:textId="76F70930" w:rsidR="00106F46" w:rsidRDefault="00106F46" w:rsidP="00106F46">
                                  <w:pPr>
                                    <w:pStyle w:val="Heading2"/>
                                    <w:spacing w:before="0"/>
                                    <w:ind w:left="163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  <w:r w:rsidRPr="00106F46">
                                    <w:rPr>
                                      <w:rFonts w:eastAsia="Calibri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CS 7385</w:t>
                                  </w:r>
                                  <w:r>
                                    <w:rPr>
                                      <w:rFonts w:eastAsia="Calibri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106F46">
                                    <w:rPr>
                                      <w:rFonts w:eastAsia="Calibri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Human Factors</w:t>
                                  </w:r>
                                </w:p>
                              </w:tc>
                            </w:tr>
                            <w:tr w:rsidR="00106F46" w14:paraId="488D3F6E" w14:textId="77777777" w:rsidTr="00551272">
                              <w:trPr>
                                <w:trHeight w:val="202"/>
                              </w:trPr>
                              <w:tc>
                                <w:tcPr>
                                  <w:tcW w:w="6647" w:type="dxa"/>
                                </w:tcPr>
                                <w:p w14:paraId="63720192" w14:textId="7AE192B6" w:rsidR="00106F46" w:rsidRDefault="00106F46" w:rsidP="00106F46">
                                  <w:pPr>
                                    <w:pStyle w:val="Heading2"/>
                                    <w:spacing w:before="0"/>
                                    <w:ind w:left="149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  <w:r w:rsidRPr="00EF661A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SWE 6863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F661A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Software Engineering Ethics and Legal Issues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7B31BC7" w14:textId="77777777" w:rsidR="00106F46" w:rsidRDefault="00106F46" w:rsidP="00106F46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D3D5DB0" w14:textId="3AE303F4" w:rsidR="00106F46" w:rsidRDefault="00106F46" w:rsidP="00106F46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</w:tr>
                            <w:tr w:rsidR="00106F46" w14:paraId="0E3CC943" w14:textId="77777777" w:rsidTr="00551272">
                              <w:trPr>
                                <w:trHeight w:val="202"/>
                              </w:trPr>
                              <w:tc>
                                <w:tcPr>
                                  <w:tcW w:w="6647" w:type="dxa"/>
                                </w:tcPr>
                                <w:p w14:paraId="3A1EEFA1" w14:textId="6693B9A2" w:rsidR="00106F46" w:rsidRDefault="00106F46" w:rsidP="00106F46">
                                  <w:pPr>
                                    <w:pStyle w:val="Heading2"/>
                                    <w:spacing w:before="0"/>
                                    <w:ind w:left="149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  <w:r w:rsidRPr="00EF661A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SWE 6853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F661A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Design Patterns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FDBD173" w14:textId="77777777" w:rsidR="00106F46" w:rsidRDefault="00106F46" w:rsidP="00106F46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8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EFEFA13" w14:textId="35669A62" w:rsidR="00106F46" w:rsidRPr="00551272" w:rsidRDefault="00551272" w:rsidP="00551272">
                                  <w:pPr>
                                    <w:pStyle w:val="Heading2"/>
                                    <w:spacing w:before="0"/>
                                    <w:jc w:val="center"/>
                                    <w:outlineLvl w:val="1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51272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 xml:space="preserve">Approved SYE </w:t>
                                  </w:r>
                                  <w:proofErr w:type="spellStart"/>
                                  <w:r w:rsidRPr="00551272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courses</w:t>
                                  </w:r>
                                  <w:r w:rsidR="00FF7AE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proofErr w:type="spellEnd"/>
                                </w:p>
                              </w:tc>
                            </w:tr>
                            <w:tr w:rsidR="00106F46" w14:paraId="57062452" w14:textId="77777777" w:rsidTr="00551272">
                              <w:trPr>
                                <w:trHeight w:val="202"/>
                              </w:trPr>
                              <w:tc>
                                <w:tcPr>
                                  <w:tcW w:w="6647" w:type="dxa"/>
                                </w:tcPr>
                                <w:p w14:paraId="5C1A2A18" w14:textId="1D5F3D2C" w:rsidR="00106F46" w:rsidRDefault="00106F46" w:rsidP="00106F46">
                                  <w:pPr>
                                    <w:pStyle w:val="Heading2"/>
                                    <w:spacing w:before="0"/>
                                    <w:ind w:left="149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  <w:r w:rsidRPr="00EF661A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SWE 6883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F661A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Formal Methods in Software Engineering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2CDB8AD" w14:textId="77777777" w:rsidR="00106F46" w:rsidRDefault="00106F46" w:rsidP="00106F46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8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932BC82" w14:textId="2C53E96C" w:rsidR="00106F46" w:rsidRPr="00551272" w:rsidRDefault="00551272" w:rsidP="00551272">
                                  <w:pPr>
                                    <w:ind w:left="168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5127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SYE 6005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55127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Introduction to Systems Engineering</w:t>
                                  </w:r>
                                </w:p>
                              </w:tc>
                            </w:tr>
                            <w:tr w:rsidR="00106F46" w14:paraId="6A2C0723" w14:textId="77777777" w:rsidTr="00551272">
                              <w:trPr>
                                <w:trHeight w:val="202"/>
                              </w:trPr>
                              <w:tc>
                                <w:tcPr>
                                  <w:tcW w:w="6647" w:type="dxa"/>
                                </w:tcPr>
                                <w:p w14:paraId="0FBC0402" w14:textId="30748BA7" w:rsidR="00106F46" w:rsidRDefault="00106F46" w:rsidP="00106F46">
                                  <w:pPr>
                                    <w:pStyle w:val="Heading2"/>
                                    <w:spacing w:before="0"/>
                                    <w:ind w:left="149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  <w:r w:rsidRPr="00EF661A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SWE 6903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F661A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Special Topics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AF28164" w14:textId="77777777" w:rsidR="00106F46" w:rsidRDefault="00106F46" w:rsidP="00106F46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8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45AA9CE" w14:textId="18BB8DC3" w:rsidR="00106F46" w:rsidRPr="00551272" w:rsidRDefault="00551272" w:rsidP="00551272">
                                  <w:pPr>
                                    <w:ind w:left="168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5127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SYE 6025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55127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Engineering Economic Analysis</w:t>
                                  </w:r>
                                </w:p>
                              </w:tc>
                            </w:tr>
                            <w:tr w:rsidR="00106F46" w14:paraId="1543EEA5" w14:textId="77777777" w:rsidTr="00551272">
                              <w:trPr>
                                <w:trHeight w:val="202"/>
                              </w:trPr>
                              <w:tc>
                                <w:tcPr>
                                  <w:tcW w:w="6647" w:type="dxa"/>
                                </w:tcPr>
                                <w:p w14:paraId="436802B6" w14:textId="61AA76C0" w:rsidR="00106F46" w:rsidRDefault="00106F46" w:rsidP="00106F46">
                                  <w:pPr>
                                    <w:pStyle w:val="Heading2"/>
                                    <w:spacing w:before="0"/>
                                    <w:ind w:left="149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  <w:r w:rsidRPr="00EF661A">
                                    <w:rPr>
                                      <w:rFonts w:eastAsia="Calibri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SWE 6803</w:t>
                                  </w:r>
                                  <w:r>
                                    <w:rPr>
                                      <w:rFonts w:eastAsia="Calibri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F661A">
                                    <w:rPr>
                                      <w:rFonts w:eastAsia="Calibri" w:cs="Times New Roman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Independent Study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83CCFFF" w14:textId="77777777" w:rsidR="00106F46" w:rsidRDefault="00106F46" w:rsidP="00106F46">
                                  <w:pPr>
                                    <w:pStyle w:val="Heading2"/>
                                    <w:spacing w:before="0"/>
                                    <w:outlineLvl w:val="1"/>
                                    <w:rPr>
                                      <w:rFonts w:cs="Times New Roman"/>
                                      <w:b w:val="0"/>
                                      <w:bCs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8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0040EE1" w14:textId="24A797F7" w:rsidR="00106F46" w:rsidRPr="00551272" w:rsidRDefault="00551272" w:rsidP="00551272">
                                  <w:pPr>
                                    <w:ind w:left="168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5127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SYE 6035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55127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Modeling and Simulation</w:t>
                                  </w:r>
                                </w:p>
                              </w:tc>
                            </w:tr>
                          </w:tbl>
                          <w:p w14:paraId="2D98C96E" w14:textId="58FE6EC8" w:rsidR="00551272" w:rsidRPr="00FF7AE4" w:rsidRDefault="00551272" w:rsidP="00551272">
                            <w:pPr>
                              <w:rPr>
                                <w:rFonts w:ascii="Times New Roman" w:hAnsi="Times New Roman" w:cs="Times New Roman"/>
                                <w:sz w:val="4"/>
                                <w:szCs w:val="4"/>
                              </w:rPr>
                            </w:pPr>
                          </w:p>
                          <w:p w14:paraId="33ECE02C" w14:textId="3D2C2AA6" w:rsidR="00FF7AE4" w:rsidRPr="00FF7AE4" w:rsidRDefault="00FF7AE4" w:rsidP="00FF7A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7AE4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3</w:t>
                            </w:r>
                            <w:r w:rsidRPr="00FF7AE4">
                              <w:rPr>
                                <w:rFonts w:ascii="Times New Roman" w:hAnsi="Times New Roman" w:cs="Times New Roman"/>
                              </w:rPr>
                              <w:t xml:space="preserve"> Students who were not assigned transition course</w:t>
                            </w:r>
                            <w:r w:rsidR="00741128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FF7AE4">
                              <w:rPr>
                                <w:rFonts w:ascii="Times New Roman" w:hAnsi="Times New Roman" w:cs="Times New Roman"/>
                              </w:rPr>
                              <w:t xml:space="preserve"> or were recommended to take SWE 6733 instead of SWE 6623 can take all the course</w:t>
                            </w:r>
                            <w:r w:rsidR="00741128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bookmarkStart w:id="1" w:name="_GoBack"/>
                            <w:bookmarkEnd w:id="1"/>
                            <w:r w:rsidRPr="00FF7AE4">
                              <w:rPr>
                                <w:rFonts w:ascii="Times New Roman" w:hAnsi="Times New Roman" w:cs="Times New Roman"/>
                              </w:rPr>
                              <w:t xml:space="preserve"> that have 5000-level courses and SWE 6623 as prerequisites (please contact </w:t>
                            </w:r>
                            <w:hyperlink r:id="rId6" w:history="1">
                              <w:r w:rsidRPr="00FF7AE4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gradccse@kennesaw.edu</w:t>
                              </w:r>
                            </w:hyperlink>
                            <w:r w:rsidRPr="00FF7AE4">
                              <w:rPr>
                                <w:rFonts w:ascii="Times New Roman" w:hAnsi="Times New Roman" w:cs="Times New Roman"/>
                              </w:rPr>
                              <w:t xml:space="preserve"> and cc </w:t>
                            </w:r>
                            <w:hyperlink r:id="rId7" w:history="1">
                              <w:r w:rsidRPr="00FF7AE4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pspoleti@kennesaw.edu</w:t>
                              </w:r>
                            </w:hyperlink>
                            <w:r w:rsidRPr="00FF7AE4">
                              <w:rPr>
                                <w:rFonts w:ascii="Times New Roman" w:hAnsi="Times New Roman" w:cs="Times New Roman"/>
                              </w:rPr>
                              <w:t xml:space="preserve"> for assistance in registering</w:t>
                            </w:r>
                          </w:p>
                          <w:p w14:paraId="1EFD20FB" w14:textId="73FFD506" w:rsidR="00FF7AE4" w:rsidRPr="00FF7AE4" w:rsidRDefault="00FF7AE4" w:rsidP="00FF7AE4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lang w:eastAsia="en-US"/>
                              </w:rPr>
                            </w:pPr>
                            <w:r w:rsidRPr="00FF7AE4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4</w:t>
                            </w:r>
                            <w:r w:rsidRPr="00FF7AE4">
                              <w:rPr>
                                <w:rFonts w:ascii="Times New Roman" w:hAnsi="Times New Roman" w:cs="Times New Roman"/>
                              </w:rPr>
                              <w:t xml:space="preserve"> Please refer to </w:t>
                            </w:r>
                            <w:hyperlink r:id="rId8" w:history="1">
                              <w:r w:rsidRPr="00FF7AE4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u w:val="single"/>
                                  <w:lang w:eastAsia="en-US"/>
                                </w:rPr>
                                <w:t>http://catalog.kennesaw.edu/preview_program.php?catoid=50&amp;poid=5768&amp;returnto=3635</w:t>
                              </w:r>
                            </w:hyperlink>
                            <w:r w:rsidRPr="00FF7AE4">
                              <w:rPr>
                                <w:rFonts w:ascii="Times New Roman" w:eastAsia="Times New Roman" w:hAnsi="Times New Roman" w:cs="Times New Roman"/>
                                <w:lang w:eastAsia="en-US"/>
                              </w:rPr>
                              <w:t xml:space="preserve"> to check the prerequisites of elective courses. Notice that each elective is 3 credit hours</w:t>
                            </w:r>
                          </w:p>
                          <w:p w14:paraId="462CE126" w14:textId="5C68C36C" w:rsidR="00FF7AE4" w:rsidRPr="00FF7AE4" w:rsidRDefault="00FF7AE4" w:rsidP="00FF7A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7AE4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5</w:t>
                            </w:r>
                            <w:r w:rsidRPr="00FF7AE4">
                              <w:rPr>
                                <w:rFonts w:ascii="Times New Roman" w:hAnsi="Times New Roman" w:cs="Times New Roman"/>
                              </w:rPr>
                              <w:t xml:space="preserve"> SWE 6733 cannot count both as core course and elective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7FF3" id="Text Box 38" o:spid="_x0000_s1028" type="#_x0000_t202" style="position:absolute;left:0;text-align:left;margin-left:3.5pt;margin-top:-26.15pt;width:667.55pt;height:491.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" filled="f" strokeweight="1pt">
                <v:stroke dashstyle="dash"/>
                <v:textbox>
                  <w:txbxContent>
                    <w:p w14:paraId="6AD6DD65" w14:textId="0FE6942B" w:rsidR="00755ADE" w:rsidRDefault="00755ADE" w:rsidP="00755ADE">
                      <w:pPr>
                        <w:pStyle w:val="Heading2"/>
                        <w:spacing w:after="120"/>
                        <w:ind w:left="14" w:hanging="14"/>
                        <w:jc w:val="center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9C041C">
                        <w:rPr>
                          <w:rFonts w:cs="Times New Roman"/>
                          <w:sz w:val="24"/>
                          <w:szCs w:val="24"/>
                        </w:rPr>
                        <w:t>Electives</w:t>
                      </w:r>
                      <w:r>
                        <w:rPr>
                          <w:rFonts w:cs="Times New Roman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9C041C">
                        <w:rPr>
                          <w:rFonts w:cs="Times New Roman"/>
                          <w:sz w:val="24"/>
                          <w:szCs w:val="24"/>
                        </w:rPr>
                        <w:t xml:space="preserve"> (15 hours) </w:t>
                      </w:r>
                    </w:p>
                    <w:tbl>
                      <w:tblPr>
                        <w:tblStyle w:val="TableGrid"/>
                        <w:tblW w:w="0" w:type="auto"/>
                        <w:tblInd w:w="14" w:type="dxa"/>
                        <w:tblLook w:val="04A0" w:firstRow="1" w:lastRow="0" w:firstColumn="1" w:lastColumn="0" w:noHBand="0" w:noVBand="1"/>
                      </w:tblPr>
                      <w:tblGrid>
                        <w:gridCol w:w="13034"/>
                      </w:tblGrid>
                      <w:tr w:rsidR="008C56AE" w14:paraId="4C36FF55" w14:textId="77777777" w:rsidTr="008C56AE">
                        <w:tc>
                          <w:tcPr>
                            <w:tcW w:w="13048" w:type="dxa"/>
                          </w:tcPr>
                          <w:p w14:paraId="174FC4DA" w14:textId="05AF14C8" w:rsidR="008C56AE" w:rsidRPr="008C56AE" w:rsidRDefault="008C56AE" w:rsidP="008C56AE">
                            <w:pPr>
                              <w:pStyle w:val="Heading2"/>
                              <w:spacing w:after="120"/>
                              <w:outlineLvl w:val="1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A. </w:t>
                            </w:r>
                            <w:r w:rsidRPr="008C56AE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Capstone Option</w:t>
                            </w:r>
                          </w:p>
                          <w:p w14:paraId="22B1117A" w14:textId="761CC4A6" w:rsidR="008C56AE" w:rsidRPr="008C56AE" w:rsidRDefault="008C56AE" w:rsidP="008C56AE">
                            <w:pPr>
                              <w:pStyle w:val="Heading2"/>
                              <w:spacing w:after="120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SWE 7903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Software Engineering Capstone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prereqs</w:t>
                            </w:r>
                            <w:proofErr w:type="spellEnd"/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SWE 6613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SWE 6633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SWE 6673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– SWE 6673 can be taken concurrently)</w:t>
                            </w:r>
                            <w:r w:rsidR="00EF661A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(3 hours)</w:t>
                            </w:r>
                          </w:p>
                          <w:p w14:paraId="661EF201" w14:textId="46262133" w:rsidR="008C56AE" w:rsidRDefault="008C56AE" w:rsidP="008C56AE">
                            <w:pPr>
                              <w:pStyle w:val="Heading2"/>
                              <w:spacing w:after="120"/>
                              <w:outlineLvl w:val="1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12 Credit Hours of 6000-level </w:t>
                            </w:r>
                            <w:r w:rsidR="00EF661A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and 7000-level </w:t>
                            </w: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SWE, CS, IT or SYE courses (</w:t>
                            </w:r>
                            <w:r w:rsidRPr="0055127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at least 2</w:t>
                            </w: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courses </w:t>
                            </w:r>
                            <w:r w:rsidRPr="0055127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must be from SWE or the approved list of CS/CSE courses</w:t>
                            </w: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55127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at most 2</w:t>
                            </w: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F661A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can be chosen with </w:t>
                            </w:r>
                            <w:r w:rsidR="00EF661A" w:rsidRPr="0055127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no constraints</w:t>
                            </w:r>
                            <w:r w:rsidR="00EF661A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from either </w:t>
                            </w:r>
                            <w:r w:rsidRPr="0055127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CS</w:t>
                            </w:r>
                            <w:r w:rsidR="00EF661A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55127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IT</w:t>
                            </w: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, or </w:t>
                            </w:r>
                            <w:r w:rsidR="00EF661A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EF661A" w:rsidRPr="0055127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approved </w:t>
                            </w:r>
                            <w:r w:rsidRPr="0055127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SYE</w:t>
                            </w: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1BCEDD69" w14:textId="20B54558" w:rsidR="00962AF1" w:rsidRPr="00EF661A" w:rsidRDefault="00962AF1" w:rsidP="00551272">
                      <w:pPr>
                        <w:pStyle w:val="Heading2"/>
                        <w:spacing w:before="60" w:after="60"/>
                        <w:ind w:left="14" w:hanging="14"/>
                        <w:jc w:val="center"/>
                        <w:rPr>
                          <w:rFonts w:cs="Times New Roman"/>
                          <w:sz w:val="4"/>
                          <w:szCs w:val="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8" w:type="dxa"/>
                        <w:tblLook w:val="04A0" w:firstRow="1" w:lastRow="0" w:firstColumn="1" w:lastColumn="0" w:noHBand="0" w:noVBand="1"/>
                      </w:tblPr>
                      <w:tblGrid>
                        <w:gridCol w:w="13025"/>
                      </w:tblGrid>
                      <w:tr w:rsidR="008C56AE" w14:paraId="518DEAF1" w14:textId="77777777" w:rsidTr="00551272">
                        <w:trPr>
                          <w:trHeight w:val="1498"/>
                        </w:trPr>
                        <w:tc>
                          <w:tcPr>
                            <w:tcW w:w="13025" w:type="dxa"/>
                          </w:tcPr>
                          <w:p w14:paraId="379B992D" w14:textId="52C5F6CD" w:rsidR="008C56AE" w:rsidRPr="008C56AE" w:rsidRDefault="00EF661A" w:rsidP="008C56AE">
                            <w:pPr>
                              <w:pStyle w:val="Heading2"/>
                              <w:spacing w:after="120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B</w:t>
                            </w:r>
                            <w:r w:rsidR="008C56AE"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8C56AE" w:rsidRPr="00EF661A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Thesis Option</w:t>
                            </w:r>
                          </w:p>
                          <w:p w14:paraId="675035F4" w14:textId="5C494FCE" w:rsidR="008C56AE" w:rsidRPr="008C56AE" w:rsidRDefault="008C56AE" w:rsidP="008C56AE">
                            <w:pPr>
                              <w:pStyle w:val="Heading2"/>
                              <w:spacing w:after="120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SWE 7803</w:t>
                            </w:r>
                            <w:r w:rsidR="00EF661A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Master's Thesis</w:t>
                            </w:r>
                            <w:r w:rsidR="00EF661A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EF661A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prereqs</w:t>
                            </w:r>
                            <w:proofErr w:type="spellEnd"/>
                            <w:r w:rsidR="00EF661A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)</w:t>
                            </w: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(6 Credit Hours over two semesters)</w:t>
                            </w:r>
                          </w:p>
                          <w:p w14:paraId="0245F9D4" w14:textId="2F0F20FC" w:rsidR="008C56AE" w:rsidRDefault="008C56AE" w:rsidP="008C56AE">
                            <w:pPr>
                              <w:pStyle w:val="Heading2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Choose 9 Credit Hours of </w:t>
                            </w:r>
                            <w:r w:rsidR="00EF661A"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6000-level </w:t>
                            </w:r>
                            <w:r w:rsidR="00EF661A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and 7000-level </w:t>
                            </w: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SWE, CS, IT, or SYE courses (</w:t>
                            </w:r>
                            <w:r w:rsidRPr="0055127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at least 2</w:t>
                            </w:r>
                            <w:r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courses </w:t>
                            </w:r>
                            <w:r w:rsidRPr="0055127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must be from SWE or from the approved list of CS/CSE courses</w:t>
                            </w:r>
                            <w:r w:rsidR="00EF661A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F661A"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EF661A" w:rsidRPr="0055127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at most </w:t>
                            </w:r>
                            <w:r w:rsidR="00551272" w:rsidRPr="0055127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EF661A"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F661A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can be chosen with </w:t>
                            </w:r>
                            <w:r w:rsidR="00EF661A" w:rsidRPr="0055127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no constraints</w:t>
                            </w:r>
                            <w:r w:rsidR="00EF661A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F661A"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from either </w:t>
                            </w:r>
                            <w:r w:rsidR="00EF661A" w:rsidRPr="0055127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CS</w:t>
                            </w:r>
                            <w:r w:rsidR="00EF661A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EF661A" w:rsidRPr="0055127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IT</w:t>
                            </w:r>
                            <w:r w:rsidR="00EF661A" w:rsidRPr="008C56AE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, or </w:t>
                            </w:r>
                            <w:r w:rsidR="00EF661A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EF661A" w:rsidRPr="0055127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approved SYE</w:t>
                            </w:r>
                            <w:r w:rsidR="00551272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357ED5A4" w14:textId="5E8A583B" w:rsidR="00755ADE" w:rsidRPr="00551272" w:rsidRDefault="00755ADE" w:rsidP="00551272">
                      <w:pPr>
                        <w:pStyle w:val="Heading2"/>
                        <w:spacing w:before="60" w:after="60"/>
                        <w:ind w:left="14" w:hanging="14"/>
                        <w:jc w:val="center"/>
                        <w:rPr>
                          <w:rFonts w:cs="Times New Roman"/>
                          <w:b w:val="0"/>
                          <w:bCs w:val="0"/>
                          <w:sz w:val="4"/>
                          <w:szCs w:val="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8" w:type="dxa"/>
                        <w:tblLook w:val="04A0" w:firstRow="1" w:lastRow="0" w:firstColumn="1" w:lastColumn="0" w:noHBand="0" w:noVBand="1"/>
                      </w:tblPr>
                      <w:tblGrid>
                        <w:gridCol w:w="6647"/>
                        <w:gridCol w:w="450"/>
                        <w:gridCol w:w="5928"/>
                      </w:tblGrid>
                      <w:tr w:rsidR="00106F46" w14:paraId="219132F7" w14:textId="77777777" w:rsidTr="00551272">
                        <w:trPr>
                          <w:trHeight w:val="207"/>
                        </w:trPr>
                        <w:tc>
                          <w:tcPr>
                            <w:tcW w:w="6647" w:type="dxa"/>
                          </w:tcPr>
                          <w:p w14:paraId="24FA144F" w14:textId="6BC2E7E2" w:rsidR="00106F46" w:rsidRPr="00106F46" w:rsidRDefault="00106F46" w:rsidP="00755ADE">
                            <w:pPr>
                              <w:pStyle w:val="Heading2"/>
                              <w:jc w:val="center"/>
                              <w:outlineLvl w:val="1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106F46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SWE electives</w:t>
                            </w:r>
                            <w:r w:rsidR="00FF7AE4" w:rsidRPr="00FF7AE4">
                              <w:rPr>
                                <w:rFonts w:cs="Times New Roman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28E9D1EC" w14:textId="77777777" w:rsidR="00106F46" w:rsidRDefault="00106F46" w:rsidP="00755ADE">
                            <w:pPr>
                              <w:pStyle w:val="Heading2"/>
                              <w:jc w:val="center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tcW w:w="5928" w:type="dxa"/>
                            <w:tcBorders>
                              <w:left w:val="single" w:sz="4" w:space="0" w:color="auto"/>
                            </w:tcBorders>
                          </w:tcPr>
                          <w:p w14:paraId="2D271F8E" w14:textId="71518A56" w:rsidR="00106F46" w:rsidRPr="00106F46" w:rsidRDefault="00106F46" w:rsidP="00755ADE">
                            <w:pPr>
                              <w:pStyle w:val="Heading2"/>
                              <w:jc w:val="center"/>
                              <w:outlineLvl w:val="1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106F46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Approved CS courses</w:t>
                            </w:r>
                            <w:r w:rsidR="00FF7AE4" w:rsidRPr="00FF7AE4">
                              <w:rPr>
                                <w:rFonts w:cs="Times New Roman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</w:p>
                        </w:tc>
                      </w:tr>
                      <w:tr w:rsidR="00106F46" w14:paraId="443A978C" w14:textId="77777777" w:rsidTr="00551272">
                        <w:trPr>
                          <w:trHeight w:val="202"/>
                        </w:trPr>
                        <w:tc>
                          <w:tcPr>
                            <w:tcW w:w="6647" w:type="dxa"/>
                          </w:tcPr>
                          <w:p w14:paraId="01E10D04" w14:textId="45E85239" w:rsidR="00106F46" w:rsidRPr="00EF661A" w:rsidRDefault="00106F46" w:rsidP="00106F46">
                            <w:pPr>
                              <w:pStyle w:val="acalog-course"/>
                              <w:spacing w:before="0" w:beforeAutospacing="0" w:after="0" w:afterAutospacing="0"/>
                              <w:ind w:left="149"/>
                              <w:textAlignment w:val="baseline"/>
                            </w:pPr>
                            <w:r w:rsidRPr="00EF661A">
                              <w:rPr>
                                <w:rFonts w:eastAsia="Calibri"/>
                              </w:rPr>
                              <w:t>SWE 6733</w:t>
                            </w:r>
                            <w:r>
                              <w:rPr>
                                <w:rFonts w:eastAsia="Calibri"/>
                              </w:rPr>
                              <w:t xml:space="preserve"> </w:t>
                            </w:r>
                            <w:r w:rsidRPr="00EF661A">
                              <w:rPr>
                                <w:rFonts w:eastAsia="Calibri"/>
                              </w:rPr>
                              <w:t>Emerging Software Engineering Processes</w:t>
                            </w:r>
                            <w:r w:rsidR="00FF7AE4" w:rsidRPr="00FF7AE4">
                              <w:rPr>
                                <w:rFonts w:eastAsia="Calibri"/>
                                <w:vertAlign w:val="super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31BCF4D9" w14:textId="77777777" w:rsidR="00106F46" w:rsidRDefault="00106F46" w:rsidP="00106F46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tcW w:w="5928" w:type="dxa"/>
                            <w:tcBorders>
                              <w:left w:val="single" w:sz="4" w:space="0" w:color="auto"/>
                            </w:tcBorders>
                          </w:tcPr>
                          <w:p w14:paraId="3909EA9F" w14:textId="6F13E670" w:rsidR="00106F46" w:rsidRPr="00106F46" w:rsidRDefault="00106F46" w:rsidP="00106F46">
                            <w:pPr>
                              <w:pStyle w:val="Heading2"/>
                              <w:spacing w:before="0"/>
                              <w:ind w:left="163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  <w:r w:rsidRPr="00106F46">
                              <w:rPr>
                                <w:rFonts w:eastAsia="Calibri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CSE 6983</w:t>
                            </w:r>
                            <w:r>
                              <w:rPr>
                                <w:rFonts w:eastAsia="Calibri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6F46">
                              <w:rPr>
                                <w:rFonts w:eastAsia="Calibri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Graduate Internship</w:t>
                            </w:r>
                          </w:p>
                        </w:tc>
                      </w:tr>
                      <w:tr w:rsidR="00106F46" w14:paraId="75A7D740" w14:textId="77777777" w:rsidTr="00551272">
                        <w:trPr>
                          <w:trHeight w:val="202"/>
                        </w:trPr>
                        <w:tc>
                          <w:tcPr>
                            <w:tcW w:w="6647" w:type="dxa"/>
                          </w:tcPr>
                          <w:p w14:paraId="6DEF0439" w14:textId="16868088" w:rsidR="00106F46" w:rsidRDefault="00106F46" w:rsidP="00106F46">
                            <w:pPr>
                              <w:pStyle w:val="Heading2"/>
                              <w:spacing w:before="0"/>
                              <w:ind w:left="149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  <w:r w:rsidRPr="00EF661A">
                              <w:rPr>
                                <w:rFonts w:eastAsia="Calibri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SWE 6753</w:t>
                            </w:r>
                            <w:r>
                              <w:rPr>
                                <w:rFonts w:eastAsia="Calibri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661A">
                              <w:rPr>
                                <w:rFonts w:eastAsia="Calibri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Game Design &amp; Development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0581F5FF" w14:textId="77777777" w:rsidR="00106F46" w:rsidRDefault="00106F46" w:rsidP="00106F46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tcW w:w="5928" w:type="dxa"/>
                            <w:tcBorders>
                              <w:left w:val="single" w:sz="4" w:space="0" w:color="auto"/>
                            </w:tcBorders>
                          </w:tcPr>
                          <w:p w14:paraId="65C6F1B4" w14:textId="6129E5A4" w:rsidR="00106F46" w:rsidRPr="00106F46" w:rsidRDefault="00106F46" w:rsidP="00106F46">
                            <w:pPr>
                              <w:pStyle w:val="Heading2"/>
                              <w:spacing w:before="0"/>
                              <w:ind w:left="163"/>
                              <w:outlineLvl w:val="1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106F46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CS 7125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6F46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Cloud Computing</w:t>
                            </w:r>
                          </w:p>
                        </w:tc>
                      </w:tr>
                      <w:tr w:rsidR="00106F46" w14:paraId="016510B3" w14:textId="77777777" w:rsidTr="00551272">
                        <w:trPr>
                          <w:trHeight w:val="202"/>
                        </w:trPr>
                        <w:tc>
                          <w:tcPr>
                            <w:tcW w:w="6647" w:type="dxa"/>
                          </w:tcPr>
                          <w:p w14:paraId="6A84411D" w14:textId="5BA44F81" w:rsidR="00106F46" w:rsidRPr="00106F46" w:rsidRDefault="00106F46" w:rsidP="00106F46">
                            <w:pPr>
                              <w:pStyle w:val="Heading2"/>
                              <w:spacing w:before="0"/>
                              <w:ind w:left="149"/>
                              <w:outlineLvl w:val="1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EF661A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SWE 6763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661A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Software Evaluation and Measurement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6EC2E34D" w14:textId="77777777" w:rsidR="00106F46" w:rsidRDefault="00106F46" w:rsidP="00106F46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tcW w:w="5928" w:type="dxa"/>
                            <w:tcBorders>
                              <w:left w:val="single" w:sz="4" w:space="0" w:color="auto"/>
                            </w:tcBorders>
                          </w:tcPr>
                          <w:p w14:paraId="45970525" w14:textId="1B9F409A" w:rsidR="00106F46" w:rsidRDefault="00106F46" w:rsidP="00106F46">
                            <w:pPr>
                              <w:pStyle w:val="Heading2"/>
                              <w:spacing w:before="0"/>
                              <w:ind w:left="163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  <w:r w:rsidRPr="00106F46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CS 7455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6F46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Mobile App Development</w:t>
                            </w:r>
                          </w:p>
                        </w:tc>
                      </w:tr>
                      <w:tr w:rsidR="00106F46" w14:paraId="7CC2B670" w14:textId="77777777" w:rsidTr="00551272">
                        <w:trPr>
                          <w:trHeight w:val="202"/>
                        </w:trPr>
                        <w:tc>
                          <w:tcPr>
                            <w:tcW w:w="6647" w:type="dxa"/>
                          </w:tcPr>
                          <w:p w14:paraId="3B506194" w14:textId="728E0AB4" w:rsidR="00106F46" w:rsidRDefault="00106F46" w:rsidP="00106F46">
                            <w:pPr>
                              <w:pStyle w:val="Heading2"/>
                              <w:spacing w:before="0"/>
                              <w:ind w:left="149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  <w:r w:rsidRPr="00EF661A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SWE 6783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661A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User Interaction Engineering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15BC4163" w14:textId="77777777" w:rsidR="00106F46" w:rsidRDefault="00106F46" w:rsidP="00106F46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tcW w:w="5928" w:type="dxa"/>
                            <w:tcBorders>
                              <w:left w:val="single" w:sz="4" w:space="0" w:color="auto"/>
                            </w:tcBorders>
                          </w:tcPr>
                          <w:p w14:paraId="7225258A" w14:textId="4B8D4DC6" w:rsidR="00106F46" w:rsidRPr="00106F46" w:rsidRDefault="00106F46" w:rsidP="00106F46">
                            <w:pPr>
                              <w:pStyle w:val="Heading2"/>
                              <w:spacing w:before="0"/>
                              <w:ind w:left="163"/>
                              <w:outlineLvl w:val="1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106F46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CS 7535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6F46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Software and OS Security</w:t>
                            </w:r>
                          </w:p>
                        </w:tc>
                      </w:tr>
                      <w:tr w:rsidR="00106F46" w14:paraId="5D841668" w14:textId="77777777" w:rsidTr="00551272">
                        <w:trPr>
                          <w:trHeight w:val="202"/>
                        </w:trPr>
                        <w:tc>
                          <w:tcPr>
                            <w:tcW w:w="6647" w:type="dxa"/>
                          </w:tcPr>
                          <w:p w14:paraId="41BC45D5" w14:textId="2A3F6225" w:rsidR="00106F46" w:rsidRPr="00106F46" w:rsidRDefault="00106F46" w:rsidP="00106F46">
                            <w:pPr>
                              <w:pStyle w:val="Heading2"/>
                              <w:spacing w:before="0"/>
                              <w:ind w:left="149"/>
                              <w:outlineLvl w:val="1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EF661A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SWE 6813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661A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Web Service Engineering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6ECFD7B7" w14:textId="77777777" w:rsidR="00106F46" w:rsidRDefault="00106F46" w:rsidP="00106F46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tcW w:w="5928" w:type="dxa"/>
                            <w:tcBorders>
                              <w:left w:val="single" w:sz="4" w:space="0" w:color="auto"/>
                            </w:tcBorders>
                          </w:tcPr>
                          <w:p w14:paraId="3693716E" w14:textId="5FE8BFF4" w:rsidR="00106F46" w:rsidRPr="00106F46" w:rsidRDefault="00106F46" w:rsidP="00106F46">
                            <w:pPr>
                              <w:pStyle w:val="Heading2"/>
                              <w:spacing w:before="0"/>
                              <w:ind w:left="163"/>
                              <w:outlineLvl w:val="1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106F46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CS 7827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6F46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Real Time Systems</w:t>
                            </w:r>
                          </w:p>
                        </w:tc>
                      </w:tr>
                      <w:tr w:rsidR="00106F46" w14:paraId="09368F4E" w14:textId="77777777" w:rsidTr="00551272">
                        <w:trPr>
                          <w:trHeight w:val="202"/>
                        </w:trPr>
                        <w:tc>
                          <w:tcPr>
                            <w:tcW w:w="6647" w:type="dxa"/>
                          </w:tcPr>
                          <w:p w14:paraId="75721393" w14:textId="3FB46C68" w:rsidR="00106F46" w:rsidRPr="00106F46" w:rsidRDefault="00106F46" w:rsidP="00106F46">
                            <w:pPr>
                              <w:pStyle w:val="Heading2"/>
                              <w:spacing w:before="0"/>
                              <w:ind w:left="149"/>
                              <w:outlineLvl w:val="1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EF661A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SWE 6823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661A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Embedded Systems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3465E384" w14:textId="77777777" w:rsidR="00106F46" w:rsidRDefault="00106F46" w:rsidP="00106F46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tcW w:w="5928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43D61532" w14:textId="76F70930" w:rsidR="00106F46" w:rsidRDefault="00106F46" w:rsidP="00106F46">
                            <w:pPr>
                              <w:pStyle w:val="Heading2"/>
                              <w:spacing w:before="0"/>
                              <w:ind w:left="163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  <w:r w:rsidRPr="00106F46">
                              <w:rPr>
                                <w:rFonts w:eastAsia="Calibri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CS 7385</w:t>
                            </w:r>
                            <w:r>
                              <w:rPr>
                                <w:rFonts w:eastAsia="Calibri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6F46">
                              <w:rPr>
                                <w:rFonts w:eastAsia="Calibri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Human Factors</w:t>
                            </w:r>
                          </w:p>
                        </w:tc>
                      </w:tr>
                      <w:tr w:rsidR="00106F46" w14:paraId="488D3F6E" w14:textId="77777777" w:rsidTr="00551272">
                        <w:trPr>
                          <w:trHeight w:val="202"/>
                        </w:trPr>
                        <w:tc>
                          <w:tcPr>
                            <w:tcW w:w="6647" w:type="dxa"/>
                          </w:tcPr>
                          <w:p w14:paraId="63720192" w14:textId="7AE192B6" w:rsidR="00106F46" w:rsidRDefault="00106F46" w:rsidP="00106F46">
                            <w:pPr>
                              <w:pStyle w:val="Heading2"/>
                              <w:spacing w:before="0"/>
                              <w:ind w:left="149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  <w:r w:rsidRPr="00EF661A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SWE 6863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661A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Software Engineering Ethics and Legal Issues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7B31BC7" w14:textId="77777777" w:rsidR="00106F46" w:rsidRDefault="00106F46" w:rsidP="00106F46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tcW w:w="592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1D3D5DB0" w14:textId="3AE303F4" w:rsidR="00106F46" w:rsidRDefault="00106F46" w:rsidP="00106F46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</w:p>
                        </w:tc>
                      </w:tr>
                      <w:tr w:rsidR="00106F46" w14:paraId="0E3CC943" w14:textId="77777777" w:rsidTr="00551272">
                        <w:trPr>
                          <w:trHeight w:val="202"/>
                        </w:trPr>
                        <w:tc>
                          <w:tcPr>
                            <w:tcW w:w="6647" w:type="dxa"/>
                          </w:tcPr>
                          <w:p w14:paraId="3A1EEFA1" w14:textId="6693B9A2" w:rsidR="00106F46" w:rsidRDefault="00106F46" w:rsidP="00106F46">
                            <w:pPr>
                              <w:pStyle w:val="Heading2"/>
                              <w:spacing w:before="0"/>
                              <w:ind w:left="149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  <w:r w:rsidRPr="00EF661A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SWE 6853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661A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Design Patterns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4FDBD173" w14:textId="77777777" w:rsidR="00106F46" w:rsidRDefault="00106F46" w:rsidP="00106F46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tcW w:w="5928" w:type="dxa"/>
                            <w:tcBorders>
                              <w:left w:val="single" w:sz="4" w:space="0" w:color="auto"/>
                            </w:tcBorders>
                          </w:tcPr>
                          <w:p w14:paraId="3EFEFA13" w14:textId="35669A62" w:rsidR="00106F46" w:rsidRPr="00551272" w:rsidRDefault="00551272" w:rsidP="00551272">
                            <w:pPr>
                              <w:pStyle w:val="Heading2"/>
                              <w:spacing w:before="0"/>
                              <w:jc w:val="center"/>
                              <w:outlineLvl w:val="1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55127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Approved SYE </w:t>
                            </w:r>
                            <w:proofErr w:type="spellStart"/>
                            <w:r w:rsidRPr="0055127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courses</w:t>
                            </w:r>
                            <w:r w:rsidR="00FF7AE4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y</w:t>
                            </w:r>
                            <w:proofErr w:type="spellEnd"/>
                          </w:p>
                        </w:tc>
                      </w:tr>
                      <w:tr w:rsidR="00106F46" w14:paraId="57062452" w14:textId="77777777" w:rsidTr="00551272">
                        <w:trPr>
                          <w:trHeight w:val="202"/>
                        </w:trPr>
                        <w:tc>
                          <w:tcPr>
                            <w:tcW w:w="6647" w:type="dxa"/>
                          </w:tcPr>
                          <w:p w14:paraId="5C1A2A18" w14:textId="1D5F3D2C" w:rsidR="00106F46" w:rsidRDefault="00106F46" w:rsidP="00106F46">
                            <w:pPr>
                              <w:pStyle w:val="Heading2"/>
                              <w:spacing w:before="0"/>
                              <w:ind w:left="149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  <w:r w:rsidRPr="00EF661A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SWE 6883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661A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Formal Methods in Software Engineering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72CDB8AD" w14:textId="77777777" w:rsidR="00106F46" w:rsidRDefault="00106F46" w:rsidP="00106F46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tcW w:w="5928" w:type="dxa"/>
                            <w:tcBorders>
                              <w:left w:val="single" w:sz="4" w:space="0" w:color="auto"/>
                            </w:tcBorders>
                          </w:tcPr>
                          <w:p w14:paraId="5932BC82" w14:textId="2C53E96C" w:rsidR="00106F46" w:rsidRPr="00551272" w:rsidRDefault="00551272" w:rsidP="00551272">
                            <w:pPr>
                              <w:ind w:left="16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12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SYE 6005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12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Introduction to Systems Engineering</w:t>
                            </w:r>
                          </w:p>
                        </w:tc>
                      </w:tr>
                      <w:tr w:rsidR="00106F46" w14:paraId="6A2C0723" w14:textId="77777777" w:rsidTr="00551272">
                        <w:trPr>
                          <w:trHeight w:val="202"/>
                        </w:trPr>
                        <w:tc>
                          <w:tcPr>
                            <w:tcW w:w="6647" w:type="dxa"/>
                          </w:tcPr>
                          <w:p w14:paraId="0FBC0402" w14:textId="30748BA7" w:rsidR="00106F46" w:rsidRDefault="00106F46" w:rsidP="00106F46">
                            <w:pPr>
                              <w:pStyle w:val="Heading2"/>
                              <w:spacing w:before="0"/>
                              <w:ind w:left="149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  <w:r w:rsidRPr="00EF661A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SWE 6903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661A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Special Topics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3AF28164" w14:textId="77777777" w:rsidR="00106F46" w:rsidRDefault="00106F46" w:rsidP="00106F46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tcW w:w="5928" w:type="dxa"/>
                            <w:tcBorders>
                              <w:left w:val="single" w:sz="4" w:space="0" w:color="auto"/>
                            </w:tcBorders>
                          </w:tcPr>
                          <w:p w14:paraId="045AA9CE" w14:textId="18BB8DC3" w:rsidR="00106F46" w:rsidRPr="00551272" w:rsidRDefault="00551272" w:rsidP="00551272">
                            <w:pPr>
                              <w:ind w:left="16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12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SYE 6025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12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Engineering Economic Analysis</w:t>
                            </w:r>
                          </w:p>
                        </w:tc>
                      </w:tr>
                      <w:tr w:rsidR="00106F46" w14:paraId="1543EEA5" w14:textId="77777777" w:rsidTr="00551272">
                        <w:trPr>
                          <w:trHeight w:val="202"/>
                        </w:trPr>
                        <w:tc>
                          <w:tcPr>
                            <w:tcW w:w="6647" w:type="dxa"/>
                          </w:tcPr>
                          <w:p w14:paraId="436802B6" w14:textId="61AA76C0" w:rsidR="00106F46" w:rsidRDefault="00106F46" w:rsidP="00106F46">
                            <w:pPr>
                              <w:pStyle w:val="Heading2"/>
                              <w:spacing w:before="0"/>
                              <w:ind w:left="149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  <w:r w:rsidRPr="00EF661A">
                              <w:rPr>
                                <w:rFonts w:eastAsia="Calibri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SWE 6803</w:t>
                            </w:r>
                            <w:r>
                              <w:rPr>
                                <w:rFonts w:eastAsia="Calibri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F661A">
                              <w:rPr>
                                <w:rFonts w:eastAsia="Calibri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Independent Study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083CCFFF" w14:textId="77777777" w:rsidR="00106F46" w:rsidRDefault="00106F46" w:rsidP="00106F46">
                            <w:pPr>
                              <w:pStyle w:val="Heading2"/>
                              <w:spacing w:before="0"/>
                              <w:outlineLvl w:val="1"/>
                              <w:rPr>
                                <w:rFonts w:cs="Times New Roman"/>
                                <w:b w:val="0"/>
                                <w:bCs w:val="0"/>
                              </w:rPr>
                            </w:pPr>
                          </w:p>
                        </w:tc>
                        <w:tc>
                          <w:tcPr>
                            <w:tcW w:w="5928" w:type="dxa"/>
                            <w:tcBorders>
                              <w:left w:val="single" w:sz="4" w:space="0" w:color="auto"/>
                            </w:tcBorders>
                          </w:tcPr>
                          <w:p w14:paraId="20040EE1" w14:textId="24A797F7" w:rsidR="00106F46" w:rsidRPr="00551272" w:rsidRDefault="00551272" w:rsidP="00551272">
                            <w:pPr>
                              <w:ind w:left="168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12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SYE 6035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12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Modeling and Simulation</w:t>
                            </w:r>
                          </w:p>
                        </w:tc>
                      </w:tr>
                    </w:tbl>
                    <w:p w14:paraId="2D98C96E" w14:textId="58FE6EC8" w:rsidR="00551272" w:rsidRPr="00FF7AE4" w:rsidRDefault="00551272" w:rsidP="00551272">
                      <w:pPr>
                        <w:rPr>
                          <w:rFonts w:ascii="Times New Roman" w:hAnsi="Times New Roman" w:cs="Times New Roman"/>
                          <w:sz w:val="4"/>
                          <w:szCs w:val="4"/>
                        </w:rPr>
                      </w:pPr>
                    </w:p>
                    <w:p w14:paraId="33ECE02C" w14:textId="3D2C2AA6" w:rsidR="00FF7AE4" w:rsidRPr="00FF7AE4" w:rsidRDefault="00FF7AE4" w:rsidP="00FF7AE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FF7AE4">
                        <w:rPr>
                          <w:rFonts w:ascii="Times New Roman" w:hAnsi="Times New Roman" w:cs="Times New Roman"/>
                          <w:vertAlign w:val="superscript"/>
                        </w:rPr>
                        <w:t>3</w:t>
                      </w:r>
                      <w:r w:rsidRPr="00FF7AE4">
                        <w:rPr>
                          <w:rFonts w:ascii="Times New Roman" w:hAnsi="Times New Roman" w:cs="Times New Roman"/>
                        </w:rPr>
                        <w:t xml:space="preserve"> Students who were not assigned transition course</w:t>
                      </w:r>
                      <w:r w:rsidR="00741128"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FF7AE4">
                        <w:rPr>
                          <w:rFonts w:ascii="Times New Roman" w:hAnsi="Times New Roman" w:cs="Times New Roman"/>
                        </w:rPr>
                        <w:t xml:space="preserve"> or were recommended to take SWE 6733 instead of SWE 6623 can take all the course</w:t>
                      </w:r>
                      <w:r w:rsidR="00741128">
                        <w:rPr>
                          <w:rFonts w:ascii="Times New Roman" w:hAnsi="Times New Roman" w:cs="Times New Roman"/>
                        </w:rPr>
                        <w:t>s</w:t>
                      </w:r>
                      <w:bookmarkStart w:id="2" w:name="_GoBack"/>
                      <w:bookmarkEnd w:id="2"/>
                      <w:r w:rsidRPr="00FF7AE4">
                        <w:rPr>
                          <w:rFonts w:ascii="Times New Roman" w:hAnsi="Times New Roman" w:cs="Times New Roman"/>
                        </w:rPr>
                        <w:t xml:space="preserve"> that have 5000-level courses and SWE 6623 as prerequisites (please contact </w:t>
                      </w:r>
                      <w:hyperlink r:id="rId9" w:history="1">
                        <w:r w:rsidRPr="00FF7AE4">
                          <w:rPr>
                            <w:rStyle w:val="Hyperlink"/>
                            <w:rFonts w:ascii="Times New Roman" w:hAnsi="Times New Roman" w:cs="Times New Roman"/>
                          </w:rPr>
                          <w:t>gradccse@kennesaw.edu</w:t>
                        </w:r>
                      </w:hyperlink>
                      <w:r w:rsidRPr="00FF7AE4">
                        <w:rPr>
                          <w:rFonts w:ascii="Times New Roman" w:hAnsi="Times New Roman" w:cs="Times New Roman"/>
                        </w:rPr>
                        <w:t xml:space="preserve"> and cc </w:t>
                      </w:r>
                      <w:hyperlink r:id="rId10" w:history="1">
                        <w:r w:rsidRPr="00FF7AE4">
                          <w:rPr>
                            <w:rStyle w:val="Hyperlink"/>
                            <w:rFonts w:ascii="Times New Roman" w:hAnsi="Times New Roman" w:cs="Times New Roman"/>
                          </w:rPr>
                          <w:t>pspoleti@kennesaw.edu</w:t>
                        </w:r>
                      </w:hyperlink>
                      <w:r w:rsidRPr="00FF7AE4">
                        <w:rPr>
                          <w:rFonts w:ascii="Times New Roman" w:hAnsi="Times New Roman" w:cs="Times New Roman"/>
                        </w:rPr>
                        <w:t xml:space="preserve"> for assistance in registering</w:t>
                      </w:r>
                    </w:p>
                    <w:p w14:paraId="1EFD20FB" w14:textId="73FFD506" w:rsidR="00FF7AE4" w:rsidRPr="00FF7AE4" w:rsidRDefault="00FF7AE4" w:rsidP="00FF7AE4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lang w:eastAsia="en-US"/>
                        </w:rPr>
                      </w:pPr>
                      <w:r w:rsidRPr="00FF7AE4">
                        <w:rPr>
                          <w:rFonts w:ascii="Times New Roman" w:hAnsi="Times New Roman" w:cs="Times New Roman"/>
                          <w:vertAlign w:val="superscript"/>
                        </w:rPr>
                        <w:t>4</w:t>
                      </w:r>
                      <w:r w:rsidRPr="00FF7AE4">
                        <w:rPr>
                          <w:rFonts w:ascii="Times New Roman" w:hAnsi="Times New Roman" w:cs="Times New Roman"/>
                        </w:rPr>
                        <w:t xml:space="preserve"> Please refer to </w:t>
                      </w:r>
                      <w:hyperlink r:id="rId11" w:history="1">
                        <w:r w:rsidRPr="00FF7AE4">
                          <w:rPr>
                            <w:rFonts w:ascii="Times New Roman" w:eastAsia="Times New Roman" w:hAnsi="Times New Roman" w:cs="Times New Roman"/>
                            <w:color w:val="0000FF"/>
                            <w:u w:val="single"/>
                            <w:lang w:eastAsia="en-US"/>
                          </w:rPr>
                          <w:t>http://catalog.kennesaw.edu/preview_program.php?catoid=50&amp;poid=5768&amp;returnto=3635</w:t>
                        </w:r>
                      </w:hyperlink>
                      <w:r w:rsidRPr="00FF7AE4">
                        <w:rPr>
                          <w:rFonts w:ascii="Times New Roman" w:eastAsia="Times New Roman" w:hAnsi="Times New Roman" w:cs="Times New Roman"/>
                          <w:lang w:eastAsia="en-US"/>
                        </w:rPr>
                        <w:t xml:space="preserve"> to check the prerequisites of elective courses. Notice that each elective is 3 credit hours</w:t>
                      </w:r>
                    </w:p>
                    <w:p w14:paraId="462CE126" w14:textId="5C68C36C" w:rsidR="00FF7AE4" w:rsidRPr="00FF7AE4" w:rsidRDefault="00FF7AE4" w:rsidP="00FF7AE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FF7AE4">
                        <w:rPr>
                          <w:rFonts w:ascii="Times New Roman" w:hAnsi="Times New Roman" w:cs="Times New Roman"/>
                          <w:vertAlign w:val="superscript"/>
                        </w:rPr>
                        <w:t>5</w:t>
                      </w:r>
                      <w:r w:rsidRPr="00FF7AE4">
                        <w:rPr>
                          <w:rFonts w:ascii="Times New Roman" w:hAnsi="Times New Roman" w:cs="Times New Roman"/>
                        </w:rPr>
                        <w:t xml:space="preserve"> SWE 6733 cannot count both as core course and elective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04F595" w14:textId="764E1B1C" w:rsidR="006A07BB" w:rsidRDefault="006A07BB" w:rsidP="00D8462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2D72F40A" w14:textId="2E08E8A5" w:rsidR="006A07BB" w:rsidRDefault="006A07BB" w:rsidP="00D8462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26D1C095" w14:textId="57D5E846" w:rsidR="006A07BB" w:rsidRDefault="006A07BB" w:rsidP="00D8462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443C9E98" w14:textId="77777777" w:rsidR="006A07BB" w:rsidRPr="00C1263C" w:rsidRDefault="006A07BB" w:rsidP="00D8462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63F13CA6" w14:textId="77777777" w:rsidR="00755ADE" w:rsidRDefault="00755ADE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258019D8" w14:textId="77777777" w:rsidR="00755ADE" w:rsidRDefault="00755ADE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5BC7A267" w14:textId="77777777" w:rsidR="00755ADE" w:rsidRDefault="00755ADE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7C6AF485" w14:textId="77777777" w:rsidR="00755ADE" w:rsidRDefault="00755ADE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07E573F8" w14:textId="77777777" w:rsidR="00755ADE" w:rsidRDefault="00755ADE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48F6E864" w14:textId="77777777" w:rsidR="00755ADE" w:rsidRDefault="00755ADE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434E6FD1" w14:textId="77777777" w:rsidR="00755ADE" w:rsidRDefault="00755ADE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19202263" w14:textId="77777777" w:rsidR="00755ADE" w:rsidRDefault="00755ADE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5EF0F361" w14:textId="77777777" w:rsidR="00755ADE" w:rsidRDefault="00755ADE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44E80940" w14:textId="77777777" w:rsidR="00755ADE" w:rsidRDefault="00755ADE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64AF3A99" w14:textId="77777777" w:rsidR="00755ADE" w:rsidRDefault="00755ADE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7A573B85" w14:textId="77777777" w:rsidR="00755ADE" w:rsidRDefault="00755ADE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53E4C426" w14:textId="77777777" w:rsidR="00755ADE" w:rsidRDefault="00755ADE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315A28AA" w14:textId="77777777" w:rsidR="00755ADE" w:rsidRDefault="00755ADE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0FCEAADA" w14:textId="77777777" w:rsidR="00EF661A" w:rsidRDefault="00EF661A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0BFEB9C5" w14:textId="77777777" w:rsidR="00EF661A" w:rsidRDefault="00EF661A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3CF6DE9C" w14:textId="77777777" w:rsidR="00EF661A" w:rsidRDefault="00EF661A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19F8EF41" w14:textId="77777777" w:rsidR="00EF661A" w:rsidRDefault="00EF661A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48ACAC72" w14:textId="77777777" w:rsidR="00EF661A" w:rsidRDefault="00EF661A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43C8FC41" w14:textId="77777777" w:rsidR="00EF661A" w:rsidRDefault="00EF661A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693B45F8" w14:textId="77777777" w:rsidR="00EF661A" w:rsidRDefault="00EF661A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486CC249" w14:textId="77777777" w:rsidR="00EF661A" w:rsidRDefault="00EF661A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60D5150B" w14:textId="77777777" w:rsidR="00EF661A" w:rsidRDefault="00EF661A" w:rsidP="006A07BB">
      <w:pPr>
        <w:pStyle w:val="Heading2"/>
        <w:spacing w:before="56"/>
        <w:ind w:left="148"/>
        <w:rPr>
          <w:rFonts w:eastAsia="Calibri" w:cs="Times New Roman"/>
          <w:sz w:val="24"/>
          <w:szCs w:val="24"/>
        </w:rPr>
      </w:pPr>
    </w:p>
    <w:p w14:paraId="75144212" w14:textId="75BBCED1" w:rsidR="00F23834" w:rsidRDefault="00047C4D" w:rsidP="00FF7AE4">
      <w:pPr>
        <w:pStyle w:val="Heading2"/>
        <w:spacing w:before="240"/>
        <w:ind w:firstLine="86"/>
        <w:rPr>
          <w:rFonts w:cs="Times New Roman"/>
          <w:b w:val="0"/>
          <w:sz w:val="24"/>
          <w:szCs w:val="24"/>
        </w:rPr>
      </w:pPr>
      <w:r w:rsidRPr="00C1263C">
        <w:rPr>
          <w:rFonts w:eastAsia="Calibri" w:cs="Times New Roman"/>
          <w:sz w:val="24"/>
          <w:szCs w:val="24"/>
        </w:rPr>
        <w:t>P</w:t>
      </w:r>
      <w:r w:rsidR="001C4750" w:rsidRPr="00C1263C">
        <w:rPr>
          <w:rFonts w:eastAsia="Calibri" w:cs="Times New Roman"/>
          <w:sz w:val="24"/>
          <w:szCs w:val="24"/>
        </w:rPr>
        <w:t>r</w:t>
      </w:r>
      <w:r w:rsidR="001C4750" w:rsidRPr="00C1263C">
        <w:rPr>
          <w:rFonts w:eastAsia="Calibri" w:cs="Times New Roman"/>
          <w:spacing w:val="-2"/>
          <w:sz w:val="24"/>
          <w:szCs w:val="24"/>
        </w:rPr>
        <w:t>o</w:t>
      </w:r>
      <w:r w:rsidR="001C4750" w:rsidRPr="00C1263C">
        <w:rPr>
          <w:rFonts w:eastAsia="Calibri" w:cs="Times New Roman"/>
          <w:sz w:val="24"/>
          <w:szCs w:val="24"/>
        </w:rPr>
        <w:t>gr</w:t>
      </w:r>
      <w:r w:rsidR="001C4750" w:rsidRPr="00C1263C">
        <w:rPr>
          <w:rFonts w:eastAsia="Calibri" w:cs="Times New Roman"/>
          <w:spacing w:val="-2"/>
          <w:sz w:val="24"/>
          <w:szCs w:val="24"/>
        </w:rPr>
        <w:t>a</w:t>
      </w:r>
      <w:r w:rsidR="001C4750" w:rsidRPr="00C1263C">
        <w:rPr>
          <w:rFonts w:eastAsia="Calibri" w:cs="Times New Roman"/>
          <w:sz w:val="24"/>
          <w:szCs w:val="24"/>
        </w:rPr>
        <w:t>m</w:t>
      </w:r>
      <w:r w:rsidR="001C4750" w:rsidRPr="00C1263C">
        <w:rPr>
          <w:rFonts w:eastAsia="Calibri" w:cs="Times New Roman"/>
          <w:spacing w:val="1"/>
          <w:sz w:val="24"/>
          <w:szCs w:val="24"/>
        </w:rPr>
        <w:t xml:space="preserve"> T</w:t>
      </w:r>
      <w:r w:rsidR="001C4750" w:rsidRPr="00C1263C">
        <w:rPr>
          <w:rFonts w:eastAsia="Calibri" w:cs="Times New Roman"/>
          <w:spacing w:val="-2"/>
          <w:sz w:val="24"/>
          <w:szCs w:val="24"/>
        </w:rPr>
        <w:t>o</w:t>
      </w:r>
      <w:r w:rsidR="001C4750" w:rsidRPr="00C1263C">
        <w:rPr>
          <w:rFonts w:eastAsia="Calibri" w:cs="Times New Roman"/>
          <w:sz w:val="24"/>
          <w:szCs w:val="24"/>
        </w:rPr>
        <w:t>t</w:t>
      </w:r>
      <w:r w:rsidR="001C4750" w:rsidRPr="00C1263C">
        <w:rPr>
          <w:rFonts w:eastAsia="Calibri" w:cs="Times New Roman"/>
          <w:spacing w:val="-1"/>
          <w:sz w:val="24"/>
          <w:szCs w:val="24"/>
        </w:rPr>
        <w:t>a</w:t>
      </w:r>
      <w:r w:rsidR="001C4750" w:rsidRPr="00C1263C">
        <w:rPr>
          <w:rFonts w:eastAsia="Calibri" w:cs="Times New Roman"/>
          <w:sz w:val="24"/>
          <w:szCs w:val="24"/>
        </w:rPr>
        <w:t>l</w:t>
      </w:r>
      <w:r w:rsidR="001C4750" w:rsidRPr="00C1263C">
        <w:rPr>
          <w:rFonts w:eastAsia="Calibri" w:cs="Times New Roman"/>
          <w:spacing w:val="1"/>
          <w:sz w:val="24"/>
          <w:szCs w:val="24"/>
        </w:rPr>
        <w:t xml:space="preserve"> </w:t>
      </w:r>
      <w:r w:rsidR="001C4750" w:rsidRPr="00C1263C">
        <w:rPr>
          <w:rFonts w:eastAsia="Calibri" w:cs="Times New Roman"/>
          <w:sz w:val="24"/>
          <w:szCs w:val="24"/>
        </w:rPr>
        <w:t>3</w:t>
      </w:r>
      <w:r w:rsidR="00FD11BC" w:rsidRPr="00C1263C">
        <w:rPr>
          <w:rFonts w:eastAsia="Calibri" w:cs="Times New Roman"/>
          <w:sz w:val="24"/>
          <w:szCs w:val="24"/>
        </w:rPr>
        <w:t>0</w:t>
      </w:r>
      <w:r w:rsidR="001C4750" w:rsidRPr="00C1263C">
        <w:rPr>
          <w:rFonts w:eastAsia="Calibri" w:cs="Times New Roman"/>
          <w:spacing w:val="1"/>
          <w:sz w:val="24"/>
          <w:szCs w:val="24"/>
        </w:rPr>
        <w:t xml:space="preserve"> </w:t>
      </w:r>
      <w:r w:rsidR="001C4750" w:rsidRPr="00C1263C">
        <w:rPr>
          <w:rFonts w:eastAsia="Calibri" w:cs="Times New Roman"/>
          <w:sz w:val="24"/>
          <w:szCs w:val="24"/>
        </w:rPr>
        <w:t>- 4</w:t>
      </w:r>
      <w:r w:rsidR="00FD11BC" w:rsidRPr="00C1263C">
        <w:rPr>
          <w:rFonts w:eastAsia="Calibri" w:cs="Times New Roman"/>
          <w:sz w:val="24"/>
          <w:szCs w:val="24"/>
        </w:rPr>
        <w:t>2</w:t>
      </w:r>
      <w:r w:rsidR="001C4750" w:rsidRPr="00C1263C">
        <w:rPr>
          <w:rFonts w:eastAsia="Calibri" w:cs="Times New Roman"/>
          <w:spacing w:val="1"/>
          <w:sz w:val="24"/>
          <w:szCs w:val="24"/>
        </w:rPr>
        <w:t xml:space="preserve"> </w:t>
      </w:r>
      <w:r w:rsidR="001C4750" w:rsidRPr="00C1263C">
        <w:rPr>
          <w:rFonts w:eastAsia="Calibri" w:cs="Times New Roman"/>
          <w:spacing w:val="-1"/>
          <w:sz w:val="24"/>
          <w:szCs w:val="24"/>
        </w:rPr>
        <w:t>h</w:t>
      </w:r>
      <w:r w:rsidR="001C4750" w:rsidRPr="00C1263C">
        <w:rPr>
          <w:rFonts w:eastAsia="Calibri" w:cs="Times New Roman"/>
          <w:spacing w:val="-2"/>
          <w:sz w:val="24"/>
          <w:szCs w:val="24"/>
        </w:rPr>
        <w:t>o</w:t>
      </w:r>
      <w:r w:rsidR="001C4750" w:rsidRPr="00C1263C">
        <w:rPr>
          <w:rFonts w:eastAsia="Calibri" w:cs="Times New Roman"/>
          <w:spacing w:val="-1"/>
          <w:sz w:val="24"/>
          <w:szCs w:val="24"/>
        </w:rPr>
        <w:t>u</w:t>
      </w:r>
      <w:r w:rsidR="001C4750" w:rsidRPr="00C1263C">
        <w:rPr>
          <w:rFonts w:eastAsia="Calibri" w:cs="Times New Roman"/>
          <w:sz w:val="24"/>
          <w:szCs w:val="24"/>
        </w:rPr>
        <w:t>rs</w:t>
      </w:r>
    </w:p>
    <w:sectPr w:rsidR="00F23834" w:rsidSect="008D3CA8">
      <w:pgSz w:w="15840" w:h="12240" w:orient="landscape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1907"/>
    <w:multiLevelType w:val="hybridMultilevel"/>
    <w:tmpl w:val="AF8E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4236B"/>
    <w:multiLevelType w:val="multilevel"/>
    <w:tmpl w:val="CEDC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86612"/>
    <w:multiLevelType w:val="hybridMultilevel"/>
    <w:tmpl w:val="12CC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77F23"/>
    <w:multiLevelType w:val="hybridMultilevel"/>
    <w:tmpl w:val="6462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156B5"/>
    <w:multiLevelType w:val="multilevel"/>
    <w:tmpl w:val="2B70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D00172"/>
    <w:multiLevelType w:val="multilevel"/>
    <w:tmpl w:val="5AF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87556"/>
    <w:multiLevelType w:val="hybridMultilevel"/>
    <w:tmpl w:val="61B4B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C947D3"/>
    <w:multiLevelType w:val="hybridMultilevel"/>
    <w:tmpl w:val="62722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DF4321"/>
    <w:multiLevelType w:val="hybridMultilevel"/>
    <w:tmpl w:val="110C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A345C"/>
    <w:multiLevelType w:val="multilevel"/>
    <w:tmpl w:val="C9BE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190DC3"/>
    <w:multiLevelType w:val="hybridMultilevel"/>
    <w:tmpl w:val="6640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70DCB"/>
    <w:multiLevelType w:val="hybridMultilevel"/>
    <w:tmpl w:val="A7E0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F5A"/>
    <w:rsid w:val="00011AA7"/>
    <w:rsid w:val="0001515F"/>
    <w:rsid w:val="00034690"/>
    <w:rsid w:val="00036F8E"/>
    <w:rsid w:val="00047C4D"/>
    <w:rsid w:val="00047DF0"/>
    <w:rsid w:val="0008516E"/>
    <w:rsid w:val="000A533A"/>
    <w:rsid w:val="000D4629"/>
    <w:rsid w:val="00106684"/>
    <w:rsid w:val="00106F46"/>
    <w:rsid w:val="001140C7"/>
    <w:rsid w:val="001463C3"/>
    <w:rsid w:val="001524D7"/>
    <w:rsid w:val="00153055"/>
    <w:rsid w:val="001964CA"/>
    <w:rsid w:val="001C4750"/>
    <w:rsid w:val="00210F39"/>
    <w:rsid w:val="00221F19"/>
    <w:rsid w:val="00247CDA"/>
    <w:rsid w:val="0025503B"/>
    <w:rsid w:val="0029094A"/>
    <w:rsid w:val="002C33A5"/>
    <w:rsid w:val="0030263E"/>
    <w:rsid w:val="003550DF"/>
    <w:rsid w:val="00386AED"/>
    <w:rsid w:val="00397436"/>
    <w:rsid w:val="00413C3B"/>
    <w:rsid w:val="00442856"/>
    <w:rsid w:val="00464A50"/>
    <w:rsid w:val="004C0218"/>
    <w:rsid w:val="004C5AB2"/>
    <w:rsid w:val="004D4287"/>
    <w:rsid w:val="004F7F16"/>
    <w:rsid w:val="00514232"/>
    <w:rsid w:val="005328F0"/>
    <w:rsid w:val="005415C3"/>
    <w:rsid w:val="00551272"/>
    <w:rsid w:val="00592E08"/>
    <w:rsid w:val="005B2F69"/>
    <w:rsid w:val="005C32D4"/>
    <w:rsid w:val="005E1E99"/>
    <w:rsid w:val="005F49E2"/>
    <w:rsid w:val="00620F38"/>
    <w:rsid w:val="00647192"/>
    <w:rsid w:val="0066495D"/>
    <w:rsid w:val="00670994"/>
    <w:rsid w:val="00676B1E"/>
    <w:rsid w:val="00682D5F"/>
    <w:rsid w:val="00685453"/>
    <w:rsid w:val="006A07BB"/>
    <w:rsid w:val="006A41D7"/>
    <w:rsid w:val="006C77FB"/>
    <w:rsid w:val="006E3CC5"/>
    <w:rsid w:val="006E7F5A"/>
    <w:rsid w:val="007005A5"/>
    <w:rsid w:val="00741128"/>
    <w:rsid w:val="0074389D"/>
    <w:rsid w:val="00755ADE"/>
    <w:rsid w:val="0077059E"/>
    <w:rsid w:val="00770A77"/>
    <w:rsid w:val="007A42B2"/>
    <w:rsid w:val="008C56AE"/>
    <w:rsid w:val="008D3CA8"/>
    <w:rsid w:val="008E6601"/>
    <w:rsid w:val="008E6AFE"/>
    <w:rsid w:val="00910A17"/>
    <w:rsid w:val="009201E3"/>
    <w:rsid w:val="0093393D"/>
    <w:rsid w:val="00962AF1"/>
    <w:rsid w:val="009818FD"/>
    <w:rsid w:val="00990E8B"/>
    <w:rsid w:val="009A7ACD"/>
    <w:rsid w:val="009C041C"/>
    <w:rsid w:val="009D0050"/>
    <w:rsid w:val="009D5367"/>
    <w:rsid w:val="009F6222"/>
    <w:rsid w:val="00AA4FFE"/>
    <w:rsid w:val="00AF5B5D"/>
    <w:rsid w:val="00AF6CA6"/>
    <w:rsid w:val="00B3721F"/>
    <w:rsid w:val="00B549E4"/>
    <w:rsid w:val="00B9091C"/>
    <w:rsid w:val="00BF5F52"/>
    <w:rsid w:val="00C1263C"/>
    <w:rsid w:val="00C436CD"/>
    <w:rsid w:val="00C97162"/>
    <w:rsid w:val="00D06C59"/>
    <w:rsid w:val="00D15E40"/>
    <w:rsid w:val="00D2201F"/>
    <w:rsid w:val="00D640BC"/>
    <w:rsid w:val="00D73F4E"/>
    <w:rsid w:val="00D8462B"/>
    <w:rsid w:val="00DD4A68"/>
    <w:rsid w:val="00DE0332"/>
    <w:rsid w:val="00E14BCC"/>
    <w:rsid w:val="00E216FD"/>
    <w:rsid w:val="00E411C8"/>
    <w:rsid w:val="00E94DC3"/>
    <w:rsid w:val="00EA5745"/>
    <w:rsid w:val="00EB7850"/>
    <w:rsid w:val="00EC427B"/>
    <w:rsid w:val="00EF661A"/>
    <w:rsid w:val="00F23834"/>
    <w:rsid w:val="00F27822"/>
    <w:rsid w:val="00F9551B"/>
    <w:rsid w:val="00FB0D59"/>
    <w:rsid w:val="00FD11BC"/>
    <w:rsid w:val="00FF7324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56A1"/>
  <w15:chartTrackingRefBased/>
  <w15:docId w15:val="{730BDCE2-FF62-4A74-B4B7-A0500D68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C4750"/>
    <w:pPr>
      <w:widowControl w:val="0"/>
      <w:spacing w:before="61" w:after="0" w:line="240" w:lineRule="auto"/>
      <w:ind w:left="21"/>
      <w:outlineLvl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Heading2">
    <w:name w:val="heading 2"/>
    <w:basedOn w:val="Normal"/>
    <w:link w:val="Heading2Char"/>
    <w:uiPriority w:val="1"/>
    <w:qFormat/>
    <w:rsid w:val="001C4750"/>
    <w:pPr>
      <w:widowControl w:val="0"/>
      <w:spacing w:before="72" w:after="0" w:line="240" w:lineRule="auto"/>
      <w:outlineLvl w:val="1"/>
    </w:pPr>
    <w:rPr>
      <w:rFonts w:ascii="Times New Roman" w:eastAsia="Times New Roman" w:hAnsi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C4750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1C4750"/>
    <w:rPr>
      <w:rFonts w:ascii="Times New Roman" w:eastAsia="Times New Roman" w:hAnsi="Times New Roman"/>
      <w:b/>
      <w:bCs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C4750"/>
    <w:pPr>
      <w:widowControl w:val="0"/>
      <w:spacing w:before="35" w:after="0" w:line="240" w:lineRule="auto"/>
      <w:ind w:left="148"/>
    </w:pPr>
    <w:rPr>
      <w:rFonts w:ascii="Times New Roman" w:eastAsia="Times New Roman" w:hAnsi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C4750"/>
    <w:rPr>
      <w:rFonts w:ascii="Times New Roman" w:eastAsia="Times New Roman" w:hAnsi="Times New Roman"/>
      <w:lang w:eastAsia="en-US"/>
    </w:rPr>
  </w:style>
  <w:style w:type="table" w:styleId="TableGrid">
    <w:name w:val="Table Grid"/>
    <w:basedOn w:val="TableNormal"/>
    <w:uiPriority w:val="39"/>
    <w:rsid w:val="001C4750"/>
    <w:pPr>
      <w:widowControl w:val="0"/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5F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E14BCC"/>
    <w:pPr>
      <w:widowControl w:val="0"/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5328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2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E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calog-course">
    <w:name w:val="acalog-course"/>
    <w:basedOn w:val="Normal"/>
    <w:rsid w:val="00EF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F66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alog.kennesaw.edu/preview_program.php?catoid=50&amp;poid=5768&amp;returnto=363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spoleti@kennesaw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adccse@kennesaw.edu" TargetMode="External"/><Relationship Id="rId11" Type="http://schemas.openxmlformats.org/officeDocument/2006/relationships/hyperlink" Target="http://catalog.kennesaw.edu/preview_program.php?catoid=50&amp;poid=5768&amp;returnto=3635" TargetMode="External"/><Relationship Id="rId5" Type="http://schemas.openxmlformats.org/officeDocument/2006/relationships/image" Target="media/image1.tiff"/><Relationship Id="rId10" Type="http://schemas.openxmlformats.org/officeDocument/2006/relationships/hyperlink" Target="mailto:pspoleti@kennesaw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radccse@kennesa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Li</dc:creator>
  <cp:keywords/>
  <dc:description/>
  <cp:lastModifiedBy>Sumanth Yenduri</cp:lastModifiedBy>
  <cp:revision>2</cp:revision>
  <cp:lastPrinted>2018-03-13T22:00:00Z</cp:lastPrinted>
  <dcterms:created xsi:type="dcterms:W3CDTF">2020-06-30T14:53:00Z</dcterms:created>
  <dcterms:modified xsi:type="dcterms:W3CDTF">2020-06-30T14:53:00Z</dcterms:modified>
</cp:coreProperties>
</file>