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5F" w:rsidRPr="00451368" w:rsidRDefault="0019765F" w:rsidP="0019765F">
      <w:pPr>
        <w:widowControl/>
        <w:wordWrap w:val="0"/>
        <w:spacing w:line="288" w:lineRule="auto"/>
        <w:rPr>
          <w:rFonts w:ascii="黑体" w:eastAsia="黑体" w:hAnsi="黑体"/>
          <w:sz w:val="32"/>
        </w:rPr>
      </w:pPr>
      <w:r w:rsidRPr="00451368">
        <w:rPr>
          <w:rFonts w:ascii="黑体" w:eastAsia="黑体" w:hAnsi="黑体" w:hint="eastAsia"/>
          <w:sz w:val="32"/>
        </w:rPr>
        <w:t>附件4</w:t>
      </w:r>
    </w:p>
    <w:p w:rsidR="0019765F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A72B60" w:rsidP="0019765F">
      <w:pPr>
        <w:rPr>
          <w:rFonts w:ascii="仿宋_GB2312" w:eastAsia="仿宋_GB2312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5334000" cy="805180"/>
                <wp:effectExtent l="0" t="0" r="0" b="0"/>
                <wp:wrapNone/>
                <wp:docPr id="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E66" w:rsidRPr="00B37879" w:rsidRDefault="00D60E66" w:rsidP="0019765F">
                            <w:pPr>
                              <w:spacing w:line="1000" w:lineRule="exact"/>
                              <w:rPr>
                                <w:rFonts w:ascii="黑体" w:eastAsia="黑体"/>
                                <w:b/>
                                <w:bCs/>
                                <w:w w:val="90"/>
                                <w:sz w:val="70"/>
                                <w:szCs w:val="70"/>
                              </w:rPr>
                            </w:pPr>
                            <w:r w:rsidRPr="00B37879">
                              <w:rPr>
                                <w:rFonts w:ascii="黑体" w:eastAsia="黑体" w:hint="eastAsia"/>
                                <w:b/>
                                <w:bCs/>
                                <w:spacing w:val="72"/>
                                <w:w w:val="90"/>
                                <w:sz w:val="70"/>
                                <w:szCs w:val="70"/>
                              </w:rPr>
                              <w:t>四川省优秀教育工作者</w:t>
                            </w:r>
                          </w:p>
                          <w:p w:rsidR="00D60E66" w:rsidRPr="00521619" w:rsidRDefault="00D60E66" w:rsidP="0019765F">
                            <w:pPr>
                              <w:spacing w:line="1000" w:lineRule="exact"/>
                              <w:jc w:val="distribute"/>
                              <w:rPr>
                                <w:rFonts w:ascii="黑体" w:eastAsia="黑体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36.75pt;margin-top:7.8pt;width:420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" o:allowoverlap="f" filled="f" stroked="f">
                <v:textbox>
                  <w:txbxContent>
                    <w:p w:rsidR="00D60E66" w:rsidRPr="00B37879" w:rsidRDefault="00D60E66" w:rsidP="0019765F">
                      <w:pPr>
                        <w:spacing w:line="1000" w:lineRule="exact"/>
                        <w:rPr>
                          <w:rFonts w:ascii="黑体" w:eastAsia="黑体"/>
                          <w:b/>
                          <w:bCs/>
                          <w:w w:val="90"/>
                          <w:sz w:val="70"/>
                          <w:szCs w:val="70"/>
                        </w:rPr>
                      </w:pPr>
                      <w:r w:rsidRPr="00B37879">
                        <w:rPr>
                          <w:rFonts w:ascii="黑体" w:eastAsia="黑体" w:hint="eastAsia"/>
                          <w:b/>
                          <w:bCs/>
                          <w:spacing w:val="72"/>
                          <w:w w:val="90"/>
                          <w:sz w:val="70"/>
                          <w:szCs w:val="70"/>
                        </w:rPr>
                        <w:t>四川省优秀教育工作者</w:t>
                      </w:r>
                    </w:p>
                    <w:p w:rsidR="00D60E66" w:rsidRPr="00521619" w:rsidRDefault="00D60E66" w:rsidP="0019765F">
                      <w:pPr>
                        <w:spacing w:line="1000" w:lineRule="exact"/>
                        <w:jc w:val="distribute"/>
                        <w:rPr>
                          <w:rFonts w:ascii="黑体" w:eastAsia="黑体"/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Default="0019765F" w:rsidP="0019765F">
      <w:pPr>
        <w:rPr>
          <w:rFonts w:ascii="仿宋_GB2312" w:eastAsia="仿宋_GB2312"/>
          <w:b/>
          <w:bCs/>
          <w:sz w:val="110"/>
        </w:rPr>
      </w:pPr>
    </w:p>
    <w:p w:rsidR="0019765F" w:rsidRPr="007C721E" w:rsidRDefault="00F11533" w:rsidP="0019765F">
      <w:pPr>
        <w:jc w:val="center"/>
        <w:rPr>
          <w:rFonts w:ascii="方正小标宋_GBK" w:eastAsia="方正小标宋_GBK"/>
          <w:bCs/>
          <w:sz w:val="110"/>
        </w:rPr>
      </w:pPr>
      <w:r w:rsidRPr="007C721E">
        <w:rPr>
          <w:rFonts w:ascii="方正小标宋_GBK" w:eastAsia="方正小标宋_GBK" w:hint="eastAsia"/>
          <w:bCs/>
          <w:sz w:val="110"/>
        </w:rPr>
        <w:t>推荐审批表</w:t>
      </w: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spacing w:line="800" w:lineRule="exact"/>
        <w:ind w:firstLineChars="529" w:firstLine="1699"/>
        <w:rPr>
          <w:rFonts w:ascii="宋体"/>
          <w:b/>
          <w:spacing w:val="10"/>
          <w:sz w:val="32"/>
          <w:szCs w:val="32"/>
        </w:rPr>
      </w:pPr>
      <w:r w:rsidRPr="00DA1442">
        <w:rPr>
          <w:rFonts w:ascii="宋体" w:hint="eastAsia"/>
          <w:b/>
          <w:sz w:val="32"/>
          <w:szCs w:val="32"/>
        </w:rPr>
        <w:t xml:space="preserve">地    区： </w:t>
      </w:r>
      <w:r w:rsidR="000262F8" w:rsidRPr="00DA1442">
        <w:rPr>
          <w:rFonts w:ascii="宋体" w:hint="eastAsia"/>
          <w:b/>
          <w:sz w:val="32"/>
          <w:szCs w:val="32"/>
          <w:u w:val="single"/>
        </w:rPr>
        <w:t xml:space="preserve">                    </w:t>
      </w:r>
      <w:r w:rsidR="000262F8">
        <w:rPr>
          <w:rFonts w:ascii="宋体" w:hint="eastAsia"/>
          <w:b/>
          <w:sz w:val="32"/>
          <w:szCs w:val="32"/>
          <w:u w:val="single"/>
        </w:rPr>
        <w:t xml:space="preserve">       </w:t>
      </w:r>
      <w:r w:rsidR="000262F8" w:rsidRPr="00DA1442">
        <w:rPr>
          <w:rFonts w:ascii="宋体" w:hint="eastAsia"/>
          <w:b/>
          <w:sz w:val="32"/>
          <w:szCs w:val="32"/>
          <w:u w:val="single"/>
        </w:rPr>
        <w:t xml:space="preserve">    </w:t>
      </w:r>
    </w:p>
    <w:p w:rsidR="0019765F" w:rsidRPr="00DA1442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</w:rPr>
      </w:pPr>
      <w:r w:rsidRPr="00DA1442">
        <w:rPr>
          <w:rFonts w:ascii="宋体" w:hint="eastAsia"/>
          <w:b/>
          <w:sz w:val="32"/>
          <w:szCs w:val="32"/>
        </w:rPr>
        <w:t xml:space="preserve">工作单位： </w:t>
      </w:r>
      <w:r w:rsidR="000262F8">
        <w:rPr>
          <w:rFonts w:ascii="宋体" w:hint="eastAsia"/>
          <w:b/>
          <w:sz w:val="32"/>
          <w:szCs w:val="32"/>
          <w:u w:val="single"/>
        </w:rPr>
        <w:t xml:space="preserve">                       </w:t>
      </w:r>
      <w:r w:rsidRPr="00DA1442">
        <w:rPr>
          <w:rFonts w:ascii="宋体" w:hint="eastAsia"/>
          <w:b/>
          <w:sz w:val="32"/>
          <w:szCs w:val="32"/>
          <w:u w:val="single"/>
        </w:rPr>
        <w:t>（盖章）</w:t>
      </w:r>
    </w:p>
    <w:p w:rsidR="0019765F" w:rsidRPr="00DA1442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  <w:u w:val="single"/>
        </w:rPr>
      </w:pPr>
      <w:r w:rsidRPr="00DA1442">
        <w:rPr>
          <w:rFonts w:ascii="宋体" w:hint="eastAsia"/>
          <w:b/>
          <w:sz w:val="32"/>
          <w:szCs w:val="32"/>
        </w:rPr>
        <w:t xml:space="preserve">申报个人： </w:t>
      </w:r>
      <w:r w:rsidR="000262F8" w:rsidRPr="00DA1442">
        <w:rPr>
          <w:rFonts w:ascii="宋体" w:hint="eastAsia"/>
          <w:b/>
          <w:sz w:val="32"/>
          <w:szCs w:val="32"/>
          <w:u w:val="single"/>
        </w:rPr>
        <w:t xml:space="preserve">                    </w:t>
      </w:r>
      <w:r w:rsidR="000262F8">
        <w:rPr>
          <w:rFonts w:ascii="宋体" w:hint="eastAsia"/>
          <w:b/>
          <w:sz w:val="32"/>
          <w:szCs w:val="32"/>
          <w:u w:val="single"/>
        </w:rPr>
        <w:t xml:space="preserve">       </w:t>
      </w:r>
      <w:r w:rsidR="000262F8" w:rsidRPr="00DA1442">
        <w:rPr>
          <w:rFonts w:ascii="宋体" w:hint="eastAsia"/>
          <w:b/>
          <w:sz w:val="32"/>
          <w:szCs w:val="32"/>
          <w:u w:val="single"/>
        </w:rPr>
        <w:t xml:space="preserve">    </w:t>
      </w:r>
    </w:p>
    <w:p w:rsidR="0019765F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  <w:u w:val="single"/>
        </w:rPr>
      </w:pPr>
    </w:p>
    <w:p w:rsidR="0019765F" w:rsidRPr="00DA1442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  <w:u w:val="single"/>
        </w:rPr>
      </w:pPr>
    </w:p>
    <w:p w:rsidR="0019765F" w:rsidRPr="00DA1442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  <w:u w:val="single"/>
        </w:rPr>
      </w:pPr>
    </w:p>
    <w:p w:rsidR="0019765F" w:rsidRPr="00DA1442" w:rsidRDefault="0019765F" w:rsidP="0019765F">
      <w:pPr>
        <w:spacing w:line="360" w:lineRule="auto"/>
        <w:jc w:val="center"/>
        <w:rPr>
          <w:rFonts w:ascii="宋体"/>
          <w:b/>
          <w:sz w:val="32"/>
          <w:szCs w:val="32"/>
        </w:rPr>
      </w:pPr>
      <w:r w:rsidRPr="00DA1442">
        <w:rPr>
          <w:rFonts w:ascii="宋体" w:hint="eastAsia"/>
          <w:b/>
          <w:sz w:val="32"/>
          <w:szCs w:val="32"/>
        </w:rPr>
        <w:t>填表日期：201</w:t>
      </w:r>
      <w:r>
        <w:rPr>
          <w:rFonts w:ascii="宋体" w:hint="eastAsia"/>
          <w:b/>
          <w:sz w:val="32"/>
          <w:szCs w:val="32"/>
        </w:rPr>
        <w:t>5</w:t>
      </w:r>
      <w:r w:rsidRPr="00DA1442">
        <w:rPr>
          <w:rFonts w:ascii="宋体" w:hint="eastAsia"/>
          <w:b/>
          <w:sz w:val="32"/>
          <w:szCs w:val="32"/>
        </w:rPr>
        <w:t>年</w:t>
      </w:r>
      <w:r>
        <w:rPr>
          <w:rFonts w:ascii="宋体" w:hint="eastAsia"/>
          <w:b/>
          <w:sz w:val="32"/>
          <w:szCs w:val="32"/>
        </w:rPr>
        <w:t>6</w:t>
      </w:r>
      <w:r w:rsidRPr="00DA1442">
        <w:rPr>
          <w:rFonts w:ascii="宋体" w:hint="eastAsia"/>
          <w:b/>
          <w:sz w:val="32"/>
          <w:szCs w:val="32"/>
        </w:rPr>
        <w:t>月  日</w:t>
      </w:r>
    </w:p>
    <w:p w:rsidR="0019765F" w:rsidRPr="00DA1442" w:rsidRDefault="0019765F" w:rsidP="0019765F">
      <w:pPr>
        <w:widowControl/>
        <w:spacing w:line="600" w:lineRule="exact"/>
        <w:jc w:val="center"/>
        <w:rPr>
          <w:rFonts w:ascii="黑体" w:eastAsia="黑体" w:hAnsi="宋体"/>
          <w:sz w:val="36"/>
          <w:szCs w:val="36"/>
        </w:rPr>
      </w:pPr>
      <w:r w:rsidRPr="00DA1442">
        <w:rPr>
          <w:rFonts w:ascii="黑体" w:eastAsia="黑体" w:hAnsi="宋体" w:hint="eastAsia"/>
          <w:sz w:val="36"/>
          <w:szCs w:val="36"/>
        </w:rPr>
        <w:lastRenderedPageBreak/>
        <w:t>填 表 说 明</w:t>
      </w:r>
    </w:p>
    <w:p w:rsidR="0019765F" w:rsidRPr="00DA1442" w:rsidRDefault="0019765F" w:rsidP="0019765F">
      <w:pPr>
        <w:widowControl/>
        <w:spacing w:line="600" w:lineRule="exact"/>
        <w:ind w:firstLineChars="196" w:firstLine="627"/>
        <w:jc w:val="center"/>
        <w:rPr>
          <w:rFonts w:ascii="仿宋_GB2312" w:eastAsia="仿宋_GB2312" w:hAnsi="宋体"/>
          <w:sz w:val="32"/>
          <w:szCs w:val="32"/>
        </w:rPr>
      </w:pP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1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封面“地区”：推荐人选所在单位为县（市、区）属的，填写市（州）、县（市、区）的完整地区名称，如甘孜州泸定县；推荐人选所在单位为市（州）属的，填写市（州）的完整地区名称；推荐对象为省部属的，填写驻地所在市（州）的完整地区名称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2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封面“工作单位”：按照法人登记证，填写完整、准确的申报人员所在单位名称，并签章，所签章与“工作单位”内容必须一致。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3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封面“填表日期”：按照“</w:t>
      </w:r>
      <w:r>
        <w:rPr>
          <w:rFonts w:ascii="仿宋_GB2312" w:eastAsia="仿宋_GB2312" w:hAnsi="宋体" w:hint="eastAsia"/>
          <w:sz w:val="28"/>
          <w:szCs w:val="28"/>
        </w:rPr>
        <w:t>2015</w:t>
      </w:r>
      <w:r w:rsidRPr="00DA1442">
        <w:rPr>
          <w:rFonts w:ascii="仿宋_GB2312" w:eastAsia="仿宋_GB2312" w:hAnsi="宋体" w:hint="eastAsia"/>
          <w:sz w:val="28"/>
          <w:szCs w:val="28"/>
        </w:rPr>
        <w:t>年**月**日”的格式填写申报人员所在单位签章报出的日期。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4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“身份标识”根据实际情况填写干部、专业技术人员、事业单位负责人、事业单位管理人员，其他；“其他标识”根据实际情况填写“劳动模范、科研人员、 其他。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5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“单位性质”：公办学校、民办学校、机关单位或其他，其他性质的单位要在备注中说明。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6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“单位类型”：幼儿园、小学、初中、九年一贯制学校、完全中学、高中、特殊教育学校、工读学校、普通中专、成人中专、普通职业高中、技工学校、高等学校、教育行政部门、其他，其他类型的单位要在备注中说明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7</w:t>
      </w:r>
      <w:r w:rsidR="00C35DEA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“证件类</w:t>
      </w:r>
      <w:r w:rsidRPr="00DA1442">
        <w:rPr>
          <w:rFonts w:ascii="仿宋_GB2312" w:eastAsia="仿宋_GB2312" w:hAnsi="宋体" w:hint="eastAsia"/>
          <w:sz w:val="28"/>
          <w:szCs w:val="28"/>
        </w:rPr>
        <w:t>型”：身份证、军官证、警官证、文职干部证、士兵证。</w:t>
      </w:r>
    </w:p>
    <w:p w:rsidR="0019765F" w:rsidRPr="00DA1442" w:rsidRDefault="0019765F" w:rsidP="001976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8</w:t>
      </w:r>
      <w:r w:rsidR="00C35DEA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籍贯填写格式为XX省XX市XX县。</w:t>
      </w:r>
    </w:p>
    <w:p w:rsidR="0019765F" w:rsidRPr="00DA1442" w:rsidRDefault="0019765F" w:rsidP="001976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9</w:t>
      </w:r>
      <w:r w:rsidR="00C35DEA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“单位区域”：农村、县镇、城市。</w:t>
      </w:r>
    </w:p>
    <w:p w:rsidR="0019765F" w:rsidRPr="00DA1442" w:rsidRDefault="0019765F" w:rsidP="001976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10</w:t>
      </w:r>
      <w:r w:rsidR="00C35DEA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“所在单位行政区划”填写到“县（市、区）级”。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11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“个人简历”栏从</w:t>
      </w:r>
      <w:r w:rsidRPr="00DA1442">
        <w:rPr>
          <w:rFonts w:ascii="仿宋_GB2312" w:eastAsia="仿宋_GB2312" w:hint="eastAsia"/>
          <w:sz w:val="28"/>
          <w:szCs w:val="28"/>
        </w:rPr>
        <w:t>初中毕业填起至今，不得断档</w:t>
      </w:r>
      <w:r w:rsidRPr="00DA1442">
        <w:rPr>
          <w:rFonts w:ascii="仿宋_GB2312" w:eastAsia="仿宋_GB2312" w:hAnsi="宋体" w:hint="eastAsia"/>
          <w:sz w:val="28"/>
          <w:szCs w:val="28"/>
        </w:rPr>
        <w:t>。</w:t>
      </w:r>
    </w:p>
    <w:p w:rsidR="0019765F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12</w:t>
      </w:r>
      <w:r w:rsidR="00C35DEA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一律使用计算机规范地填写本表，A4纸规格打印。</w:t>
      </w:r>
    </w:p>
    <w:p w:rsidR="000262F8" w:rsidRPr="00DA1442" w:rsidRDefault="000262F8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</w:p>
    <w:tbl>
      <w:tblPr>
        <w:tblW w:w="101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55"/>
        <w:gridCol w:w="1104"/>
        <w:gridCol w:w="647"/>
        <w:gridCol w:w="952"/>
        <w:gridCol w:w="1375"/>
        <w:gridCol w:w="508"/>
        <w:gridCol w:w="1419"/>
        <w:gridCol w:w="620"/>
        <w:gridCol w:w="720"/>
        <w:gridCol w:w="423"/>
        <w:gridCol w:w="1713"/>
        <w:gridCol w:w="9"/>
        <w:gridCol w:w="346"/>
      </w:tblGrid>
      <w:tr w:rsidR="0019765F" w:rsidRPr="00DA1442" w:rsidTr="00F11533">
        <w:trPr>
          <w:gridAfter w:val="1"/>
          <w:wAfter w:w="346" w:type="dxa"/>
          <w:trHeight w:val="894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姓 名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性 别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照片</w:t>
            </w:r>
          </w:p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（近期2寸正面半身免冠彩色照片）</w:t>
            </w: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民 族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出身年月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籍 贯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户籍地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政治面貌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身份标识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学 历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学 位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职 务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行政级别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职 称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技术等级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专业技术</w:t>
            </w:r>
          </w:p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职  务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其他标识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  <w:trHeight w:val="539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证件类型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证件号码</w:t>
            </w:r>
          </w:p>
        </w:tc>
        <w:tc>
          <w:tcPr>
            <w:tcW w:w="54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工作单位</w:t>
            </w:r>
          </w:p>
        </w:tc>
        <w:tc>
          <w:tcPr>
            <w:tcW w:w="83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所在单位</w:t>
            </w:r>
          </w:p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行政区划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单位区域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参加工作</w:t>
            </w:r>
          </w:p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时  间</w:t>
            </w:r>
          </w:p>
        </w:tc>
        <w:tc>
          <w:tcPr>
            <w:tcW w:w="2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单位性质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单位类型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工龄(年</w:t>
            </w:r>
            <w:r w:rsidRPr="00DA1442">
              <w:rPr>
                <w:rFonts w:ascii="宋体" w:hAnsi="宋体"/>
                <w:sz w:val="28"/>
                <w:szCs w:val="28"/>
              </w:rPr>
              <w:t>）</w:t>
            </w:r>
          </w:p>
        </w:tc>
        <w:tc>
          <w:tcPr>
            <w:tcW w:w="2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46" w:type="dxa"/>
          <w:trHeight w:val="587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color w:val="000000"/>
                <w:sz w:val="28"/>
                <w:szCs w:val="28"/>
              </w:rPr>
              <w:t>联系方式</w:t>
            </w:r>
          </w:p>
        </w:tc>
        <w:tc>
          <w:tcPr>
            <w:tcW w:w="83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color w:val="000000"/>
                <w:sz w:val="28"/>
                <w:szCs w:val="28"/>
              </w:rPr>
              <w:t>通信地址：                     邮编：       联系电话：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 w:val="restart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个</w:t>
            </w: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人</w:t>
            </w: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简</w:t>
            </w: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历</w:t>
            </w: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起止日期</w:t>
            </w: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所在单位</w:t>
            </w: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从事工作及职务</w:t>
            </w: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 w:val="restart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曾获主要荣誉称号、教学科研成果和奖励</w:t>
            </w: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获奖名称</w:t>
            </w: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获奖时间</w:t>
            </w: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授予单位</w:t>
            </w: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9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83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4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1459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何时何地受过何种处分</w:t>
            </w:r>
          </w:p>
        </w:tc>
        <w:tc>
          <w:tcPr>
            <w:tcW w:w="8377" w:type="dxa"/>
            <w:gridSpan w:val="9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9836" w:type="dxa"/>
            <w:gridSpan w:val="11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主 要 先 进 事 迹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2"/>
          <w:wAfter w:w="355" w:type="dxa"/>
          <w:trHeight w:val="20"/>
        </w:trPr>
        <w:tc>
          <w:tcPr>
            <w:tcW w:w="9836" w:type="dxa"/>
            <w:gridSpan w:val="11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（可自行加页）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20"/>
          <w:jc w:val="center"/>
        </w:trPr>
        <w:tc>
          <w:tcPr>
            <w:tcW w:w="4586" w:type="dxa"/>
            <w:gridSpan w:val="5"/>
            <w:vAlign w:val="center"/>
          </w:tcPr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所在单位职工（代表）大会意见</w:t>
            </w:r>
          </w:p>
        </w:tc>
        <w:tc>
          <w:tcPr>
            <w:tcW w:w="5250" w:type="dxa"/>
            <w:gridSpan w:val="7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所在单位意见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20"/>
          <w:jc w:val="center"/>
        </w:trPr>
        <w:tc>
          <w:tcPr>
            <w:tcW w:w="4586" w:type="dxa"/>
            <w:gridSpan w:val="5"/>
          </w:tcPr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0262F8" w:rsidRPr="00DA1442" w:rsidRDefault="0019765F" w:rsidP="000262F8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出席会议</w:t>
            </w:r>
            <w:r w:rsidR="000262F8">
              <w:rPr>
                <w:rFonts w:ascii="宋体" w:hint="eastAsia"/>
                <w:b/>
                <w:sz w:val="32"/>
                <w:szCs w:val="32"/>
                <w:u w:val="single"/>
              </w:rPr>
              <w:t xml:space="preserve">    </w:t>
            </w:r>
            <w:r w:rsidR="000262F8" w:rsidRPr="00DA1442">
              <w:rPr>
                <w:rFonts w:ascii="宋体" w:hAnsi="宋体" w:hint="eastAsia"/>
                <w:sz w:val="28"/>
                <w:szCs w:val="28"/>
              </w:rPr>
              <w:t>人</w:t>
            </w:r>
            <w:r w:rsidR="000262F8">
              <w:rPr>
                <w:rFonts w:ascii="宋体" w:hAnsi="宋体" w:hint="eastAsia"/>
                <w:sz w:val="28"/>
                <w:szCs w:val="28"/>
              </w:rPr>
              <w:t>,</w:t>
            </w:r>
          </w:p>
          <w:p w:rsidR="000262F8" w:rsidRPr="00DA1442" w:rsidRDefault="000262F8" w:rsidP="000262F8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其中同意</w:t>
            </w:r>
            <w:r>
              <w:rPr>
                <w:rFonts w:ascii="宋体" w:hint="eastAsia"/>
                <w:b/>
                <w:sz w:val="32"/>
                <w:szCs w:val="32"/>
                <w:u w:val="single"/>
              </w:rPr>
              <w:t xml:space="preserve">    </w:t>
            </w:r>
            <w:r w:rsidRPr="00DA1442">
              <w:rPr>
                <w:rFonts w:ascii="宋体" w:hAnsi="宋体" w:hint="eastAsia"/>
                <w:sz w:val="28"/>
                <w:szCs w:val="28"/>
              </w:rPr>
              <w:t>人</w:t>
            </w:r>
            <w:r>
              <w:rPr>
                <w:rFonts w:ascii="宋体" w:hAnsi="宋体" w:hint="eastAsia"/>
                <w:sz w:val="28"/>
                <w:szCs w:val="28"/>
              </w:rPr>
              <w:t>，反对</w:t>
            </w:r>
            <w:r>
              <w:rPr>
                <w:rFonts w:ascii="宋体" w:hint="eastAsia"/>
                <w:b/>
                <w:sz w:val="32"/>
                <w:szCs w:val="32"/>
                <w:u w:val="single"/>
              </w:rPr>
              <w:t xml:space="preserve">    </w:t>
            </w:r>
            <w:r w:rsidRPr="00DA1442">
              <w:rPr>
                <w:rFonts w:ascii="宋体" w:hAnsi="宋体" w:hint="eastAsia"/>
                <w:sz w:val="28"/>
                <w:szCs w:val="28"/>
              </w:rPr>
              <w:t>人</w:t>
            </w: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。</w:t>
            </w: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（盖章）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年 月  日</w:t>
            </w:r>
          </w:p>
        </w:tc>
        <w:tc>
          <w:tcPr>
            <w:tcW w:w="5250" w:type="dxa"/>
            <w:gridSpan w:val="7"/>
          </w:tcPr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（盖章）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年  月  日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20"/>
          <w:jc w:val="center"/>
        </w:trPr>
        <w:tc>
          <w:tcPr>
            <w:tcW w:w="9836" w:type="dxa"/>
            <w:gridSpan w:val="12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各级人力资源和社会保障、教育（相关）部门推荐审核意见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20"/>
          <w:jc w:val="center"/>
        </w:trPr>
        <w:tc>
          <w:tcPr>
            <w:tcW w:w="1751" w:type="dxa"/>
            <w:gridSpan w:val="2"/>
            <w:vAlign w:val="center"/>
          </w:tcPr>
          <w:p w:rsidR="0019765F" w:rsidRPr="00DA1442" w:rsidRDefault="0019765F" w:rsidP="00F115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县（市、区）级人力资源和社会保障局、教育局及相关部门意见</w:t>
            </w:r>
          </w:p>
        </w:tc>
        <w:tc>
          <w:tcPr>
            <w:tcW w:w="8085" w:type="dxa"/>
            <w:gridSpan w:val="10"/>
          </w:tcPr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 （盖章） 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年  月  日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20"/>
          <w:jc w:val="center"/>
        </w:trPr>
        <w:tc>
          <w:tcPr>
            <w:tcW w:w="1751" w:type="dxa"/>
            <w:gridSpan w:val="2"/>
            <w:vAlign w:val="center"/>
          </w:tcPr>
          <w:p w:rsidR="0019765F" w:rsidRPr="00DA1442" w:rsidRDefault="0019765F" w:rsidP="00F115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市（州）</w:t>
            </w: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级人力资源和社会保障局、教育局及相关部门意见</w:t>
            </w:r>
          </w:p>
        </w:tc>
        <w:tc>
          <w:tcPr>
            <w:tcW w:w="8085" w:type="dxa"/>
            <w:gridSpan w:val="10"/>
          </w:tcPr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 （盖章） 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年  月  日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20"/>
          <w:jc w:val="center"/>
        </w:trPr>
        <w:tc>
          <w:tcPr>
            <w:tcW w:w="1751" w:type="dxa"/>
            <w:gridSpan w:val="2"/>
            <w:vAlign w:val="center"/>
          </w:tcPr>
          <w:p w:rsidR="0019765F" w:rsidRPr="00DA1442" w:rsidRDefault="0019765F" w:rsidP="00F115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省人力资源和社会保障厅、省教育厅审批意见</w:t>
            </w:r>
          </w:p>
        </w:tc>
        <w:tc>
          <w:tcPr>
            <w:tcW w:w="8085" w:type="dxa"/>
            <w:gridSpan w:val="10"/>
          </w:tcPr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 （盖章） 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年  月  日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456"/>
          <w:jc w:val="center"/>
        </w:trPr>
        <w:tc>
          <w:tcPr>
            <w:tcW w:w="9836" w:type="dxa"/>
            <w:gridSpan w:val="12"/>
            <w:vAlign w:val="center"/>
          </w:tcPr>
          <w:p w:rsidR="0019765F" w:rsidRPr="00DA1442" w:rsidRDefault="0019765F" w:rsidP="00F11533">
            <w:pPr>
              <w:spacing w:line="440" w:lineRule="exact"/>
              <w:ind w:firstLine="600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有效证件复印件粘贴处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5" w:type="dxa"/>
          <w:trHeight w:val="11139"/>
          <w:jc w:val="center"/>
        </w:trPr>
        <w:tc>
          <w:tcPr>
            <w:tcW w:w="9836" w:type="dxa"/>
            <w:gridSpan w:val="12"/>
            <w:vAlign w:val="center"/>
          </w:tcPr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8179A0" w:rsidRPr="0019765F" w:rsidRDefault="008179A0" w:rsidP="005A1F74">
      <w:pPr>
        <w:widowControl/>
        <w:wordWrap w:val="0"/>
        <w:spacing w:line="288" w:lineRule="auto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sectPr w:rsidR="008179A0" w:rsidRPr="0019765F" w:rsidSect="005A1F7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567" w:footer="851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DA5" w:rsidRDefault="00BD7DA5">
      <w:r>
        <w:separator/>
      </w:r>
    </w:p>
  </w:endnote>
  <w:endnote w:type="continuationSeparator" w:id="0">
    <w:p w:rsidR="00BD7DA5" w:rsidRDefault="00BD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Pr="00903B5A" w:rsidRDefault="00D60E66" w:rsidP="00A333EB">
    <w:pPr>
      <w:pStyle w:val="a7"/>
      <w:framePr w:wrap="around" w:vAnchor="text" w:hAnchor="margin" w:xAlign="outside" w:y="1"/>
      <w:rPr>
        <w:rStyle w:val="aa"/>
        <w:rFonts w:ascii="方正小标宋简体" w:eastAsia="方正小标宋简体"/>
        <w:sz w:val="24"/>
        <w:szCs w:val="24"/>
      </w:rPr>
    </w:pPr>
    <w:r w:rsidRPr="00903B5A">
      <w:rPr>
        <w:rStyle w:val="aa"/>
        <w:rFonts w:ascii="方正小标宋简体" w:eastAsia="方正小标宋简体"/>
        <w:sz w:val="24"/>
        <w:szCs w:val="24"/>
      </w:rPr>
      <w:fldChar w:fldCharType="begin"/>
    </w:r>
    <w:r w:rsidRPr="00903B5A">
      <w:rPr>
        <w:rStyle w:val="aa"/>
        <w:rFonts w:ascii="方正小标宋简体" w:eastAsia="方正小标宋简体"/>
        <w:sz w:val="24"/>
        <w:szCs w:val="24"/>
      </w:rPr>
      <w:instrText xml:space="preserve">PAGE  </w:instrText>
    </w:r>
    <w:r w:rsidRPr="00903B5A">
      <w:rPr>
        <w:rStyle w:val="aa"/>
        <w:rFonts w:ascii="方正小标宋简体" w:eastAsia="方正小标宋简体"/>
        <w:sz w:val="24"/>
        <w:szCs w:val="24"/>
      </w:rPr>
      <w:fldChar w:fldCharType="separate"/>
    </w:r>
    <w:r>
      <w:rPr>
        <w:rStyle w:val="aa"/>
        <w:rFonts w:ascii="方正小标宋简体" w:eastAsia="方正小标宋简体"/>
        <w:noProof/>
        <w:sz w:val="24"/>
        <w:szCs w:val="24"/>
      </w:rPr>
      <w:t>- 34 -</w:t>
    </w:r>
    <w:r w:rsidRPr="00903B5A">
      <w:rPr>
        <w:rStyle w:val="aa"/>
        <w:rFonts w:ascii="方正小标宋简体" w:eastAsia="方正小标宋简体"/>
        <w:sz w:val="24"/>
        <w:szCs w:val="24"/>
      </w:rPr>
      <w:fldChar w:fldCharType="end"/>
    </w:r>
  </w:p>
  <w:p w:rsidR="00D60E66" w:rsidRDefault="00D60E66" w:rsidP="00A333EB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Pr="001F7ABC" w:rsidRDefault="00D60E66" w:rsidP="005F7364">
    <w:pPr>
      <w:pStyle w:val="a7"/>
      <w:framePr w:wrap="around" w:vAnchor="text" w:hAnchor="margin" w:xAlign="outside" w:y="1"/>
      <w:rPr>
        <w:rStyle w:val="aa"/>
        <w:rFonts w:asciiTheme="minorEastAsia" w:eastAsiaTheme="minorEastAsia" w:hAnsiTheme="minorEastAsia"/>
        <w:sz w:val="28"/>
        <w:szCs w:val="28"/>
      </w:rPr>
    </w:pPr>
    <w:r w:rsidRPr="001F7ABC">
      <w:rPr>
        <w:rStyle w:val="aa"/>
        <w:rFonts w:asciiTheme="minorEastAsia" w:eastAsiaTheme="minorEastAsia" w:hAnsiTheme="minorEastAsia"/>
        <w:sz w:val="28"/>
        <w:szCs w:val="28"/>
      </w:rPr>
      <w:fldChar w:fldCharType="begin"/>
    </w:r>
    <w:r w:rsidRPr="001F7ABC">
      <w:rPr>
        <w:rStyle w:val="aa"/>
        <w:rFonts w:asciiTheme="minorEastAsia" w:eastAsiaTheme="minorEastAsia" w:hAnsiTheme="minorEastAsia"/>
        <w:sz w:val="28"/>
        <w:szCs w:val="28"/>
      </w:rPr>
      <w:instrText xml:space="preserve">PAGE  </w:instrText>
    </w:r>
    <w:r w:rsidRPr="001F7ABC">
      <w:rPr>
        <w:rStyle w:val="aa"/>
        <w:rFonts w:asciiTheme="minorEastAsia" w:eastAsiaTheme="minorEastAsia" w:hAnsiTheme="minorEastAsia"/>
        <w:sz w:val="28"/>
        <w:szCs w:val="28"/>
      </w:rPr>
      <w:fldChar w:fldCharType="separate"/>
    </w:r>
    <w:r w:rsidR="005A1F74">
      <w:rPr>
        <w:rStyle w:val="aa"/>
        <w:rFonts w:asciiTheme="minorEastAsia" w:eastAsiaTheme="minorEastAsia" w:hAnsiTheme="minorEastAsia"/>
        <w:noProof/>
        <w:sz w:val="28"/>
        <w:szCs w:val="28"/>
      </w:rPr>
      <w:t>- 8 -</w:t>
    </w:r>
    <w:r w:rsidRPr="001F7ABC">
      <w:rPr>
        <w:rStyle w:val="aa"/>
        <w:rFonts w:asciiTheme="minorEastAsia" w:eastAsiaTheme="minorEastAsia" w:hAnsiTheme="minorEastAsia"/>
        <w:sz w:val="28"/>
        <w:szCs w:val="28"/>
      </w:rPr>
      <w:fldChar w:fldCharType="end"/>
    </w:r>
  </w:p>
  <w:p w:rsidR="00D60E66" w:rsidRPr="00126BC7" w:rsidRDefault="00D60E66" w:rsidP="00A333EB">
    <w:pPr>
      <w:pStyle w:val="a7"/>
      <w:ind w:right="360" w:firstLine="360"/>
      <w:jc w:val="center"/>
      <w:rPr>
        <w:sz w:val="24"/>
      </w:rPr>
    </w:pPr>
  </w:p>
  <w:p w:rsidR="00D60E66" w:rsidRDefault="00D60E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DA5" w:rsidRDefault="00BD7DA5">
      <w:r>
        <w:separator/>
      </w:r>
    </w:p>
  </w:footnote>
  <w:footnote w:type="continuationSeparator" w:id="0">
    <w:p w:rsidR="00BD7DA5" w:rsidRDefault="00BD7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Default="00D60E66" w:rsidP="009441B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Default="00D60E66" w:rsidP="009441B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01C1"/>
    <w:multiLevelType w:val="hybridMultilevel"/>
    <w:tmpl w:val="D63A299C"/>
    <w:lvl w:ilvl="0" w:tplc="BEDC803C">
      <w:start w:val="1"/>
      <w:numFmt w:val="decimal"/>
      <w:lvlText w:val="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0AD17E5"/>
    <w:multiLevelType w:val="hybridMultilevel"/>
    <w:tmpl w:val="E7CAD7B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7A60C5C"/>
    <w:multiLevelType w:val="multilevel"/>
    <w:tmpl w:val="A08EF25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42"/>
    <w:rsid w:val="000003CB"/>
    <w:rsid w:val="0000607B"/>
    <w:rsid w:val="0002440D"/>
    <w:rsid w:val="00025437"/>
    <w:rsid w:val="000256CC"/>
    <w:rsid w:val="000262F8"/>
    <w:rsid w:val="000331FF"/>
    <w:rsid w:val="00042522"/>
    <w:rsid w:val="00047A72"/>
    <w:rsid w:val="0007571A"/>
    <w:rsid w:val="00091870"/>
    <w:rsid w:val="000B005F"/>
    <w:rsid w:val="000C5443"/>
    <w:rsid w:val="000D0625"/>
    <w:rsid w:val="000D34B8"/>
    <w:rsid w:val="000E25B2"/>
    <w:rsid w:val="000E49AE"/>
    <w:rsid w:val="00126BC7"/>
    <w:rsid w:val="00156CEB"/>
    <w:rsid w:val="001706FB"/>
    <w:rsid w:val="00171266"/>
    <w:rsid w:val="0017229B"/>
    <w:rsid w:val="0019765F"/>
    <w:rsid w:val="001A1330"/>
    <w:rsid w:val="001A54B1"/>
    <w:rsid w:val="001A57D0"/>
    <w:rsid w:val="001D4627"/>
    <w:rsid w:val="001F151F"/>
    <w:rsid w:val="001F173E"/>
    <w:rsid w:val="001F4521"/>
    <w:rsid w:val="001F46C6"/>
    <w:rsid w:val="001F6F21"/>
    <w:rsid w:val="001F7769"/>
    <w:rsid w:val="001F7ABC"/>
    <w:rsid w:val="00213BCC"/>
    <w:rsid w:val="0022798C"/>
    <w:rsid w:val="00227DF7"/>
    <w:rsid w:val="00236A75"/>
    <w:rsid w:val="00277A01"/>
    <w:rsid w:val="00292F74"/>
    <w:rsid w:val="002A3680"/>
    <w:rsid w:val="002D0E6D"/>
    <w:rsid w:val="002D5BA8"/>
    <w:rsid w:val="002F2FDC"/>
    <w:rsid w:val="002F732B"/>
    <w:rsid w:val="003057D7"/>
    <w:rsid w:val="003141B6"/>
    <w:rsid w:val="00326DB0"/>
    <w:rsid w:val="00331CD1"/>
    <w:rsid w:val="00335F07"/>
    <w:rsid w:val="003617B3"/>
    <w:rsid w:val="00385F72"/>
    <w:rsid w:val="00394040"/>
    <w:rsid w:val="003C1722"/>
    <w:rsid w:val="003C5F6C"/>
    <w:rsid w:val="003D04E4"/>
    <w:rsid w:val="003E52A9"/>
    <w:rsid w:val="003E6777"/>
    <w:rsid w:val="003F3A69"/>
    <w:rsid w:val="00404D95"/>
    <w:rsid w:val="004115BB"/>
    <w:rsid w:val="00440DBC"/>
    <w:rsid w:val="00451368"/>
    <w:rsid w:val="004600FC"/>
    <w:rsid w:val="00462A1B"/>
    <w:rsid w:val="004C11F7"/>
    <w:rsid w:val="004C7C7A"/>
    <w:rsid w:val="004C7D44"/>
    <w:rsid w:val="004D6408"/>
    <w:rsid w:val="004F748D"/>
    <w:rsid w:val="00502F68"/>
    <w:rsid w:val="00506B7C"/>
    <w:rsid w:val="005112F3"/>
    <w:rsid w:val="0051343F"/>
    <w:rsid w:val="00521619"/>
    <w:rsid w:val="00560B00"/>
    <w:rsid w:val="0056747F"/>
    <w:rsid w:val="00573509"/>
    <w:rsid w:val="005A1F74"/>
    <w:rsid w:val="005F7364"/>
    <w:rsid w:val="00602ABE"/>
    <w:rsid w:val="00604CF4"/>
    <w:rsid w:val="00612A31"/>
    <w:rsid w:val="006145FC"/>
    <w:rsid w:val="00633266"/>
    <w:rsid w:val="00633277"/>
    <w:rsid w:val="0063378C"/>
    <w:rsid w:val="006477DD"/>
    <w:rsid w:val="006509A8"/>
    <w:rsid w:val="00684A50"/>
    <w:rsid w:val="00694D65"/>
    <w:rsid w:val="006A0964"/>
    <w:rsid w:val="006C0E81"/>
    <w:rsid w:val="006E0382"/>
    <w:rsid w:val="006E7073"/>
    <w:rsid w:val="0070174C"/>
    <w:rsid w:val="00702D92"/>
    <w:rsid w:val="00704BB9"/>
    <w:rsid w:val="0070684B"/>
    <w:rsid w:val="00711121"/>
    <w:rsid w:val="00712DA6"/>
    <w:rsid w:val="0072504F"/>
    <w:rsid w:val="00742D01"/>
    <w:rsid w:val="007500EA"/>
    <w:rsid w:val="00766DBC"/>
    <w:rsid w:val="00777759"/>
    <w:rsid w:val="00786571"/>
    <w:rsid w:val="007C721E"/>
    <w:rsid w:val="007F6174"/>
    <w:rsid w:val="008035DC"/>
    <w:rsid w:val="00812AFC"/>
    <w:rsid w:val="008179A0"/>
    <w:rsid w:val="00841F92"/>
    <w:rsid w:val="0084769B"/>
    <w:rsid w:val="00850331"/>
    <w:rsid w:val="008504A9"/>
    <w:rsid w:val="008513B5"/>
    <w:rsid w:val="00881929"/>
    <w:rsid w:val="00892E49"/>
    <w:rsid w:val="008A31A9"/>
    <w:rsid w:val="008B5D91"/>
    <w:rsid w:val="008C7351"/>
    <w:rsid w:val="008D6787"/>
    <w:rsid w:val="008E0E93"/>
    <w:rsid w:val="008E3942"/>
    <w:rsid w:val="00903B5A"/>
    <w:rsid w:val="009441B1"/>
    <w:rsid w:val="009457D8"/>
    <w:rsid w:val="0094746E"/>
    <w:rsid w:val="009819D9"/>
    <w:rsid w:val="009B2B8C"/>
    <w:rsid w:val="009D1B04"/>
    <w:rsid w:val="009D3809"/>
    <w:rsid w:val="009D4C07"/>
    <w:rsid w:val="009E2625"/>
    <w:rsid w:val="00A05CD8"/>
    <w:rsid w:val="00A321A3"/>
    <w:rsid w:val="00A333EB"/>
    <w:rsid w:val="00A3506D"/>
    <w:rsid w:val="00A45578"/>
    <w:rsid w:val="00A72B60"/>
    <w:rsid w:val="00A80A9F"/>
    <w:rsid w:val="00A86363"/>
    <w:rsid w:val="00A90970"/>
    <w:rsid w:val="00AB3E5F"/>
    <w:rsid w:val="00AC1377"/>
    <w:rsid w:val="00B10686"/>
    <w:rsid w:val="00B15F6D"/>
    <w:rsid w:val="00B20996"/>
    <w:rsid w:val="00B36027"/>
    <w:rsid w:val="00B37879"/>
    <w:rsid w:val="00B42642"/>
    <w:rsid w:val="00B42E8E"/>
    <w:rsid w:val="00B46C16"/>
    <w:rsid w:val="00B75E03"/>
    <w:rsid w:val="00B80240"/>
    <w:rsid w:val="00B8219B"/>
    <w:rsid w:val="00B9200E"/>
    <w:rsid w:val="00BA0A07"/>
    <w:rsid w:val="00BB1C76"/>
    <w:rsid w:val="00BB3D12"/>
    <w:rsid w:val="00BB43CD"/>
    <w:rsid w:val="00BD7DA5"/>
    <w:rsid w:val="00BF3AC3"/>
    <w:rsid w:val="00BF3D41"/>
    <w:rsid w:val="00C04962"/>
    <w:rsid w:val="00C14B9F"/>
    <w:rsid w:val="00C153BC"/>
    <w:rsid w:val="00C23840"/>
    <w:rsid w:val="00C269DB"/>
    <w:rsid w:val="00C35DEA"/>
    <w:rsid w:val="00C42212"/>
    <w:rsid w:val="00C65A84"/>
    <w:rsid w:val="00C75AD6"/>
    <w:rsid w:val="00CA06CB"/>
    <w:rsid w:val="00CC54CC"/>
    <w:rsid w:val="00CD0C34"/>
    <w:rsid w:val="00CF36C3"/>
    <w:rsid w:val="00D60E66"/>
    <w:rsid w:val="00D858A3"/>
    <w:rsid w:val="00DA1442"/>
    <w:rsid w:val="00DA1643"/>
    <w:rsid w:val="00DA63C1"/>
    <w:rsid w:val="00DB58F4"/>
    <w:rsid w:val="00DC7506"/>
    <w:rsid w:val="00DD1B5D"/>
    <w:rsid w:val="00DD3B80"/>
    <w:rsid w:val="00E013AE"/>
    <w:rsid w:val="00E253BD"/>
    <w:rsid w:val="00E32555"/>
    <w:rsid w:val="00E466CC"/>
    <w:rsid w:val="00E60598"/>
    <w:rsid w:val="00E80BF7"/>
    <w:rsid w:val="00E92B20"/>
    <w:rsid w:val="00EF1D4C"/>
    <w:rsid w:val="00EF2AA5"/>
    <w:rsid w:val="00EF2DED"/>
    <w:rsid w:val="00EF5F6F"/>
    <w:rsid w:val="00EF6E02"/>
    <w:rsid w:val="00F11533"/>
    <w:rsid w:val="00F217BD"/>
    <w:rsid w:val="00F27503"/>
    <w:rsid w:val="00F27A22"/>
    <w:rsid w:val="00F37648"/>
    <w:rsid w:val="00F4402E"/>
    <w:rsid w:val="00F57BB4"/>
    <w:rsid w:val="00F71D3A"/>
    <w:rsid w:val="00F72DCA"/>
    <w:rsid w:val="00FA44F0"/>
    <w:rsid w:val="00FB7B1E"/>
    <w:rsid w:val="00FC0BC0"/>
    <w:rsid w:val="00FF0DD1"/>
    <w:rsid w:val="00FF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2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DA1442"/>
    <w:pPr>
      <w:widowControl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rsid w:val="00DA1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styleId="a4">
    <w:name w:val="Hyperlink"/>
    <w:uiPriority w:val="99"/>
    <w:rsid w:val="00DA1442"/>
    <w:rPr>
      <w:rFonts w:cs="Times New Roman"/>
      <w:color w:val="0000FF"/>
      <w:u w:val="single"/>
    </w:rPr>
  </w:style>
  <w:style w:type="paragraph" w:styleId="a5">
    <w:name w:val="Body Text Indent"/>
    <w:basedOn w:val="a"/>
    <w:link w:val="Char"/>
    <w:uiPriority w:val="99"/>
    <w:semiHidden/>
    <w:rsid w:val="00DA1442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Char">
    <w:name w:val="正文文本缩进 Char"/>
    <w:link w:val="a5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customStyle="1" w:styleId="char0">
    <w:name w:val="char"/>
    <w:uiPriority w:val="99"/>
    <w:rsid w:val="00DA1442"/>
  </w:style>
  <w:style w:type="paragraph" w:customStyle="1" w:styleId="p0">
    <w:name w:val="p0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9">
    <w:name w:val="p19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6">
    <w:name w:val="p16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rsid w:val="00DA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locked/>
    <w:rsid w:val="00DA1442"/>
    <w:rPr>
      <w:rFonts w:ascii="Calibri" w:eastAsia="宋体" w:hAnsi="Calibri" w:cs="Times New Roman"/>
      <w:sz w:val="18"/>
    </w:rPr>
  </w:style>
  <w:style w:type="paragraph" w:styleId="a7">
    <w:name w:val="footer"/>
    <w:basedOn w:val="a"/>
    <w:link w:val="Char2"/>
    <w:uiPriority w:val="99"/>
    <w:rsid w:val="00DA144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7"/>
    <w:uiPriority w:val="99"/>
    <w:locked/>
    <w:rsid w:val="00DA1442"/>
    <w:rPr>
      <w:rFonts w:ascii="Calibri" w:eastAsia="宋体" w:hAnsi="Calibri" w:cs="Times New Roman"/>
      <w:sz w:val="18"/>
    </w:rPr>
  </w:style>
  <w:style w:type="table" w:styleId="a8">
    <w:name w:val="Table Grid"/>
    <w:basedOn w:val="a1"/>
    <w:uiPriority w:val="99"/>
    <w:rsid w:val="00DA144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Char3"/>
    <w:uiPriority w:val="99"/>
    <w:rsid w:val="00DA1442"/>
    <w:pPr>
      <w:spacing w:after="120"/>
    </w:pPr>
    <w:rPr>
      <w:kern w:val="0"/>
      <w:sz w:val="20"/>
      <w:szCs w:val="20"/>
    </w:rPr>
  </w:style>
  <w:style w:type="character" w:customStyle="1" w:styleId="Char3">
    <w:name w:val="正文文本 Char"/>
    <w:link w:val="a9"/>
    <w:uiPriority w:val="99"/>
    <w:locked/>
    <w:rsid w:val="00DA1442"/>
    <w:rPr>
      <w:rFonts w:ascii="Calibri" w:eastAsia="宋体" w:hAnsi="Calibri" w:cs="Times New Roman"/>
    </w:rPr>
  </w:style>
  <w:style w:type="paragraph" w:customStyle="1" w:styleId="CharCharCharChar">
    <w:name w:val="Char Char Char Char"/>
    <w:basedOn w:val="a"/>
    <w:uiPriority w:val="99"/>
    <w:rsid w:val="00DA1442"/>
    <w:rPr>
      <w:rFonts w:ascii="Tahoma" w:hAnsi="Tahoma"/>
      <w:sz w:val="24"/>
      <w:szCs w:val="20"/>
    </w:rPr>
  </w:style>
  <w:style w:type="character" w:customStyle="1" w:styleId="biaoti041">
    <w:name w:val="biaoti041"/>
    <w:uiPriority w:val="99"/>
    <w:rsid w:val="00DA1442"/>
    <w:rPr>
      <w:b/>
      <w:color w:val="003399"/>
      <w:sz w:val="38"/>
    </w:rPr>
  </w:style>
  <w:style w:type="character" w:styleId="aa">
    <w:name w:val="page number"/>
    <w:uiPriority w:val="99"/>
    <w:rsid w:val="00DA1442"/>
    <w:rPr>
      <w:rFonts w:cs="Times New Roman"/>
    </w:rPr>
  </w:style>
  <w:style w:type="character" w:customStyle="1" w:styleId="Char4">
    <w:name w:val="Char"/>
    <w:uiPriority w:val="99"/>
    <w:rsid w:val="00DA1442"/>
    <w:rPr>
      <w:rFonts w:eastAsia="仿宋_GB2312"/>
      <w:kern w:val="2"/>
      <w:sz w:val="30"/>
      <w:lang w:val="en-US" w:eastAsia="zh-CN"/>
    </w:rPr>
  </w:style>
  <w:style w:type="paragraph" w:customStyle="1" w:styleId="CharCharCharCharCharCharCharCharCharCharCharChar1CharCharCharChar">
    <w:name w:val="Char Char Char Char Char Char Char Char Char Char Char Char1 Char Char Char Char"/>
    <w:basedOn w:val="a"/>
    <w:autoRedefine/>
    <w:uiPriority w:val="99"/>
    <w:rsid w:val="00DA1442"/>
    <w:pPr>
      <w:tabs>
        <w:tab w:val="num" w:pos="360"/>
      </w:tabs>
    </w:pPr>
    <w:rPr>
      <w:rFonts w:ascii="Times New Roman" w:hAnsi="Times New Roman"/>
      <w:sz w:val="24"/>
      <w:szCs w:val="24"/>
    </w:rPr>
  </w:style>
  <w:style w:type="paragraph" w:styleId="ab">
    <w:name w:val="Balloon Text"/>
    <w:basedOn w:val="a"/>
    <w:link w:val="Char5"/>
    <w:uiPriority w:val="99"/>
    <w:semiHidden/>
    <w:rsid w:val="00DA1442"/>
    <w:rPr>
      <w:kern w:val="0"/>
      <w:sz w:val="18"/>
      <w:szCs w:val="18"/>
    </w:rPr>
  </w:style>
  <w:style w:type="character" w:customStyle="1" w:styleId="Char5">
    <w:name w:val="批注框文本 Char"/>
    <w:link w:val="ab"/>
    <w:uiPriority w:val="99"/>
    <w:semiHidden/>
    <w:locked/>
    <w:rsid w:val="00DA1442"/>
    <w:rPr>
      <w:rFonts w:ascii="Calibri" w:eastAsia="宋体" w:hAnsi="Calibri" w:cs="Times New Roman"/>
      <w:sz w:val="18"/>
    </w:rPr>
  </w:style>
  <w:style w:type="paragraph" w:styleId="ac">
    <w:name w:val="Date"/>
    <w:basedOn w:val="a"/>
    <w:next w:val="a"/>
    <w:link w:val="Char6"/>
    <w:uiPriority w:val="99"/>
    <w:semiHidden/>
    <w:rsid w:val="00DA1442"/>
    <w:pPr>
      <w:ind w:leftChars="2500" w:left="100"/>
    </w:pPr>
    <w:rPr>
      <w:kern w:val="0"/>
      <w:sz w:val="20"/>
      <w:szCs w:val="20"/>
    </w:rPr>
  </w:style>
  <w:style w:type="character" w:customStyle="1" w:styleId="Char6">
    <w:name w:val="日期 Char"/>
    <w:link w:val="ac"/>
    <w:uiPriority w:val="99"/>
    <w:semiHidden/>
    <w:locked/>
    <w:rsid w:val="00DA1442"/>
    <w:rPr>
      <w:rFonts w:ascii="Calibri" w:eastAsia="宋体" w:hAnsi="Calibri" w:cs="Times New Roman"/>
    </w:rPr>
  </w:style>
  <w:style w:type="paragraph" w:customStyle="1" w:styleId="Char10">
    <w:name w:val="Char1"/>
    <w:basedOn w:val="a"/>
    <w:uiPriority w:val="99"/>
    <w:rsid w:val="006145FC"/>
    <w:rPr>
      <w:rFonts w:ascii="宋体" w:hAnsi="宋体" w:cs="Courier New"/>
      <w:sz w:val="32"/>
      <w:szCs w:val="32"/>
    </w:rPr>
  </w:style>
  <w:style w:type="paragraph" w:styleId="ad">
    <w:name w:val="List Paragraph"/>
    <w:basedOn w:val="a"/>
    <w:uiPriority w:val="99"/>
    <w:qFormat/>
    <w:rsid w:val="000D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2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DA1442"/>
    <w:pPr>
      <w:widowControl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rsid w:val="00DA1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styleId="a4">
    <w:name w:val="Hyperlink"/>
    <w:uiPriority w:val="99"/>
    <w:rsid w:val="00DA1442"/>
    <w:rPr>
      <w:rFonts w:cs="Times New Roman"/>
      <w:color w:val="0000FF"/>
      <w:u w:val="single"/>
    </w:rPr>
  </w:style>
  <w:style w:type="paragraph" w:styleId="a5">
    <w:name w:val="Body Text Indent"/>
    <w:basedOn w:val="a"/>
    <w:link w:val="Char"/>
    <w:uiPriority w:val="99"/>
    <w:semiHidden/>
    <w:rsid w:val="00DA1442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Char">
    <w:name w:val="正文文本缩进 Char"/>
    <w:link w:val="a5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customStyle="1" w:styleId="char0">
    <w:name w:val="char"/>
    <w:uiPriority w:val="99"/>
    <w:rsid w:val="00DA1442"/>
  </w:style>
  <w:style w:type="paragraph" w:customStyle="1" w:styleId="p0">
    <w:name w:val="p0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9">
    <w:name w:val="p19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6">
    <w:name w:val="p16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rsid w:val="00DA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locked/>
    <w:rsid w:val="00DA1442"/>
    <w:rPr>
      <w:rFonts w:ascii="Calibri" w:eastAsia="宋体" w:hAnsi="Calibri" w:cs="Times New Roman"/>
      <w:sz w:val="18"/>
    </w:rPr>
  </w:style>
  <w:style w:type="paragraph" w:styleId="a7">
    <w:name w:val="footer"/>
    <w:basedOn w:val="a"/>
    <w:link w:val="Char2"/>
    <w:uiPriority w:val="99"/>
    <w:rsid w:val="00DA144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7"/>
    <w:uiPriority w:val="99"/>
    <w:locked/>
    <w:rsid w:val="00DA1442"/>
    <w:rPr>
      <w:rFonts w:ascii="Calibri" w:eastAsia="宋体" w:hAnsi="Calibri" w:cs="Times New Roman"/>
      <w:sz w:val="18"/>
    </w:rPr>
  </w:style>
  <w:style w:type="table" w:styleId="a8">
    <w:name w:val="Table Grid"/>
    <w:basedOn w:val="a1"/>
    <w:uiPriority w:val="99"/>
    <w:rsid w:val="00DA144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Char3"/>
    <w:uiPriority w:val="99"/>
    <w:rsid w:val="00DA1442"/>
    <w:pPr>
      <w:spacing w:after="120"/>
    </w:pPr>
    <w:rPr>
      <w:kern w:val="0"/>
      <w:sz w:val="20"/>
      <w:szCs w:val="20"/>
    </w:rPr>
  </w:style>
  <w:style w:type="character" w:customStyle="1" w:styleId="Char3">
    <w:name w:val="正文文本 Char"/>
    <w:link w:val="a9"/>
    <w:uiPriority w:val="99"/>
    <w:locked/>
    <w:rsid w:val="00DA1442"/>
    <w:rPr>
      <w:rFonts w:ascii="Calibri" w:eastAsia="宋体" w:hAnsi="Calibri" w:cs="Times New Roman"/>
    </w:rPr>
  </w:style>
  <w:style w:type="paragraph" w:customStyle="1" w:styleId="CharCharCharChar">
    <w:name w:val="Char Char Char Char"/>
    <w:basedOn w:val="a"/>
    <w:uiPriority w:val="99"/>
    <w:rsid w:val="00DA1442"/>
    <w:rPr>
      <w:rFonts w:ascii="Tahoma" w:hAnsi="Tahoma"/>
      <w:sz w:val="24"/>
      <w:szCs w:val="20"/>
    </w:rPr>
  </w:style>
  <w:style w:type="character" w:customStyle="1" w:styleId="biaoti041">
    <w:name w:val="biaoti041"/>
    <w:uiPriority w:val="99"/>
    <w:rsid w:val="00DA1442"/>
    <w:rPr>
      <w:b/>
      <w:color w:val="003399"/>
      <w:sz w:val="38"/>
    </w:rPr>
  </w:style>
  <w:style w:type="character" w:styleId="aa">
    <w:name w:val="page number"/>
    <w:uiPriority w:val="99"/>
    <w:rsid w:val="00DA1442"/>
    <w:rPr>
      <w:rFonts w:cs="Times New Roman"/>
    </w:rPr>
  </w:style>
  <w:style w:type="character" w:customStyle="1" w:styleId="Char4">
    <w:name w:val="Char"/>
    <w:uiPriority w:val="99"/>
    <w:rsid w:val="00DA1442"/>
    <w:rPr>
      <w:rFonts w:eastAsia="仿宋_GB2312"/>
      <w:kern w:val="2"/>
      <w:sz w:val="30"/>
      <w:lang w:val="en-US" w:eastAsia="zh-CN"/>
    </w:rPr>
  </w:style>
  <w:style w:type="paragraph" w:customStyle="1" w:styleId="CharCharCharCharCharCharCharCharCharCharCharChar1CharCharCharChar">
    <w:name w:val="Char Char Char Char Char Char Char Char Char Char Char Char1 Char Char Char Char"/>
    <w:basedOn w:val="a"/>
    <w:autoRedefine/>
    <w:uiPriority w:val="99"/>
    <w:rsid w:val="00DA1442"/>
    <w:pPr>
      <w:tabs>
        <w:tab w:val="num" w:pos="360"/>
      </w:tabs>
    </w:pPr>
    <w:rPr>
      <w:rFonts w:ascii="Times New Roman" w:hAnsi="Times New Roman"/>
      <w:sz w:val="24"/>
      <w:szCs w:val="24"/>
    </w:rPr>
  </w:style>
  <w:style w:type="paragraph" w:styleId="ab">
    <w:name w:val="Balloon Text"/>
    <w:basedOn w:val="a"/>
    <w:link w:val="Char5"/>
    <w:uiPriority w:val="99"/>
    <w:semiHidden/>
    <w:rsid w:val="00DA1442"/>
    <w:rPr>
      <w:kern w:val="0"/>
      <w:sz w:val="18"/>
      <w:szCs w:val="18"/>
    </w:rPr>
  </w:style>
  <w:style w:type="character" w:customStyle="1" w:styleId="Char5">
    <w:name w:val="批注框文本 Char"/>
    <w:link w:val="ab"/>
    <w:uiPriority w:val="99"/>
    <w:semiHidden/>
    <w:locked/>
    <w:rsid w:val="00DA1442"/>
    <w:rPr>
      <w:rFonts w:ascii="Calibri" w:eastAsia="宋体" w:hAnsi="Calibri" w:cs="Times New Roman"/>
      <w:sz w:val="18"/>
    </w:rPr>
  </w:style>
  <w:style w:type="paragraph" w:styleId="ac">
    <w:name w:val="Date"/>
    <w:basedOn w:val="a"/>
    <w:next w:val="a"/>
    <w:link w:val="Char6"/>
    <w:uiPriority w:val="99"/>
    <w:semiHidden/>
    <w:rsid w:val="00DA1442"/>
    <w:pPr>
      <w:ind w:leftChars="2500" w:left="100"/>
    </w:pPr>
    <w:rPr>
      <w:kern w:val="0"/>
      <w:sz w:val="20"/>
      <w:szCs w:val="20"/>
    </w:rPr>
  </w:style>
  <w:style w:type="character" w:customStyle="1" w:styleId="Char6">
    <w:name w:val="日期 Char"/>
    <w:link w:val="ac"/>
    <w:uiPriority w:val="99"/>
    <w:semiHidden/>
    <w:locked/>
    <w:rsid w:val="00DA1442"/>
    <w:rPr>
      <w:rFonts w:ascii="Calibri" w:eastAsia="宋体" w:hAnsi="Calibri" w:cs="Times New Roman"/>
    </w:rPr>
  </w:style>
  <w:style w:type="paragraph" w:customStyle="1" w:styleId="Char10">
    <w:name w:val="Char1"/>
    <w:basedOn w:val="a"/>
    <w:uiPriority w:val="99"/>
    <w:rsid w:val="006145FC"/>
    <w:rPr>
      <w:rFonts w:ascii="宋体" w:hAnsi="宋体" w:cs="Courier New"/>
      <w:sz w:val="32"/>
      <w:szCs w:val="32"/>
    </w:rPr>
  </w:style>
  <w:style w:type="paragraph" w:styleId="ad">
    <w:name w:val="List Paragraph"/>
    <w:basedOn w:val="a"/>
    <w:uiPriority w:val="99"/>
    <w:qFormat/>
    <w:rsid w:val="000D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3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四川省人力资源和社会保障厅</dc:title>
  <dc:creator>admin</dc:creator>
  <cp:lastModifiedBy>微软用户</cp:lastModifiedBy>
  <cp:revision>3</cp:revision>
  <cp:lastPrinted>2015-06-08T08:34:00Z</cp:lastPrinted>
  <dcterms:created xsi:type="dcterms:W3CDTF">2015-06-12T06:15:00Z</dcterms:created>
  <dcterms:modified xsi:type="dcterms:W3CDTF">2015-06-19T05:16:00Z</dcterms:modified>
</cp:coreProperties>
</file>