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2C90" w:rsidRDefault="00725A52" w:rsidP="00BA0F4B">
      <w:pPr>
        <w:spacing w:after="0" w:line="240" w:lineRule="auto"/>
        <w:jc w:val="center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 xml:space="preserve">TABEL </w:t>
      </w:r>
      <w:r w:rsidR="00F32C90">
        <w:rPr>
          <w:rFonts w:ascii="Arial" w:hAnsi="Arial" w:cs="Arial"/>
          <w:b/>
          <w:noProof/>
        </w:rPr>
        <w:t xml:space="preserve">1 </w:t>
      </w:r>
    </w:p>
    <w:p w:rsidR="00765C3E" w:rsidRDefault="00765C3E" w:rsidP="00BA0F4B">
      <w:pPr>
        <w:spacing w:after="0" w:line="240" w:lineRule="auto"/>
        <w:jc w:val="center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>INSTRUMEN</w:t>
      </w:r>
      <w:r w:rsidR="00AA0C2E">
        <w:rPr>
          <w:rFonts w:ascii="Arial" w:hAnsi="Arial" w:cs="Arial"/>
          <w:b/>
          <w:noProof/>
        </w:rPr>
        <w:t xml:space="preserve"> </w:t>
      </w:r>
      <w:r w:rsidR="00BA0F4B" w:rsidRPr="00825CDA">
        <w:rPr>
          <w:rFonts w:ascii="Arial" w:hAnsi="Arial" w:cs="Arial"/>
          <w:b/>
          <w:noProof/>
        </w:rPr>
        <w:t xml:space="preserve">PENILAIAN KEMATANGAN </w:t>
      </w:r>
      <w:r w:rsidR="0035484C">
        <w:rPr>
          <w:rFonts w:ascii="Arial" w:hAnsi="Arial" w:cs="Arial"/>
          <w:b/>
          <w:noProof/>
        </w:rPr>
        <w:t xml:space="preserve">ORGANISASI </w:t>
      </w:r>
    </w:p>
    <w:p w:rsidR="00BA0F4B" w:rsidRPr="00ED2E8E" w:rsidRDefault="00BA0F4B" w:rsidP="00BA0F4B">
      <w:pPr>
        <w:spacing w:after="0" w:line="240" w:lineRule="auto"/>
        <w:jc w:val="center"/>
        <w:rPr>
          <w:rFonts w:ascii="Arial" w:hAnsi="Arial" w:cs="Arial"/>
          <w:b/>
          <w:noProof/>
          <w:lang w:val="en-US"/>
        </w:rPr>
      </w:pPr>
      <w:r w:rsidRPr="00825CDA">
        <w:rPr>
          <w:rFonts w:ascii="Arial" w:hAnsi="Arial" w:cs="Arial"/>
          <w:b/>
          <w:noProof/>
        </w:rPr>
        <w:t xml:space="preserve">PERANGKAT DAERAH </w:t>
      </w:r>
      <w:r w:rsidR="00FE7A6A">
        <w:rPr>
          <w:rFonts w:ascii="Arial" w:hAnsi="Arial" w:cs="Arial"/>
          <w:b/>
          <w:noProof/>
          <w:lang w:val="en-US"/>
        </w:rPr>
        <w:t>KOTA MALANG</w:t>
      </w:r>
      <w:r w:rsidRPr="00825CDA">
        <w:rPr>
          <w:rFonts w:ascii="Arial" w:hAnsi="Arial" w:cs="Arial"/>
          <w:b/>
          <w:noProof/>
        </w:rPr>
        <w:t xml:space="preserve"> TAHUN </w:t>
      </w:r>
      <w:r w:rsidR="0058297D">
        <w:rPr>
          <w:rFonts w:ascii="Arial" w:hAnsi="Arial" w:cs="Arial"/>
          <w:b/>
          <w:noProof/>
        </w:rPr>
        <w:t>202</w:t>
      </w:r>
      <w:r w:rsidR="00ED2E8E">
        <w:rPr>
          <w:rFonts w:ascii="Arial" w:hAnsi="Arial" w:cs="Arial"/>
          <w:b/>
          <w:noProof/>
          <w:lang w:val="en-US"/>
        </w:rPr>
        <w:t>5</w:t>
      </w:r>
    </w:p>
    <w:p w:rsidR="00BA0F4B" w:rsidRDefault="00BA0F4B" w:rsidP="00BA0F4B">
      <w:pPr>
        <w:spacing w:after="0" w:line="240" w:lineRule="auto"/>
        <w:jc w:val="center"/>
        <w:rPr>
          <w:rFonts w:ascii="Arial" w:hAnsi="Arial" w:cs="Arial"/>
          <w:b/>
          <w:noProof/>
        </w:rPr>
      </w:pPr>
      <w:r w:rsidRPr="00825CDA">
        <w:rPr>
          <w:rFonts w:ascii="Arial" w:hAnsi="Arial" w:cs="Arial"/>
          <w:b/>
          <w:noProof/>
        </w:rPr>
        <w:t>BERDASARKAN PERMENDAGRI NOMOR 99 TAHUN 2018</w:t>
      </w:r>
    </w:p>
    <w:p w:rsidR="00AA0C2E" w:rsidRPr="00825CDA" w:rsidRDefault="00AA0C2E" w:rsidP="00DC200A">
      <w:pPr>
        <w:spacing w:before="120" w:after="0" w:line="240" w:lineRule="auto"/>
        <w:ind w:left="142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 xml:space="preserve">NAMA OPD : </w:t>
      </w:r>
    </w:p>
    <w:tbl>
      <w:tblPr>
        <w:tblW w:w="10347" w:type="dxa"/>
        <w:tblInd w:w="137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3289"/>
        <w:gridCol w:w="3231"/>
        <w:gridCol w:w="2834"/>
      </w:tblGrid>
      <w:tr w:rsidR="00BA0F4B" w:rsidRPr="00825CDA" w:rsidTr="00C542E8">
        <w:trPr>
          <w:trHeight w:val="663"/>
          <w:tblHeader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>No.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4B" w:rsidRPr="00825CDA" w:rsidRDefault="009163D2" w:rsidP="00F539C7">
            <w:pPr>
              <w:pStyle w:val="Default"/>
              <w:jc w:val="center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>indikator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>Data Dukung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>Penyedia Data</w:t>
            </w:r>
          </w:p>
        </w:tc>
      </w:tr>
      <w:tr w:rsidR="00BA0F4B" w:rsidRPr="00825CDA" w:rsidTr="00F32C90">
        <w:trPr>
          <w:trHeight w:val="27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4B" w:rsidRPr="00825CDA" w:rsidRDefault="00DC200A" w:rsidP="00F539C7">
            <w:pPr>
              <w:pStyle w:val="Default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Variabel </w:t>
            </w:r>
            <w:r w:rsidR="00BA0F4B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1. Perencanaan Pembangunan Daerah </w:t>
            </w:r>
          </w:p>
        </w:tc>
      </w:tr>
      <w:tr w:rsidR="00BA0F4B" w:rsidRPr="00825CDA" w:rsidTr="00F32C90">
        <w:trPr>
          <w:trHeight w:val="26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1. Tingkat 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Penentuan kegiatan yang diprioritaskan dalam dokumen perencanaan tahunan (Renja/RKPD) dilakukan tanpa ada kriteria yang terukur. 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Tidak ada data dukung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ind w:left="28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BA0F4B" w:rsidRPr="00825CDA" w:rsidTr="00F32C90">
        <w:trPr>
          <w:trHeight w:val="42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2. Tingkat II</w:t>
            </w:r>
          </w:p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Penentuan kegiatan yang diprioritaskan dalam dokumen rencana tahunan dilakukan berdasarkan analisis terhadap hasil (</w:t>
            </w:r>
            <w:r w:rsidRPr="00825CDA">
              <w:rPr>
                <w:rFonts w:ascii="Arial" w:hAnsi="Arial" w:cs="Arial"/>
                <w:i/>
                <w:iCs/>
                <w:noProof/>
                <w:sz w:val="22"/>
                <w:szCs w:val="22"/>
              </w:rPr>
              <w:t>outcome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) apa yang akan dicapai kegiatan tersebut . 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1"/>
              </w:numPr>
              <w:ind w:left="312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Berita Acara Pelaksanaan Forum OPD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4</w:t>
            </w:r>
          </w:p>
          <w:p w:rsidR="00BA0F4B" w:rsidRPr="00825CDA" w:rsidRDefault="00BA0F4B" w:rsidP="00ED2E8E">
            <w:pPr>
              <w:pStyle w:val="Default"/>
              <w:numPr>
                <w:ilvl w:val="0"/>
                <w:numId w:val="1"/>
              </w:numPr>
              <w:ind w:left="312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Berita Acara Verifikasi rancangan Renja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5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9163D2">
            <w:pPr>
              <w:pStyle w:val="Default"/>
              <w:ind w:left="28"/>
              <w:jc w:val="both"/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Arsip data ada di  Bappeda (Perangkat Daerah menghubungi </w:t>
            </w:r>
            <w:r w:rsidR="006871C9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dan copy data dari 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Bidang Perencanaan dan Pengendalian Bappeda)</w:t>
            </w:r>
          </w:p>
        </w:tc>
      </w:tr>
      <w:tr w:rsidR="00BA0F4B" w:rsidRPr="00825CDA" w:rsidTr="00F32C90">
        <w:trPr>
          <w:trHeight w:val="41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3. Tingkat III</w:t>
            </w:r>
          </w:p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Penentuan prioritas kegiatan dalam dokumen rencana tahunan dilakukan berdasarkan analisis hasil (</w:t>
            </w:r>
            <w:r w:rsidRPr="00825CDA">
              <w:rPr>
                <w:rFonts w:ascii="Arial" w:hAnsi="Arial" w:cs="Arial"/>
                <w:i/>
                <w:iCs/>
                <w:noProof/>
                <w:sz w:val="22"/>
                <w:szCs w:val="22"/>
              </w:rPr>
              <w:t>outcome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) dan analisis kemampuan kegiatan menghasilkan hasil (</w:t>
            </w:r>
            <w:r w:rsidRPr="00825CDA">
              <w:rPr>
                <w:rFonts w:ascii="Arial" w:hAnsi="Arial" w:cs="Arial"/>
                <w:i/>
                <w:iCs/>
                <w:noProof/>
                <w:sz w:val="22"/>
                <w:szCs w:val="22"/>
              </w:rPr>
              <w:t>outcome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). 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2"/>
              </w:numPr>
              <w:ind w:left="312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Berita Acara Pelaksanaan Forum OPD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5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"/>
              </w:numPr>
              <w:ind w:left="312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Berita Acara Verifikasi Renja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5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"/>
              </w:numPr>
              <w:ind w:left="312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Rancangan awal renja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5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 OPD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"/>
              </w:numPr>
              <w:ind w:left="312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Rancangan akhir renja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5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"/>
              </w:numPr>
              <w:ind w:left="312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RKA murni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4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"/>
              </w:numPr>
              <w:ind w:left="312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RKA perubahan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4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"/>
              </w:numPr>
              <w:ind w:left="312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Cascading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5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"/>
              </w:numPr>
              <w:ind w:left="312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KAK / TOR kegiatan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20"/>
              </w:numPr>
              <w:ind w:left="311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Arsip data ada di  Bappeda (Perangkat Daerah menghubungi </w:t>
            </w:r>
            <w:r w:rsidR="006871C9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dan copy data dari 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Bidang Perencanaan dan Pengendalian Bappeda)</w:t>
            </w:r>
          </w:p>
          <w:p w:rsidR="00BA0F4B" w:rsidRPr="00825CDA" w:rsidRDefault="00BA0F4B" w:rsidP="000A746F">
            <w:pPr>
              <w:pStyle w:val="Default"/>
              <w:numPr>
                <w:ilvl w:val="0"/>
                <w:numId w:val="20"/>
              </w:numPr>
              <w:ind w:left="311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 Perencanaan/ Subbag Perencanaan dan Keuangan OPD</w:t>
            </w:r>
          </w:p>
        </w:tc>
      </w:tr>
      <w:tr w:rsidR="00BA0F4B" w:rsidRPr="00825CDA" w:rsidTr="00F32C90">
        <w:trPr>
          <w:trHeight w:val="41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4. Tingkat IV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Penentuan prioritas kegiatan dilakukan berdasarkan analisis yang membandingkan hasil (</w:t>
            </w:r>
            <w:r w:rsidRPr="00825CDA">
              <w:rPr>
                <w:rFonts w:ascii="Arial" w:hAnsi="Arial" w:cs="Arial"/>
                <w:i/>
                <w:iCs/>
                <w:noProof/>
                <w:sz w:val="22"/>
                <w:szCs w:val="22"/>
              </w:rPr>
              <w:t>outcome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) yang akan dicapai antara satu alternatif kegiatan dengan alternatif kegiatan yang lain. 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19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Berita Acara Pelaksanaan Forum OPD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5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19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Berita Acara Verifikasi Renja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5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19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Rancangan awal renja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5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OPD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19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Rancangan akhir renja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5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19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RKA murni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4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19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RKA perubahan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4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19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Cascading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4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19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KAK / TOR kegiatan</w:t>
            </w:r>
          </w:p>
          <w:p w:rsidR="00BA0F4B" w:rsidRPr="00825CDA" w:rsidRDefault="00BA0F4B" w:rsidP="00ED2E8E">
            <w:pPr>
              <w:pStyle w:val="Default"/>
              <w:numPr>
                <w:ilvl w:val="0"/>
                <w:numId w:val="19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Rencana aksi kegiatan </w:t>
            </w:r>
            <w:r w:rsidR="000E2882" w:rsidRPr="00825CDA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5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39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Arsip data ada di  Bappeda (Perangkat Daerah menghubungi </w:t>
            </w:r>
            <w:r w:rsidR="006871C9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dan copy data dari 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Sub Bidang Penyusunan Program pada Bidang Perencanaan dan Pengendalian Bappeda)</w:t>
            </w:r>
          </w:p>
          <w:p w:rsidR="00BA0F4B" w:rsidRPr="00825CDA" w:rsidRDefault="00BA0F4B" w:rsidP="000A746F">
            <w:pPr>
              <w:pStyle w:val="Default"/>
              <w:numPr>
                <w:ilvl w:val="0"/>
                <w:numId w:val="39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Subbag Perencanaan/ Subbag Perencanaan dan Keuangan OPD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5. Tingkat V</w:t>
            </w:r>
          </w:p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Penentuan prioritas kegiatan dalam dokumen tahunan dilakukan dengan perbandingan hasil (</w:t>
            </w:r>
            <w:r w:rsidRPr="00825CDA">
              <w:rPr>
                <w:rFonts w:ascii="Arial" w:hAnsi="Arial" w:cs="Arial"/>
                <w:i/>
                <w:iCs/>
                <w:noProof/>
                <w:sz w:val="22"/>
                <w:szCs w:val="22"/>
              </w:rPr>
              <w:t>outcome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) antara satu alternatif kegiatan dengan alternatif kegiatan yang lain dan dibantu dengan teknologi informasi. 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D126B1">
            <w:pPr>
              <w:pStyle w:val="Default"/>
              <w:numPr>
                <w:ilvl w:val="0"/>
                <w:numId w:val="21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Berita Acara Pelaksanaan Forum OPD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5</w:t>
            </w:r>
          </w:p>
          <w:p w:rsidR="00BA0F4B" w:rsidRPr="00825CDA" w:rsidRDefault="00BA0F4B" w:rsidP="00D126B1">
            <w:pPr>
              <w:pStyle w:val="Default"/>
              <w:numPr>
                <w:ilvl w:val="0"/>
                <w:numId w:val="21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Berita Acara Verifikasi Renja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5</w:t>
            </w:r>
          </w:p>
          <w:p w:rsidR="00BA0F4B" w:rsidRPr="00825CDA" w:rsidRDefault="00BA0F4B" w:rsidP="00D126B1">
            <w:pPr>
              <w:pStyle w:val="Default"/>
              <w:numPr>
                <w:ilvl w:val="0"/>
                <w:numId w:val="21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Rancangan awal renja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5</w:t>
            </w:r>
            <w:r w:rsidR="00E6346A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OPD</w:t>
            </w:r>
          </w:p>
          <w:p w:rsidR="00BA0F4B" w:rsidRPr="00825CDA" w:rsidRDefault="00BA0F4B" w:rsidP="00D126B1">
            <w:pPr>
              <w:pStyle w:val="Default"/>
              <w:numPr>
                <w:ilvl w:val="0"/>
                <w:numId w:val="21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Rancangan akhir renja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5</w:t>
            </w:r>
          </w:p>
          <w:p w:rsidR="00BA0F4B" w:rsidRPr="00825CDA" w:rsidRDefault="00BA0F4B" w:rsidP="00D126B1">
            <w:pPr>
              <w:pStyle w:val="Default"/>
              <w:numPr>
                <w:ilvl w:val="0"/>
                <w:numId w:val="21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RKA murni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4</w:t>
            </w:r>
          </w:p>
          <w:p w:rsidR="00BA0F4B" w:rsidRPr="00825CDA" w:rsidRDefault="00BA0F4B" w:rsidP="00D126B1">
            <w:pPr>
              <w:pStyle w:val="Default"/>
              <w:numPr>
                <w:ilvl w:val="0"/>
                <w:numId w:val="21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RKA perubahan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4</w:t>
            </w:r>
          </w:p>
          <w:p w:rsidR="00BA0F4B" w:rsidRPr="00825CDA" w:rsidRDefault="00BA0F4B" w:rsidP="00D126B1">
            <w:pPr>
              <w:pStyle w:val="Default"/>
              <w:numPr>
                <w:ilvl w:val="0"/>
                <w:numId w:val="21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Cascading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  <w:p w:rsidR="00BA0F4B" w:rsidRPr="00825CDA" w:rsidRDefault="00BA0F4B" w:rsidP="00D126B1">
            <w:pPr>
              <w:pStyle w:val="Default"/>
              <w:numPr>
                <w:ilvl w:val="0"/>
                <w:numId w:val="21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KAK/TOR kegiatan</w:t>
            </w:r>
          </w:p>
          <w:p w:rsidR="00BA0F4B" w:rsidRPr="00825CDA" w:rsidRDefault="00BA0F4B" w:rsidP="00D126B1">
            <w:pPr>
              <w:pStyle w:val="Default"/>
              <w:numPr>
                <w:ilvl w:val="0"/>
                <w:numId w:val="21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Rencana aksi kegiatan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</w:t>
            </w:r>
            <w:r w:rsidR="00ED2E8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5</w:t>
            </w:r>
          </w:p>
          <w:p w:rsidR="00BA0F4B" w:rsidRPr="00825CDA" w:rsidRDefault="00BA0F4B" w:rsidP="00D126B1">
            <w:pPr>
              <w:pStyle w:val="Default"/>
              <w:numPr>
                <w:ilvl w:val="0"/>
                <w:numId w:val="21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Screenshot aplikasi e planning </w:t>
            </w:r>
          </w:p>
          <w:p w:rsidR="00BA0F4B" w:rsidRPr="00825CDA" w:rsidRDefault="00BA0F4B" w:rsidP="00D126B1">
            <w:pPr>
              <w:pStyle w:val="Default"/>
              <w:numPr>
                <w:ilvl w:val="0"/>
                <w:numId w:val="21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Screenshot aplikasi e budgeting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40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Arsip data ada di  Bappeda (Perangkat Daerah menghubungi </w:t>
            </w:r>
            <w:r w:rsidR="006871C9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dan copy data dari 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Sub Bidang Penyusunan Program pada Bidang Perencanaan dan Pengendalian Bappeda)</w:t>
            </w:r>
          </w:p>
          <w:p w:rsidR="00BA0F4B" w:rsidRPr="0058297D" w:rsidRDefault="00BA0F4B" w:rsidP="000A746F">
            <w:pPr>
              <w:pStyle w:val="Default"/>
              <w:numPr>
                <w:ilvl w:val="0"/>
                <w:numId w:val="40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Subbag Perencanaan/ Subbag Perencanaan dan Keuangan OPD</w:t>
            </w:r>
          </w:p>
          <w:p w:rsidR="0058297D" w:rsidRPr="00825CDA" w:rsidRDefault="0058297D" w:rsidP="000A746F">
            <w:pPr>
              <w:pStyle w:val="Default"/>
              <w:numPr>
                <w:ilvl w:val="0"/>
                <w:numId w:val="40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2"/>
                <w:szCs w:val="22"/>
                <w:lang w:val="en-US"/>
              </w:rPr>
              <w:t>Aplikasi SIPD</w:t>
            </w:r>
          </w:p>
        </w:tc>
      </w:tr>
      <w:tr w:rsidR="00AA0C2E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C2E" w:rsidRPr="00AA0C2E" w:rsidRDefault="00AA0C2E" w:rsidP="00067EC4">
            <w:pPr>
              <w:pStyle w:val="Default"/>
              <w:rPr>
                <w:rFonts w:ascii="Arial" w:hAnsi="Arial" w:cs="Arial"/>
                <w:noProof/>
                <w:sz w:val="22"/>
                <w:szCs w:val="22"/>
              </w:rPr>
            </w:pPr>
            <w:r w:rsidRPr="00AA0C2E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t>Hasil Penilaian Kematangan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9A5EBA">
              <w:rPr>
                <w:rFonts w:ascii="Arial" w:hAnsi="Arial" w:cs="Arial"/>
                <w:b/>
                <w:noProof/>
                <w:sz w:val="22"/>
                <w:szCs w:val="22"/>
              </w:rPr>
              <w:t>Variabel 1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067EC4">
              <w:rPr>
                <w:rFonts w:ascii="Arial" w:hAnsi="Arial" w:cs="Arial"/>
                <w:noProof/>
                <w:sz w:val="22"/>
                <w:szCs w:val="22"/>
              </w:rPr>
              <w:t>: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EF7B4B">
              <w:rPr>
                <w:rFonts w:ascii="Arial" w:hAnsi="Arial" w:cs="Arial"/>
                <w:noProof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I  </w:t>
            </w:r>
            <w:r w:rsidR="00EF7B4B">
              <w:rPr>
                <w:rFonts w:ascii="Arial" w:hAnsi="Arial" w:cs="Arial"/>
                <w:noProof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/  II   /   III   /   IV   /   V     (lingkari salah satu)</w:t>
            </w:r>
            <w:r w:rsidRPr="00AA0C2E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</w:p>
        </w:tc>
      </w:tr>
      <w:tr w:rsidR="00BA0F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4B" w:rsidRPr="00825CDA" w:rsidRDefault="00DC200A" w:rsidP="00F539C7">
            <w:pPr>
              <w:pStyle w:val="Default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Variabel </w:t>
            </w:r>
            <w:r w:rsidR="00BA0F4B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>2. Monitoring dan Pengendalian Internal Pelaksanaan Tugas Perangkat Daerah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1. Tingkat 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noProof/>
                <w:color w:val="000000"/>
              </w:rPr>
            </w:pPr>
            <w:r w:rsidRPr="00825CDA">
              <w:rPr>
                <w:rFonts w:ascii="Arial" w:hAnsi="Arial" w:cs="Arial"/>
                <w:noProof/>
                <w:color w:val="000000"/>
              </w:rPr>
              <w:t>Monitoring dan pengendalian dilakukan dengan cara sederhana dan tidak terstruktur.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noProof/>
                <w:color w:val="000000"/>
              </w:rPr>
            </w:pPr>
            <w:r w:rsidRPr="00825CDA">
              <w:rPr>
                <w:rFonts w:ascii="Arial" w:hAnsi="Arial" w:cs="Arial"/>
                <w:noProof/>
              </w:rPr>
              <w:t>Tidak ada data dukung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autoSpaceDE w:val="0"/>
              <w:autoSpaceDN w:val="0"/>
              <w:adjustRightInd w:val="0"/>
              <w:spacing w:after="0" w:line="240" w:lineRule="auto"/>
              <w:ind w:left="28"/>
              <w:jc w:val="both"/>
              <w:rPr>
                <w:rFonts w:ascii="Arial" w:hAnsi="Arial" w:cs="Arial"/>
                <w:noProof/>
                <w:color w:val="000000"/>
              </w:rPr>
            </w:pPr>
          </w:p>
        </w:tc>
      </w:tr>
      <w:tr w:rsidR="00BA0F4B" w:rsidRPr="00825CDA" w:rsidTr="00F32C90">
        <w:trPr>
          <w:trHeight w:val="123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2. Tingkat 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noProof/>
                <w:color w:val="000000"/>
              </w:rPr>
            </w:pPr>
            <w:r w:rsidRPr="00825CDA">
              <w:rPr>
                <w:rFonts w:ascii="Arial" w:hAnsi="Arial" w:cs="Arial"/>
                <w:noProof/>
                <w:color w:val="000000"/>
              </w:rPr>
              <w:t xml:space="preserve">Monitoring dan pengendalian dilakukan secara berkala dengan fokus yang ditentukan. 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Rapat internal / rapat staf tentang monev pelaksanaan program kegiatan (undangan dan notulen rapat)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noProof/>
                <w:color w:val="000000"/>
              </w:rPr>
            </w:pPr>
            <w:r w:rsidRPr="00825CDA">
              <w:rPr>
                <w:rFonts w:ascii="Arial" w:hAnsi="Arial" w:cs="Arial"/>
                <w:noProof/>
              </w:rPr>
              <w:t>Subbag Perencanaan / Subbag Perencanaan dan Keuangan OPD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3. Tingkat III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Monitoring dan pengendalian dilakukan secara berkala dengan kriteria penyimpangan yang terstandarisasi pada setiap kegiatan.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3"/>
              </w:numPr>
              <w:ind w:left="312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Rapat internal / rapat staf tentang monev pelaksanaan program kegiatan (undangan dan notulen rapat)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"/>
              </w:numPr>
              <w:ind w:left="312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Jadwal monev berkala program kegiatan (triwulanan)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 Perencanaan / Subbag Perencanaan dan Keuangan OPD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4. Tingkat IV</w:t>
            </w:r>
          </w:p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Monitoring dan pengendalian dilakukan secara berkala dengan kriteria penyimpangan yang terstandarisasi dan diikuti dengan umpan balik berupa perbaikan yang terdokumentasi dengan baik.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22"/>
              </w:numPr>
              <w:ind w:left="315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Rapat internal / rapat staf tentang monev pelaksanaan program kegiatan (undangan dan notulen rapat)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2"/>
              </w:numPr>
              <w:ind w:left="315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Jadwal monev berkala program kegiatan (triwulanan)</w:t>
            </w:r>
          </w:p>
          <w:p w:rsidR="00BA0F4B" w:rsidRPr="007156AA" w:rsidRDefault="00BA0F4B" w:rsidP="00F539C7">
            <w:pPr>
              <w:pStyle w:val="Default"/>
              <w:numPr>
                <w:ilvl w:val="0"/>
                <w:numId w:val="22"/>
              </w:numPr>
              <w:ind w:left="315" w:hanging="283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Laporan fisik keuangan triwulanan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yang ditujukan kepada </w:t>
            </w:r>
            <w:r w:rsidR="007156AA" w:rsidRPr="007156AA">
              <w:rPr>
                <w:rFonts w:ascii="Arial" w:hAnsi="Arial" w:cs="Arial"/>
                <w:b/>
                <w:noProof/>
                <w:sz w:val="22"/>
                <w:szCs w:val="22"/>
                <w:lang w:val="en-US"/>
              </w:rPr>
              <w:t>Kepala BKAD</w:t>
            </w:r>
            <w:r w:rsidRPr="007156AA">
              <w:rPr>
                <w:rFonts w:ascii="Arial" w:hAnsi="Arial" w:cs="Arial"/>
                <w:b/>
                <w:noProof/>
                <w:sz w:val="22"/>
                <w:szCs w:val="22"/>
              </w:rPr>
              <w:t>.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2"/>
              </w:numPr>
              <w:ind w:left="315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Laporan RKPD triwulanan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yang ditujukan kepada Kepala Bappeda.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2"/>
              </w:numPr>
              <w:ind w:left="315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Bahan rapat pengendalian program kegiatan atau bisa juga berbentuk power point paparan realisasi fisik, keuangan serta kinerja triwulanan Perangkat Daerah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 Perencanaan / Subbag Perencanaan dan Keuangan OPD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5. Tingkat V</w:t>
            </w:r>
          </w:p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Monitoring dan pengendalian dilakukan secara sistematis, terstandarisasi termasuk umpan balik yang didukung oleh penggunaan teknologi informasi berbasis internet.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38"/>
              </w:numPr>
              <w:ind w:left="315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Rapat internal / rapat staf tentang monev pelaksanaan program kegiatan (undangan dan notulen rapat)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8"/>
              </w:numPr>
              <w:ind w:left="315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Jadwal monev berkala program kegiatan (triwulanan)</w:t>
            </w:r>
          </w:p>
          <w:p w:rsidR="00821549" w:rsidRPr="00821549" w:rsidRDefault="00BA0F4B" w:rsidP="00821549">
            <w:pPr>
              <w:pStyle w:val="Default"/>
              <w:numPr>
                <w:ilvl w:val="0"/>
                <w:numId w:val="22"/>
              </w:numPr>
              <w:ind w:left="315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Laporan fisik keuangan triwulanan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 yang ditujukan kepada </w:t>
            </w:r>
            <w:r w:rsidR="00821549" w:rsidRPr="00821549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Kepala BKAD</w:t>
            </w:r>
            <w:r w:rsidR="00821549" w:rsidRPr="00821549">
              <w:rPr>
                <w:rFonts w:ascii="Arial" w:hAnsi="Arial" w:cs="Arial"/>
                <w:noProof/>
                <w:sz w:val="22"/>
                <w:szCs w:val="22"/>
              </w:rPr>
              <w:t>.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8"/>
              </w:numPr>
              <w:ind w:left="315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Laporan RKPD triwulanan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 yang ditujukan kepada Kepala Bappeda.</w:t>
            </w:r>
          </w:p>
          <w:p w:rsidR="00BA0F4B" w:rsidRPr="005760D7" w:rsidRDefault="00BA0F4B" w:rsidP="005760D7">
            <w:pPr>
              <w:pStyle w:val="Default"/>
              <w:numPr>
                <w:ilvl w:val="0"/>
                <w:numId w:val="38"/>
              </w:numPr>
              <w:ind w:left="315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Bahan rapat pengendalian program kegiatan atau bisa juga berbentuk power point paparan realisasi fisik, keuangan serta kinerja triwulanan Perangkat Daerah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 Perencanaan / Subbag Perencanaan dan Keuangan OPD</w:t>
            </w:r>
          </w:p>
        </w:tc>
      </w:tr>
      <w:tr w:rsidR="00EF7B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B4B" w:rsidRPr="00AA0C2E" w:rsidRDefault="00EF7B4B" w:rsidP="00067EC4">
            <w:pPr>
              <w:pStyle w:val="Default"/>
              <w:rPr>
                <w:rFonts w:ascii="Arial" w:hAnsi="Arial" w:cs="Arial"/>
                <w:noProof/>
                <w:sz w:val="22"/>
                <w:szCs w:val="22"/>
              </w:rPr>
            </w:pPr>
            <w:r w:rsidRPr="00AA0C2E">
              <w:rPr>
                <w:rFonts w:ascii="Arial" w:hAnsi="Arial" w:cs="Arial"/>
                <w:noProof/>
                <w:sz w:val="22"/>
                <w:szCs w:val="22"/>
              </w:rPr>
              <w:t>Hasil Penilaian Kematangan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9A5EBA">
              <w:rPr>
                <w:rFonts w:ascii="Arial" w:hAnsi="Arial" w:cs="Arial"/>
                <w:b/>
                <w:noProof/>
                <w:sz w:val="22"/>
                <w:szCs w:val="22"/>
              </w:rPr>
              <w:t>Variabel 2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067EC4">
              <w:rPr>
                <w:rFonts w:ascii="Arial" w:hAnsi="Arial" w:cs="Arial"/>
                <w:noProof/>
                <w:sz w:val="22"/>
                <w:szCs w:val="22"/>
              </w:rPr>
              <w:t>: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   I    /  II   /   III   /   IV   /   V     (lingkari salah satu)</w:t>
            </w:r>
          </w:p>
        </w:tc>
      </w:tr>
      <w:tr w:rsidR="00BA0F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4B" w:rsidRPr="00825CDA" w:rsidRDefault="00DC200A" w:rsidP="00DC200A">
            <w:pPr>
              <w:pStyle w:val="Default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Variabel 3. </w:t>
            </w:r>
            <w:r w:rsidR="00BA0F4B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>Penjaminan Mutu Layanan Perangkat Daerah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Tidak ada penjaminan mutu atas produk yang dihasilkan dan atas proses kerja yang dilakukan.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Tidak ada data dukung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spacing w:after="0" w:line="240" w:lineRule="auto"/>
              <w:jc w:val="both"/>
              <w:rPr>
                <w:rFonts w:ascii="Arial" w:eastAsia="Times New Roman" w:hAnsi="Arial" w:cs="Arial"/>
                <w:noProof/>
                <w:lang w:eastAsia="id-ID"/>
              </w:rPr>
            </w:pPr>
            <w:r w:rsidRPr="00825CDA">
              <w:rPr>
                <w:rFonts w:ascii="Arial" w:eastAsia="Times New Roman" w:hAnsi="Arial" w:cs="Arial"/>
                <w:noProof/>
                <w:lang w:eastAsia="id-ID"/>
              </w:rPr>
              <w:t>Penjaminan mutu produk dan proses kerja dilakukan secara berkala namun tidak mempunyai standar mutu produk dan proses yang ditetapkan.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  <w:r w:rsidRPr="00825CDA">
              <w:rPr>
                <w:rFonts w:ascii="Arial" w:eastAsia="Times New Roman" w:hAnsi="Arial" w:cs="Arial"/>
                <w:noProof/>
                <w:color w:val="000000" w:themeColor="text1"/>
                <w:lang w:eastAsia="id-ID"/>
              </w:rPr>
              <w:t xml:space="preserve">Segala proses pelayanan dimana utk pengesahan dokumen sdh ada jenjang verifikasi </w:t>
            </w:r>
            <w:r w:rsidRPr="00825CDA">
              <w:rPr>
                <w:rFonts w:ascii="Arial" w:eastAsia="Times New Roman" w:hAnsi="Arial" w:cs="Arial"/>
                <w:noProof/>
                <w:lang w:eastAsia="id-ID"/>
              </w:rPr>
              <w:t>(</w:t>
            </w:r>
            <w:r w:rsidRPr="00825CDA">
              <w:rPr>
                <w:rFonts w:ascii="Arial" w:hAnsi="Arial" w:cs="Arial"/>
                <w:noProof/>
              </w:rPr>
              <w:t>contoh beberapa surat / nota dinas yang menunjukkan adanya paraf pejabat struktural)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spacing w:after="0" w:line="240" w:lineRule="auto"/>
              <w:jc w:val="both"/>
              <w:rPr>
                <w:rFonts w:ascii="Arial" w:eastAsia="Times New Roman" w:hAnsi="Arial" w:cs="Arial"/>
                <w:noProof/>
                <w:lang w:eastAsia="id-ID"/>
              </w:rPr>
            </w:pPr>
            <w:r w:rsidRPr="00825CDA">
              <w:rPr>
                <w:rFonts w:ascii="Arial" w:hAnsi="Arial" w:cs="Arial"/>
                <w:noProof/>
              </w:rPr>
              <w:t>Subbagian Umum / Subbagian TU dan Kepegawaian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Mutu produk dan proses sudah distandarisasi dan dilakukan pengujian secara berkala secara internal.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4"/>
              </w:numPr>
              <w:ind w:left="312" w:hanging="312"/>
              <w:jc w:val="both"/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</w:pPr>
            <w:r w:rsidRPr="00825CDA">
              <w:rPr>
                <w:rFonts w:ascii="Arial" w:eastAsia="Times New Roman" w:hAnsi="Arial" w:cs="Arial"/>
                <w:noProof/>
                <w:color w:val="000000" w:themeColor="text1"/>
                <w:sz w:val="22"/>
                <w:szCs w:val="22"/>
                <w:lang w:eastAsia="id-ID"/>
              </w:rPr>
              <w:t>Contoh surat / nota dinas yang menunjukkan adanya paraf pejabat struktural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4"/>
              </w:numPr>
              <w:ind w:left="312" w:hanging="312"/>
              <w:jc w:val="both"/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</w:pPr>
            <w:r w:rsidRPr="00825CDA">
              <w:rPr>
                <w:rFonts w:ascii="Arial" w:eastAsia="Times New Roman" w:hAnsi="Arial" w:cs="Arial"/>
                <w:noProof/>
                <w:color w:val="000000" w:themeColor="text1"/>
                <w:sz w:val="22"/>
                <w:szCs w:val="22"/>
                <w:lang w:eastAsia="id-ID"/>
              </w:rPr>
              <w:t xml:space="preserve">Dokumen Standar Pelayanan 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4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SK Tim Mutu / SK Tim Monev Standar Pelayanan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4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Berita Acara Monev Standar Pelayanan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0A746F">
            <w:pPr>
              <w:pStyle w:val="Default"/>
              <w:numPr>
                <w:ilvl w:val="0"/>
                <w:numId w:val="24"/>
              </w:numPr>
              <w:ind w:left="317" w:hanging="317"/>
              <w:jc w:val="both"/>
              <w:rPr>
                <w:rFonts w:ascii="Arial" w:eastAsia="Times New Roman" w:hAnsi="Arial" w:cs="Arial"/>
                <w:noProof/>
                <w:color w:val="FF0000"/>
                <w:sz w:val="22"/>
                <w:szCs w:val="22"/>
                <w:lang w:eastAsia="id-ID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  <w:p w:rsidR="00BA0F4B" w:rsidRPr="00825CDA" w:rsidRDefault="00BA0F4B" w:rsidP="000A746F">
            <w:pPr>
              <w:pStyle w:val="Default"/>
              <w:numPr>
                <w:ilvl w:val="0"/>
                <w:numId w:val="24"/>
              </w:numPr>
              <w:ind w:left="317" w:hanging="317"/>
              <w:jc w:val="both"/>
              <w:rPr>
                <w:rFonts w:ascii="Arial" w:eastAsia="Times New Roman" w:hAnsi="Arial" w:cs="Arial"/>
                <w:noProof/>
                <w:color w:val="FF0000"/>
                <w:sz w:val="22"/>
                <w:szCs w:val="22"/>
                <w:lang w:eastAsia="id-ID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Seksi / Subbid yang mengampu pelayanan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Penjaminan mutu produk dan proses sudah distandarisasi serta dilakukan pengukuran/ pengujian secara berkala oleh tenaga yang bersertifikat.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23"/>
              </w:numPr>
              <w:ind w:left="319" w:hanging="283"/>
              <w:jc w:val="both"/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</w:pPr>
            <w:r w:rsidRPr="00825CDA">
              <w:rPr>
                <w:rFonts w:ascii="Arial" w:eastAsia="Times New Roman" w:hAnsi="Arial" w:cs="Arial"/>
                <w:noProof/>
                <w:color w:val="000000" w:themeColor="text1"/>
                <w:sz w:val="22"/>
                <w:szCs w:val="22"/>
                <w:lang w:eastAsia="id-ID"/>
              </w:rPr>
              <w:t>Contoh surat / nota dinas yang menunjukkan adanya paraf pejabat struktural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3"/>
              </w:numPr>
              <w:ind w:left="312" w:hanging="312"/>
              <w:jc w:val="both"/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</w:pPr>
            <w:r w:rsidRPr="00825CDA">
              <w:rPr>
                <w:rFonts w:ascii="Arial" w:eastAsia="Times New Roman" w:hAnsi="Arial" w:cs="Arial"/>
                <w:noProof/>
                <w:color w:val="000000" w:themeColor="text1"/>
                <w:sz w:val="22"/>
                <w:szCs w:val="22"/>
                <w:lang w:eastAsia="id-ID"/>
              </w:rPr>
              <w:t xml:space="preserve">Dokumen Standar Pelayanan 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3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SK Tim Mutu / SK Tim Monev Standar Pelayanan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3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Berita Acara Monev Standar Pelayanan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3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Dokumen Sistem Manajemen Mutu/Akreditasi/ISO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3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SK atau surat tugas yang keterlibatan tenaga ahli atau pihak eksternal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41"/>
              </w:numPr>
              <w:ind w:left="312" w:hanging="312"/>
              <w:jc w:val="both"/>
              <w:rPr>
                <w:rFonts w:ascii="Arial" w:eastAsia="Times New Roman" w:hAnsi="Arial" w:cs="Arial"/>
                <w:noProof/>
                <w:color w:val="FF0000"/>
                <w:sz w:val="22"/>
                <w:szCs w:val="22"/>
                <w:lang w:eastAsia="id-ID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41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Seksi / Subbid yang mengampu pelayanan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Penjaminan mutu produk dan proses dilakukan terstandarisasi dan berkala oleh tenaga ahli bersertifikat serta didukung oleh teknologi informasi berbasis internet.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25"/>
              </w:numPr>
              <w:ind w:left="319" w:hanging="283"/>
              <w:jc w:val="both"/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</w:pPr>
            <w:r w:rsidRPr="00825CDA">
              <w:rPr>
                <w:rFonts w:ascii="Arial" w:eastAsia="Times New Roman" w:hAnsi="Arial" w:cs="Arial"/>
                <w:noProof/>
                <w:color w:val="000000" w:themeColor="text1"/>
                <w:sz w:val="22"/>
                <w:szCs w:val="22"/>
                <w:lang w:eastAsia="id-ID"/>
              </w:rPr>
              <w:t>Contoh surat / nota dinas yang menunjukkan adanya paraf pejabat struktural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5"/>
              </w:numPr>
              <w:ind w:left="312" w:hanging="312"/>
              <w:jc w:val="both"/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</w:pPr>
            <w:r w:rsidRPr="00825CDA">
              <w:rPr>
                <w:rFonts w:ascii="Arial" w:eastAsia="Times New Roman" w:hAnsi="Arial" w:cs="Arial"/>
                <w:noProof/>
                <w:color w:val="000000" w:themeColor="text1"/>
                <w:sz w:val="22"/>
                <w:szCs w:val="22"/>
                <w:lang w:eastAsia="id-ID"/>
              </w:rPr>
              <w:t xml:space="preserve">Dokumen Standar Pelayanan 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5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SK Tim Mutu / SK Tim Monev Standar Pelayanan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5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Berita Acara Monev Standar Pelayanan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5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Dokumen Sistem Manajemen Mutu/Akreditasi/ISO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5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SK atau surat tugas yang keterlibatan tenaga ahli atau pihak eksternal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5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Website Perangkat Daerah yang di dalamnya memuat tentang SP, sertifikat / piagam penjaminan mutu/ISO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42"/>
              </w:numPr>
              <w:ind w:left="312" w:hanging="283"/>
              <w:jc w:val="both"/>
              <w:rPr>
                <w:rFonts w:ascii="Arial" w:eastAsia="Times New Roman" w:hAnsi="Arial" w:cs="Arial"/>
                <w:noProof/>
                <w:color w:val="FF0000"/>
                <w:sz w:val="22"/>
                <w:szCs w:val="22"/>
                <w:lang w:eastAsia="id-ID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42"/>
              </w:numPr>
              <w:ind w:left="312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Seksi / Subbid yang mengampu pelayanan</w:t>
            </w:r>
          </w:p>
        </w:tc>
      </w:tr>
      <w:tr w:rsidR="00EF7B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B4B" w:rsidRPr="00AA0C2E" w:rsidRDefault="00EF7B4B" w:rsidP="00067EC4">
            <w:pPr>
              <w:pStyle w:val="Default"/>
              <w:rPr>
                <w:rFonts w:ascii="Arial" w:hAnsi="Arial" w:cs="Arial"/>
                <w:noProof/>
                <w:sz w:val="22"/>
                <w:szCs w:val="22"/>
              </w:rPr>
            </w:pPr>
            <w:r w:rsidRPr="00AA0C2E">
              <w:rPr>
                <w:rFonts w:ascii="Arial" w:hAnsi="Arial" w:cs="Arial"/>
                <w:noProof/>
                <w:sz w:val="22"/>
                <w:szCs w:val="22"/>
              </w:rPr>
              <w:t>Hasil Penilaian Kematangan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9A5EBA">
              <w:rPr>
                <w:rFonts w:ascii="Arial" w:hAnsi="Arial" w:cs="Arial"/>
                <w:b/>
                <w:noProof/>
                <w:sz w:val="22"/>
                <w:szCs w:val="22"/>
              </w:rPr>
              <w:t>Variabel 3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067EC4">
              <w:rPr>
                <w:rFonts w:ascii="Arial" w:hAnsi="Arial" w:cs="Arial"/>
                <w:noProof/>
                <w:sz w:val="22"/>
                <w:szCs w:val="22"/>
              </w:rPr>
              <w:t>: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   I    /  II   /   III   /   IV   /   V     (lingkari salah satu)</w:t>
            </w:r>
          </w:p>
        </w:tc>
      </w:tr>
      <w:tr w:rsidR="00BA0F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4B" w:rsidRPr="00825CDA" w:rsidRDefault="00DC200A" w:rsidP="00F539C7">
            <w:pPr>
              <w:pStyle w:val="Default"/>
              <w:ind w:left="459" w:hanging="425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Variabel </w:t>
            </w:r>
            <w:r w:rsidR="00BA0F4B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>4. Standar Operasional Prosedur (SOP)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Tidak ada definisi resmi proses pelaksanaan pekerjaan pada perangkat daerah.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Tidak ada data dukung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Definisi proses organisasi sudah dituangkan dalam standar operasi prosedur (SOP).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5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SK Tim Penyusun SOP Perangkat Daerah tahun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5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Dokumen SOP Perangkat Daerah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  <w:p w:rsidR="00BA0F4B" w:rsidRPr="00825CDA" w:rsidRDefault="00BA0F4B" w:rsidP="00153146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Catatan : Apabila SK SOP dan SOP Perangkat Daerah tidak ada perubahan  di tahun </w:t>
            </w:r>
            <w:r w:rsidR="00153146">
              <w:rPr>
                <w:rFonts w:ascii="Arial" w:hAnsi="Arial" w:cs="Arial"/>
                <w:noProof/>
                <w:sz w:val="22"/>
                <w:szCs w:val="22"/>
              </w:rPr>
              <w:t>ini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, maka bisa digunakan data tahun sebelumnya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Definisi proses organisasi sudah dituangkan ke dalam SOP dan telah dilakukan evaluasi berkala terhadap penerapan SOP.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6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SK Tim Penyusun SOP Perangkat Daerah tahun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6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Dokumen SOP Perangkat Daerah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6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Berita Acara Monev SOP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Definisi proses organisasi sudah dituangkan dalam SOP, sudah dievaluasi secara berkala dan dilakukan tindak lanjut terhadap hasil evaluasi penerapan SOP berupa tindakan koreksi atau perbaikan SOP.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7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SK Tim Penyusun SOP Perangkat Daerah tahun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7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Dokumen SOP Perangkat Daerah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7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Berita Acara Monev SOP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7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SK tentang Perubahan SOP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7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Dokumen SOP terbaru (pasca perubahan)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Definisi proses organisasi sudah dituangkan dalam SOP dan sudah dilakukan evaluasi serta tindak lanjut, kemudian disesuaikan dengan kebutuhan/keluhan pelanggan serta didukung oleh teknologi berbasis internet.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26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SK Tim Penyusun SOP Perangkat Daerah tahun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6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Dokumen SOP Perangkat Daerah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6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Berita Acara Monev SOP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6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SK tentang Perubahan SOP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6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Dokumen SOP terbaru (pasca perubahan)</w:t>
            </w:r>
          </w:p>
          <w:p w:rsidR="00BA0F4B" w:rsidRDefault="00BA0F4B" w:rsidP="00F539C7">
            <w:pPr>
              <w:pStyle w:val="Default"/>
              <w:numPr>
                <w:ilvl w:val="0"/>
                <w:numId w:val="26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Website Perangkat Daerah yang di dalamnya memuat tentang SOP</w:t>
            </w:r>
          </w:p>
          <w:p w:rsidR="005854C6" w:rsidRPr="00825CDA" w:rsidRDefault="005854C6" w:rsidP="005854C6">
            <w:pPr>
              <w:pStyle w:val="Default"/>
              <w:ind w:left="36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</w:tc>
      </w:tr>
      <w:tr w:rsidR="00EF7B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B4B" w:rsidRPr="00AA0C2E" w:rsidRDefault="00EF7B4B" w:rsidP="00067EC4">
            <w:pPr>
              <w:pStyle w:val="Default"/>
              <w:rPr>
                <w:rFonts w:ascii="Arial" w:hAnsi="Arial" w:cs="Arial"/>
                <w:noProof/>
                <w:sz w:val="22"/>
                <w:szCs w:val="22"/>
              </w:rPr>
            </w:pPr>
            <w:r w:rsidRPr="00AA0C2E">
              <w:rPr>
                <w:rFonts w:ascii="Arial" w:hAnsi="Arial" w:cs="Arial"/>
                <w:noProof/>
                <w:sz w:val="22"/>
                <w:szCs w:val="22"/>
              </w:rPr>
              <w:t>Hasil Penilaian Kematangan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pada </w:t>
            </w:r>
            <w:r w:rsidRPr="009A5EBA">
              <w:rPr>
                <w:rFonts w:ascii="Arial" w:hAnsi="Arial" w:cs="Arial"/>
                <w:b/>
                <w:noProof/>
                <w:sz w:val="22"/>
                <w:szCs w:val="22"/>
              </w:rPr>
              <w:t>Variabel 4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067EC4">
              <w:rPr>
                <w:rFonts w:ascii="Arial" w:hAnsi="Arial" w:cs="Arial"/>
                <w:noProof/>
                <w:sz w:val="22"/>
                <w:szCs w:val="22"/>
              </w:rPr>
              <w:t>: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   I    /  II   /   III   /   IV   /   V     (lingkari salah satu)</w:t>
            </w:r>
          </w:p>
        </w:tc>
      </w:tr>
      <w:tr w:rsidR="00BA0F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4B" w:rsidRPr="00825CDA" w:rsidRDefault="00DC200A" w:rsidP="00F539C7">
            <w:pPr>
              <w:pStyle w:val="Default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Variabel </w:t>
            </w:r>
            <w:r w:rsidR="00BA0F4B" w:rsidRPr="00825CDA">
              <w:rPr>
                <w:rFonts w:ascii="Arial" w:hAnsi="Arial" w:cs="Arial"/>
                <w:b/>
                <w:noProof/>
                <w:color w:val="auto"/>
                <w:sz w:val="22"/>
                <w:szCs w:val="22"/>
              </w:rPr>
              <w:t xml:space="preserve">5. </w:t>
            </w:r>
            <w:r w:rsidR="00BA0F4B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>Pendidikan dan Pelatihan Aparatur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Belum ada dokumen resmi rencana kebutuhan pendidikan dan pelatihan pada perangkat daerah yang bersangkutan.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Tidak ada data dukung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Dokumen rencana kebutuhan pengembangan pegawai sudah tersusun secara parsial untuk jabatan tertentu.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E60F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Surat Usulan Pengembangan Kompetensi dari Kepala Perangkat Daerah ke Kepala BKP</w:t>
            </w:r>
            <w:r w:rsidR="00FE60F7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 xml:space="preserve"> SDM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 tahun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Dokumen rencana kebutuhan pengembangan pegawai disusun untuk seluruh jabatan.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12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Surat Usulan Pengembangan Kompetensi dari Kepala Perangkat Daerah ke Kepala </w:t>
            </w:r>
            <w:r w:rsidR="00FE60F7">
              <w:rPr>
                <w:rFonts w:ascii="Arial" w:hAnsi="Arial" w:cs="Arial"/>
                <w:noProof/>
                <w:sz w:val="22"/>
                <w:szCs w:val="22"/>
              </w:rPr>
              <w:t>BKP SDM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 tahun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12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Lampiran Surat Usulan Pengembangan Kompetensi dari Kepala Perangkat Daerah ke Kepala </w:t>
            </w:r>
            <w:r w:rsidR="00FE60F7">
              <w:rPr>
                <w:rFonts w:ascii="Arial" w:hAnsi="Arial" w:cs="Arial"/>
                <w:noProof/>
                <w:sz w:val="22"/>
                <w:szCs w:val="22"/>
              </w:rPr>
              <w:t>BKP SDM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 tahun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12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Rekap Kebutuhan Diklat per Jabatan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13"/>
              </w:numPr>
              <w:ind w:left="311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13"/>
              </w:numPr>
              <w:ind w:left="311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Arsip data rekap kebutuhan diklat per jabatan ada di Subbid Diklat pada </w:t>
            </w:r>
            <w:r w:rsidR="00FE60F7">
              <w:rPr>
                <w:rFonts w:ascii="Arial" w:hAnsi="Arial" w:cs="Arial"/>
                <w:noProof/>
                <w:sz w:val="22"/>
                <w:szCs w:val="22"/>
              </w:rPr>
              <w:t>BKP SDM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 (data sudah disediakan </w:t>
            </w:r>
            <w:r w:rsidR="00FE60F7">
              <w:rPr>
                <w:rFonts w:ascii="Arial" w:hAnsi="Arial" w:cs="Arial"/>
                <w:noProof/>
                <w:sz w:val="22"/>
                <w:szCs w:val="22"/>
              </w:rPr>
              <w:t>BKP SDM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)</w:t>
            </w:r>
          </w:p>
          <w:p w:rsidR="00BA0F4B" w:rsidRPr="00825CDA" w:rsidRDefault="00BA0F4B" w:rsidP="00F539C7">
            <w:pPr>
              <w:pStyle w:val="Default"/>
              <w:ind w:left="311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Catatan : Data dukung bisa menggunakan data tahun sebelumnya 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Rencana pengembangan pegawai dievaluasi secara regular dan seluruh pengembangan pegawai sudah dilaksanakan sesuai dengan dokumen rencana pengembangan pegawai yang sudah ditetapkan.</w:t>
            </w:r>
          </w:p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27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Surat Usulan Pengembangan Kompetensi dari Kepala Perangkat Daerah ke Kepala </w:t>
            </w:r>
            <w:r w:rsidR="00FE60F7">
              <w:rPr>
                <w:rFonts w:ascii="Arial" w:hAnsi="Arial" w:cs="Arial"/>
                <w:noProof/>
                <w:sz w:val="22"/>
                <w:szCs w:val="22"/>
              </w:rPr>
              <w:t>BKP SDM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 tahun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7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Lampiran Surat Usulan Pengembangan Kompetensi dari Kepala Perangkat Daerah ke Kepala </w:t>
            </w:r>
            <w:r w:rsidR="00FE60F7">
              <w:rPr>
                <w:rFonts w:ascii="Arial" w:hAnsi="Arial" w:cs="Arial"/>
                <w:noProof/>
                <w:sz w:val="22"/>
                <w:szCs w:val="22"/>
              </w:rPr>
              <w:t>BKP SDM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 tahun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7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Rekap Kebutuhan Diklat per Jabatan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7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Dokumen rencana pengembangan pegawai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8D5C7B" w:rsidP="008D5C7B">
            <w:pPr>
              <w:pStyle w:val="Default"/>
              <w:ind w:right="-95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Hasil</w:t>
            </w:r>
            <w:r>
              <w:rPr>
                <w:rFonts w:ascii="Arial" w:hAnsi="Arial" w:cs="Arial"/>
                <w:noProof/>
                <w:sz w:val="22"/>
                <w:szCs w:val="22"/>
                <w:lang w:val="en-US"/>
              </w:rPr>
              <w:t xml:space="preserve"> </w:t>
            </w:r>
            <w:r w:rsidR="00BA0F4B" w:rsidRPr="00825CDA">
              <w:rPr>
                <w:rFonts w:ascii="Arial" w:hAnsi="Arial" w:cs="Arial"/>
                <w:noProof/>
                <w:sz w:val="22"/>
                <w:szCs w:val="22"/>
              </w:rPr>
              <w:t>(outcome) pengembangan pegawai dievalu</w:t>
            </w:r>
            <w:r w:rsidR="0060544E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>a</w:t>
            </w:r>
            <w:r w:rsidR="00BA0F4B" w:rsidRPr="00825CDA">
              <w:rPr>
                <w:rFonts w:ascii="Arial" w:hAnsi="Arial" w:cs="Arial"/>
                <w:noProof/>
                <w:sz w:val="22"/>
                <w:szCs w:val="22"/>
              </w:rPr>
              <w:t>si secara regular sebagai umpan balik.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28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Surat Usulan Pengembangan Kompetensi dari Kepala Perangkat Daerah ke Kepala </w:t>
            </w:r>
            <w:r w:rsidR="00FE60F7">
              <w:rPr>
                <w:rFonts w:ascii="Arial" w:hAnsi="Arial" w:cs="Arial"/>
                <w:noProof/>
                <w:sz w:val="22"/>
                <w:szCs w:val="22"/>
              </w:rPr>
              <w:t>BKP SDM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 tahun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8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Lampiran Surat Usulan Pengembangan Kompetensi dari Kepala Perangkat Daerah ke Kepala </w:t>
            </w:r>
            <w:r w:rsidR="00FE60F7">
              <w:rPr>
                <w:rFonts w:ascii="Arial" w:hAnsi="Arial" w:cs="Arial"/>
                <w:noProof/>
                <w:sz w:val="22"/>
                <w:szCs w:val="22"/>
              </w:rPr>
              <w:t>BKP SDM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 tahun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8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Rekap Kebutuhan Diklat per Jabatan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8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Dokumen rencana pengembangan pegawai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8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Undangan rapat evaluasi pelaksanaan / pengiriman diklat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8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Daftar hadir rapat evaluasi pelaksanaan / pengiriman diklat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28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Laporan / notulen rapat evaluasi pelaksanaan / pengiriman diklat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</w:tc>
      </w:tr>
      <w:tr w:rsidR="00EF7B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B4B" w:rsidRPr="00AA0C2E" w:rsidRDefault="00EF7B4B" w:rsidP="00067EC4">
            <w:pPr>
              <w:pStyle w:val="Default"/>
              <w:rPr>
                <w:rFonts w:ascii="Arial" w:hAnsi="Arial" w:cs="Arial"/>
                <w:noProof/>
                <w:sz w:val="22"/>
                <w:szCs w:val="22"/>
              </w:rPr>
            </w:pPr>
            <w:r w:rsidRPr="00AA0C2E">
              <w:rPr>
                <w:rFonts w:ascii="Arial" w:hAnsi="Arial" w:cs="Arial"/>
                <w:noProof/>
                <w:sz w:val="22"/>
                <w:szCs w:val="22"/>
              </w:rPr>
              <w:t>Hasil Penilaian Kematangan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9A5EBA">
              <w:rPr>
                <w:rFonts w:ascii="Arial" w:hAnsi="Arial" w:cs="Arial"/>
                <w:b/>
                <w:noProof/>
                <w:sz w:val="22"/>
                <w:szCs w:val="22"/>
              </w:rPr>
              <w:t>Variabel 5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067EC4">
              <w:rPr>
                <w:rFonts w:ascii="Arial" w:hAnsi="Arial" w:cs="Arial"/>
                <w:noProof/>
                <w:sz w:val="22"/>
                <w:szCs w:val="22"/>
              </w:rPr>
              <w:t>: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   I    /  II   /   III   /   IV   /   V     (lingkari salah satu)</w:t>
            </w:r>
          </w:p>
        </w:tc>
      </w:tr>
      <w:tr w:rsidR="00BA0F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4B" w:rsidRPr="00825CDA" w:rsidRDefault="00DC200A" w:rsidP="00357BD8">
            <w:pPr>
              <w:pStyle w:val="Default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Variabel </w:t>
            </w:r>
            <w:r w:rsidR="00BA0F4B" w:rsidRPr="00825CDA">
              <w:rPr>
                <w:rFonts w:ascii="Arial" w:hAnsi="Arial" w:cs="Arial"/>
                <w:b/>
                <w:noProof/>
                <w:color w:val="auto"/>
                <w:sz w:val="22"/>
                <w:szCs w:val="22"/>
              </w:rPr>
              <w:t xml:space="preserve">6. </w:t>
            </w:r>
            <w:r w:rsidR="00BA0F4B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Analisis </w:t>
            </w:r>
            <w:r w:rsidR="00357BD8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Kebijakan </w:t>
            </w:r>
            <w:r w:rsidR="00357BD8">
              <w:rPr>
                <w:rFonts w:ascii="Arial" w:hAnsi="Arial" w:cs="Arial"/>
                <w:b/>
                <w:noProof/>
                <w:sz w:val="22"/>
                <w:szCs w:val="22"/>
              </w:rPr>
              <w:t>d</w:t>
            </w:r>
            <w:r w:rsidR="00357BD8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an Pemecahan Masalah Tugas </w:t>
            </w:r>
            <w:r w:rsidR="00BA0F4B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>Perangkat Daerah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Analisis kebijakan dan pemecahan masalah dilakukan secara sederhana dan dengan metode yang tidak terukur.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Tidak ada data dukung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Analisis kebijakan yang berdampak ke publik dilakukan oleh tim internal perangkat daerah yang bersangkutan.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SK Tim Analisis / Tim Kebijakan/ Tim Pelaksana Kegiatan Perangkat Daerah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Masing - masing Seksi/</w:t>
            </w:r>
            <w:r w:rsidR="00153146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Subbid/</w:t>
            </w:r>
            <w:r w:rsidR="00153146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</w:t>
            </w:r>
          </w:p>
        </w:tc>
      </w:tr>
      <w:tr w:rsidR="00153146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3146" w:rsidRPr="00825CDA" w:rsidRDefault="00153146" w:rsidP="00153146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3146" w:rsidRPr="00825CDA" w:rsidRDefault="00153146" w:rsidP="00153146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Analisis kebijakan dan pemecahan masalah yang berdampak ke publik dilakukan menggunakan metode/teknik ilmiah oleh tim internal dengan melibatkan instansi pemerintah terkait.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3146" w:rsidRPr="00825CDA" w:rsidRDefault="00153146" w:rsidP="00153146">
            <w:pPr>
              <w:pStyle w:val="Default"/>
              <w:numPr>
                <w:ilvl w:val="0"/>
                <w:numId w:val="8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SK Tim Analisis / Tim Kebijakan/ Tim Pelaksana Kegiatan Perangkat Daerah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153146" w:rsidRPr="00825CDA" w:rsidRDefault="00153146" w:rsidP="00153146">
            <w:pPr>
              <w:pStyle w:val="Default"/>
              <w:numPr>
                <w:ilvl w:val="0"/>
                <w:numId w:val="8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Undangan rapat Tim Analisis / Tim Kebijakan/ Tim Pelaksana Kegiatan Perangkat Daerah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153146" w:rsidRPr="00825CDA" w:rsidRDefault="00153146" w:rsidP="00153146">
            <w:pPr>
              <w:pStyle w:val="Default"/>
              <w:numPr>
                <w:ilvl w:val="0"/>
                <w:numId w:val="8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Notulen rapat Tim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3146" w:rsidRPr="00825CDA" w:rsidRDefault="00153146" w:rsidP="00153146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Masing - masing Seksi/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Subbid/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</w:t>
            </w:r>
          </w:p>
        </w:tc>
      </w:tr>
      <w:tr w:rsidR="00153146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3146" w:rsidRPr="00825CDA" w:rsidRDefault="00153146" w:rsidP="00153146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3146" w:rsidRPr="00825CDA" w:rsidRDefault="00153146" w:rsidP="00153146">
            <w:pPr>
              <w:spacing w:after="0" w:line="240" w:lineRule="auto"/>
              <w:jc w:val="both"/>
              <w:rPr>
                <w:rFonts w:ascii="Arial" w:eastAsia="Times New Roman" w:hAnsi="Arial" w:cs="Arial"/>
                <w:noProof/>
                <w:lang w:eastAsia="id-ID"/>
              </w:rPr>
            </w:pPr>
            <w:r w:rsidRPr="00825CDA">
              <w:rPr>
                <w:rFonts w:ascii="Arial" w:eastAsia="Times New Roman" w:hAnsi="Arial" w:cs="Arial"/>
                <w:noProof/>
                <w:lang w:eastAsia="id-ID"/>
              </w:rPr>
              <w:t xml:space="preserve">Analisis kebijakan dan pemecahan masalah yang </w:t>
            </w:r>
          </w:p>
          <w:p w:rsidR="00153146" w:rsidRPr="00825CDA" w:rsidRDefault="00153146" w:rsidP="00153146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eastAsia="Times New Roman" w:hAnsi="Arial" w:cs="Arial"/>
                <w:noProof/>
                <w:color w:val="auto"/>
                <w:sz w:val="22"/>
                <w:szCs w:val="22"/>
                <w:lang w:eastAsia="id-ID"/>
              </w:rPr>
              <w:t>bersifat strategis/berdampak ke publik melibatkan tim ahli.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3146" w:rsidRPr="00825CDA" w:rsidRDefault="00153146" w:rsidP="00153146">
            <w:pPr>
              <w:pStyle w:val="Default"/>
              <w:numPr>
                <w:ilvl w:val="0"/>
                <w:numId w:val="29"/>
              </w:numPr>
              <w:ind w:left="319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SK Tim Analisis / Tim Kebijakan/ Tim Pelaksana Kegiatan Perangkat Daerah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153146" w:rsidRPr="00825CDA" w:rsidRDefault="00153146" w:rsidP="00153146">
            <w:pPr>
              <w:pStyle w:val="Default"/>
              <w:numPr>
                <w:ilvl w:val="0"/>
                <w:numId w:val="29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Undangan rapat Tim Analisis / Tim Kebijakan/ Tim Pelaksana Kegiatan Perangkat Daerah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153146" w:rsidRPr="00825CDA" w:rsidRDefault="00153146" w:rsidP="00153146">
            <w:pPr>
              <w:pStyle w:val="Default"/>
              <w:numPr>
                <w:ilvl w:val="0"/>
                <w:numId w:val="29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Notulen rapat Tim</w:t>
            </w:r>
          </w:p>
          <w:p w:rsidR="00153146" w:rsidRPr="00825CDA" w:rsidRDefault="00153146" w:rsidP="00153146">
            <w:pPr>
              <w:pStyle w:val="Default"/>
              <w:numPr>
                <w:ilvl w:val="0"/>
                <w:numId w:val="29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SK atau surat tugas yang menunjukkan keterlibatan narasumber dari pihak eksternal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3146" w:rsidRPr="00825CDA" w:rsidRDefault="00153146" w:rsidP="00153146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Masing - masing Seksi/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Subbid/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</w:t>
            </w:r>
          </w:p>
        </w:tc>
      </w:tr>
      <w:tr w:rsidR="00153146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3146" w:rsidRPr="00825CDA" w:rsidRDefault="00153146" w:rsidP="00153146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3146" w:rsidRPr="00825CDA" w:rsidRDefault="00153146" w:rsidP="00153146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Analisis kebijakan dan pemecahan masalah strategis/berdampak ke publik melibatkan tim ahli dengan melakukan konsultasi publik dan analisis umpan balik yang terukur dan terdokumentasi.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3146" w:rsidRPr="00825CDA" w:rsidRDefault="00153146" w:rsidP="00153146">
            <w:pPr>
              <w:pStyle w:val="Default"/>
              <w:numPr>
                <w:ilvl w:val="0"/>
                <w:numId w:val="30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SK Tim Analisis / Tim Kebijakan/ Tim Pelaksana Kegiatan Perangkat Daerah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153146" w:rsidRPr="00825CDA" w:rsidRDefault="00153146" w:rsidP="00153146">
            <w:pPr>
              <w:pStyle w:val="Default"/>
              <w:numPr>
                <w:ilvl w:val="0"/>
                <w:numId w:val="30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Undangan rapat Tim Analisis / Tim Kebijakan/ Tim Pelaksana Kegiatan Perangkat Daerah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</w:p>
          <w:p w:rsidR="00153146" w:rsidRPr="00825CDA" w:rsidRDefault="00153146" w:rsidP="00153146">
            <w:pPr>
              <w:pStyle w:val="Default"/>
              <w:numPr>
                <w:ilvl w:val="0"/>
                <w:numId w:val="30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Notulen rapat Tim</w:t>
            </w:r>
          </w:p>
          <w:p w:rsidR="00153146" w:rsidRPr="00825CDA" w:rsidRDefault="00153146" w:rsidP="00153146">
            <w:pPr>
              <w:pStyle w:val="Default"/>
              <w:numPr>
                <w:ilvl w:val="0"/>
                <w:numId w:val="30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SK atau surat tugas yang menunjukkan keterlibatan narasumber dari pihak eksternal</w:t>
            </w:r>
          </w:p>
          <w:p w:rsidR="00153146" w:rsidRPr="00825CDA" w:rsidRDefault="00153146" w:rsidP="00153146">
            <w:pPr>
              <w:pStyle w:val="Default"/>
              <w:numPr>
                <w:ilvl w:val="0"/>
                <w:numId w:val="30"/>
              </w:numPr>
              <w:ind w:left="312" w:hanging="312"/>
              <w:jc w:val="both"/>
              <w:rPr>
                <w:rFonts w:ascii="Arial" w:hAnsi="Arial" w:cs="Arial"/>
                <w:i/>
                <w:iCs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Undangan </w:t>
            </w:r>
            <w:r w:rsidRPr="00825CDA">
              <w:rPr>
                <w:rFonts w:ascii="Arial" w:hAnsi="Arial" w:cs="Arial"/>
                <w:i/>
                <w:iCs/>
                <w:noProof/>
                <w:sz w:val="22"/>
                <w:szCs w:val="22"/>
              </w:rPr>
              <w:t xml:space="preserve">public hearing </w:t>
            </w:r>
          </w:p>
          <w:p w:rsidR="00153146" w:rsidRPr="00825CDA" w:rsidRDefault="00153146" w:rsidP="00153146">
            <w:pPr>
              <w:pStyle w:val="Default"/>
              <w:numPr>
                <w:ilvl w:val="0"/>
                <w:numId w:val="30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Notulen kegiatan </w:t>
            </w:r>
            <w:r w:rsidRPr="00825CDA">
              <w:rPr>
                <w:rFonts w:ascii="Arial" w:hAnsi="Arial" w:cs="Arial"/>
                <w:i/>
                <w:iCs/>
                <w:noProof/>
                <w:sz w:val="22"/>
                <w:szCs w:val="22"/>
              </w:rPr>
              <w:t>public hearing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3146" w:rsidRPr="00825CDA" w:rsidRDefault="00153146" w:rsidP="00153146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Masing - masing Seksi/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Subbid/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</w:t>
            </w:r>
          </w:p>
        </w:tc>
      </w:tr>
      <w:tr w:rsidR="00EF7B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B4B" w:rsidRPr="00AA0C2E" w:rsidRDefault="00EF7B4B" w:rsidP="00067EC4">
            <w:pPr>
              <w:pStyle w:val="Default"/>
              <w:rPr>
                <w:rFonts w:ascii="Arial" w:hAnsi="Arial" w:cs="Arial"/>
                <w:noProof/>
                <w:sz w:val="22"/>
                <w:szCs w:val="22"/>
              </w:rPr>
            </w:pPr>
            <w:r w:rsidRPr="00AA0C2E">
              <w:rPr>
                <w:rFonts w:ascii="Arial" w:hAnsi="Arial" w:cs="Arial"/>
                <w:noProof/>
                <w:sz w:val="22"/>
                <w:szCs w:val="22"/>
              </w:rPr>
              <w:t>Hasil Penilaian Kematangan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9A5EBA">
              <w:rPr>
                <w:rFonts w:ascii="Arial" w:hAnsi="Arial" w:cs="Arial"/>
                <w:b/>
                <w:noProof/>
                <w:sz w:val="22"/>
                <w:szCs w:val="22"/>
              </w:rPr>
              <w:t>Variabel 6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067EC4">
              <w:rPr>
                <w:rFonts w:ascii="Arial" w:hAnsi="Arial" w:cs="Arial"/>
                <w:noProof/>
                <w:sz w:val="22"/>
                <w:szCs w:val="22"/>
              </w:rPr>
              <w:t>: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   I    /  II   /   III   /   IV   /   V     (lingkari salah satu)</w:t>
            </w:r>
          </w:p>
        </w:tc>
      </w:tr>
      <w:tr w:rsidR="00BA0F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4B" w:rsidRPr="00825CDA" w:rsidRDefault="00DC200A" w:rsidP="00DC200A">
            <w:pPr>
              <w:pStyle w:val="Default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Variabel 7. </w:t>
            </w:r>
            <w:r w:rsidR="00BA0F4B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>Manajemen Sumber Daya Peralatan dan Perlengkapan Kerja yang terukur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Penggunaan sumber daya dilakukan hanya berdasarkan ketentuan formal yang berlaku.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Tidak ada data dukung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Penentuan penggunaan input proyek dilakukan berdasarkan analisis kebutuhan bahan/ sumber daya yang sudah ditetapkan.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4F0470" w:rsidP="00E6346A">
            <w:pPr>
              <w:pStyle w:val="Default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Perwal Malang</w:t>
            </w:r>
            <w:r w:rsidR="00D126B1"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 xml:space="preserve"> tentang Standar Harga Satuan Tahun Anggaran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925CBA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Kasubbag Perencanaan/ Kasubbag Keuangan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Analisis kebutuhan input/sumber daya proyek sudah distandarisasi dengan proses ujicoba secara terbuka dan menggunakan metode ilmiah.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4F0470" w:rsidP="00492A9B">
            <w:pPr>
              <w:pStyle w:val="Default"/>
              <w:numPr>
                <w:ilvl w:val="0"/>
                <w:numId w:val="14"/>
              </w:numPr>
              <w:ind w:left="288" w:hanging="283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Perwal Malang</w:t>
            </w:r>
            <w:r w:rsidR="009A5EBA"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 xml:space="preserve"> tentang Standar Harga Satuan Tahun Anggaran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  <w:p w:rsidR="00BA0F4B" w:rsidRPr="00825CDA" w:rsidRDefault="00492A9B" w:rsidP="009A5EBA">
            <w:pPr>
              <w:pStyle w:val="Default"/>
              <w:numPr>
                <w:ilvl w:val="0"/>
                <w:numId w:val="14"/>
              </w:numPr>
              <w:ind w:left="288" w:hanging="283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Salah satu contoh RKA kegiatan</w:t>
            </w:r>
            <w:r w:rsidR="009A5EB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 xml:space="preserve"> </w:t>
            </w:r>
            <w:r w:rsidR="009A5EBA"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 xml:space="preserve">Tahun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925CBA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Kasubbag Perencanaan/ Kasubbag Keuangan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Penyediaan sumber daya dalam pelaksanaan proyek dimonitor secara ketat berdasarkan standar input sumber daya, SOP dan prosedur penjaminan mutu produk.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BA" w:rsidRPr="00825CDA" w:rsidRDefault="004F0470" w:rsidP="009A5EBA">
            <w:pPr>
              <w:pStyle w:val="Default"/>
              <w:numPr>
                <w:ilvl w:val="0"/>
                <w:numId w:val="43"/>
              </w:numPr>
              <w:ind w:left="288" w:hanging="284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Perwal Malang</w:t>
            </w:r>
            <w:r w:rsidR="009A5EBA"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 xml:space="preserve"> tentang Standar Harga Satuan Tahun Anggaran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  <w:p w:rsidR="00BA0F4B" w:rsidRPr="00825CDA" w:rsidRDefault="00BA0F4B" w:rsidP="009A5EBA">
            <w:pPr>
              <w:pStyle w:val="Default"/>
              <w:numPr>
                <w:ilvl w:val="0"/>
                <w:numId w:val="43"/>
              </w:numPr>
              <w:ind w:left="288" w:hanging="284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Salah satu contoh RKA kegiatan</w:t>
            </w:r>
            <w:r w:rsidR="009A5EB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 xml:space="preserve"> </w:t>
            </w:r>
            <w:r w:rsidR="009A5EBA"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 xml:space="preserve">Tahun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  <w:p w:rsidR="00BA0F4B" w:rsidRPr="00825CDA" w:rsidRDefault="00BA0F4B" w:rsidP="009A5EBA">
            <w:pPr>
              <w:pStyle w:val="Default"/>
              <w:numPr>
                <w:ilvl w:val="0"/>
                <w:numId w:val="43"/>
              </w:numPr>
              <w:ind w:left="288" w:hanging="284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 xml:space="preserve">Usulan data kebutuhan pegawai dan bezeting ke Kepala </w:t>
            </w:r>
            <w:r w:rsidR="00FE60F7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BKP SDM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925CBA" w:rsidP="00F539C7">
            <w:pPr>
              <w:pStyle w:val="Default"/>
              <w:numPr>
                <w:ilvl w:val="0"/>
                <w:numId w:val="44"/>
              </w:numPr>
              <w:ind w:left="312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Kasubbag Perencanaan/ Kasubbag Keuangan</w:t>
            </w:r>
          </w:p>
          <w:p w:rsidR="00492A9B" w:rsidRPr="00825CDA" w:rsidRDefault="00492A9B" w:rsidP="00F539C7">
            <w:pPr>
              <w:pStyle w:val="Default"/>
              <w:numPr>
                <w:ilvl w:val="0"/>
                <w:numId w:val="44"/>
              </w:numPr>
              <w:ind w:left="312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Penyediaan sumber daya dan pelaksanaan proyek dimonitor secara ketat berdasarkan SOP dan prosedur penjaminan mutu produk dan didukung oleh teknologi informasi berbasis internet.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BA" w:rsidRPr="00825CDA" w:rsidRDefault="004F0470" w:rsidP="009A5EBA">
            <w:pPr>
              <w:pStyle w:val="Default"/>
              <w:numPr>
                <w:ilvl w:val="0"/>
                <w:numId w:val="45"/>
              </w:numPr>
              <w:ind w:left="288" w:hanging="284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Perwal Malang</w:t>
            </w:r>
            <w:r w:rsidR="009A5EBA"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 xml:space="preserve"> tentang Standar Harga Satuan Tahun Anggaran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  <w:p w:rsidR="00BA0F4B" w:rsidRPr="00825CDA" w:rsidRDefault="00BA0F4B" w:rsidP="009A5EBA">
            <w:pPr>
              <w:pStyle w:val="Default"/>
              <w:numPr>
                <w:ilvl w:val="0"/>
                <w:numId w:val="45"/>
              </w:numPr>
              <w:ind w:left="288" w:hanging="284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Salah satu contoh RKA kegiatan</w:t>
            </w:r>
            <w:r w:rsidR="009A5EB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 xml:space="preserve"> </w:t>
            </w:r>
            <w:r w:rsidR="009A5EBA"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 xml:space="preserve">Tahun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  <w:p w:rsidR="00BA0F4B" w:rsidRPr="00825CDA" w:rsidRDefault="00492A9B" w:rsidP="009A5EBA">
            <w:pPr>
              <w:pStyle w:val="Default"/>
              <w:numPr>
                <w:ilvl w:val="0"/>
                <w:numId w:val="45"/>
              </w:numPr>
              <w:ind w:left="288" w:hanging="284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 xml:space="preserve">Usulan data kebutuhan pegawai/ </w:t>
            </w:r>
            <w:r w:rsidR="00BA0F4B"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 xml:space="preserve">bezeting </w:t>
            </w: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 xml:space="preserve">dan usulan peta jabatan tahun </w:t>
            </w:r>
            <w:r w:rsidR="009A5EBA">
              <w:rPr>
                <w:rFonts w:ascii="Arial" w:hAnsi="Arial" w:cs="Arial"/>
                <w:noProof/>
                <w:sz w:val="22"/>
                <w:szCs w:val="22"/>
              </w:rPr>
              <w:t>terbaru</w:t>
            </w:r>
            <w:r w:rsidR="009A5EBA"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 xml:space="preserve"> </w:t>
            </w:r>
            <w:r w:rsidR="00BA0F4B"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 xml:space="preserve">ke Kepala </w:t>
            </w:r>
            <w:r w:rsidR="00FE60F7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BKP SDM</w:t>
            </w:r>
          </w:p>
          <w:p w:rsidR="00BA0F4B" w:rsidRPr="00825CDA" w:rsidRDefault="00BA0F4B" w:rsidP="009A5EBA">
            <w:pPr>
              <w:pStyle w:val="Default"/>
              <w:numPr>
                <w:ilvl w:val="0"/>
                <w:numId w:val="45"/>
              </w:numPr>
              <w:ind w:left="288" w:hanging="284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Screenshot e budgeting, e formasi, e procurement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925CBA" w:rsidP="00F539C7">
            <w:pPr>
              <w:pStyle w:val="Default"/>
              <w:numPr>
                <w:ilvl w:val="0"/>
                <w:numId w:val="46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Kasubbag Perencanaan/ Kasubbag Keuangan</w:t>
            </w:r>
          </w:p>
          <w:p w:rsidR="00492A9B" w:rsidRPr="00825CDA" w:rsidRDefault="00492A9B" w:rsidP="00F539C7">
            <w:pPr>
              <w:pStyle w:val="Default"/>
              <w:numPr>
                <w:ilvl w:val="0"/>
                <w:numId w:val="46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EF7B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B4B" w:rsidRPr="00AA0C2E" w:rsidRDefault="00EF7B4B" w:rsidP="00067EC4">
            <w:pPr>
              <w:pStyle w:val="Default"/>
              <w:rPr>
                <w:rFonts w:ascii="Arial" w:hAnsi="Arial" w:cs="Arial"/>
                <w:noProof/>
                <w:sz w:val="22"/>
                <w:szCs w:val="22"/>
              </w:rPr>
            </w:pPr>
            <w:r w:rsidRPr="00AA0C2E">
              <w:rPr>
                <w:rFonts w:ascii="Arial" w:hAnsi="Arial" w:cs="Arial"/>
                <w:noProof/>
                <w:sz w:val="22"/>
                <w:szCs w:val="22"/>
              </w:rPr>
              <w:t>Hasil Penilaian Kematangan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9A5EBA">
              <w:rPr>
                <w:rFonts w:ascii="Arial" w:hAnsi="Arial" w:cs="Arial"/>
                <w:b/>
                <w:noProof/>
                <w:sz w:val="22"/>
                <w:szCs w:val="22"/>
              </w:rPr>
              <w:t>Variabel 7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067EC4">
              <w:rPr>
                <w:rFonts w:ascii="Arial" w:hAnsi="Arial" w:cs="Arial"/>
                <w:noProof/>
                <w:sz w:val="22"/>
                <w:szCs w:val="22"/>
              </w:rPr>
              <w:t>: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   I    /  II   /   III   /   IV   /   V     (lingkari salah satu)</w:t>
            </w:r>
          </w:p>
        </w:tc>
      </w:tr>
      <w:tr w:rsidR="00BA0F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4B" w:rsidRPr="00825CDA" w:rsidRDefault="00DC200A" w:rsidP="00F539C7">
            <w:pPr>
              <w:pStyle w:val="Default"/>
              <w:rPr>
                <w:rFonts w:ascii="Arial" w:hAnsi="Arial" w:cs="Arial"/>
                <w:b/>
                <w:noProof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Variabel </w:t>
            </w:r>
            <w:r w:rsidR="00BA0F4B" w:rsidRPr="00825CDA">
              <w:rPr>
                <w:rFonts w:ascii="Arial" w:hAnsi="Arial" w:cs="Arial"/>
                <w:b/>
                <w:noProof/>
                <w:color w:val="auto"/>
                <w:sz w:val="22"/>
                <w:szCs w:val="22"/>
              </w:rPr>
              <w:t xml:space="preserve">8.  Manajemen </w:t>
            </w:r>
            <w:r w:rsidR="00357BD8" w:rsidRPr="00825CDA">
              <w:rPr>
                <w:rFonts w:ascii="Arial" w:hAnsi="Arial" w:cs="Arial"/>
                <w:b/>
                <w:noProof/>
                <w:color w:val="auto"/>
                <w:sz w:val="22"/>
                <w:szCs w:val="22"/>
              </w:rPr>
              <w:t>Resiko Pelaksanaan Tugas Aparatur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Belum ada manajemen resiko dalam pelaksanaan tugas pada perangkat daerah.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Tidak ada data dukung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Sudah ada sebagian pegawai yang melakukan analisis resiko dalam pelaksanaan tugasnya, namun hanya bersifat individu.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15"/>
              </w:numPr>
              <w:ind w:left="319" w:hanging="283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SK Satgas RTP Perangkat Daerah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15"/>
              </w:numPr>
              <w:ind w:left="319" w:hanging="283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Hanya tabel resiko tanpa ada dokumen laporan</w:t>
            </w:r>
          </w:p>
          <w:p w:rsidR="00BA0F4B" w:rsidRPr="00825CDA" w:rsidRDefault="00BA0F4B" w:rsidP="00F539C7">
            <w:pPr>
              <w:pStyle w:val="Default"/>
              <w:ind w:left="360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Perencanaan/ Subbagian Perencanaan dan Keuangan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Perangkat daerah sudah menetapkan prosedur pengelolaan resiko dalam pelaksanaan tugas tertentu yang dipandang mempunyai resiko tinggi.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31"/>
              </w:numPr>
              <w:ind w:left="317" w:hanging="317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SK Satgas RTP Perangkat Daerah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1"/>
              </w:numPr>
              <w:ind w:left="317" w:hanging="317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Dokumen / Laporan RTP Perangkat Daerah</w:t>
            </w:r>
          </w:p>
          <w:p w:rsidR="00BA0F4B" w:rsidRPr="00825CDA" w:rsidRDefault="00BA0F4B" w:rsidP="00F539C7">
            <w:pPr>
              <w:pStyle w:val="Default"/>
              <w:ind w:left="317" w:hanging="317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Perencanaan/ Subbagian Perencanaan dan Keuangan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Perangkat daerah sudah menetapkan prosedur pengelolaan resiko untuk seluruh tugas pada perangkat daerah yang bersangkutan, namun belum dilakukan evaluasi secara berkala.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32"/>
              </w:numPr>
              <w:ind w:left="317" w:hanging="317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SK Satgas RTP Perangkat Daerah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2"/>
              </w:numPr>
              <w:ind w:left="317" w:hanging="317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Dokumen / Laporan RTP Perangkat Daerah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2"/>
              </w:numPr>
              <w:ind w:left="317" w:hanging="317"/>
              <w:jc w:val="both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Rapat  monev RTP (undangan dan notulen  rapat)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Perencanaan/ Subbagian Perencanaan dan Keuangan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Perangkat Daerah sudah menetapkan prosedur pengelolaan resiko dalam pelaksanaan tugas serta semua resiko dapat dikendalikan tanpa ada kerugian baik bagi pegawai maupun instansi.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33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SK Satgas RTP Perangkat Daerah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3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Dokumen / Laporan RTP Perangkat Daerah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3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Rapat monev  RTP (undangan dan notulen rapat)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3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SK tentang Satgas SPIP (Sistem Pengendalian Intern Pemerintah) pada Perangkat Daerah</w:t>
            </w:r>
          </w:p>
          <w:p w:rsidR="00BA0F4B" w:rsidRPr="00825CDA" w:rsidRDefault="00BA0F4B" w:rsidP="00F539C7">
            <w:pPr>
              <w:pStyle w:val="Default"/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Perencanaan/ Subbagian Perencanaan dan Keuangan</w:t>
            </w:r>
          </w:p>
        </w:tc>
      </w:tr>
      <w:tr w:rsidR="00EF7B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B4B" w:rsidRPr="00AA0C2E" w:rsidRDefault="00EF7B4B" w:rsidP="00067EC4">
            <w:pPr>
              <w:pStyle w:val="Default"/>
              <w:rPr>
                <w:rFonts w:ascii="Arial" w:hAnsi="Arial" w:cs="Arial"/>
                <w:noProof/>
                <w:sz w:val="22"/>
                <w:szCs w:val="22"/>
              </w:rPr>
            </w:pPr>
            <w:r w:rsidRPr="00AA0C2E">
              <w:rPr>
                <w:rFonts w:ascii="Arial" w:hAnsi="Arial" w:cs="Arial"/>
                <w:noProof/>
                <w:sz w:val="22"/>
                <w:szCs w:val="22"/>
              </w:rPr>
              <w:t>Hasil Penilaian Kematangan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9A5EBA">
              <w:rPr>
                <w:rFonts w:ascii="Arial" w:hAnsi="Arial" w:cs="Arial"/>
                <w:b/>
                <w:noProof/>
                <w:sz w:val="22"/>
                <w:szCs w:val="22"/>
              </w:rPr>
              <w:t>Variabel 8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067EC4">
              <w:rPr>
                <w:rFonts w:ascii="Arial" w:hAnsi="Arial" w:cs="Arial"/>
                <w:noProof/>
                <w:sz w:val="22"/>
                <w:szCs w:val="22"/>
              </w:rPr>
              <w:t>: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   I    /  II   /   III   /   IV   /   V     (lingkari salah satu)</w:t>
            </w:r>
          </w:p>
        </w:tc>
      </w:tr>
      <w:tr w:rsidR="00BA0F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4B" w:rsidRPr="00825CDA" w:rsidRDefault="00DC200A" w:rsidP="00357BD8">
            <w:pPr>
              <w:pStyle w:val="Default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Variabel </w:t>
            </w:r>
            <w:r w:rsidR="00BA0F4B" w:rsidRPr="00825CDA">
              <w:rPr>
                <w:rFonts w:ascii="Arial" w:hAnsi="Arial" w:cs="Arial"/>
                <w:b/>
                <w:noProof/>
                <w:color w:val="auto"/>
                <w:sz w:val="22"/>
                <w:szCs w:val="22"/>
              </w:rPr>
              <w:t xml:space="preserve">9. </w:t>
            </w:r>
            <w:r w:rsidR="00BA0F4B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Pengukuran </w:t>
            </w:r>
            <w:r w:rsidR="00357BD8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Kinerja Perangkat Daerah </w:t>
            </w:r>
            <w:r w:rsidR="00357BD8">
              <w:rPr>
                <w:rFonts w:ascii="Arial" w:hAnsi="Arial" w:cs="Arial"/>
                <w:b/>
                <w:noProof/>
                <w:sz w:val="22"/>
                <w:szCs w:val="22"/>
              </w:rPr>
              <w:t>d</w:t>
            </w:r>
            <w:r w:rsidR="00357BD8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>an Aparatur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Belum ada target/rencana kinerja perangkat daerah yang terukur.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Tidak ada data dukung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Sudah ada target kinerja perangkat daerah, tapi belum konsisten mengacu dokumen perencanaan daerah.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47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Perjanjian Kinerja murni</w:t>
            </w:r>
            <w:r w:rsidR="00CF6FF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Tahun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47"/>
              </w:numPr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Perjanjian Kinerja perubahan </w:t>
            </w:r>
            <w:r w:rsidR="00CF6FF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Tahun</w:t>
            </w:r>
            <w:r w:rsidR="00CF6FFA"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  <w:p w:rsidR="00BA0F4B" w:rsidRPr="00825CDA" w:rsidRDefault="00BA0F4B" w:rsidP="00F539C7">
            <w:pPr>
              <w:pStyle w:val="Default"/>
              <w:ind w:left="317" w:hanging="317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Perencanaan/ Subbagian Perencanaan dan Keuangan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Sudah ada target kinerja perangkat daerah yang konsisten dengan dokumen perencanaan.</w:t>
            </w:r>
          </w:p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34"/>
              </w:numPr>
              <w:ind w:left="315" w:hanging="315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Perjanjian Kinerja murni </w:t>
            </w:r>
            <w:r w:rsidR="00CF6FF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Tahun</w:t>
            </w:r>
            <w:r w:rsidR="00CF6FFA"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4"/>
              </w:numPr>
              <w:ind w:left="315" w:hanging="315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Perjanjian Kinerja perubahan </w:t>
            </w:r>
            <w:r w:rsidR="00CF6FF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Tahun</w:t>
            </w:r>
            <w:r w:rsidR="00CF6FFA"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4"/>
              </w:numPr>
              <w:ind w:left="315" w:hanging="315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DPA murni </w:t>
            </w:r>
            <w:r w:rsidR="00CF6FF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Tahun</w:t>
            </w:r>
            <w:r w:rsidR="00CF6FFA"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  <w:p w:rsidR="00BA0F4B" w:rsidRPr="00825CDA" w:rsidRDefault="00BA0F4B" w:rsidP="009A5EBA">
            <w:pPr>
              <w:pStyle w:val="Default"/>
              <w:numPr>
                <w:ilvl w:val="0"/>
                <w:numId w:val="34"/>
              </w:numPr>
              <w:ind w:left="315" w:hanging="315"/>
              <w:jc w:val="both"/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DPA perubahan </w:t>
            </w:r>
            <w:r w:rsidR="00CF6FF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Tahun</w:t>
            </w:r>
            <w:r w:rsidR="00CF6FFA"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Perencanaan/ Subbagian Perencanaan dan Keuangan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Target kinerja perangkat daerah sudah dilakukan pengukuran pencapaiannya.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6FFA" w:rsidRPr="00825CDA" w:rsidRDefault="00CF6FFA" w:rsidP="00CF6FFA">
            <w:pPr>
              <w:pStyle w:val="Default"/>
              <w:numPr>
                <w:ilvl w:val="0"/>
                <w:numId w:val="48"/>
              </w:numPr>
              <w:ind w:left="288" w:hanging="288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Perjanjian Kinerja murni </w:t>
            </w:r>
            <w:r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Tahun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</w:p>
          <w:p w:rsidR="00CF6FFA" w:rsidRPr="00825CDA" w:rsidRDefault="00CF6FFA" w:rsidP="00CF6FFA">
            <w:pPr>
              <w:pStyle w:val="Default"/>
              <w:numPr>
                <w:ilvl w:val="0"/>
                <w:numId w:val="48"/>
              </w:numPr>
              <w:ind w:left="288" w:hanging="288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Perjanjian Kinerja perubahan </w:t>
            </w:r>
            <w:r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Tahun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  <w:p w:rsidR="00CF6FFA" w:rsidRPr="00825CDA" w:rsidRDefault="00CF6FFA" w:rsidP="00CF6FFA">
            <w:pPr>
              <w:pStyle w:val="Default"/>
              <w:numPr>
                <w:ilvl w:val="0"/>
                <w:numId w:val="48"/>
              </w:numPr>
              <w:ind w:left="288" w:hanging="288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DPA murni </w:t>
            </w:r>
            <w:r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Tahun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  <w:p w:rsidR="00BA0F4B" w:rsidRPr="00825CDA" w:rsidRDefault="00CF6FFA" w:rsidP="00CF6FFA">
            <w:pPr>
              <w:pStyle w:val="Default"/>
              <w:numPr>
                <w:ilvl w:val="0"/>
                <w:numId w:val="48"/>
              </w:numPr>
              <w:ind w:left="288" w:hanging="288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DPA perubahan </w:t>
            </w:r>
            <w:r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Tahun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  <w:p w:rsidR="00BA0F4B" w:rsidRPr="00825CDA" w:rsidRDefault="00BA0F4B" w:rsidP="00CF6FFA">
            <w:pPr>
              <w:pStyle w:val="Default"/>
              <w:numPr>
                <w:ilvl w:val="0"/>
                <w:numId w:val="48"/>
              </w:numPr>
              <w:ind w:left="288" w:hanging="288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Laporan capaian kinerja triwulanan </w:t>
            </w:r>
            <w:r w:rsidR="00CF6FF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T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ahun </w:t>
            </w:r>
            <w:r w:rsidR="0058297D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2023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Perencanaan/ Subbagian Perencanaan dan Keuangan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Pencapaian target kinerja perangkat daerah sudah diukur dan sudah tercapai dengan baik (</w:t>
            </w:r>
            <w:r w:rsidR="00CF6FFA">
              <w:rPr>
                <w:rFonts w:ascii="Arial" w:hAnsi="Arial" w:cs="Arial"/>
                <w:noProof/>
                <w:sz w:val="22"/>
                <w:szCs w:val="22"/>
              </w:rPr>
              <w:t>di atas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 90 %) serta telah dilakukan evaluasi pencapaian target kinerja serta didukung dengan teknologi informasi.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6FFA" w:rsidRPr="00825CDA" w:rsidRDefault="00CF6FFA" w:rsidP="00CF6FFA">
            <w:pPr>
              <w:pStyle w:val="Default"/>
              <w:numPr>
                <w:ilvl w:val="0"/>
                <w:numId w:val="9"/>
              </w:numPr>
              <w:ind w:left="288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Perjanjian Kinerja murni </w:t>
            </w:r>
            <w:r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Tahun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</w:p>
          <w:p w:rsidR="00CF6FFA" w:rsidRPr="00825CDA" w:rsidRDefault="00CF6FFA" w:rsidP="00CF6FFA">
            <w:pPr>
              <w:pStyle w:val="Default"/>
              <w:numPr>
                <w:ilvl w:val="0"/>
                <w:numId w:val="9"/>
              </w:numPr>
              <w:ind w:left="288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Perjanjian Kinerja perubahan </w:t>
            </w:r>
            <w:r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Tahun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  <w:p w:rsidR="00CF6FFA" w:rsidRPr="00825CDA" w:rsidRDefault="00CF6FFA" w:rsidP="00CF6FFA">
            <w:pPr>
              <w:pStyle w:val="Default"/>
              <w:numPr>
                <w:ilvl w:val="0"/>
                <w:numId w:val="9"/>
              </w:numPr>
              <w:ind w:left="288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DPA murni </w:t>
            </w:r>
            <w:r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Tahun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  <w:p w:rsidR="00CF6FFA" w:rsidRPr="00825CDA" w:rsidRDefault="00CF6FFA" w:rsidP="00CF6FFA">
            <w:pPr>
              <w:pStyle w:val="Default"/>
              <w:numPr>
                <w:ilvl w:val="0"/>
                <w:numId w:val="9"/>
              </w:numPr>
              <w:ind w:left="288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DPA perubahan </w:t>
            </w:r>
            <w:r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Tahun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58297D">
              <w:rPr>
                <w:rFonts w:ascii="Arial" w:hAnsi="Arial" w:cs="Arial"/>
                <w:noProof/>
                <w:sz w:val="22"/>
                <w:szCs w:val="22"/>
              </w:rPr>
              <w:t>2023</w:t>
            </w:r>
          </w:p>
          <w:p w:rsidR="00BA0F4B" w:rsidRPr="00825CDA" w:rsidRDefault="00CF6FFA" w:rsidP="00CF6FFA">
            <w:pPr>
              <w:pStyle w:val="Default"/>
              <w:numPr>
                <w:ilvl w:val="0"/>
                <w:numId w:val="9"/>
              </w:numPr>
              <w:ind w:left="288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Laporan capaian kinerja triwulanan </w:t>
            </w:r>
            <w:r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T</w:t>
            </w: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ahun </w:t>
            </w:r>
            <w:r w:rsidR="0058297D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>2023</w:t>
            </w:r>
          </w:p>
          <w:p w:rsidR="00BA0F4B" w:rsidRPr="00CF6FFA" w:rsidRDefault="00BA0F4B" w:rsidP="0058297D">
            <w:pPr>
              <w:pStyle w:val="Default"/>
              <w:numPr>
                <w:ilvl w:val="0"/>
                <w:numId w:val="9"/>
              </w:numPr>
              <w:ind w:left="288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000000" w:themeColor="text1"/>
                <w:sz w:val="22"/>
                <w:szCs w:val="22"/>
              </w:rPr>
              <w:t xml:space="preserve">Screenshot </w:t>
            </w:r>
            <w:r w:rsidR="0058297D">
              <w:rPr>
                <w:rFonts w:ascii="Arial" w:hAnsi="Arial" w:cs="Arial"/>
                <w:noProof/>
                <w:color w:val="000000" w:themeColor="text1"/>
                <w:sz w:val="22"/>
                <w:szCs w:val="22"/>
                <w:lang w:val="en-US"/>
              </w:rPr>
              <w:t>e kinerja kepala PD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ind w:left="28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Perencanaan/ Subbagian Perencanaan dan Keuangan</w:t>
            </w:r>
          </w:p>
        </w:tc>
      </w:tr>
      <w:tr w:rsidR="00EF7B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B4B" w:rsidRPr="00AA0C2E" w:rsidRDefault="00EF7B4B" w:rsidP="00067EC4">
            <w:pPr>
              <w:pStyle w:val="Default"/>
              <w:rPr>
                <w:rFonts w:ascii="Arial" w:hAnsi="Arial" w:cs="Arial"/>
                <w:noProof/>
                <w:sz w:val="22"/>
                <w:szCs w:val="22"/>
              </w:rPr>
            </w:pPr>
            <w:r w:rsidRPr="00AA0C2E">
              <w:rPr>
                <w:rFonts w:ascii="Arial" w:hAnsi="Arial" w:cs="Arial"/>
                <w:noProof/>
                <w:sz w:val="22"/>
                <w:szCs w:val="22"/>
              </w:rPr>
              <w:t>Hasil Penilaian Kematangan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9A5EBA">
              <w:rPr>
                <w:rFonts w:ascii="Arial" w:hAnsi="Arial" w:cs="Arial"/>
                <w:b/>
                <w:noProof/>
                <w:sz w:val="22"/>
                <w:szCs w:val="22"/>
              </w:rPr>
              <w:t>Variabel 9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067EC4">
              <w:rPr>
                <w:rFonts w:ascii="Arial" w:hAnsi="Arial" w:cs="Arial"/>
                <w:noProof/>
                <w:sz w:val="22"/>
                <w:szCs w:val="22"/>
              </w:rPr>
              <w:t>: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   I    /  II   /   III   /   IV   /   V     (lingkari salah satu)</w:t>
            </w:r>
          </w:p>
        </w:tc>
      </w:tr>
      <w:tr w:rsidR="00BA0F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4B" w:rsidRPr="00825CDA" w:rsidRDefault="00DC200A" w:rsidP="00F539C7">
            <w:pPr>
              <w:pStyle w:val="Default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Variabel </w:t>
            </w:r>
            <w:r w:rsidR="00BA0F4B" w:rsidRPr="00825CDA">
              <w:rPr>
                <w:rFonts w:ascii="Arial" w:hAnsi="Arial" w:cs="Arial"/>
                <w:b/>
                <w:noProof/>
                <w:color w:val="auto"/>
                <w:sz w:val="22"/>
                <w:szCs w:val="22"/>
              </w:rPr>
              <w:t xml:space="preserve">10. </w:t>
            </w:r>
            <w:r w:rsidR="00BA0F4B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Pengembangan </w:t>
            </w:r>
            <w:r w:rsidR="00357BD8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>Inovasi Layanan Perangkat Daerah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Belum ada rencana pengembangan produk yang akan dilakukan secara sistematis.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Tidak ada data dukung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Pengembangan produk dilakukan dengan mengadopsi inovasi yang dikembangkan oleh daerah lain (replikasi inovasi).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10"/>
              </w:numPr>
              <w:ind w:left="312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Proposal inovasi OPD </w:t>
            </w:r>
          </w:p>
          <w:p w:rsidR="00BA0F4B" w:rsidRPr="00825CDA" w:rsidRDefault="00BA0F4B" w:rsidP="00CF6FFA">
            <w:pPr>
              <w:pStyle w:val="Default"/>
              <w:numPr>
                <w:ilvl w:val="0"/>
                <w:numId w:val="10"/>
              </w:numPr>
              <w:ind w:left="312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Screenshot aplikasi (</w:t>
            </w:r>
            <w:r w:rsidR="00CF6FFA">
              <w:rPr>
                <w:rFonts w:ascii="Arial" w:hAnsi="Arial" w:cs="Arial"/>
                <w:noProof/>
                <w:sz w:val="22"/>
                <w:szCs w:val="22"/>
              </w:rPr>
              <w:t xml:space="preserve">jika 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inovasi</w:t>
            </w:r>
            <w:r w:rsidR="00CF6FFA">
              <w:rPr>
                <w:rFonts w:ascii="Arial" w:hAnsi="Arial" w:cs="Arial"/>
                <w:noProof/>
                <w:sz w:val="22"/>
                <w:szCs w:val="22"/>
              </w:rPr>
              <w:t xml:space="preserve"> berupa aplikasi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)</w:t>
            </w:r>
            <w:r w:rsidR="00CF6FFA">
              <w:rPr>
                <w:rFonts w:ascii="Arial" w:hAnsi="Arial" w:cs="Arial"/>
                <w:noProof/>
                <w:sz w:val="22"/>
                <w:szCs w:val="22"/>
              </w:rPr>
              <w:t xml:space="preserve"> at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au </w:t>
            </w:r>
            <w:r w:rsidR="00CF6FFA">
              <w:rPr>
                <w:rFonts w:ascii="Arial" w:hAnsi="Arial" w:cs="Arial"/>
                <w:noProof/>
                <w:sz w:val="22"/>
                <w:szCs w:val="22"/>
              </w:rPr>
              <w:t>f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oto ruang hasil inovasi (jika inovasi tidak berupa aplikasi)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Subbagian/Seksi/ Subbidang terkait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Telah disusun rencana pengembangan inovasi baik jenis, mutu maupun metodenya.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11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Proposal inovasi OPD </w:t>
            </w:r>
          </w:p>
          <w:p w:rsidR="00BA0F4B" w:rsidRPr="00CF6FFA" w:rsidRDefault="00BA0F4B" w:rsidP="00CF6FFA">
            <w:pPr>
              <w:pStyle w:val="Default"/>
              <w:numPr>
                <w:ilvl w:val="0"/>
                <w:numId w:val="11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Screenshot aplikasi (</w:t>
            </w:r>
            <w:r w:rsidR="00CF6FFA">
              <w:rPr>
                <w:rFonts w:ascii="Arial" w:hAnsi="Arial" w:cs="Arial"/>
                <w:noProof/>
                <w:sz w:val="22"/>
                <w:szCs w:val="22"/>
              </w:rPr>
              <w:t xml:space="preserve">jika </w:t>
            </w:r>
            <w:r w:rsidR="00CF6FFA" w:rsidRPr="00825CDA">
              <w:rPr>
                <w:rFonts w:ascii="Arial" w:hAnsi="Arial" w:cs="Arial"/>
                <w:noProof/>
                <w:sz w:val="22"/>
                <w:szCs w:val="22"/>
              </w:rPr>
              <w:t>inovasi</w:t>
            </w:r>
            <w:r w:rsidR="00CF6FFA">
              <w:rPr>
                <w:rFonts w:ascii="Arial" w:hAnsi="Arial" w:cs="Arial"/>
                <w:noProof/>
                <w:sz w:val="22"/>
                <w:szCs w:val="22"/>
              </w:rPr>
              <w:t xml:space="preserve"> berupa aplikasi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)</w:t>
            </w:r>
            <w:r w:rsidR="00CF6FFA">
              <w:rPr>
                <w:rFonts w:ascii="Arial" w:hAnsi="Arial" w:cs="Arial"/>
                <w:noProof/>
                <w:sz w:val="22"/>
                <w:szCs w:val="22"/>
              </w:rPr>
              <w:t xml:space="preserve"> a</w:t>
            </w:r>
            <w:r w:rsidRPr="00CF6FFA">
              <w:rPr>
                <w:rFonts w:ascii="Arial" w:hAnsi="Arial" w:cs="Arial"/>
                <w:noProof/>
                <w:sz w:val="22"/>
                <w:szCs w:val="22"/>
              </w:rPr>
              <w:t xml:space="preserve">tau </w:t>
            </w:r>
            <w:r w:rsidR="00CF6FFA">
              <w:rPr>
                <w:rFonts w:ascii="Arial" w:hAnsi="Arial" w:cs="Arial"/>
                <w:noProof/>
                <w:sz w:val="22"/>
                <w:szCs w:val="22"/>
              </w:rPr>
              <w:t>f</w:t>
            </w:r>
            <w:r w:rsidRPr="00CF6FFA">
              <w:rPr>
                <w:rFonts w:ascii="Arial" w:hAnsi="Arial" w:cs="Arial"/>
                <w:noProof/>
                <w:sz w:val="22"/>
                <w:szCs w:val="22"/>
              </w:rPr>
              <w:t>oto ruang hasil inovasi (jika inovasi tidak berupa aplikasi)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11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Bukti pengembangan aplikasi / maintenance (integrasi dengan aplikasi lain atau pengembangan versi aplikasi itu sendiri)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16"/>
              </w:numPr>
              <w:ind w:left="311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Subbagian/Seksi/ Subbidang terkait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16"/>
              </w:numPr>
              <w:ind w:left="311" w:hanging="283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Telah ada inovasi yang dikembangkan sendiri oleh perangkat daerah yang bersangkutan.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35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Proposal inovasi OPD atau </w:t>
            </w:r>
          </w:p>
          <w:p w:rsidR="00BA0F4B" w:rsidRPr="00CF6FFA" w:rsidRDefault="00BA0F4B" w:rsidP="00CF6FFA">
            <w:pPr>
              <w:pStyle w:val="Default"/>
              <w:numPr>
                <w:ilvl w:val="0"/>
                <w:numId w:val="35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Screenshot aplikasi (</w:t>
            </w:r>
            <w:r w:rsidR="00CF6FFA">
              <w:rPr>
                <w:rFonts w:ascii="Arial" w:hAnsi="Arial" w:cs="Arial"/>
                <w:noProof/>
                <w:sz w:val="22"/>
                <w:szCs w:val="22"/>
              </w:rPr>
              <w:t xml:space="preserve">jika </w:t>
            </w:r>
            <w:r w:rsidR="00CF6FFA" w:rsidRPr="00825CDA">
              <w:rPr>
                <w:rFonts w:ascii="Arial" w:hAnsi="Arial" w:cs="Arial"/>
                <w:noProof/>
                <w:sz w:val="22"/>
                <w:szCs w:val="22"/>
              </w:rPr>
              <w:t>inovasi</w:t>
            </w:r>
            <w:r w:rsidR="00CF6FFA">
              <w:rPr>
                <w:rFonts w:ascii="Arial" w:hAnsi="Arial" w:cs="Arial"/>
                <w:noProof/>
                <w:sz w:val="22"/>
                <w:szCs w:val="22"/>
              </w:rPr>
              <w:t xml:space="preserve"> berupa aplikasi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)</w:t>
            </w:r>
            <w:r w:rsidR="00CF6FFA">
              <w:rPr>
                <w:rFonts w:ascii="Arial" w:hAnsi="Arial" w:cs="Arial"/>
                <w:noProof/>
                <w:sz w:val="22"/>
                <w:szCs w:val="22"/>
              </w:rPr>
              <w:t xml:space="preserve"> a</w:t>
            </w:r>
            <w:r w:rsidRPr="00CF6FFA">
              <w:rPr>
                <w:rFonts w:ascii="Arial" w:hAnsi="Arial" w:cs="Arial"/>
                <w:noProof/>
                <w:sz w:val="22"/>
                <w:szCs w:val="22"/>
              </w:rPr>
              <w:t xml:space="preserve">tau </w:t>
            </w:r>
            <w:r w:rsidR="00CF6FFA">
              <w:rPr>
                <w:rFonts w:ascii="Arial" w:hAnsi="Arial" w:cs="Arial"/>
                <w:noProof/>
                <w:sz w:val="22"/>
                <w:szCs w:val="22"/>
              </w:rPr>
              <w:t>f</w:t>
            </w:r>
            <w:r w:rsidRPr="00CF6FFA">
              <w:rPr>
                <w:rFonts w:ascii="Arial" w:hAnsi="Arial" w:cs="Arial"/>
                <w:noProof/>
                <w:sz w:val="22"/>
                <w:szCs w:val="22"/>
              </w:rPr>
              <w:t>oto ruang hasil inovasi (jika inovasi tidak berupa aplikasi)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5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Bukti pengembangan aplikasi / maintenance (bisa berupa integrasi dengan aplikasi lain atau pengembangan versi aplikasi itu sendiri)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5"/>
              </w:numPr>
              <w:ind w:left="319" w:hanging="31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Surat pernyataan Ka Perangkat Daerah yang menyatakan bahwa aplikasi / inovasi tersebut dikembangkan sendiri oleh Perangkat Daerah yang bersangkutan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49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Subbagian/Seksi/ Subbidang terkait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49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Perangkat daerah sudah mempunyai program pengkajian dan inovasi secara terencana dan berkelanjutan.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36"/>
              </w:numPr>
              <w:ind w:left="315" w:hanging="315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Proposal inovasi OPD </w:t>
            </w:r>
          </w:p>
          <w:p w:rsidR="00BA0F4B" w:rsidRPr="00CF6FFA" w:rsidRDefault="00BA0F4B" w:rsidP="00CF6FFA">
            <w:pPr>
              <w:pStyle w:val="Default"/>
              <w:numPr>
                <w:ilvl w:val="0"/>
                <w:numId w:val="36"/>
              </w:numPr>
              <w:ind w:left="315" w:hanging="315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Screenshot aplikasi (</w:t>
            </w:r>
            <w:r w:rsidR="00CF6FFA">
              <w:rPr>
                <w:rFonts w:ascii="Arial" w:hAnsi="Arial" w:cs="Arial"/>
                <w:noProof/>
                <w:sz w:val="22"/>
                <w:szCs w:val="22"/>
              </w:rPr>
              <w:t xml:space="preserve">jika </w:t>
            </w:r>
            <w:r w:rsidR="00CF6FFA" w:rsidRPr="00825CDA">
              <w:rPr>
                <w:rFonts w:ascii="Arial" w:hAnsi="Arial" w:cs="Arial"/>
                <w:noProof/>
                <w:sz w:val="22"/>
                <w:szCs w:val="22"/>
              </w:rPr>
              <w:t>inovasi</w:t>
            </w:r>
            <w:r w:rsidR="00CF6FFA">
              <w:rPr>
                <w:rFonts w:ascii="Arial" w:hAnsi="Arial" w:cs="Arial"/>
                <w:noProof/>
                <w:sz w:val="22"/>
                <w:szCs w:val="22"/>
              </w:rPr>
              <w:t xml:space="preserve"> berupa aplikasi</w:t>
            </w: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)</w:t>
            </w:r>
            <w:r w:rsidR="00CF6FFA">
              <w:rPr>
                <w:rFonts w:ascii="Arial" w:hAnsi="Arial" w:cs="Arial"/>
                <w:noProof/>
                <w:sz w:val="22"/>
                <w:szCs w:val="22"/>
              </w:rPr>
              <w:t xml:space="preserve"> atau f</w:t>
            </w:r>
            <w:r w:rsidRPr="00CF6FFA">
              <w:rPr>
                <w:rFonts w:ascii="Arial" w:hAnsi="Arial" w:cs="Arial"/>
                <w:noProof/>
                <w:sz w:val="22"/>
                <w:szCs w:val="22"/>
              </w:rPr>
              <w:t>oto ruang hasil inovasi (jika inovasi tidak berupa aplikasi)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6"/>
              </w:numPr>
              <w:ind w:left="315" w:hanging="315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Bukti pengembangan aplikasi / maintenance (bisa berupa integrasi dengan aplikasi lain atau pengembangan versi aplikasi itu sendiri)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6"/>
              </w:numPr>
              <w:ind w:left="315" w:hanging="315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Surat pernyataan Ka Perangkat Daerah yang menyatakan bahwa aplikasi / inovasi tersebut dikembangkan sendiri oleh Perangkat Daerah yang bersangkutan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6"/>
              </w:numPr>
              <w:ind w:left="315" w:hanging="315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SK Tim Inovasi Pelayanan Publik atau Tim lain yang sejenis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36"/>
              </w:numPr>
              <w:ind w:left="315" w:hanging="315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Rencana kerja Tim</w:t>
            </w:r>
            <w:r w:rsidR="0058297D">
              <w:rPr>
                <w:rFonts w:ascii="Arial" w:hAnsi="Arial" w:cs="Arial"/>
                <w:noProof/>
                <w:sz w:val="22"/>
                <w:szCs w:val="22"/>
                <w:lang w:val="en-US"/>
              </w:rPr>
              <w:t xml:space="preserve"> pengembangan inovasi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numPr>
                <w:ilvl w:val="0"/>
                <w:numId w:val="50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Subbagian/Seksi/ Subbidang terkait</w:t>
            </w:r>
          </w:p>
          <w:p w:rsidR="00BA0F4B" w:rsidRPr="00825CDA" w:rsidRDefault="00BA0F4B" w:rsidP="00F539C7">
            <w:pPr>
              <w:pStyle w:val="Default"/>
              <w:numPr>
                <w:ilvl w:val="0"/>
                <w:numId w:val="50"/>
              </w:numPr>
              <w:ind w:left="312" w:hanging="312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</w:tc>
      </w:tr>
      <w:tr w:rsidR="00EF7B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B4B" w:rsidRPr="00AA0C2E" w:rsidRDefault="00EF7B4B" w:rsidP="00067EC4">
            <w:pPr>
              <w:pStyle w:val="Default"/>
              <w:rPr>
                <w:rFonts w:ascii="Arial" w:hAnsi="Arial" w:cs="Arial"/>
                <w:noProof/>
                <w:sz w:val="22"/>
                <w:szCs w:val="22"/>
              </w:rPr>
            </w:pPr>
            <w:r w:rsidRPr="00AA0C2E">
              <w:rPr>
                <w:rFonts w:ascii="Arial" w:hAnsi="Arial" w:cs="Arial"/>
                <w:noProof/>
                <w:sz w:val="22"/>
                <w:szCs w:val="22"/>
              </w:rPr>
              <w:t>Hasil Penilaian Kematangan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9A5EBA">
              <w:rPr>
                <w:rFonts w:ascii="Arial" w:hAnsi="Arial" w:cs="Arial"/>
                <w:b/>
                <w:noProof/>
                <w:sz w:val="22"/>
                <w:szCs w:val="22"/>
              </w:rPr>
              <w:t>Variabel 10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067EC4">
              <w:rPr>
                <w:rFonts w:ascii="Arial" w:hAnsi="Arial" w:cs="Arial"/>
                <w:noProof/>
                <w:sz w:val="22"/>
                <w:szCs w:val="22"/>
              </w:rPr>
              <w:t>: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  I   /  II   /   III   /   IV   /   V   (lingkari salah satu)</w:t>
            </w:r>
          </w:p>
        </w:tc>
      </w:tr>
      <w:tr w:rsidR="00BA0F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4B" w:rsidRPr="00825CDA" w:rsidRDefault="00DC200A" w:rsidP="00F539C7">
            <w:pPr>
              <w:pStyle w:val="Default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Variabel </w:t>
            </w:r>
            <w:r w:rsidR="00BA0F4B" w:rsidRPr="00825CDA">
              <w:rPr>
                <w:rFonts w:ascii="Arial" w:hAnsi="Arial" w:cs="Arial"/>
                <w:b/>
                <w:noProof/>
                <w:color w:val="auto"/>
                <w:sz w:val="22"/>
                <w:szCs w:val="22"/>
              </w:rPr>
              <w:t xml:space="preserve">11. </w:t>
            </w:r>
            <w:r w:rsidR="00BA0F4B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Budaya </w:t>
            </w:r>
            <w:r w:rsidR="00357BD8" w:rsidRPr="00825CDA">
              <w:rPr>
                <w:rFonts w:ascii="Arial" w:hAnsi="Arial" w:cs="Arial"/>
                <w:b/>
                <w:noProof/>
                <w:sz w:val="22"/>
                <w:szCs w:val="22"/>
              </w:rPr>
              <w:t>Organisasi Perangkat Daerah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Belum ada budaya organisasi pada perangkat daerah.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Tidak ada data dukung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Sudah ada slogan-slogan yang menggambarkan nilai organisasi pada perangkat daerah yang bersangkutan.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F568B1" w:rsidRDefault="00F568B1" w:rsidP="00F568B1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Dokumentasi atau visualisasi nilai budaya organisasi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III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Sudah ada dokumen budaya organisasi yang resmi menggambarkan nilai-nilai, sikap dan perilaku di perangkat daerah yang bersangkutan.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8B1" w:rsidRDefault="00F568B1" w:rsidP="00F568B1">
            <w:pPr>
              <w:pStyle w:val="Default"/>
              <w:numPr>
                <w:ilvl w:val="0"/>
                <w:numId w:val="17"/>
              </w:numPr>
              <w:ind w:left="288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Dokumentasi </w:t>
            </w:r>
            <w:r w:rsidRPr="00F568B1">
              <w:rPr>
                <w:rFonts w:ascii="Arial" w:hAnsi="Arial" w:cs="Arial"/>
                <w:noProof/>
                <w:sz w:val="22"/>
                <w:szCs w:val="22"/>
              </w:rPr>
              <w:t>atau visualisasi nilai budaya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organisasi</w:t>
            </w:r>
          </w:p>
          <w:p w:rsidR="00BA0F4B" w:rsidRPr="00F568B1" w:rsidRDefault="00BA0F4B" w:rsidP="00F568B1">
            <w:pPr>
              <w:pStyle w:val="Default"/>
              <w:numPr>
                <w:ilvl w:val="0"/>
                <w:numId w:val="17"/>
              </w:numPr>
              <w:ind w:left="288" w:hanging="284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Keputusan Kepala Perangkat Daerah tentang moto, nilai budaya kerja dan janji layanan Perangkat Daerah 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IV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Sudah ada program internalisasi budaya organisasi yang berkelanjutan berdasarkan dokumen resmi.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8B1" w:rsidRDefault="00F568B1" w:rsidP="00F568B1">
            <w:pPr>
              <w:pStyle w:val="Default"/>
              <w:numPr>
                <w:ilvl w:val="0"/>
                <w:numId w:val="18"/>
              </w:numPr>
              <w:ind w:left="288" w:hanging="288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Dokumentasi </w:t>
            </w:r>
            <w:r w:rsidRPr="00F568B1">
              <w:rPr>
                <w:rFonts w:ascii="Arial" w:hAnsi="Arial" w:cs="Arial"/>
                <w:noProof/>
                <w:sz w:val="22"/>
                <w:szCs w:val="22"/>
              </w:rPr>
              <w:t>atau visualisasi nilai budaya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organisasi</w:t>
            </w:r>
          </w:p>
          <w:p w:rsidR="00BA0F4B" w:rsidRPr="00825CDA" w:rsidRDefault="00BA0F4B" w:rsidP="00F568B1">
            <w:pPr>
              <w:pStyle w:val="Default"/>
              <w:numPr>
                <w:ilvl w:val="0"/>
                <w:numId w:val="18"/>
              </w:numPr>
              <w:ind w:left="288" w:hanging="288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Keputusan Kepala Perangkat Daerah tentang moto, nilai budaya kerja dan janji layanan Perangkat Daerah </w:t>
            </w:r>
          </w:p>
          <w:p w:rsidR="00BA0F4B" w:rsidRPr="00825CDA" w:rsidRDefault="00BA0F4B" w:rsidP="00F568B1">
            <w:pPr>
              <w:pStyle w:val="Default"/>
              <w:numPr>
                <w:ilvl w:val="0"/>
                <w:numId w:val="18"/>
              </w:numPr>
              <w:ind w:left="288" w:hanging="288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Dokumen kertas kerja budaya kerja</w:t>
            </w:r>
          </w:p>
          <w:p w:rsidR="00BA0F4B" w:rsidRPr="00F568B1" w:rsidRDefault="00BA0F4B" w:rsidP="00F568B1">
            <w:pPr>
              <w:pStyle w:val="Default"/>
              <w:numPr>
                <w:ilvl w:val="0"/>
                <w:numId w:val="18"/>
              </w:numPr>
              <w:ind w:left="288" w:hanging="288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Dokumen rencana program implementasi dan evaluasi budaya kerja yang ditandatangani oleh Kepala Perangkat Daerah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</w:tc>
      </w:tr>
      <w:tr w:rsidR="00BA0F4B" w:rsidRPr="00825CDA" w:rsidTr="00F32C90">
        <w:trPr>
          <w:trHeight w:val="4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center"/>
              <w:rPr>
                <w:rFonts w:ascii="Arial" w:hAnsi="Arial" w:cs="Arial"/>
                <w:noProof/>
                <w:color w:val="auto"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color w:val="auto"/>
                <w:sz w:val="22"/>
                <w:szCs w:val="22"/>
              </w:rPr>
              <w:t>Tingkat V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Budaya organisasi sudah tercermin dalam sikap dan perilaku pegawai pada perangkat daerah yang bersangkutan berdasarkan hasil evaluasi secara rutin dan berkelanjutan.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8B1" w:rsidRDefault="00F568B1" w:rsidP="00F568B1">
            <w:pPr>
              <w:pStyle w:val="Default"/>
              <w:numPr>
                <w:ilvl w:val="0"/>
                <w:numId w:val="37"/>
              </w:numPr>
              <w:ind w:left="288" w:hanging="288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Dokumentasi </w:t>
            </w:r>
            <w:r w:rsidRPr="00F568B1">
              <w:rPr>
                <w:rFonts w:ascii="Arial" w:hAnsi="Arial" w:cs="Arial"/>
                <w:noProof/>
                <w:sz w:val="22"/>
                <w:szCs w:val="22"/>
              </w:rPr>
              <w:t>atau visualisasi nilai budaya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organisasi</w:t>
            </w:r>
          </w:p>
          <w:p w:rsidR="00BA0F4B" w:rsidRPr="00825CDA" w:rsidRDefault="00BA0F4B" w:rsidP="00F568B1">
            <w:pPr>
              <w:pStyle w:val="Default"/>
              <w:numPr>
                <w:ilvl w:val="0"/>
                <w:numId w:val="37"/>
              </w:numPr>
              <w:ind w:left="288" w:hanging="288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 xml:space="preserve">Keputusan Kepala Perangkat Daerah tentang moto, nilai budaya kerja dan janji layanan Perangkat Daerah </w:t>
            </w:r>
          </w:p>
          <w:p w:rsidR="00BA0F4B" w:rsidRPr="00825CDA" w:rsidRDefault="00BA0F4B" w:rsidP="00F568B1">
            <w:pPr>
              <w:pStyle w:val="Default"/>
              <w:numPr>
                <w:ilvl w:val="0"/>
                <w:numId w:val="37"/>
              </w:numPr>
              <w:ind w:left="288" w:hanging="288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Dokumen kertas kerja budaya kerja</w:t>
            </w:r>
          </w:p>
          <w:p w:rsidR="00BA0F4B" w:rsidRPr="00825CDA" w:rsidRDefault="00BA0F4B" w:rsidP="00F568B1">
            <w:pPr>
              <w:pStyle w:val="Default"/>
              <w:numPr>
                <w:ilvl w:val="0"/>
                <w:numId w:val="37"/>
              </w:numPr>
              <w:ind w:left="288" w:hanging="288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Dokumen rencana program implementasi dan evaluasi budaya kerja yang ditandatangani oleh Kepala Perangkat Daerah</w:t>
            </w:r>
          </w:p>
          <w:p w:rsidR="00BA0F4B" w:rsidRPr="00F568B1" w:rsidRDefault="00BA0F4B" w:rsidP="00F568B1">
            <w:pPr>
              <w:pStyle w:val="Default"/>
              <w:numPr>
                <w:ilvl w:val="0"/>
                <w:numId w:val="37"/>
              </w:numPr>
              <w:ind w:left="288" w:hanging="288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Dokumentasi pelaksanaan program – program budaya kerja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F4B" w:rsidRPr="00825CDA" w:rsidRDefault="00BA0F4B" w:rsidP="00F539C7">
            <w:pPr>
              <w:pStyle w:val="Default"/>
              <w:ind w:left="29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825CDA">
              <w:rPr>
                <w:rFonts w:ascii="Arial" w:hAnsi="Arial" w:cs="Arial"/>
                <w:noProof/>
                <w:sz w:val="22"/>
                <w:szCs w:val="22"/>
              </w:rPr>
              <w:t>Subbagian Umum / Subbagian TU dan Kepegawaian</w:t>
            </w:r>
          </w:p>
        </w:tc>
      </w:tr>
      <w:tr w:rsidR="00EF7B4B" w:rsidRPr="00825CDA" w:rsidTr="00F32C90">
        <w:trPr>
          <w:trHeight w:val="419"/>
        </w:trPr>
        <w:tc>
          <w:tcPr>
            <w:tcW w:w="10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B4B" w:rsidRPr="00AA0C2E" w:rsidRDefault="00EF7B4B" w:rsidP="00067EC4">
            <w:pPr>
              <w:pStyle w:val="Default"/>
              <w:rPr>
                <w:rFonts w:ascii="Arial" w:hAnsi="Arial" w:cs="Arial"/>
                <w:noProof/>
                <w:sz w:val="22"/>
                <w:szCs w:val="22"/>
              </w:rPr>
            </w:pPr>
            <w:r w:rsidRPr="00AA0C2E">
              <w:rPr>
                <w:rFonts w:ascii="Arial" w:hAnsi="Arial" w:cs="Arial"/>
                <w:noProof/>
                <w:sz w:val="22"/>
                <w:szCs w:val="22"/>
              </w:rPr>
              <w:t>Hasil Penilaian Kematangan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9A5EBA">
              <w:rPr>
                <w:rFonts w:ascii="Arial" w:hAnsi="Arial" w:cs="Arial"/>
                <w:b/>
                <w:noProof/>
                <w:sz w:val="22"/>
                <w:szCs w:val="22"/>
              </w:rPr>
              <w:t>Variabel 11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067EC4">
              <w:rPr>
                <w:rFonts w:ascii="Arial" w:hAnsi="Arial" w:cs="Arial"/>
                <w:noProof/>
                <w:sz w:val="22"/>
                <w:szCs w:val="22"/>
              </w:rPr>
              <w:t>: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  I   /  II   /   III   /   IV   /   V   (lingkari salah satu)</w:t>
            </w:r>
          </w:p>
        </w:tc>
      </w:tr>
    </w:tbl>
    <w:p w:rsidR="00BA0F4B" w:rsidRDefault="00BA0F4B">
      <w:pPr>
        <w:rPr>
          <w:noProof/>
          <w:lang w:val="en-US"/>
        </w:rPr>
      </w:pPr>
    </w:p>
    <w:p w:rsidR="005760D7" w:rsidRDefault="005760D7">
      <w:pPr>
        <w:rPr>
          <w:noProof/>
          <w:lang w:val="en-US"/>
        </w:rPr>
      </w:pPr>
    </w:p>
    <w:p w:rsidR="005760D7" w:rsidRPr="005760D7" w:rsidRDefault="005760D7">
      <w:pPr>
        <w:rPr>
          <w:noProof/>
          <w:lang w:val="en-US"/>
        </w:rPr>
      </w:pPr>
    </w:p>
    <w:sectPr w:rsidR="005760D7" w:rsidRPr="005760D7" w:rsidSect="007B374F">
      <w:footerReference w:type="default" r:id="rId9"/>
      <w:pgSz w:w="12242" w:h="18722" w:code="150"/>
      <w:pgMar w:top="1021" w:right="964" w:bottom="964" w:left="964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000B" w:rsidRDefault="00A3000B" w:rsidP="007B374F">
      <w:pPr>
        <w:spacing w:after="0" w:line="240" w:lineRule="auto"/>
      </w:pPr>
      <w:r>
        <w:separator/>
      </w:r>
    </w:p>
  </w:endnote>
  <w:endnote w:type="continuationSeparator" w:id="0">
    <w:p w:rsidR="00A3000B" w:rsidRDefault="00A3000B" w:rsidP="007B3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090692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B374F" w:rsidRDefault="007B374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3000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B374F" w:rsidRDefault="007B37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000B" w:rsidRDefault="00A3000B" w:rsidP="007B374F">
      <w:pPr>
        <w:spacing w:after="0" w:line="240" w:lineRule="auto"/>
      </w:pPr>
      <w:r>
        <w:separator/>
      </w:r>
    </w:p>
  </w:footnote>
  <w:footnote w:type="continuationSeparator" w:id="0">
    <w:p w:rsidR="00A3000B" w:rsidRDefault="00A3000B" w:rsidP="007B37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D5A23"/>
    <w:multiLevelType w:val="hybridMultilevel"/>
    <w:tmpl w:val="4252A002"/>
    <w:lvl w:ilvl="0" w:tplc="08B42F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F1D51"/>
    <w:multiLevelType w:val="hybridMultilevel"/>
    <w:tmpl w:val="F81C1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AF187C"/>
    <w:multiLevelType w:val="hybridMultilevel"/>
    <w:tmpl w:val="A364D1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B935A4"/>
    <w:multiLevelType w:val="hybridMultilevel"/>
    <w:tmpl w:val="914EFF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F91659"/>
    <w:multiLevelType w:val="hybridMultilevel"/>
    <w:tmpl w:val="45AC3E2E"/>
    <w:lvl w:ilvl="0" w:tplc="DFA679F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087A42"/>
    <w:multiLevelType w:val="hybridMultilevel"/>
    <w:tmpl w:val="470E69BC"/>
    <w:lvl w:ilvl="0" w:tplc="2A7E66C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B446B6"/>
    <w:multiLevelType w:val="hybridMultilevel"/>
    <w:tmpl w:val="6284F3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4F61FE"/>
    <w:multiLevelType w:val="hybridMultilevel"/>
    <w:tmpl w:val="D4E27A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A17D9D"/>
    <w:multiLevelType w:val="hybridMultilevel"/>
    <w:tmpl w:val="D2524140"/>
    <w:lvl w:ilvl="0" w:tplc="95A8B4A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D8055D"/>
    <w:multiLevelType w:val="hybridMultilevel"/>
    <w:tmpl w:val="493E233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013DDE"/>
    <w:multiLevelType w:val="hybridMultilevel"/>
    <w:tmpl w:val="45AC3E2E"/>
    <w:lvl w:ilvl="0" w:tplc="DFA679F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DB7F01"/>
    <w:multiLevelType w:val="hybridMultilevel"/>
    <w:tmpl w:val="6284F3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5459EF"/>
    <w:multiLevelType w:val="hybridMultilevel"/>
    <w:tmpl w:val="45AC3E2E"/>
    <w:lvl w:ilvl="0" w:tplc="DFA679F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9021B9"/>
    <w:multiLevelType w:val="hybridMultilevel"/>
    <w:tmpl w:val="6284F3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1168A9"/>
    <w:multiLevelType w:val="hybridMultilevel"/>
    <w:tmpl w:val="49ACE0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CD122A"/>
    <w:multiLevelType w:val="hybridMultilevel"/>
    <w:tmpl w:val="F892B1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1A2A22"/>
    <w:multiLevelType w:val="hybridMultilevel"/>
    <w:tmpl w:val="F892B1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625DB4"/>
    <w:multiLevelType w:val="hybridMultilevel"/>
    <w:tmpl w:val="00D65D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D9F2B66"/>
    <w:multiLevelType w:val="hybridMultilevel"/>
    <w:tmpl w:val="EDF0C682"/>
    <w:lvl w:ilvl="0" w:tplc="2196D3B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667E6C"/>
    <w:multiLevelType w:val="hybridMultilevel"/>
    <w:tmpl w:val="00D65D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03863B7"/>
    <w:multiLevelType w:val="hybridMultilevel"/>
    <w:tmpl w:val="012C5AC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06398D"/>
    <w:multiLevelType w:val="hybridMultilevel"/>
    <w:tmpl w:val="E3D01D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21502C"/>
    <w:multiLevelType w:val="hybridMultilevel"/>
    <w:tmpl w:val="2470245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7C23034"/>
    <w:multiLevelType w:val="hybridMultilevel"/>
    <w:tmpl w:val="A364D1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1E7789"/>
    <w:multiLevelType w:val="hybridMultilevel"/>
    <w:tmpl w:val="4252A002"/>
    <w:lvl w:ilvl="0" w:tplc="08B42F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8F64E0D"/>
    <w:multiLevelType w:val="hybridMultilevel"/>
    <w:tmpl w:val="F7F6375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9CC510E"/>
    <w:multiLevelType w:val="hybridMultilevel"/>
    <w:tmpl w:val="A6FC9D6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C191878"/>
    <w:multiLevelType w:val="hybridMultilevel"/>
    <w:tmpl w:val="BF9EA2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FEF5C6C"/>
    <w:multiLevelType w:val="hybridMultilevel"/>
    <w:tmpl w:val="F81C1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0BB54E7"/>
    <w:multiLevelType w:val="hybridMultilevel"/>
    <w:tmpl w:val="A364D1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1673290"/>
    <w:multiLevelType w:val="hybridMultilevel"/>
    <w:tmpl w:val="B2DE9E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D154C0"/>
    <w:multiLevelType w:val="hybridMultilevel"/>
    <w:tmpl w:val="A364D1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8BC79D2"/>
    <w:multiLevelType w:val="hybridMultilevel"/>
    <w:tmpl w:val="F892B1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A506C4C"/>
    <w:multiLevelType w:val="hybridMultilevel"/>
    <w:tmpl w:val="D002884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CFC6B0A"/>
    <w:multiLevelType w:val="hybridMultilevel"/>
    <w:tmpl w:val="3D460A7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DC92EA6"/>
    <w:multiLevelType w:val="hybridMultilevel"/>
    <w:tmpl w:val="F81C1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E385A20"/>
    <w:multiLevelType w:val="hybridMultilevel"/>
    <w:tmpl w:val="B2DE9E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F23AA1"/>
    <w:multiLevelType w:val="hybridMultilevel"/>
    <w:tmpl w:val="812625D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2F63D05"/>
    <w:multiLevelType w:val="hybridMultilevel"/>
    <w:tmpl w:val="3D460A7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9687F38"/>
    <w:multiLevelType w:val="hybridMultilevel"/>
    <w:tmpl w:val="F81C1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AC14AB5"/>
    <w:multiLevelType w:val="hybridMultilevel"/>
    <w:tmpl w:val="F892B1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B6B2856"/>
    <w:multiLevelType w:val="hybridMultilevel"/>
    <w:tmpl w:val="BF9EA2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E8C4ACB"/>
    <w:multiLevelType w:val="hybridMultilevel"/>
    <w:tmpl w:val="F892B1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14544F3"/>
    <w:multiLevelType w:val="hybridMultilevel"/>
    <w:tmpl w:val="D4E27A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17D12C7"/>
    <w:multiLevelType w:val="hybridMultilevel"/>
    <w:tmpl w:val="812625D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2FF6252"/>
    <w:multiLevelType w:val="hybridMultilevel"/>
    <w:tmpl w:val="00D65D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6A43D21"/>
    <w:multiLevelType w:val="hybridMultilevel"/>
    <w:tmpl w:val="470E69BC"/>
    <w:lvl w:ilvl="0" w:tplc="2A7E66C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89415DC"/>
    <w:multiLevelType w:val="hybridMultilevel"/>
    <w:tmpl w:val="FC74B0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BAA743D"/>
    <w:multiLevelType w:val="hybridMultilevel"/>
    <w:tmpl w:val="3D460A7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D4E78F9"/>
    <w:multiLevelType w:val="hybridMultilevel"/>
    <w:tmpl w:val="F81C11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9"/>
  </w:num>
  <w:num w:numId="3">
    <w:abstractNumId w:val="10"/>
  </w:num>
  <w:num w:numId="4">
    <w:abstractNumId w:val="7"/>
  </w:num>
  <w:num w:numId="5">
    <w:abstractNumId w:val="20"/>
  </w:num>
  <w:num w:numId="6">
    <w:abstractNumId w:val="21"/>
  </w:num>
  <w:num w:numId="7">
    <w:abstractNumId w:val="36"/>
  </w:num>
  <w:num w:numId="8">
    <w:abstractNumId w:val="11"/>
  </w:num>
  <w:num w:numId="9">
    <w:abstractNumId w:val="33"/>
  </w:num>
  <w:num w:numId="10">
    <w:abstractNumId w:val="22"/>
  </w:num>
  <w:num w:numId="11">
    <w:abstractNumId w:val="42"/>
  </w:num>
  <w:num w:numId="12">
    <w:abstractNumId w:val="38"/>
  </w:num>
  <w:num w:numId="13">
    <w:abstractNumId w:val="9"/>
  </w:num>
  <w:num w:numId="14">
    <w:abstractNumId w:val="17"/>
  </w:num>
  <w:num w:numId="15">
    <w:abstractNumId w:val="31"/>
  </w:num>
  <w:num w:numId="16">
    <w:abstractNumId w:val="3"/>
  </w:num>
  <w:num w:numId="17">
    <w:abstractNumId w:val="26"/>
  </w:num>
  <w:num w:numId="18">
    <w:abstractNumId w:val="41"/>
  </w:num>
  <w:num w:numId="19">
    <w:abstractNumId w:val="39"/>
  </w:num>
  <w:num w:numId="20">
    <w:abstractNumId w:val="47"/>
  </w:num>
  <w:num w:numId="21">
    <w:abstractNumId w:val="35"/>
  </w:num>
  <w:num w:numId="22">
    <w:abstractNumId w:val="12"/>
  </w:num>
  <w:num w:numId="23">
    <w:abstractNumId w:val="43"/>
  </w:num>
  <w:num w:numId="24">
    <w:abstractNumId w:val="18"/>
  </w:num>
  <w:num w:numId="25">
    <w:abstractNumId w:val="0"/>
  </w:num>
  <w:num w:numId="26">
    <w:abstractNumId w:val="30"/>
  </w:num>
  <w:num w:numId="27">
    <w:abstractNumId w:val="34"/>
  </w:num>
  <w:num w:numId="28">
    <w:abstractNumId w:val="48"/>
  </w:num>
  <w:num w:numId="29">
    <w:abstractNumId w:val="13"/>
  </w:num>
  <w:num w:numId="30">
    <w:abstractNumId w:val="6"/>
  </w:num>
  <w:num w:numId="31">
    <w:abstractNumId w:val="2"/>
  </w:num>
  <w:num w:numId="32">
    <w:abstractNumId w:val="29"/>
  </w:num>
  <w:num w:numId="33">
    <w:abstractNumId w:val="23"/>
  </w:num>
  <w:num w:numId="34">
    <w:abstractNumId w:val="37"/>
  </w:num>
  <w:num w:numId="35">
    <w:abstractNumId w:val="15"/>
  </w:num>
  <w:num w:numId="36">
    <w:abstractNumId w:val="16"/>
  </w:num>
  <w:num w:numId="37">
    <w:abstractNumId w:val="27"/>
  </w:num>
  <w:num w:numId="38">
    <w:abstractNumId w:val="4"/>
  </w:num>
  <w:num w:numId="39">
    <w:abstractNumId w:val="1"/>
  </w:num>
  <w:num w:numId="40">
    <w:abstractNumId w:val="28"/>
  </w:num>
  <w:num w:numId="41">
    <w:abstractNumId w:val="8"/>
  </w:num>
  <w:num w:numId="42">
    <w:abstractNumId w:val="24"/>
  </w:num>
  <w:num w:numId="43">
    <w:abstractNumId w:val="45"/>
  </w:num>
  <w:num w:numId="44">
    <w:abstractNumId w:val="5"/>
  </w:num>
  <w:num w:numId="45">
    <w:abstractNumId w:val="19"/>
  </w:num>
  <w:num w:numId="46">
    <w:abstractNumId w:val="46"/>
  </w:num>
  <w:num w:numId="47">
    <w:abstractNumId w:val="25"/>
  </w:num>
  <w:num w:numId="48">
    <w:abstractNumId w:val="44"/>
  </w:num>
  <w:num w:numId="49">
    <w:abstractNumId w:val="40"/>
  </w:num>
  <w:num w:numId="50">
    <w:abstractNumId w:val="32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doNotDisplayPageBoundarie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F4B"/>
    <w:rsid w:val="00000D78"/>
    <w:rsid w:val="0005279B"/>
    <w:rsid w:val="0006409D"/>
    <w:rsid w:val="00067EC4"/>
    <w:rsid w:val="000A746F"/>
    <w:rsid w:val="000E2882"/>
    <w:rsid w:val="001330B1"/>
    <w:rsid w:val="001369CA"/>
    <w:rsid w:val="00153146"/>
    <w:rsid w:val="002F40EB"/>
    <w:rsid w:val="0031694D"/>
    <w:rsid w:val="0035484C"/>
    <w:rsid w:val="00357BD8"/>
    <w:rsid w:val="00453647"/>
    <w:rsid w:val="00492A9B"/>
    <w:rsid w:val="004A6D03"/>
    <w:rsid w:val="004C2DF2"/>
    <w:rsid w:val="004F0470"/>
    <w:rsid w:val="004F0E48"/>
    <w:rsid w:val="00534946"/>
    <w:rsid w:val="00553B11"/>
    <w:rsid w:val="005760D7"/>
    <w:rsid w:val="0058297D"/>
    <w:rsid w:val="005854C6"/>
    <w:rsid w:val="005A2A22"/>
    <w:rsid w:val="005E7B88"/>
    <w:rsid w:val="0060544E"/>
    <w:rsid w:val="00625DCF"/>
    <w:rsid w:val="006870CB"/>
    <w:rsid w:val="006871C9"/>
    <w:rsid w:val="00691F6A"/>
    <w:rsid w:val="007156AA"/>
    <w:rsid w:val="00725A52"/>
    <w:rsid w:val="0074117C"/>
    <w:rsid w:val="00765C3E"/>
    <w:rsid w:val="007B29C6"/>
    <w:rsid w:val="007B374F"/>
    <w:rsid w:val="007D1D92"/>
    <w:rsid w:val="00821549"/>
    <w:rsid w:val="00825CDA"/>
    <w:rsid w:val="008D5C7B"/>
    <w:rsid w:val="009163D2"/>
    <w:rsid w:val="00925CBA"/>
    <w:rsid w:val="009A5EBA"/>
    <w:rsid w:val="00A17365"/>
    <w:rsid w:val="00A3000B"/>
    <w:rsid w:val="00A34F4B"/>
    <w:rsid w:val="00A60632"/>
    <w:rsid w:val="00AA0C2E"/>
    <w:rsid w:val="00BA0F4B"/>
    <w:rsid w:val="00C542E8"/>
    <w:rsid w:val="00CF6FFA"/>
    <w:rsid w:val="00D126B1"/>
    <w:rsid w:val="00D77B6E"/>
    <w:rsid w:val="00DC200A"/>
    <w:rsid w:val="00E6346A"/>
    <w:rsid w:val="00E970DD"/>
    <w:rsid w:val="00ED2E8E"/>
    <w:rsid w:val="00EF7B4B"/>
    <w:rsid w:val="00F00953"/>
    <w:rsid w:val="00F32C90"/>
    <w:rsid w:val="00F42973"/>
    <w:rsid w:val="00F539C7"/>
    <w:rsid w:val="00F568B1"/>
    <w:rsid w:val="00F71848"/>
    <w:rsid w:val="00FE60F7"/>
    <w:rsid w:val="00FE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B4B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A0F4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492A9B"/>
    <w:pPr>
      <w:spacing w:after="200" w:line="276" w:lineRule="auto"/>
      <w:ind w:left="720"/>
      <w:contextualSpacing/>
    </w:pPr>
    <w:rPr>
      <w:rFonts w:ascii="Calibri" w:eastAsia="Times New Roman" w:hAnsi="Calibri" w:cs="SimSu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C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C2E"/>
    <w:rPr>
      <w:rFonts w:ascii="Segoe UI" w:hAnsi="Segoe UI" w:cs="Segoe UI"/>
      <w:sz w:val="18"/>
      <w:szCs w:val="18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7B3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74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7B3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74F"/>
    <w:rPr>
      <w:lang w:val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B4B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A0F4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492A9B"/>
    <w:pPr>
      <w:spacing w:after="200" w:line="276" w:lineRule="auto"/>
      <w:ind w:left="720"/>
      <w:contextualSpacing/>
    </w:pPr>
    <w:rPr>
      <w:rFonts w:ascii="Calibri" w:eastAsia="Times New Roman" w:hAnsi="Calibri" w:cs="SimSu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C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C2E"/>
    <w:rPr>
      <w:rFonts w:ascii="Segoe UI" w:hAnsi="Segoe UI" w:cs="Segoe UI"/>
      <w:sz w:val="18"/>
      <w:szCs w:val="18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7B3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74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7B3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74F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D1CCD-59FA-4EE0-A194-AB0554B08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3367</Words>
  <Characters>19196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intel</cp:lastModifiedBy>
  <cp:revision>4</cp:revision>
  <cp:lastPrinted>2021-08-04T08:54:00Z</cp:lastPrinted>
  <dcterms:created xsi:type="dcterms:W3CDTF">2025-10-24T01:56:00Z</dcterms:created>
  <dcterms:modified xsi:type="dcterms:W3CDTF">2025-10-24T08:18:00Z</dcterms:modified>
</cp:coreProperties>
</file>