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0AD7139F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1E67D1">
        <w:rPr>
          <w:b/>
        </w:rPr>
        <w:t>1</w:t>
      </w:r>
      <w:r w:rsidR="00241096">
        <w:rPr>
          <w:b/>
        </w:rPr>
        <w:t>3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179BC514" w14:textId="020D9E36" w:rsidR="00241096" w:rsidRDefault="000F0D24" w:rsidP="00241096">
      <w:pPr>
        <w:pStyle w:val="ListParagraph"/>
        <w:numPr>
          <w:ilvl w:val="0"/>
          <w:numId w:val="1"/>
        </w:numPr>
      </w:pPr>
      <w:r>
        <w:t xml:space="preserve"> </w:t>
      </w:r>
      <w:r w:rsidR="00241096">
        <w:t xml:space="preserve">The </w:t>
      </w:r>
      <w:proofErr w:type="spellStart"/>
      <w:r w:rsidR="00241096">
        <w:t>zheng</w:t>
      </w:r>
      <w:proofErr w:type="spellEnd"/>
      <w:r w:rsidR="00241096">
        <w:t xml:space="preserve"> is</w:t>
      </w:r>
    </w:p>
    <w:p w14:paraId="5F7B300B" w14:textId="51DB1D40" w:rsidR="00241096" w:rsidRDefault="00241096" w:rsidP="00241096">
      <w:pPr>
        <w:pStyle w:val="ListParagraph"/>
        <w:numPr>
          <w:ilvl w:val="1"/>
          <w:numId w:val="1"/>
        </w:numPr>
      </w:pPr>
      <w:r>
        <w:t xml:space="preserve">an </w:t>
      </w:r>
      <w:proofErr w:type="spellStart"/>
      <w:r>
        <w:t>aerophone</w:t>
      </w:r>
      <w:proofErr w:type="spellEnd"/>
    </w:p>
    <w:p w14:paraId="13EEF935" w14:textId="754D408E" w:rsidR="00241096" w:rsidRDefault="00241096" w:rsidP="00241096">
      <w:pPr>
        <w:pStyle w:val="ListParagraph"/>
        <w:numPr>
          <w:ilvl w:val="1"/>
          <w:numId w:val="1"/>
        </w:numPr>
      </w:pPr>
      <w:r>
        <w:t>a chordophone</w:t>
      </w:r>
    </w:p>
    <w:p w14:paraId="5DFE0687" w14:textId="6FF617C8" w:rsidR="00241096" w:rsidRDefault="00241096" w:rsidP="00241096">
      <w:pPr>
        <w:pStyle w:val="ListParagraph"/>
        <w:numPr>
          <w:ilvl w:val="1"/>
          <w:numId w:val="1"/>
        </w:numPr>
      </w:pPr>
      <w:r>
        <w:t>an idiophone</w:t>
      </w:r>
    </w:p>
    <w:p w14:paraId="2FB28DC9" w14:textId="498CCE13" w:rsidR="00241096" w:rsidRDefault="00241096" w:rsidP="00241096">
      <w:pPr>
        <w:pStyle w:val="ListParagraph"/>
        <w:numPr>
          <w:ilvl w:val="1"/>
          <w:numId w:val="1"/>
        </w:numPr>
      </w:pPr>
      <w:r>
        <w:t>a membranophone</w:t>
      </w:r>
      <w:r>
        <w:br/>
      </w:r>
    </w:p>
    <w:p w14:paraId="4EFB4399" w14:textId="0D17BB75" w:rsidR="00241096" w:rsidRDefault="00241096" w:rsidP="0024109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koto</w:t>
      </w:r>
      <w:proofErr w:type="spellEnd"/>
      <w:r>
        <w:t xml:space="preserve"> is</w:t>
      </w:r>
    </w:p>
    <w:p w14:paraId="4982F42E" w14:textId="1C374E97" w:rsidR="00241096" w:rsidRDefault="00241096" w:rsidP="00241096">
      <w:pPr>
        <w:pStyle w:val="ListParagraph"/>
        <w:numPr>
          <w:ilvl w:val="1"/>
          <w:numId w:val="1"/>
        </w:numPr>
      </w:pPr>
      <w:proofErr w:type="spellStart"/>
      <w:r w:rsidRPr="00241096">
        <w:t>a board</w:t>
      </w:r>
      <w:proofErr w:type="spellEnd"/>
      <w:r w:rsidRPr="00241096">
        <w:t xml:space="preserve"> zither chordophone that was first bro</w:t>
      </w:r>
      <w:r>
        <w:t>ught to China from Japan during the Meiji Restoration period</w:t>
      </w:r>
    </w:p>
    <w:p w14:paraId="4B24123C" w14:textId="77777777" w:rsidR="00241096" w:rsidRDefault="00241096" w:rsidP="00241096">
      <w:pPr>
        <w:pStyle w:val="ListParagraph"/>
        <w:numPr>
          <w:ilvl w:val="1"/>
          <w:numId w:val="1"/>
        </w:numPr>
      </w:pPr>
      <w:r w:rsidRPr="00241096">
        <w:t>an instrument that is us</w:t>
      </w:r>
      <w:r>
        <w:t xml:space="preserve">ed in all forms of </w:t>
      </w:r>
      <w:proofErr w:type="spellStart"/>
      <w:r>
        <w:t>gagaku</w:t>
      </w:r>
      <w:proofErr w:type="spellEnd"/>
      <w:r>
        <w:t xml:space="preserve"> music</w:t>
      </w:r>
    </w:p>
    <w:p w14:paraId="65353BDB" w14:textId="77777777" w:rsidR="00241096" w:rsidRDefault="00241096" w:rsidP="00241096">
      <w:pPr>
        <w:pStyle w:val="ListParagraph"/>
        <w:numPr>
          <w:ilvl w:val="1"/>
          <w:numId w:val="1"/>
        </w:numPr>
      </w:pPr>
      <w:r w:rsidRPr="00241096">
        <w:t xml:space="preserve">an instrument that is used in </w:t>
      </w:r>
      <w:r>
        <w:t xml:space="preserve">only some forms of </w:t>
      </w:r>
      <w:proofErr w:type="spellStart"/>
      <w:r>
        <w:t>gagaku</w:t>
      </w:r>
      <w:proofErr w:type="spellEnd"/>
      <w:r>
        <w:t xml:space="preserve"> music</w:t>
      </w:r>
    </w:p>
    <w:p w14:paraId="627F2F8C" w14:textId="4C75E2BA" w:rsidR="00241096" w:rsidRDefault="00241096" w:rsidP="00241096">
      <w:pPr>
        <w:pStyle w:val="ListParagraph"/>
        <w:numPr>
          <w:ilvl w:val="1"/>
          <w:numId w:val="1"/>
        </w:numPr>
      </w:pPr>
      <w:r w:rsidRPr="00241096">
        <w:t>a Japanese chordophone that looks very much like a banjo</w:t>
      </w:r>
      <w:r>
        <w:br/>
      </w:r>
    </w:p>
    <w:p w14:paraId="113C2C23" w14:textId="30ED437A" w:rsidR="00241096" w:rsidRDefault="00587FEF" w:rsidP="0024109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koto</w:t>
      </w:r>
      <w:proofErr w:type="spellEnd"/>
      <w:r>
        <w:t xml:space="preserve"> is performed in </w:t>
      </w:r>
    </w:p>
    <w:p w14:paraId="52A577AF" w14:textId="45F23A0C" w:rsidR="00587FEF" w:rsidRDefault="00587FEF" w:rsidP="00587FEF">
      <w:pPr>
        <w:pStyle w:val="ListParagraph"/>
        <w:numPr>
          <w:ilvl w:val="1"/>
          <w:numId w:val="1"/>
        </w:numPr>
      </w:pPr>
      <w:r>
        <w:t>only traditional Japanese musical contexts</w:t>
      </w:r>
    </w:p>
    <w:p w14:paraId="21F8FC11" w14:textId="5A5D3CCC" w:rsidR="00587FEF" w:rsidRDefault="00587FEF" w:rsidP="00587FEF">
      <w:pPr>
        <w:pStyle w:val="ListParagraph"/>
        <w:numPr>
          <w:ilvl w:val="1"/>
          <w:numId w:val="1"/>
        </w:numPr>
      </w:pPr>
      <w:r>
        <w:t>only contemporary Japanese musical contexts</w:t>
      </w:r>
    </w:p>
    <w:p w14:paraId="78A9B353" w14:textId="066EEBBE" w:rsidR="00587FEF" w:rsidRDefault="00BF76E9" w:rsidP="00587FEF">
      <w:pPr>
        <w:pStyle w:val="ListParagraph"/>
        <w:numPr>
          <w:ilvl w:val="1"/>
          <w:numId w:val="1"/>
        </w:numPr>
      </w:pPr>
      <w:r>
        <w:t>ancient Japanese music ensembles only</w:t>
      </w:r>
    </w:p>
    <w:p w14:paraId="1D9F6192" w14:textId="53F17908" w:rsidR="00BF76E9" w:rsidRDefault="00BF76E9" w:rsidP="00587FEF">
      <w:pPr>
        <w:pStyle w:val="ListParagraph"/>
        <w:numPr>
          <w:ilvl w:val="1"/>
          <w:numId w:val="1"/>
        </w:numPr>
      </w:pPr>
      <w:r>
        <w:t>A and B, but not C</w:t>
      </w:r>
      <w:r>
        <w:br/>
      </w:r>
    </w:p>
    <w:p w14:paraId="336F67E5" w14:textId="71BD14A0" w:rsidR="00BF76E9" w:rsidRDefault="00BF76E9" w:rsidP="00BF76E9">
      <w:pPr>
        <w:pStyle w:val="ListParagraph"/>
        <w:numPr>
          <w:ilvl w:val="0"/>
          <w:numId w:val="1"/>
        </w:numPr>
      </w:pPr>
      <w:r w:rsidRPr="00BF76E9">
        <w:t>Music has been regarded as an important component of political life in China</w:t>
      </w:r>
    </w:p>
    <w:p w14:paraId="20BFD0C8" w14:textId="77777777" w:rsidR="00BF76E9" w:rsidRDefault="00BF76E9" w:rsidP="00BF76E9">
      <w:pPr>
        <w:pStyle w:val="ListParagraph"/>
        <w:numPr>
          <w:ilvl w:val="1"/>
          <w:numId w:val="1"/>
        </w:numPr>
      </w:pPr>
      <w:r w:rsidRPr="00BF76E9">
        <w:t>since the begin</w:t>
      </w:r>
      <w:r>
        <w:t>ning of the Cultural Revolution</w:t>
      </w:r>
    </w:p>
    <w:p w14:paraId="14F40F09" w14:textId="77777777" w:rsidR="00BF76E9" w:rsidRDefault="00BF76E9" w:rsidP="00BF76E9">
      <w:pPr>
        <w:pStyle w:val="ListParagraph"/>
        <w:numPr>
          <w:ilvl w:val="1"/>
          <w:numId w:val="1"/>
        </w:numPr>
      </w:pPr>
      <w:r w:rsidRPr="00BF76E9">
        <w:t>since the</w:t>
      </w:r>
      <w:r>
        <w:t xml:space="preserve"> beginning of the communist era</w:t>
      </w:r>
    </w:p>
    <w:p w14:paraId="1C30D967" w14:textId="77777777" w:rsidR="00BF76E9" w:rsidRDefault="00BF76E9" w:rsidP="00BF76E9">
      <w:pPr>
        <w:pStyle w:val="ListParagraph"/>
        <w:numPr>
          <w:ilvl w:val="1"/>
          <w:numId w:val="1"/>
        </w:numPr>
      </w:pPr>
      <w:r w:rsidRPr="00BF76E9">
        <w:t>since the late 19</w:t>
      </w:r>
      <w:r w:rsidRPr="00BF76E9">
        <w:rPr>
          <w:vertAlign w:val="superscript"/>
        </w:rPr>
        <w:t>th</w:t>
      </w:r>
      <w:r w:rsidRPr="00BF76E9">
        <w:t> </w:t>
      </w:r>
      <w:r>
        <w:t>century</w:t>
      </w:r>
    </w:p>
    <w:p w14:paraId="43562B70" w14:textId="7A65A049" w:rsidR="00BF76E9" w:rsidRDefault="00BF76E9" w:rsidP="00BF76E9">
      <w:pPr>
        <w:pStyle w:val="ListParagraph"/>
        <w:numPr>
          <w:ilvl w:val="1"/>
          <w:numId w:val="1"/>
        </w:numPr>
      </w:pPr>
      <w:r w:rsidRPr="00BF76E9">
        <w:t>for more than 3000 years</w:t>
      </w:r>
      <w:r>
        <w:br/>
      </w:r>
    </w:p>
    <w:p w14:paraId="711CD6B4" w14:textId="060608EF" w:rsidR="00BF76E9" w:rsidRDefault="001D50BB" w:rsidP="00BF76E9">
      <w:pPr>
        <w:pStyle w:val="ListParagraph"/>
        <w:numPr>
          <w:ilvl w:val="0"/>
          <w:numId w:val="1"/>
        </w:numPr>
      </w:pPr>
      <w:r>
        <w:t xml:space="preserve">The </w:t>
      </w:r>
      <w:r w:rsidRPr="001D50BB">
        <w:t>Chinese philosopher Confucius</w:t>
      </w:r>
    </w:p>
    <w:p w14:paraId="5D389115" w14:textId="77777777" w:rsidR="001D50BB" w:rsidRDefault="001D50BB" w:rsidP="001D50BB">
      <w:pPr>
        <w:pStyle w:val="ListParagraph"/>
        <w:numPr>
          <w:ilvl w:val="1"/>
          <w:numId w:val="1"/>
        </w:numPr>
      </w:pPr>
      <w:r>
        <w:t xml:space="preserve">played the </w:t>
      </w:r>
      <w:proofErr w:type="spellStart"/>
      <w:r>
        <w:t>zheng</w:t>
      </w:r>
    </w:p>
    <w:p w14:paraId="3408080B" w14:textId="77777777" w:rsidR="001D50BB" w:rsidRDefault="001D50BB" w:rsidP="001D50BB">
      <w:pPr>
        <w:pStyle w:val="ListParagraph"/>
        <w:numPr>
          <w:ilvl w:val="1"/>
          <w:numId w:val="1"/>
        </w:numPr>
      </w:pPr>
      <w:proofErr w:type="spellEnd"/>
      <w:r w:rsidRPr="001D50BB">
        <w:t>claimed that music could be used in aid of establ</w:t>
      </w:r>
      <w:r>
        <w:t>ishing a good and moral society</w:t>
      </w:r>
    </w:p>
    <w:p w14:paraId="4D813E4C" w14:textId="3329539B" w:rsidR="001D50BB" w:rsidRDefault="001D50BB" w:rsidP="001D50BB">
      <w:pPr>
        <w:pStyle w:val="ListParagraph"/>
        <w:numPr>
          <w:ilvl w:val="1"/>
          <w:numId w:val="1"/>
        </w:numPr>
      </w:pPr>
      <w:r w:rsidRPr="001D50BB">
        <w:t>believed that music should not be played by “superior individuals”</w:t>
      </w:r>
    </w:p>
    <w:p w14:paraId="53793155" w14:textId="695EF355" w:rsidR="001D50BB" w:rsidRDefault="001D50BB" w:rsidP="001D50BB">
      <w:pPr>
        <w:pStyle w:val="ListParagraph"/>
        <w:numPr>
          <w:ilvl w:val="1"/>
          <w:numId w:val="1"/>
        </w:numPr>
      </w:pPr>
      <w:r>
        <w:t>was the founder of the Chinese Communist Party</w:t>
      </w:r>
      <w:r>
        <w:br/>
      </w:r>
    </w:p>
    <w:p w14:paraId="213906BF" w14:textId="1F80C883" w:rsidR="001D50BB" w:rsidRPr="001D50BB" w:rsidRDefault="001D50BB" w:rsidP="001D50BB">
      <w:pPr>
        <w:pStyle w:val="ListParagraph"/>
        <w:numPr>
          <w:ilvl w:val="0"/>
          <w:numId w:val="1"/>
        </w:numPr>
      </w:pPr>
      <w:r w:rsidRPr="001D50BB">
        <w:t xml:space="preserve">The earliest forms of the </w:t>
      </w:r>
      <w:proofErr w:type="spellStart"/>
      <w:r w:rsidRPr="001D50BB">
        <w:t>zheng</w:t>
      </w:r>
      <w:proofErr w:type="spellEnd"/>
      <w:r w:rsidRPr="001D50BB">
        <w:t xml:space="preserve"> are believed to date from the</w:t>
      </w:r>
    </w:p>
    <w:p w14:paraId="4A7363DF" w14:textId="77777777" w:rsidR="001D50BB" w:rsidRDefault="001D50BB" w:rsidP="001D50BB">
      <w:pPr>
        <w:pStyle w:val="ListParagraph"/>
        <w:numPr>
          <w:ilvl w:val="1"/>
          <w:numId w:val="1"/>
        </w:numPr>
      </w:pPr>
      <w:r w:rsidRPr="001D50BB">
        <w:t>Qin dynasty (3</w:t>
      </w:r>
      <w:r w:rsidRPr="001D50BB">
        <w:rPr>
          <w:vertAlign w:val="superscript"/>
        </w:rPr>
        <w:t>rd</w:t>
      </w:r>
      <w:r w:rsidRPr="001D50BB">
        <w:t> century</w:t>
      </w:r>
      <w:r>
        <w:t xml:space="preserve"> BCE)</w:t>
      </w:r>
    </w:p>
    <w:p w14:paraId="50201A10" w14:textId="77777777" w:rsidR="001D50BB" w:rsidRDefault="001D50BB" w:rsidP="001D50BB">
      <w:pPr>
        <w:pStyle w:val="ListParagraph"/>
        <w:numPr>
          <w:ilvl w:val="1"/>
          <w:numId w:val="1"/>
        </w:numPr>
      </w:pPr>
      <w:r w:rsidRPr="001D50BB">
        <w:t>Han dynasty (202 BCE-</w:t>
      </w:r>
      <w:r>
        <w:t>220 BCE)</w:t>
      </w:r>
    </w:p>
    <w:p w14:paraId="0E7DB809" w14:textId="77777777" w:rsidR="001D50BB" w:rsidRDefault="001D50BB" w:rsidP="001D50BB">
      <w:pPr>
        <w:pStyle w:val="ListParagraph"/>
        <w:numPr>
          <w:ilvl w:val="1"/>
          <w:numId w:val="1"/>
        </w:numPr>
      </w:pPr>
      <w:r>
        <w:t>Tang dynasty (618-907)</w:t>
      </w:r>
    </w:p>
    <w:p w14:paraId="23C49ADD" w14:textId="7F4E5CE8" w:rsidR="001D50BB" w:rsidRPr="001D50BB" w:rsidRDefault="001D50BB" w:rsidP="001D50BB">
      <w:pPr>
        <w:pStyle w:val="ListParagraph"/>
        <w:numPr>
          <w:ilvl w:val="1"/>
          <w:numId w:val="1"/>
        </w:numPr>
      </w:pPr>
      <w:r w:rsidRPr="001D50BB">
        <w:t>Ming dynasty (1368-1644)</w:t>
      </w:r>
      <w:r>
        <w:br/>
      </w:r>
    </w:p>
    <w:p w14:paraId="56143639" w14:textId="3267B201" w:rsidR="001D50BB" w:rsidRDefault="006D0F57" w:rsidP="001D50BB">
      <w:pPr>
        <w:pStyle w:val="ListParagraph"/>
        <w:numPr>
          <w:ilvl w:val="0"/>
          <w:numId w:val="1"/>
        </w:numPr>
      </w:pPr>
      <w:r w:rsidRPr="006D0F57">
        <w:t xml:space="preserve">The </w:t>
      </w:r>
      <w:proofErr w:type="spellStart"/>
      <w:r w:rsidRPr="006D0F57">
        <w:t>zheng</w:t>
      </w:r>
      <w:proofErr w:type="spellEnd"/>
      <w:r w:rsidRPr="006D0F57">
        <w:t xml:space="preserve"> was played in ensembles and became an important “women’s instrument” during the ________ dynasty.</w:t>
      </w:r>
    </w:p>
    <w:p w14:paraId="4995F1AD" w14:textId="004B8F81" w:rsidR="006D0F57" w:rsidRDefault="006D0F57" w:rsidP="006D0F57">
      <w:pPr>
        <w:pStyle w:val="ListParagraph"/>
        <w:numPr>
          <w:ilvl w:val="1"/>
          <w:numId w:val="1"/>
        </w:numPr>
      </w:pPr>
      <w:r>
        <w:t>Han</w:t>
      </w:r>
    </w:p>
    <w:p w14:paraId="1865466D" w14:textId="6BD5EA26" w:rsidR="006D0F57" w:rsidRDefault="006D0F57" w:rsidP="006D0F57">
      <w:pPr>
        <w:pStyle w:val="ListParagraph"/>
        <w:numPr>
          <w:ilvl w:val="1"/>
          <w:numId w:val="1"/>
        </w:numPr>
      </w:pPr>
      <w:r>
        <w:t>Tang</w:t>
      </w:r>
    </w:p>
    <w:p w14:paraId="6DCCFB69" w14:textId="61B6339E" w:rsidR="006D0F57" w:rsidRDefault="006D0F57" w:rsidP="006D0F57">
      <w:pPr>
        <w:pStyle w:val="ListParagraph"/>
        <w:numPr>
          <w:ilvl w:val="1"/>
          <w:numId w:val="1"/>
        </w:numPr>
      </w:pPr>
      <w:r>
        <w:t>Ming</w:t>
      </w:r>
    </w:p>
    <w:p w14:paraId="0884978A" w14:textId="05AD44A8" w:rsidR="006D0F57" w:rsidRDefault="006D0F57" w:rsidP="006D0F57">
      <w:pPr>
        <w:pStyle w:val="ListParagraph"/>
        <w:numPr>
          <w:ilvl w:val="1"/>
          <w:numId w:val="1"/>
        </w:numPr>
      </w:pPr>
      <w:proofErr w:type="spellStart"/>
      <w:r>
        <w:lastRenderedPageBreak/>
        <w:t>Quing</w:t>
      </w:r>
      <w:proofErr w:type="spellEnd"/>
      <w:r>
        <w:br/>
      </w:r>
    </w:p>
    <w:p w14:paraId="1E9999C8" w14:textId="186F74B3" w:rsidR="006D0F57" w:rsidRDefault="00C20C78" w:rsidP="006D0F5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zheng</w:t>
      </w:r>
      <w:proofErr w:type="spellEnd"/>
      <w:r>
        <w:t xml:space="preserve"> technique that involves </w:t>
      </w:r>
      <w:r w:rsidRPr="00C20C78">
        <w:t>rapid ascending or descending sweeps across the strings</w:t>
      </w:r>
      <w:r>
        <w:t xml:space="preserve"> is called</w:t>
      </w:r>
    </w:p>
    <w:p w14:paraId="3B9D310C" w14:textId="4FA149F1" w:rsidR="00C20C78" w:rsidRDefault="001B3CC9" w:rsidP="00C20C78">
      <w:pPr>
        <w:pStyle w:val="ListParagraph"/>
        <w:numPr>
          <w:ilvl w:val="1"/>
          <w:numId w:val="1"/>
        </w:numPr>
      </w:pPr>
      <w:proofErr w:type="spellStart"/>
      <w:r>
        <w:t>gua-zou</w:t>
      </w:r>
      <w:proofErr w:type="spellEnd"/>
    </w:p>
    <w:p w14:paraId="376F9B30" w14:textId="512DAD74" w:rsidR="001B3CC9" w:rsidRDefault="001B3CC9" w:rsidP="00C20C78">
      <w:pPr>
        <w:pStyle w:val="ListParagraph"/>
        <w:numPr>
          <w:ilvl w:val="1"/>
          <w:numId w:val="1"/>
        </w:numPr>
      </w:pPr>
      <w:proofErr w:type="spellStart"/>
      <w:r>
        <w:t>gagaku</w:t>
      </w:r>
      <w:proofErr w:type="spellEnd"/>
    </w:p>
    <w:p w14:paraId="799E83A8" w14:textId="7DCD0D17" w:rsidR="001B3CC9" w:rsidRDefault="001B3CC9" w:rsidP="00C20C78">
      <w:pPr>
        <w:pStyle w:val="ListParagraph"/>
        <w:numPr>
          <w:ilvl w:val="1"/>
          <w:numId w:val="1"/>
        </w:numPr>
      </w:pPr>
      <w:proofErr w:type="spellStart"/>
      <w:r>
        <w:t>yun</w:t>
      </w:r>
      <w:proofErr w:type="spellEnd"/>
    </w:p>
    <w:p w14:paraId="60642ADB" w14:textId="37CD7312" w:rsidR="001B3CC9" w:rsidRDefault="001B3CC9" w:rsidP="00C20C78">
      <w:pPr>
        <w:pStyle w:val="ListParagraph"/>
        <w:numPr>
          <w:ilvl w:val="1"/>
          <w:numId w:val="1"/>
        </w:numPr>
      </w:pPr>
      <w:proofErr w:type="spellStart"/>
      <w:r>
        <w:t>baban</w:t>
      </w:r>
      <w:proofErr w:type="spellEnd"/>
      <w:r>
        <w:br/>
      </w:r>
    </w:p>
    <w:p w14:paraId="49435981" w14:textId="626F3182" w:rsidR="001B3CC9" w:rsidRDefault="00003A6C" w:rsidP="001B3CC9">
      <w:pPr>
        <w:pStyle w:val="ListParagraph"/>
        <w:numPr>
          <w:ilvl w:val="0"/>
          <w:numId w:val="1"/>
        </w:numPr>
      </w:pPr>
      <w:r>
        <w:t xml:space="preserve">True or False: </w:t>
      </w:r>
      <w:r w:rsidRPr="00003A6C">
        <w:t xml:space="preserve">The Western instrument that most influenced </w:t>
      </w:r>
      <w:proofErr w:type="spellStart"/>
      <w:r w:rsidRPr="00003A6C">
        <w:t>zheng</w:t>
      </w:r>
      <w:proofErr w:type="spellEnd"/>
      <w:r w:rsidRPr="00003A6C">
        <w:t xml:space="preserve"> technique in the 1950s was the guitar.</w:t>
      </w:r>
    </w:p>
    <w:p w14:paraId="344DDC2C" w14:textId="04903954" w:rsidR="00003A6C" w:rsidRDefault="00003A6C" w:rsidP="00003A6C">
      <w:pPr>
        <w:pStyle w:val="ListParagraph"/>
        <w:numPr>
          <w:ilvl w:val="1"/>
          <w:numId w:val="1"/>
        </w:numPr>
      </w:pPr>
      <w:r>
        <w:t>True</w:t>
      </w:r>
    </w:p>
    <w:p w14:paraId="2A045DD3" w14:textId="59BFFCB7" w:rsidR="00003A6C" w:rsidRDefault="00003A6C" w:rsidP="00003A6C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351AA1DA" w14:textId="33F72597" w:rsidR="00003A6C" w:rsidRDefault="000D3F75" w:rsidP="00003A6C">
      <w:pPr>
        <w:pStyle w:val="ListParagraph"/>
        <w:numPr>
          <w:ilvl w:val="0"/>
          <w:numId w:val="1"/>
        </w:numPr>
      </w:pPr>
      <w:r w:rsidRPr="000D3F75">
        <w:t>Which of the following is NOT characteristic of Peking Opera in the traditional style?</w:t>
      </w:r>
    </w:p>
    <w:p w14:paraId="6D7D3D69" w14:textId="77777777" w:rsidR="000D3F75" w:rsidRDefault="000D3F75" w:rsidP="000D3F75">
      <w:pPr>
        <w:pStyle w:val="ListParagraph"/>
        <w:numPr>
          <w:ilvl w:val="1"/>
          <w:numId w:val="1"/>
        </w:numPr>
      </w:pPr>
      <w:r w:rsidRPr="000D3F75">
        <w:t>Combining speech, song</w:t>
      </w:r>
      <w:r>
        <w:t>, dance, acting, and acrobatics</w:t>
      </w:r>
    </w:p>
    <w:p w14:paraId="09C880DC" w14:textId="77777777" w:rsidR="000D3F75" w:rsidRDefault="000D3F75" w:rsidP="000D3F75">
      <w:pPr>
        <w:pStyle w:val="ListParagraph"/>
        <w:numPr>
          <w:ilvl w:val="1"/>
          <w:numId w:val="1"/>
        </w:numPr>
      </w:pPr>
      <w:r w:rsidRPr="000D3F75">
        <w:t>Highly styliz</w:t>
      </w:r>
      <w:r>
        <w:t>ed (not realistic) stage action</w:t>
      </w:r>
    </w:p>
    <w:p w14:paraId="0C783E56" w14:textId="77777777" w:rsidR="000D3F75" w:rsidRDefault="000D3F75" w:rsidP="000D3F75">
      <w:pPr>
        <w:pStyle w:val="ListParagraph"/>
        <w:numPr>
          <w:ilvl w:val="1"/>
          <w:numId w:val="1"/>
        </w:numPr>
      </w:pPr>
      <w:r>
        <w:t>Minimal use of stage props</w:t>
      </w:r>
    </w:p>
    <w:p w14:paraId="1941C050" w14:textId="60B58988" w:rsidR="000D3F75" w:rsidRDefault="000D3F75" w:rsidP="000D3F75">
      <w:pPr>
        <w:pStyle w:val="ListParagraph"/>
        <w:numPr>
          <w:ilvl w:val="1"/>
          <w:numId w:val="1"/>
        </w:numPr>
      </w:pPr>
      <w:r w:rsidRPr="000D3F75">
        <w:t>socialist propaganda themes</w:t>
      </w:r>
      <w:r>
        <w:br/>
      </w:r>
    </w:p>
    <w:p w14:paraId="539A477E" w14:textId="66A703AD" w:rsidR="000D3F75" w:rsidRDefault="00EA7A50" w:rsidP="000D3F75">
      <w:pPr>
        <w:pStyle w:val="ListParagraph"/>
        <w:numPr>
          <w:ilvl w:val="0"/>
          <w:numId w:val="1"/>
        </w:numPr>
      </w:pPr>
      <w:r>
        <w:t>Traditional, regional Chinese opera styles featured ______ standard character types.</w:t>
      </w:r>
    </w:p>
    <w:p w14:paraId="3044E328" w14:textId="5BF5BE14" w:rsidR="00EA7A50" w:rsidRDefault="00EA7A50" w:rsidP="00EA7A50">
      <w:pPr>
        <w:pStyle w:val="ListParagraph"/>
        <w:numPr>
          <w:ilvl w:val="1"/>
          <w:numId w:val="1"/>
        </w:numPr>
      </w:pPr>
      <w:r>
        <w:t>two</w:t>
      </w:r>
    </w:p>
    <w:p w14:paraId="5DCB512B" w14:textId="2F9C8553" w:rsidR="00EA7A50" w:rsidRDefault="00EA7A50" w:rsidP="00EA7A50">
      <w:pPr>
        <w:pStyle w:val="ListParagraph"/>
        <w:numPr>
          <w:ilvl w:val="1"/>
          <w:numId w:val="1"/>
        </w:numPr>
      </w:pPr>
      <w:r>
        <w:t>four</w:t>
      </w:r>
    </w:p>
    <w:p w14:paraId="7D89EED6" w14:textId="5C0679B5" w:rsidR="00EA7A50" w:rsidRDefault="00EA7A50" w:rsidP="00EA7A50">
      <w:pPr>
        <w:pStyle w:val="ListParagraph"/>
        <w:numPr>
          <w:ilvl w:val="1"/>
          <w:numId w:val="1"/>
        </w:numPr>
      </w:pPr>
      <w:r>
        <w:t>six</w:t>
      </w:r>
    </w:p>
    <w:p w14:paraId="22B3851D" w14:textId="2E9F08B2" w:rsidR="00EA7A50" w:rsidRDefault="00EA7A50" w:rsidP="00EA7A50">
      <w:pPr>
        <w:pStyle w:val="ListParagraph"/>
        <w:numPr>
          <w:ilvl w:val="1"/>
          <w:numId w:val="1"/>
        </w:numPr>
      </w:pPr>
      <w:r>
        <w:t>eight</w:t>
      </w:r>
      <w:r>
        <w:br/>
      </w:r>
    </w:p>
    <w:p w14:paraId="24E1BE6B" w14:textId="77777777" w:rsidR="004D456A" w:rsidRPr="004D456A" w:rsidRDefault="004D456A" w:rsidP="004D456A">
      <w:pPr>
        <w:pStyle w:val="ListParagraph"/>
        <w:numPr>
          <w:ilvl w:val="0"/>
          <w:numId w:val="1"/>
        </w:numPr>
      </w:pPr>
      <w:r w:rsidRPr="004D456A">
        <w:t>During the Republican era of Chinese history (1912-1949),</w:t>
      </w:r>
    </w:p>
    <w:p w14:paraId="3BBABBAB" w14:textId="77777777" w:rsidR="004D456A" w:rsidRDefault="004D456A" w:rsidP="004D456A">
      <w:pPr>
        <w:pStyle w:val="ListParagraph"/>
        <w:numPr>
          <w:ilvl w:val="1"/>
          <w:numId w:val="1"/>
        </w:numPr>
      </w:pPr>
      <w:r w:rsidRPr="004D456A">
        <w:t>Chinese traditional music was looked down up</w:t>
      </w:r>
      <w:r>
        <w:t>on as inferior to Western music</w:t>
      </w:r>
    </w:p>
    <w:p w14:paraId="52A644F3" w14:textId="77777777" w:rsidR="004D456A" w:rsidRDefault="004D456A" w:rsidP="004D456A">
      <w:pPr>
        <w:pStyle w:val="ListParagraph"/>
        <w:numPr>
          <w:ilvl w:val="1"/>
          <w:numId w:val="1"/>
        </w:numPr>
      </w:pPr>
      <w:r w:rsidRPr="004D456A">
        <w:t>Western music was prized as a new symbol of</w:t>
      </w:r>
      <w:r>
        <w:t xml:space="preserve"> Chinese modernity and progress</w:t>
      </w:r>
    </w:p>
    <w:p w14:paraId="441E9BF8" w14:textId="77777777" w:rsidR="004D456A" w:rsidRDefault="004D456A" w:rsidP="004D456A">
      <w:pPr>
        <w:pStyle w:val="ListParagraph"/>
        <w:numPr>
          <w:ilvl w:val="1"/>
          <w:numId w:val="1"/>
        </w:numPr>
      </w:pPr>
      <w:r w:rsidRPr="004D456A">
        <w:t>Chinese traditional music was modernized through the in</w:t>
      </w:r>
      <w:r>
        <w:t>corporation of Western elements</w:t>
      </w:r>
    </w:p>
    <w:p w14:paraId="1D18726A" w14:textId="229D887D" w:rsidR="004D456A" w:rsidRPr="004D456A" w:rsidRDefault="004D456A" w:rsidP="004D456A">
      <w:pPr>
        <w:pStyle w:val="ListParagraph"/>
        <w:numPr>
          <w:ilvl w:val="1"/>
          <w:numId w:val="1"/>
        </w:numPr>
      </w:pPr>
      <w:r w:rsidRPr="004D456A">
        <w:t>all of the above</w:t>
      </w:r>
      <w:r>
        <w:br/>
      </w:r>
    </w:p>
    <w:p w14:paraId="6DA35140" w14:textId="77777777" w:rsidR="00640BBC" w:rsidRPr="00640BBC" w:rsidRDefault="00640BBC" w:rsidP="00640BBC">
      <w:pPr>
        <w:pStyle w:val="ListParagraph"/>
        <w:numPr>
          <w:ilvl w:val="0"/>
          <w:numId w:val="1"/>
        </w:numPr>
      </w:pPr>
      <w:r w:rsidRPr="00640BBC">
        <w:t>After 1949, Mao Zedong’s communist agenda for music called for</w:t>
      </w:r>
    </w:p>
    <w:p w14:paraId="1A805CA0" w14:textId="77777777" w:rsidR="00640BBC" w:rsidRDefault="00640BBC" w:rsidP="00640BBC">
      <w:pPr>
        <w:pStyle w:val="ListParagraph"/>
        <w:numPr>
          <w:ilvl w:val="1"/>
          <w:numId w:val="1"/>
        </w:numPr>
      </w:pPr>
      <w:r>
        <w:t>the elimination of folk music</w:t>
      </w:r>
    </w:p>
    <w:p w14:paraId="53CA337C" w14:textId="77777777" w:rsidR="00640BBC" w:rsidRDefault="00640BBC" w:rsidP="00640BBC">
      <w:pPr>
        <w:pStyle w:val="ListParagraph"/>
        <w:numPr>
          <w:ilvl w:val="1"/>
          <w:numId w:val="1"/>
        </w:numPr>
      </w:pPr>
      <w:r w:rsidRPr="00640BBC">
        <w:t xml:space="preserve">collection of and research on folk </w:t>
      </w:r>
      <w:r>
        <w:t>and minority musical traditions</w:t>
      </w:r>
    </w:p>
    <w:p w14:paraId="07965DF4" w14:textId="0F2601F4" w:rsidR="00EA7A50" w:rsidRDefault="00640BBC" w:rsidP="00640BBC">
      <w:pPr>
        <w:pStyle w:val="ListParagraph"/>
        <w:numPr>
          <w:ilvl w:val="1"/>
          <w:numId w:val="1"/>
        </w:numPr>
      </w:pPr>
      <w:r w:rsidRPr="00640BBC">
        <w:t>the liberation of music and the arts from use for political purposes</w:t>
      </w:r>
    </w:p>
    <w:p w14:paraId="4025A251" w14:textId="7792BE2B" w:rsidR="00640BBC" w:rsidRDefault="00640BBC" w:rsidP="00640BBC">
      <w:pPr>
        <w:pStyle w:val="ListParagraph"/>
        <w:numPr>
          <w:ilvl w:val="1"/>
          <w:numId w:val="1"/>
        </w:numPr>
      </w:pPr>
      <w:r>
        <w:t>all of the above</w:t>
      </w:r>
      <w:r>
        <w:br/>
      </w:r>
    </w:p>
    <w:p w14:paraId="0FB03FF8" w14:textId="026C273B" w:rsidR="00640BBC" w:rsidRDefault="00AF2424" w:rsidP="00640BBC">
      <w:pPr>
        <w:pStyle w:val="ListParagraph"/>
        <w:numPr>
          <w:ilvl w:val="0"/>
          <w:numId w:val="1"/>
        </w:numPr>
      </w:pPr>
      <w:r>
        <w:t xml:space="preserve">True or False: </w:t>
      </w:r>
      <w:r w:rsidRPr="00AF2424">
        <w:t>The musical renaissance of communist China’s so-called Period of Openness occurred before the death of Mao Zedong.</w:t>
      </w:r>
    </w:p>
    <w:p w14:paraId="7C03CB06" w14:textId="1FFFB818" w:rsidR="00AF2424" w:rsidRDefault="00AF2424" w:rsidP="00AF2424">
      <w:pPr>
        <w:pStyle w:val="ListParagraph"/>
        <w:numPr>
          <w:ilvl w:val="1"/>
          <w:numId w:val="1"/>
        </w:numPr>
      </w:pPr>
      <w:r>
        <w:t>True</w:t>
      </w:r>
    </w:p>
    <w:p w14:paraId="3890A466" w14:textId="3DB480C4" w:rsidR="00AF2424" w:rsidRDefault="00AF2424" w:rsidP="00AF2424">
      <w:pPr>
        <w:pStyle w:val="ListParagraph"/>
        <w:numPr>
          <w:ilvl w:val="1"/>
          <w:numId w:val="1"/>
        </w:numPr>
      </w:pPr>
      <w:r>
        <w:t>False</w:t>
      </w:r>
      <w:r w:rsidR="001B29E5">
        <w:br/>
      </w:r>
    </w:p>
    <w:p w14:paraId="542143F0" w14:textId="77777777" w:rsidR="001B29E5" w:rsidRPr="001B29E5" w:rsidRDefault="001B29E5" w:rsidP="001B29E5">
      <w:pPr>
        <w:pStyle w:val="ListParagraph"/>
        <w:numPr>
          <w:ilvl w:val="0"/>
          <w:numId w:val="1"/>
        </w:numPr>
      </w:pPr>
      <w:r w:rsidRPr="001B29E5">
        <w:t>During the years of the Cultural Revolution (1966-1976),</w:t>
      </w:r>
    </w:p>
    <w:p w14:paraId="2634EDA4" w14:textId="77777777" w:rsidR="001B29E5" w:rsidRPr="001B29E5" w:rsidRDefault="001B29E5" w:rsidP="001B29E5">
      <w:pPr>
        <w:pStyle w:val="ListParagraph"/>
        <w:numPr>
          <w:ilvl w:val="1"/>
          <w:numId w:val="1"/>
        </w:numPr>
      </w:pPr>
      <w:r w:rsidRPr="001B29E5">
        <w:t>the oppression of “ethnic minorities” such as the Uighurs and Tibetans escalated</w:t>
      </w:r>
    </w:p>
    <w:p w14:paraId="2505A2CB" w14:textId="77777777" w:rsidR="001B29E5" w:rsidRDefault="001B29E5" w:rsidP="001B29E5">
      <w:pPr>
        <w:pStyle w:val="ListParagraph"/>
        <w:numPr>
          <w:ilvl w:val="1"/>
          <w:numId w:val="1"/>
        </w:numPr>
      </w:pPr>
      <w:r w:rsidRPr="001B29E5">
        <w:t xml:space="preserve">Beijing Opera flourished and hundreds of innovative new operas were composed and </w:t>
      </w:r>
      <w:r>
        <w:t>performed</w:t>
      </w:r>
    </w:p>
    <w:p w14:paraId="0E73DB34" w14:textId="77777777" w:rsidR="001B29E5" w:rsidRDefault="001B29E5" w:rsidP="001B29E5">
      <w:pPr>
        <w:pStyle w:val="ListParagraph"/>
        <w:numPr>
          <w:ilvl w:val="1"/>
          <w:numId w:val="1"/>
        </w:numPr>
      </w:pPr>
      <w:r w:rsidRPr="001B29E5">
        <w:t>ancient Chinese musical and artistic forms of the dyna</w:t>
      </w:r>
      <w:r>
        <w:t>stic era were especially prized</w:t>
      </w:r>
    </w:p>
    <w:p w14:paraId="57D3FEA4" w14:textId="4BD8272C" w:rsidR="001B29E5" w:rsidRPr="001B29E5" w:rsidRDefault="001B29E5" w:rsidP="001B29E5">
      <w:pPr>
        <w:pStyle w:val="ListParagraph"/>
        <w:numPr>
          <w:ilvl w:val="1"/>
          <w:numId w:val="1"/>
        </w:numPr>
      </w:pPr>
      <w:r w:rsidRPr="001B29E5">
        <w:t>musicians were given complete artistic freedom and encouraged to “liberate Chinese culture”</w:t>
      </w:r>
      <w:r>
        <w:br/>
      </w:r>
    </w:p>
    <w:p w14:paraId="2686E78B" w14:textId="77777777" w:rsidR="006A3C97" w:rsidRPr="006A3C97" w:rsidRDefault="006A3C97" w:rsidP="006A3C97">
      <w:pPr>
        <w:pStyle w:val="ListParagraph"/>
        <w:numPr>
          <w:ilvl w:val="0"/>
          <w:numId w:val="1"/>
        </w:numPr>
      </w:pPr>
      <w:r w:rsidRPr="006A3C97">
        <w:t>Tibetan Buddhist chant (</w:t>
      </w:r>
      <w:proofErr w:type="spellStart"/>
      <w:r w:rsidRPr="006A3C97">
        <w:rPr>
          <w:i/>
          <w:iCs/>
        </w:rPr>
        <w:t>gyü-</w:t>
      </w:r>
      <w:r w:rsidRPr="006A3C97">
        <w:t>ke</w:t>
      </w:r>
      <w:proofErr w:type="spellEnd"/>
      <w:r w:rsidRPr="006A3C97">
        <w:t>) features</w:t>
      </w:r>
    </w:p>
    <w:p w14:paraId="284DAB45" w14:textId="77777777" w:rsidR="006A3C97" w:rsidRDefault="006A3C97" w:rsidP="006A3C97">
      <w:pPr>
        <w:pStyle w:val="ListParagraph"/>
        <w:numPr>
          <w:ilvl w:val="1"/>
          <w:numId w:val="1"/>
        </w:numPr>
      </w:pPr>
      <w:r w:rsidRPr="006A3C97">
        <w:t>songs of protest</w:t>
      </w:r>
      <w:r>
        <w:t xml:space="preserve"> against the Chinese government</w:t>
      </w:r>
    </w:p>
    <w:p w14:paraId="71009A47" w14:textId="77777777" w:rsidR="006A3C97" w:rsidRDefault="006A3C97" w:rsidP="006A3C97">
      <w:pPr>
        <w:pStyle w:val="ListParagraph"/>
        <w:numPr>
          <w:ilvl w:val="1"/>
          <w:numId w:val="1"/>
        </w:numPr>
      </w:pPr>
      <w:r w:rsidRPr="006A3C97">
        <w:t>songs of</w:t>
      </w:r>
      <w:r>
        <w:t xml:space="preserve"> praise for the communist party</w:t>
      </w:r>
    </w:p>
    <w:p w14:paraId="3C8B7504" w14:textId="77777777" w:rsidR="006A3C97" w:rsidRDefault="006A3C97" w:rsidP="006A3C97">
      <w:pPr>
        <w:pStyle w:val="ListParagraph"/>
        <w:numPr>
          <w:ilvl w:val="1"/>
          <w:numId w:val="1"/>
        </w:numPr>
      </w:pPr>
      <w:r w:rsidRPr="006A3C97">
        <w:t>manipulation of the voice to produc</w:t>
      </w:r>
      <w:r>
        <w:t>e multiple tones (</w:t>
      </w:r>
      <w:proofErr w:type="spellStart"/>
      <w:r>
        <w:t>multiphonics</w:t>
      </w:r>
      <w:proofErr w:type="spellEnd"/>
      <w:r>
        <w:t>)</w:t>
      </w:r>
    </w:p>
    <w:p w14:paraId="26BA5443" w14:textId="5BEE6E08" w:rsidR="006A3C97" w:rsidRPr="006A3C97" w:rsidRDefault="006A3C97" w:rsidP="006A3C97">
      <w:pPr>
        <w:pStyle w:val="ListParagraph"/>
        <w:numPr>
          <w:ilvl w:val="1"/>
          <w:numId w:val="1"/>
        </w:numPr>
      </w:pPr>
      <w:r w:rsidRPr="006A3C97">
        <w:t xml:space="preserve">standard </w:t>
      </w:r>
      <w:proofErr w:type="spellStart"/>
      <w:r w:rsidRPr="006A3C97">
        <w:t>zheng</w:t>
      </w:r>
      <w:proofErr w:type="spellEnd"/>
      <w:r w:rsidRPr="006A3C97">
        <w:t xml:space="preserve"> tunings</w:t>
      </w:r>
      <w:r>
        <w:br/>
      </w:r>
    </w:p>
    <w:p w14:paraId="1D4EE852" w14:textId="77777777" w:rsidR="006F7C73" w:rsidRPr="006F7C73" w:rsidRDefault="006F7C73" w:rsidP="006F7C73">
      <w:pPr>
        <w:pStyle w:val="ListParagraph"/>
        <w:numPr>
          <w:ilvl w:val="0"/>
          <w:numId w:val="1"/>
        </w:numPr>
        <w:rPr>
          <w:i/>
          <w:iCs/>
        </w:rPr>
      </w:pPr>
      <w:r w:rsidRPr="006F7C73">
        <w:t>A Uighur </w:t>
      </w:r>
      <w:proofErr w:type="spellStart"/>
      <w:r w:rsidRPr="006F7C73">
        <w:rPr>
          <w:i/>
          <w:iCs/>
        </w:rPr>
        <w:t>muqam</w:t>
      </w:r>
      <w:proofErr w:type="spellEnd"/>
    </w:p>
    <w:p w14:paraId="78CF2913" w14:textId="77777777" w:rsidR="006F7C73" w:rsidRDefault="006F7C73" w:rsidP="006F7C73">
      <w:pPr>
        <w:pStyle w:val="ListParagraph"/>
        <w:numPr>
          <w:ilvl w:val="1"/>
          <w:numId w:val="1"/>
        </w:numPr>
      </w:pPr>
      <w:r w:rsidRPr="006F7C73">
        <w:t>is identical to an Arab </w:t>
      </w:r>
      <w:r w:rsidRPr="006F7C73">
        <w:rPr>
          <w:i/>
          <w:iCs/>
        </w:rPr>
        <w:t>maqam </w:t>
      </w:r>
      <w:r w:rsidRPr="006F7C73">
        <w:t>and is subject to the sa</w:t>
      </w:r>
      <w:r>
        <w:t>me rules of modal improvisation</w:t>
      </w:r>
    </w:p>
    <w:p w14:paraId="188AC1DA" w14:textId="77777777" w:rsidR="006F7C73" w:rsidRDefault="006F7C73" w:rsidP="006F7C73">
      <w:pPr>
        <w:pStyle w:val="ListParagraph"/>
        <w:numPr>
          <w:ilvl w:val="1"/>
          <w:numId w:val="1"/>
        </w:numPr>
      </w:pPr>
      <w:r w:rsidRPr="006F7C73">
        <w:t>is often performed using instrument</w:t>
      </w:r>
      <w:r>
        <w:t xml:space="preserve">s such as the </w:t>
      </w:r>
      <w:proofErr w:type="spellStart"/>
      <w:r>
        <w:t>rawap</w:t>
      </w:r>
      <w:proofErr w:type="spellEnd"/>
      <w:r>
        <w:t xml:space="preserve"> and the dap</w:t>
      </w:r>
    </w:p>
    <w:p w14:paraId="3EFC3C6F" w14:textId="77777777" w:rsidR="006F7C73" w:rsidRDefault="006F7C73" w:rsidP="006F7C73">
      <w:pPr>
        <w:pStyle w:val="ListParagraph"/>
        <w:numPr>
          <w:ilvl w:val="1"/>
          <w:numId w:val="1"/>
        </w:numPr>
      </w:pPr>
      <w:r w:rsidRPr="006F7C73">
        <w:t xml:space="preserve">is a large-scale, </w:t>
      </w:r>
      <w:proofErr w:type="spellStart"/>
      <w:r w:rsidRPr="006F7C73">
        <w:t>precomposed</w:t>
      </w:r>
      <w:proofErr w:type="spellEnd"/>
      <w:r w:rsidRPr="006F7C73">
        <w:t xml:space="preserve"> suite of </w:t>
      </w:r>
      <w:r>
        <w:t>songs and instrumental music</w:t>
      </w:r>
    </w:p>
    <w:p w14:paraId="050092DD" w14:textId="46517BE0" w:rsidR="006F7C73" w:rsidRPr="006F7C73" w:rsidRDefault="006F7C73" w:rsidP="006F7C73">
      <w:pPr>
        <w:pStyle w:val="ListParagraph"/>
        <w:numPr>
          <w:ilvl w:val="1"/>
          <w:numId w:val="1"/>
        </w:numPr>
      </w:pPr>
      <w:r w:rsidRPr="006F7C73">
        <w:t>B and C, but not A</w:t>
      </w:r>
      <w:r>
        <w:br/>
      </w:r>
    </w:p>
    <w:p w14:paraId="4B79E5AA" w14:textId="77777777" w:rsidR="006F7C73" w:rsidRDefault="006F7C73" w:rsidP="006F7C73">
      <w:pPr>
        <w:pStyle w:val="ListParagraph"/>
        <w:numPr>
          <w:ilvl w:val="0"/>
          <w:numId w:val="1"/>
        </w:numPr>
      </w:pPr>
      <w:r w:rsidRPr="006F7C73">
        <w:t>The Chinese musician Cui Jian is famous for</w:t>
      </w:r>
    </w:p>
    <w:p w14:paraId="0F0CF9F5" w14:textId="77777777" w:rsidR="006F7C73" w:rsidRDefault="006F7C73" w:rsidP="006F7C73">
      <w:pPr>
        <w:pStyle w:val="ListParagraph"/>
        <w:numPr>
          <w:ilvl w:val="1"/>
          <w:numId w:val="1"/>
        </w:numPr>
      </w:pPr>
      <w:r w:rsidRPr="006F7C73">
        <w:t>applyin</w:t>
      </w:r>
      <w:r>
        <w:t xml:space="preserve">g piano techniques to the </w:t>
      </w:r>
      <w:proofErr w:type="spellStart"/>
      <w:r>
        <w:t>zheng</w:t>
      </w:r>
    </w:p>
    <w:p w14:paraId="75D74A29" w14:textId="77777777" w:rsidR="006F7C73" w:rsidRDefault="006F7C73" w:rsidP="006F7C73">
      <w:pPr>
        <w:pStyle w:val="ListParagraph"/>
        <w:numPr>
          <w:ilvl w:val="1"/>
          <w:numId w:val="1"/>
        </w:numPr>
      </w:pPr>
      <w:proofErr w:type="spellEnd"/>
      <w:r w:rsidRPr="006F7C73">
        <w:t>being th</w:t>
      </w:r>
      <w:r>
        <w:t>e first major Chinese rock star</w:t>
      </w:r>
    </w:p>
    <w:p w14:paraId="059FDACF" w14:textId="77777777" w:rsidR="006F7C73" w:rsidRDefault="006F7C73" w:rsidP="006F7C73">
      <w:pPr>
        <w:pStyle w:val="ListParagraph"/>
        <w:numPr>
          <w:ilvl w:val="1"/>
          <w:numId w:val="1"/>
        </w:numPr>
      </w:pPr>
      <w:r w:rsidRPr="006F7C73">
        <w:t>his legendary performances during the Tia</w:t>
      </w:r>
      <w:r>
        <w:t>nanmen Square uprisings of 1989</w:t>
      </w:r>
    </w:p>
    <w:p w14:paraId="188CFBA5" w14:textId="7BEB0EA5" w:rsidR="006F7C73" w:rsidRPr="006F7C73" w:rsidRDefault="006F7C73" w:rsidP="006F7C73">
      <w:pPr>
        <w:pStyle w:val="ListParagraph"/>
        <w:numPr>
          <w:ilvl w:val="1"/>
          <w:numId w:val="1"/>
        </w:numPr>
      </w:pPr>
      <w:r w:rsidRPr="006F7C73">
        <w:t>B and C, but not A</w:t>
      </w:r>
      <w:r>
        <w:br/>
      </w:r>
    </w:p>
    <w:p w14:paraId="6B873977" w14:textId="598BBE80" w:rsidR="001B29E5" w:rsidRDefault="006F7C73" w:rsidP="001B29E5">
      <w:pPr>
        <w:pStyle w:val="ListParagraph"/>
        <w:numPr>
          <w:ilvl w:val="0"/>
          <w:numId w:val="1"/>
        </w:numPr>
      </w:pPr>
      <w:r w:rsidRPr="006F7C73">
        <w:t xml:space="preserve">The Chinese composer ______________ won an Oscar (Academy Award) for his score for the film </w:t>
      </w:r>
      <w:r w:rsidRPr="006F7C73">
        <w:rPr>
          <w:i/>
        </w:rPr>
        <w:t>Crouching Tiger, Hidden Dragon</w:t>
      </w:r>
      <w:r w:rsidRPr="006F7C73">
        <w:t>.</w:t>
      </w:r>
    </w:p>
    <w:p w14:paraId="720D9B3C" w14:textId="6E9A5BAF" w:rsidR="006F7C73" w:rsidRDefault="006F7C73" w:rsidP="006F7C73">
      <w:pPr>
        <w:pStyle w:val="ListParagraph"/>
        <w:numPr>
          <w:ilvl w:val="1"/>
          <w:numId w:val="1"/>
        </w:numPr>
      </w:pPr>
      <w:r>
        <w:t xml:space="preserve">Deng </w:t>
      </w:r>
      <w:proofErr w:type="spellStart"/>
      <w:r>
        <w:t>Haiqiong</w:t>
      </w:r>
      <w:proofErr w:type="spellEnd"/>
    </w:p>
    <w:p w14:paraId="0F09309B" w14:textId="7A88FFE6" w:rsidR="006F7C73" w:rsidRDefault="006F7C73" w:rsidP="006F7C73">
      <w:pPr>
        <w:pStyle w:val="ListParagraph"/>
        <w:numPr>
          <w:ilvl w:val="1"/>
          <w:numId w:val="1"/>
        </w:numPr>
      </w:pPr>
      <w:r>
        <w:t>Tan Dun</w:t>
      </w:r>
    </w:p>
    <w:p w14:paraId="32BC3D50" w14:textId="20AC0466" w:rsidR="006F7C73" w:rsidRDefault="006F7C73" w:rsidP="006F7C73">
      <w:pPr>
        <w:pStyle w:val="ListParagraph"/>
        <w:numPr>
          <w:ilvl w:val="1"/>
          <w:numId w:val="1"/>
        </w:numPr>
      </w:pPr>
      <w:r>
        <w:t>A. R. Rahman</w:t>
      </w:r>
    </w:p>
    <w:p w14:paraId="74CE1296" w14:textId="74FF8C28" w:rsidR="006F7C73" w:rsidRDefault="006F7C73" w:rsidP="006F7C73">
      <w:pPr>
        <w:pStyle w:val="ListParagraph"/>
        <w:numPr>
          <w:ilvl w:val="1"/>
          <w:numId w:val="1"/>
        </w:numPr>
      </w:pPr>
      <w:r>
        <w:t>Cui Jian</w:t>
      </w:r>
      <w:r>
        <w:br/>
      </w:r>
    </w:p>
    <w:p w14:paraId="023172EF" w14:textId="249CB5C7" w:rsidR="006F7C73" w:rsidRDefault="00AC1EC7" w:rsidP="006F7C73">
      <w:pPr>
        <w:pStyle w:val="ListParagraph"/>
        <w:numPr>
          <w:ilvl w:val="0"/>
          <w:numId w:val="1"/>
        </w:numPr>
      </w:pPr>
      <w:r>
        <w:t xml:space="preserve">True or False: </w:t>
      </w:r>
      <w:r w:rsidRPr="00AC1EC7">
        <w:t xml:space="preserve">Deng </w:t>
      </w:r>
      <w:proofErr w:type="spellStart"/>
      <w:r w:rsidRPr="00AC1EC7">
        <w:t>Haiqiong’s</w:t>
      </w:r>
      <w:proofErr w:type="spellEnd"/>
      <w:r w:rsidRPr="00AC1EC7">
        <w:t xml:space="preserve"> solo </w:t>
      </w:r>
      <w:proofErr w:type="spellStart"/>
      <w:r w:rsidRPr="00AC1EC7">
        <w:t>zheng</w:t>
      </w:r>
      <w:proofErr w:type="spellEnd"/>
      <w:r w:rsidRPr="00AC1EC7">
        <w:t xml:space="preserve"> style is representative of the conservatory tradition in China.</w:t>
      </w:r>
    </w:p>
    <w:p w14:paraId="4969B2AC" w14:textId="2E3404BB" w:rsidR="00AC1EC7" w:rsidRDefault="00AC1EC7" w:rsidP="00AC1EC7">
      <w:pPr>
        <w:pStyle w:val="ListParagraph"/>
        <w:numPr>
          <w:ilvl w:val="1"/>
          <w:numId w:val="1"/>
        </w:numPr>
      </w:pPr>
      <w:r>
        <w:t>True</w:t>
      </w:r>
    </w:p>
    <w:p w14:paraId="3E7C1D06" w14:textId="6C573CF6" w:rsidR="001B3CC9" w:rsidRPr="00241096" w:rsidRDefault="00AC1EC7" w:rsidP="001B3CC9">
      <w:pPr>
        <w:pStyle w:val="ListParagraph"/>
        <w:numPr>
          <w:ilvl w:val="1"/>
          <w:numId w:val="1"/>
        </w:numPr>
      </w:pPr>
      <w:r>
        <w:t>False</w:t>
      </w:r>
      <w:bookmarkStart w:id="0" w:name="_GoBack"/>
      <w:bookmarkEnd w:id="0"/>
    </w:p>
    <w:p w14:paraId="150572F4" w14:textId="77777777" w:rsidR="00241096" w:rsidRPr="007426FC" w:rsidRDefault="00241096" w:rsidP="00241096">
      <w:pPr>
        <w:pStyle w:val="ListParagraph"/>
        <w:ind w:left="1440"/>
      </w:pPr>
    </w:p>
    <w:p w14:paraId="26C27B61" w14:textId="77777777" w:rsidR="008B39BF" w:rsidRDefault="008B39BF" w:rsidP="00EF4F6D"/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2ED01B8B" w14:textId="4291C3C9" w:rsidR="003B1357" w:rsidRDefault="002969AB" w:rsidP="000A36E8">
      <w:pPr>
        <w:pStyle w:val="ListParagraph"/>
        <w:numPr>
          <w:ilvl w:val="0"/>
          <w:numId w:val="2"/>
        </w:numPr>
      </w:pPr>
      <w:r>
        <w:t>B</w:t>
      </w:r>
    </w:p>
    <w:p w14:paraId="5A3343E3" w14:textId="0F0A17B5" w:rsidR="00241096" w:rsidRDefault="00241096" w:rsidP="000A36E8">
      <w:pPr>
        <w:pStyle w:val="ListParagraph"/>
        <w:numPr>
          <w:ilvl w:val="0"/>
          <w:numId w:val="2"/>
        </w:numPr>
      </w:pPr>
      <w:r>
        <w:t>C</w:t>
      </w:r>
    </w:p>
    <w:p w14:paraId="5D46473F" w14:textId="597FEA9C" w:rsidR="00BF76E9" w:rsidRDefault="00BF76E9" w:rsidP="000A36E8">
      <w:pPr>
        <w:pStyle w:val="ListParagraph"/>
        <w:numPr>
          <w:ilvl w:val="0"/>
          <w:numId w:val="2"/>
        </w:numPr>
      </w:pPr>
      <w:r>
        <w:t>D</w:t>
      </w:r>
    </w:p>
    <w:p w14:paraId="6C281A25" w14:textId="249E89E5" w:rsidR="00BF76E9" w:rsidRDefault="00BF76E9" w:rsidP="000A36E8">
      <w:pPr>
        <w:pStyle w:val="ListParagraph"/>
        <w:numPr>
          <w:ilvl w:val="0"/>
          <w:numId w:val="2"/>
        </w:numPr>
      </w:pPr>
      <w:r>
        <w:t>D</w:t>
      </w:r>
    </w:p>
    <w:p w14:paraId="3F330DA0" w14:textId="6540A442" w:rsidR="00BF76E9" w:rsidRDefault="001D50BB" w:rsidP="000A36E8">
      <w:pPr>
        <w:pStyle w:val="ListParagraph"/>
        <w:numPr>
          <w:ilvl w:val="0"/>
          <w:numId w:val="2"/>
        </w:numPr>
      </w:pPr>
      <w:r>
        <w:t>B</w:t>
      </w:r>
    </w:p>
    <w:p w14:paraId="7AA9F59E" w14:textId="0648A81C" w:rsidR="001D50BB" w:rsidRDefault="001D50BB" w:rsidP="000A36E8">
      <w:pPr>
        <w:pStyle w:val="ListParagraph"/>
        <w:numPr>
          <w:ilvl w:val="0"/>
          <w:numId w:val="2"/>
        </w:numPr>
      </w:pPr>
      <w:r>
        <w:t>A</w:t>
      </w:r>
    </w:p>
    <w:p w14:paraId="7C4F38F2" w14:textId="56E4B250" w:rsidR="001D50BB" w:rsidRDefault="006D0F57" w:rsidP="000A36E8">
      <w:pPr>
        <w:pStyle w:val="ListParagraph"/>
        <w:numPr>
          <w:ilvl w:val="0"/>
          <w:numId w:val="2"/>
        </w:numPr>
      </w:pPr>
      <w:r>
        <w:t>B</w:t>
      </w:r>
    </w:p>
    <w:p w14:paraId="2C0BAC7B" w14:textId="13449636" w:rsidR="006D0F57" w:rsidRDefault="001B3CC9" w:rsidP="000A36E8">
      <w:pPr>
        <w:pStyle w:val="ListParagraph"/>
        <w:numPr>
          <w:ilvl w:val="0"/>
          <w:numId w:val="2"/>
        </w:numPr>
      </w:pPr>
      <w:r>
        <w:t>A</w:t>
      </w:r>
    </w:p>
    <w:p w14:paraId="4A78E8B9" w14:textId="50B7C558" w:rsidR="00003A6C" w:rsidRDefault="00003A6C" w:rsidP="000A36E8">
      <w:pPr>
        <w:pStyle w:val="ListParagraph"/>
        <w:numPr>
          <w:ilvl w:val="0"/>
          <w:numId w:val="2"/>
        </w:numPr>
      </w:pPr>
      <w:r>
        <w:t>B</w:t>
      </w:r>
    </w:p>
    <w:p w14:paraId="1B84CCF6" w14:textId="100965FD" w:rsidR="00003A6C" w:rsidRDefault="000D3F75" w:rsidP="000A36E8">
      <w:pPr>
        <w:pStyle w:val="ListParagraph"/>
        <w:numPr>
          <w:ilvl w:val="0"/>
          <w:numId w:val="2"/>
        </w:numPr>
      </w:pPr>
      <w:r>
        <w:t>D</w:t>
      </w:r>
    </w:p>
    <w:p w14:paraId="3914375B" w14:textId="2574A979" w:rsidR="00EA7A50" w:rsidRDefault="00EA7A50" w:rsidP="000A36E8">
      <w:pPr>
        <w:pStyle w:val="ListParagraph"/>
        <w:numPr>
          <w:ilvl w:val="0"/>
          <w:numId w:val="2"/>
        </w:numPr>
      </w:pPr>
      <w:r>
        <w:t>B</w:t>
      </w:r>
    </w:p>
    <w:p w14:paraId="579C6251" w14:textId="16CE488F" w:rsidR="00EA7A50" w:rsidRDefault="004D456A" w:rsidP="000A36E8">
      <w:pPr>
        <w:pStyle w:val="ListParagraph"/>
        <w:numPr>
          <w:ilvl w:val="0"/>
          <w:numId w:val="2"/>
        </w:numPr>
      </w:pPr>
      <w:r>
        <w:t>D</w:t>
      </w:r>
    </w:p>
    <w:p w14:paraId="1089F024" w14:textId="6547D481" w:rsidR="004D456A" w:rsidRDefault="00640BBC" w:rsidP="000A36E8">
      <w:pPr>
        <w:pStyle w:val="ListParagraph"/>
        <w:numPr>
          <w:ilvl w:val="0"/>
          <w:numId w:val="2"/>
        </w:numPr>
      </w:pPr>
      <w:r>
        <w:t>B</w:t>
      </w:r>
    </w:p>
    <w:p w14:paraId="2B1BD1AE" w14:textId="6C92B951" w:rsidR="00640BBC" w:rsidRDefault="00AF2424" w:rsidP="000A36E8">
      <w:pPr>
        <w:pStyle w:val="ListParagraph"/>
        <w:numPr>
          <w:ilvl w:val="0"/>
          <w:numId w:val="2"/>
        </w:numPr>
      </w:pPr>
      <w:r>
        <w:t>B</w:t>
      </w:r>
    </w:p>
    <w:p w14:paraId="11E3D5EE" w14:textId="3242E857" w:rsidR="00AF2424" w:rsidRDefault="001B29E5" w:rsidP="000A36E8">
      <w:pPr>
        <w:pStyle w:val="ListParagraph"/>
        <w:numPr>
          <w:ilvl w:val="0"/>
          <w:numId w:val="2"/>
        </w:numPr>
      </w:pPr>
      <w:r>
        <w:t>A</w:t>
      </w:r>
    </w:p>
    <w:p w14:paraId="4445510B" w14:textId="34B697E8" w:rsidR="001B29E5" w:rsidRDefault="006A3C97" w:rsidP="000A36E8">
      <w:pPr>
        <w:pStyle w:val="ListParagraph"/>
        <w:numPr>
          <w:ilvl w:val="0"/>
          <w:numId w:val="2"/>
        </w:numPr>
      </w:pPr>
      <w:r>
        <w:t>C</w:t>
      </w:r>
    </w:p>
    <w:p w14:paraId="3F0A2C32" w14:textId="4E2A02D1" w:rsidR="006F7C73" w:rsidRDefault="006F7C73" w:rsidP="000A36E8">
      <w:pPr>
        <w:pStyle w:val="ListParagraph"/>
        <w:numPr>
          <w:ilvl w:val="0"/>
          <w:numId w:val="2"/>
        </w:numPr>
      </w:pPr>
      <w:r>
        <w:t>D</w:t>
      </w:r>
    </w:p>
    <w:p w14:paraId="044E629E" w14:textId="0D8D2C59" w:rsidR="006F7C73" w:rsidRDefault="006F7C73" w:rsidP="000A36E8">
      <w:pPr>
        <w:pStyle w:val="ListParagraph"/>
        <w:numPr>
          <w:ilvl w:val="0"/>
          <w:numId w:val="2"/>
        </w:numPr>
      </w:pPr>
      <w:r>
        <w:t>D</w:t>
      </w:r>
    </w:p>
    <w:p w14:paraId="326D35AC" w14:textId="77B833B3" w:rsidR="00AC1EC7" w:rsidRDefault="00AC1EC7" w:rsidP="000A36E8">
      <w:pPr>
        <w:pStyle w:val="ListParagraph"/>
        <w:numPr>
          <w:ilvl w:val="0"/>
          <w:numId w:val="2"/>
        </w:numPr>
      </w:pPr>
      <w:r>
        <w:t>B</w:t>
      </w:r>
    </w:p>
    <w:p w14:paraId="22B0E7C5" w14:textId="70A450A3" w:rsidR="00AC1EC7" w:rsidRDefault="00AC1EC7" w:rsidP="000A36E8">
      <w:pPr>
        <w:pStyle w:val="ListParagraph"/>
        <w:numPr>
          <w:ilvl w:val="0"/>
          <w:numId w:val="2"/>
        </w:numPr>
      </w:pPr>
      <w:r>
        <w:t>A</w:t>
      </w:r>
    </w:p>
    <w:p w14:paraId="4C363CBF" w14:textId="77777777" w:rsidR="00B66D88" w:rsidRDefault="00D67DB1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B689A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03A6C"/>
    <w:rsid w:val="00010CEA"/>
    <w:rsid w:val="00021E8C"/>
    <w:rsid w:val="00033EB3"/>
    <w:rsid w:val="00041C7D"/>
    <w:rsid w:val="000A36E8"/>
    <w:rsid w:val="000A62F2"/>
    <w:rsid w:val="000A7178"/>
    <w:rsid w:val="000B62C3"/>
    <w:rsid w:val="000C6191"/>
    <w:rsid w:val="000C6AEB"/>
    <w:rsid w:val="000D3F75"/>
    <w:rsid w:val="000E6288"/>
    <w:rsid w:val="000E7915"/>
    <w:rsid w:val="000F0D24"/>
    <w:rsid w:val="00130D79"/>
    <w:rsid w:val="00147F68"/>
    <w:rsid w:val="00151216"/>
    <w:rsid w:val="00174C73"/>
    <w:rsid w:val="001B29E5"/>
    <w:rsid w:val="001B3CC9"/>
    <w:rsid w:val="001D396B"/>
    <w:rsid w:val="001D50BB"/>
    <w:rsid w:val="001E0071"/>
    <w:rsid w:val="001E67D1"/>
    <w:rsid w:val="00211C08"/>
    <w:rsid w:val="002374C3"/>
    <w:rsid w:val="00241096"/>
    <w:rsid w:val="002515F2"/>
    <w:rsid w:val="00266AE3"/>
    <w:rsid w:val="002969AB"/>
    <w:rsid w:val="002D0DE7"/>
    <w:rsid w:val="002D4C8F"/>
    <w:rsid w:val="002F7567"/>
    <w:rsid w:val="00326768"/>
    <w:rsid w:val="0033220A"/>
    <w:rsid w:val="00333E10"/>
    <w:rsid w:val="0037051C"/>
    <w:rsid w:val="00395174"/>
    <w:rsid w:val="003A176B"/>
    <w:rsid w:val="003B1357"/>
    <w:rsid w:val="003B713A"/>
    <w:rsid w:val="003E1683"/>
    <w:rsid w:val="00415175"/>
    <w:rsid w:val="00426EFC"/>
    <w:rsid w:val="004353D7"/>
    <w:rsid w:val="00440B5C"/>
    <w:rsid w:val="00446368"/>
    <w:rsid w:val="0048011F"/>
    <w:rsid w:val="00480DE6"/>
    <w:rsid w:val="004C0E2C"/>
    <w:rsid w:val="004C3E27"/>
    <w:rsid w:val="004D456A"/>
    <w:rsid w:val="004E7B3E"/>
    <w:rsid w:val="0052232C"/>
    <w:rsid w:val="00525B6E"/>
    <w:rsid w:val="00535A15"/>
    <w:rsid w:val="005451CB"/>
    <w:rsid w:val="005522AA"/>
    <w:rsid w:val="005537E8"/>
    <w:rsid w:val="00574851"/>
    <w:rsid w:val="00580BAA"/>
    <w:rsid w:val="00587FEF"/>
    <w:rsid w:val="00590B91"/>
    <w:rsid w:val="005D2F66"/>
    <w:rsid w:val="005F2D8C"/>
    <w:rsid w:val="005F5397"/>
    <w:rsid w:val="006017C1"/>
    <w:rsid w:val="00625F43"/>
    <w:rsid w:val="00631167"/>
    <w:rsid w:val="00640BBC"/>
    <w:rsid w:val="0064142B"/>
    <w:rsid w:val="006422BC"/>
    <w:rsid w:val="006448C9"/>
    <w:rsid w:val="006A26F4"/>
    <w:rsid w:val="006A3C97"/>
    <w:rsid w:val="006B6082"/>
    <w:rsid w:val="006B609A"/>
    <w:rsid w:val="006B6C50"/>
    <w:rsid w:val="006C4EC2"/>
    <w:rsid w:val="006D0F57"/>
    <w:rsid w:val="006D657A"/>
    <w:rsid w:val="006F7C73"/>
    <w:rsid w:val="00710708"/>
    <w:rsid w:val="007309D8"/>
    <w:rsid w:val="00734AE7"/>
    <w:rsid w:val="0073586D"/>
    <w:rsid w:val="007426FC"/>
    <w:rsid w:val="00744C2D"/>
    <w:rsid w:val="007565F6"/>
    <w:rsid w:val="00761625"/>
    <w:rsid w:val="007A0811"/>
    <w:rsid w:val="007D5C06"/>
    <w:rsid w:val="00837607"/>
    <w:rsid w:val="00841EDD"/>
    <w:rsid w:val="00894BE1"/>
    <w:rsid w:val="00897251"/>
    <w:rsid w:val="008B0A56"/>
    <w:rsid w:val="008B39BF"/>
    <w:rsid w:val="008C659C"/>
    <w:rsid w:val="008F1351"/>
    <w:rsid w:val="0090127D"/>
    <w:rsid w:val="0090200F"/>
    <w:rsid w:val="00915A0B"/>
    <w:rsid w:val="00922343"/>
    <w:rsid w:val="0095643E"/>
    <w:rsid w:val="00965920"/>
    <w:rsid w:val="00990E76"/>
    <w:rsid w:val="009A504B"/>
    <w:rsid w:val="009B2ADE"/>
    <w:rsid w:val="009F4819"/>
    <w:rsid w:val="00A17105"/>
    <w:rsid w:val="00A27BAD"/>
    <w:rsid w:val="00A35BAF"/>
    <w:rsid w:val="00A464ED"/>
    <w:rsid w:val="00A52CBE"/>
    <w:rsid w:val="00A74CE0"/>
    <w:rsid w:val="00A76A2A"/>
    <w:rsid w:val="00A85F41"/>
    <w:rsid w:val="00A86312"/>
    <w:rsid w:val="00A918F1"/>
    <w:rsid w:val="00A92957"/>
    <w:rsid w:val="00AC1EC7"/>
    <w:rsid w:val="00AF2424"/>
    <w:rsid w:val="00AF55B6"/>
    <w:rsid w:val="00AF7CA8"/>
    <w:rsid w:val="00B33335"/>
    <w:rsid w:val="00B6195C"/>
    <w:rsid w:val="00B64BD1"/>
    <w:rsid w:val="00B70A8B"/>
    <w:rsid w:val="00B71088"/>
    <w:rsid w:val="00B977F2"/>
    <w:rsid w:val="00BA60CF"/>
    <w:rsid w:val="00BA7F13"/>
    <w:rsid w:val="00BC0B54"/>
    <w:rsid w:val="00BD259F"/>
    <w:rsid w:val="00BD54E6"/>
    <w:rsid w:val="00BF76E9"/>
    <w:rsid w:val="00C20C78"/>
    <w:rsid w:val="00C33FFD"/>
    <w:rsid w:val="00CA14EB"/>
    <w:rsid w:val="00CC20D1"/>
    <w:rsid w:val="00CD34CC"/>
    <w:rsid w:val="00CE28DA"/>
    <w:rsid w:val="00D22BDE"/>
    <w:rsid w:val="00D23F53"/>
    <w:rsid w:val="00D4384B"/>
    <w:rsid w:val="00D55BB5"/>
    <w:rsid w:val="00D64D66"/>
    <w:rsid w:val="00D67DB1"/>
    <w:rsid w:val="00D80118"/>
    <w:rsid w:val="00D87611"/>
    <w:rsid w:val="00D91B9F"/>
    <w:rsid w:val="00D96C7F"/>
    <w:rsid w:val="00DA0F15"/>
    <w:rsid w:val="00DA15A7"/>
    <w:rsid w:val="00DB7A07"/>
    <w:rsid w:val="00DC2187"/>
    <w:rsid w:val="00DD4D9F"/>
    <w:rsid w:val="00DE1786"/>
    <w:rsid w:val="00DF19BD"/>
    <w:rsid w:val="00DF3DF9"/>
    <w:rsid w:val="00E065B3"/>
    <w:rsid w:val="00E478D2"/>
    <w:rsid w:val="00E517E8"/>
    <w:rsid w:val="00E60336"/>
    <w:rsid w:val="00E73743"/>
    <w:rsid w:val="00E82457"/>
    <w:rsid w:val="00E8577A"/>
    <w:rsid w:val="00EA7A50"/>
    <w:rsid w:val="00ED24B2"/>
    <w:rsid w:val="00ED4CB1"/>
    <w:rsid w:val="00EE4483"/>
    <w:rsid w:val="00EF4F6D"/>
    <w:rsid w:val="00EF6F9D"/>
    <w:rsid w:val="00F14D8B"/>
    <w:rsid w:val="00F57A9B"/>
    <w:rsid w:val="00F61EE0"/>
    <w:rsid w:val="00F63FB7"/>
    <w:rsid w:val="00F83E67"/>
    <w:rsid w:val="00F8717D"/>
    <w:rsid w:val="00F922ED"/>
    <w:rsid w:val="00FA785B"/>
    <w:rsid w:val="00FB663F"/>
    <w:rsid w:val="00FC03F7"/>
    <w:rsid w:val="00FC32D2"/>
    <w:rsid w:val="00FE4DD7"/>
    <w:rsid w:val="00FE502F"/>
    <w:rsid w:val="00FE5491"/>
    <w:rsid w:val="00FE7FB8"/>
    <w:rsid w:val="00FF62D7"/>
    <w:rsid w:val="00F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B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4</Pages>
  <Words>604</Words>
  <Characters>3460</Characters>
  <Application>Microsoft Macintosh Word</Application>
  <DocSecurity>0</DocSecurity>
  <Lines>73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109</cp:revision>
  <dcterms:created xsi:type="dcterms:W3CDTF">2018-11-06T00:26:00Z</dcterms:created>
  <dcterms:modified xsi:type="dcterms:W3CDTF">2018-12-11T02:26:00Z</dcterms:modified>
</cp:coreProperties>
</file>