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54D5921E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BC6744">
        <w:rPr>
          <w:b/>
        </w:rPr>
        <w:t>2</w:t>
      </w:r>
      <w:r>
        <w:rPr>
          <w:b/>
        </w:rPr>
        <w:t xml:space="preserve"> 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5AF09D83" w14:textId="6DCC9194" w:rsidR="00B66D88" w:rsidRDefault="00BC6744" w:rsidP="00A0045A">
      <w:pPr>
        <w:pStyle w:val="ListParagraph"/>
        <w:numPr>
          <w:ilvl w:val="0"/>
          <w:numId w:val="1"/>
        </w:numPr>
      </w:pPr>
      <w:r>
        <w:t>Describe how music can express different levels of your identity. For example, consider your identity as it relates to being a student, citizen or immigrant, religious affiliation, member of a local community, part of a friend group, club, or other association. How does music relate to those identities?</w:t>
      </w:r>
      <w:r w:rsidR="00A0045A">
        <w:br/>
      </w:r>
    </w:p>
    <w:p w14:paraId="5BD79164" w14:textId="73BB1DB0" w:rsidR="00A0045A" w:rsidRDefault="00AC4F2C" w:rsidP="00A0045A">
      <w:pPr>
        <w:pStyle w:val="ListParagraph"/>
        <w:numPr>
          <w:ilvl w:val="0"/>
          <w:numId w:val="1"/>
        </w:numPr>
      </w:pPr>
      <w:r>
        <w:t xml:space="preserve">What can studying how people dance teach us about a community? </w:t>
      </w:r>
      <w:r w:rsidR="006C41AA">
        <w:t xml:space="preserve">Imagine a community with strict gender roles; what might dancing in that community look like? </w:t>
      </w:r>
      <w:r w:rsidR="00A0045A">
        <w:br/>
      </w:r>
    </w:p>
    <w:p w14:paraId="431504A0" w14:textId="4735105C" w:rsidR="006C41AA" w:rsidRDefault="006C41AA" w:rsidP="006C41AA">
      <w:pPr>
        <w:pStyle w:val="ListParagraph"/>
        <w:numPr>
          <w:ilvl w:val="0"/>
          <w:numId w:val="1"/>
        </w:numPr>
      </w:pPr>
      <w:r w:rsidRPr="006C41AA">
        <w:t>Discuss four different processes of musical creation. What makes each approach distinct?</w:t>
      </w:r>
      <w:r>
        <w:br/>
      </w:r>
    </w:p>
    <w:p w14:paraId="5BF0FD5F" w14:textId="428E5850" w:rsidR="006C41AA" w:rsidRDefault="008D7E33" w:rsidP="006C41AA">
      <w:pPr>
        <w:pStyle w:val="ListParagraph"/>
        <w:numPr>
          <w:ilvl w:val="0"/>
          <w:numId w:val="1"/>
        </w:numPr>
      </w:pPr>
      <w:r>
        <w:t xml:space="preserve">When is music a commodity? When is it not a commodity? Provide examples and </w:t>
      </w:r>
      <w:r w:rsidR="00AA0BDF">
        <w:t>discuss how this impacts the way people create and listen to music.</w:t>
      </w:r>
      <w:r w:rsidR="00AA0BDF">
        <w:br/>
      </w:r>
    </w:p>
    <w:p w14:paraId="1E10D00A" w14:textId="75D35E8D" w:rsidR="00AA0BDF" w:rsidRPr="006C41AA" w:rsidRDefault="00AA0BDF" w:rsidP="00AA0BDF">
      <w:pPr>
        <w:pStyle w:val="ListParagraph"/>
        <w:numPr>
          <w:ilvl w:val="0"/>
          <w:numId w:val="1"/>
        </w:numPr>
      </w:pPr>
      <w:r w:rsidRPr="00AA0BDF">
        <w:t>What is the difference between a nation-state and a nation? What common feature do nationalist musics share? Discuss contrasting ways in which protest music can be supportive or critical of nationalist ideologies.</w:t>
      </w:r>
      <w:bookmarkStart w:id="0" w:name="_GoBack"/>
      <w:bookmarkEnd w:id="0"/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1D396B"/>
    <w:rsid w:val="006C41AA"/>
    <w:rsid w:val="006C4EC2"/>
    <w:rsid w:val="008D7E33"/>
    <w:rsid w:val="00A0045A"/>
    <w:rsid w:val="00AA0BDF"/>
    <w:rsid w:val="00AC4F2C"/>
    <w:rsid w:val="00BC6744"/>
    <w:rsid w:val="00D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806</Characters>
  <Application>Microsoft Macintosh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4</cp:revision>
  <dcterms:created xsi:type="dcterms:W3CDTF">2018-11-10T15:43:00Z</dcterms:created>
  <dcterms:modified xsi:type="dcterms:W3CDTF">2018-11-10T15:50:00Z</dcterms:modified>
</cp:coreProperties>
</file>