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Answer Key</w:t>
      </w:r>
    </w:p>
    <w:p>
      <w:r>
        <w:t>Biology  —  Class 6</w:t>
      </w:r>
    </w:p>
    <w:p>
      <w:pPr>
        <w:pStyle w:val="Heading2"/>
      </w:pPr>
      <w:r>
        <w:t>Section A — Multiple Choice</w:t>
      </w:r>
    </w:p>
    <w:p>
      <w:r>
        <w:rPr>
          <w:b/>
        </w:rPr>
        <w:t xml:space="preserve">1. </w:t>
      </w:r>
      <w:r>
        <w:t>(b) Root</w:t>
      </w:r>
    </w:p>
    <w:p>
      <w:r>
        <w:rPr>
          <w:b/>
        </w:rPr>
        <w:t xml:space="preserve">2. </w:t>
      </w:r>
      <w:r>
        <w:t>(b) Heart</w:t>
      </w:r>
    </w:p>
    <w:p>
      <w:r>
        <w:rPr>
          <w:b/>
        </w:rPr>
        <w:t xml:space="preserve">3. </w:t>
      </w:r>
      <w:r>
        <w:t>(c) Carbon dioxide</w:t>
      </w:r>
    </w:p>
    <w:p>
      <w:r>
        <w:rPr>
          <w:b/>
        </w:rPr>
        <w:t xml:space="preserve">4. </w:t>
      </w:r>
      <w:r>
        <w:t>(a) Chlorophyll</w:t>
      </w:r>
    </w:p>
    <w:p>
      <w:r>
        <w:rPr>
          <w:b/>
        </w:rPr>
        <w:t xml:space="preserve">5. </w:t>
      </w:r>
      <w:r>
        <w:t>(b) Skull</w:t>
      </w:r>
    </w:p>
    <w:p>
      <w:pPr>
        <w:pStyle w:val="Heading2"/>
      </w:pPr>
      <w:r>
        <w:t>Section B — Short Answer</w:t>
      </w:r>
    </w:p>
    <w:p>
      <w:r>
        <w:rPr>
          <w:b/>
        </w:rPr>
        <w:t xml:space="preserve">1. </w:t>
      </w:r>
      <w:r>
        <w:t>A habitat is the natural home of an organism, such as a pond for a frog.</w:t>
      </w:r>
    </w:p>
    <w:p>
      <w:r>
        <w:rPr>
          <w:b/>
        </w:rPr>
        <w:t xml:space="preserve">2. </w:t>
      </w:r>
      <w:r>
        <w:t>The stem supports leaves and transports water and food.</w:t>
      </w:r>
    </w:p>
    <w:p>
      <w:r>
        <w:rPr>
          <w:b/>
        </w:rPr>
        <w:t xml:space="preserve">3. </w:t>
      </w:r>
      <w:r>
        <w:t>Plants use sunlight, water and carbon dioxide to make food and release oxygen.</w:t>
      </w:r>
    </w:p>
    <w:p>
      <w:r>
        <w:rPr>
          <w:b/>
        </w:rPr>
        <w:t xml:space="preserve">4. </w:t>
      </w:r>
      <w:r>
        <w:t>The stomach breaks down food; the small intestine absorbs nutrients.</w:t>
      </w:r>
    </w:p>
    <w:p>
      <w:r>
        <w:rPr>
          <w:b/>
        </w:rPr>
        <w:t xml:space="preserve">5. </w:t>
      </w:r>
      <w:r>
        <w:t>Breathing supplies oxygen for respiration and removes carbon dioxide.</w:t>
      </w:r>
    </w:p>
    <w:p>
      <w:pPr>
        <w:pStyle w:val="Heading2"/>
      </w:pPr>
      <w:r>
        <w:t>Section C — Long Answer</w:t>
      </w:r>
    </w:p>
    <w:p>
      <w:r>
        <w:rPr>
          <w:b/>
        </w:rPr>
        <w:t xml:space="preserve">1. </w:t>
      </w:r>
      <w:r>
        <w:t>A seed needs water, air and a suitable temperature to germinate.</w:t>
      </w:r>
    </w:p>
    <w:p>
      <w:r>
        <w:rPr>
          <w:b/>
        </w:rPr>
        <w:t xml:space="preserve">2. </w:t>
      </w:r>
      <w:r>
        <w:t>Air passes through the nose, windpipe and bronchi into the lungs; oxygen enters blood and carbon dioxide leaves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