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Planning Chart for Warehouse Discounts Application: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Create frmMain class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Initialize form controls: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txtOriginalPrice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lstRates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lblDiscountAmount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lblDiscountPrice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btnCalc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btnExit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Implement txtOriginalPrice_TextChanged Event: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Clear lblDiscountAmount and lblDiscountPrice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Implement lstRates_SelectedIndexChanged Event: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Clear lblDiscountAmount and lblDiscountPrice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Implement btnCalc_Click Event: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Parse originalPrice from txtOriginalPrice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Parse discountRate from selected item in lstRates (remove "%" sign)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If parsing is successful, calculate: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discountAmount = originalPrice * discountRate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discountedPrice = originalPrice - discountAmount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Display discountAmount and discountedPrice with two decimal places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Implement btnExit_Click Event: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Close the application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