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21DBF" w14:textId="0AD42601" w:rsidR="00C71351" w:rsidRPr="00401C78" w:rsidRDefault="00401C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1C78">
        <w:rPr>
          <w:rFonts w:ascii="Times New Roman" w:hAnsi="Times New Roman" w:cs="Times New Roman"/>
          <w:b/>
          <w:bCs/>
          <w:sz w:val="32"/>
          <w:szCs w:val="32"/>
        </w:rPr>
        <w:t>Distributed Q-Learning with Blobs</w:t>
      </w:r>
    </w:p>
    <w:p w14:paraId="4372BD4E" w14:textId="70EC8934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 Distance from other agents</w:t>
      </w:r>
    </w:p>
    <w:p w14:paraId="3D587C8A" w14:textId="413222CC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Rewards: 1 – distance from agent X – distance from agent Y … </w:t>
      </w:r>
    </w:p>
    <w:p w14:paraId="32AF2456" w14:textId="2CA089A0" w:rsidR="00401C78" w:rsidRDefault="00401C78">
      <w:pPr>
        <w:rPr>
          <w:rFonts w:ascii="Times New Roman" w:hAnsi="Times New Roman" w:cs="Times New Roman"/>
          <w:sz w:val="24"/>
          <w:szCs w:val="24"/>
        </w:rPr>
      </w:pPr>
    </w:p>
    <w:p w14:paraId="25CC8F00" w14:textId="08270685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Reward: Summation of agent rewards</w:t>
      </w:r>
    </w:p>
    <w:p w14:paraId="5C31DAF4" w14:textId="4FB07B40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Max Expected Q: Summation of agent max expected Q-values</w:t>
      </w:r>
    </w:p>
    <w:p w14:paraId="2FD229F6" w14:textId="77777777" w:rsidR="00401C78" w:rsidRDefault="00401C78">
      <w:pPr>
        <w:rPr>
          <w:rFonts w:ascii="Times New Roman" w:hAnsi="Times New Roman" w:cs="Times New Roman"/>
          <w:sz w:val="24"/>
          <w:szCs w:val="24"/>
        </w:rPr>
      </w:pPr>
    </w:p>
    <w:p w14:paraId="058295D8" w14:textId="07C12373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Q-Learning algorithm with global rewards and global max expected Q’s</w:t>
      </w:r>
    </w:p>
    <w:p w14:paraId="19DA1453" w14:textId="407518E5" w:rsidR="00401C78" w:rsidRDefault="00401C78">
      <w:pPr>
        <w:rPr>
          <w:rFonts w:ascii="Times New Roman" w:hAnsi="Times New Roman" w:cs="Times New Roman"/>
          <w:sz w:val="24"/>
          <w:szCs w:val="24"/>
        </w:rPr>
      </w:pPr>
    </w:p>
    <w:p w14:paraId="6748F071" w14:textId="512CFA44" w:rsidR="00401C78" w:rsidRPr="00401C78" w:rsidRDefault="00401C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C78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Results:</w:t>
      </w:r>
    </w:p>
    <w:p w14:paraId="59FCE4A7" w14:textId="1654E2BC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Global Information: </w:t>
      </w:r>
    </w:p>
    <w:p w14:paraId="71EB9E50" w14:textId="1AC5D42A" w:rsidR="00401C78" w:rsidRDefault="00BF3E2A" w:rsidP="00401C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51258" wp14:editId="0EAF2A51">
            <wp:extent cx="2976880" cy="223266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8" cy="22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A791C" wp14:editId="07B3CB43">
            <wp:extent cx="2794000" cy="2095500"/>
            <wp:effectExtent l="0" t="0" r="635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A148" w14:textId="54452B4C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1 Average Rewards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Agent 2 Average Rewards</w:t>
      </w:r>
    </w:p>
    <w:p w14:paraId="0F072954" w14:textId="709D7979" w:rsidR="00401C78" w:rsidRDefault="00BF3E2A" w:rsidP="00401C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A110D" wp14:editId="2D3FCD38">
            <wp:extent cx="2936240" cy="2202180"/>
            <wp:effectExtent l="0" t="0" r="0" b="762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247" cy="220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0FA8" w14:textId="480C2BC0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3 Average Rewards</w:t>
      </w:r>
    </w:p>
    <w:p w14:paraId="3DC5678C" w14:textId="77777777" w:rsidR="00401C78" w:rsidRDefault="00401C78">
      <w:pPr>
        <w:rPr>
          <w:rFonts w:ascii="Times New Roman" w:hAnsi="Times New Roman" w:cs="Times New Roman"/>
          <w:sz w:val="24"/>
          <w:szCs w:val="24"/>
        </w:rPr>
      </w:pPr>
    </w:p>
    <w:p w14:paraId="4C17A8B8" w14:textId="2BF9391D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Information:</w:t>
      </w:r>
    </w:p>
    <w:p w14:paraId="10FA7FE4" w14:textId="582DEAA0" w:rsidR="00401C78" w:rsidRDefault="00FB4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DD5D1" wp14:editId="470E11DA">
            <wp:extent cx="2644140" cy="1983105"/>
            <wp:effectExtent l="0" t="0" r="381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7" cy="198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14DC3" wp14:editId="64BE91C2">
            <wp:extent cx="2987040" cy="2240280"/>
            <wp:effectExtent l="0" t="0" r="3810" b="762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9" cy="224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76E" w14:textId="756E6BCF" w:rsid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1 Average Rewards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Agent 2 Average Rewards</w:t>
      </w:r>
    </w:p>
    <w:p w14:paraId="1310E5CE" w14:textId="123AB049" w:rsidR="00401C78" w:rsidRDefault="00FB4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99365" wp14:editId="56F841FE">
            <wp:extent cx="2550160" cy="1912620"/>
            <wp:effectExtent l="0" t="0" r="254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8" cy="191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09CA" w14:textId="6F678A63" w:rsidR="00401C78" w:rsidRPr="00401C78" w:rsidRDefault="00401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 3 Average Rewards</w:t>
      </w:r>
    </w:p>
    <w:sectPr w:rsidR="00401C78" w:rsidRPr="00401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78"/>
    <w:rsid w:val="00401C78"/>
    <w:rsid w:val="008442D0"/>
    <w:rsid w:val="00BF3E2A"/>
    <w:rsid w:val="00C71351"/>
    <w:rsid w:val="00F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22F5"/>
  <w15:chartTrackingRefBased/>
  <w15:docId w15:val="{25C84735-9883-42AB-A8CF-542785BB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Russell</dc:creator>
  <cp:keywords/>
  <dc:description/>
  <cp:lastModifiedBy>Ryan Russell</cp:lastModifiedBy>
  <cp:revision>3</cp:revision>
  <dcterms:created xsi:type="dcterms:W3CDTF">2020-10-14T18:06:00Z</dcterms:created>
  <dcterms:modified xsi:type="dcterms:W3CDTF">2020-10-15T17:46:00Z</dcterms:modified>
</cp:coreProperties>
</file>