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5A37" w14:textId="77777777" w:rsidR="005534F2" w:rsidRPr="00265545" w:rsidRDefault="00796EBD">
      <w:pPr>
        <w:pStyle w:val="Ttulo"/>
        <w:rPr>
          <w:color w:val="000000" w:themeColor="text1"/>
        </w:rPr>
      </w:pPr>
      <w:r w:rsidRPr="00265545">
        <w:rPr>
          <w:color w:val="000000" w:themeColor="text1"/>
        </w:rPr>
        <w:t>ANÁLISE DE SISTEMAS CONCORRENTES</w:t>
      </w:r>
    </w:p>
    <w:p w14:paraId="0F9ECEC5" w14:textId="77777777" w:rsidR="005534F2" w:rsidRDefault="00796EBD">
      <w:r w:rsidRPr="00265545">
        <w:rPr>
          <w:color w:val="000000" w:themeColor="text1"/>
        </w:rPr>
        <w:br/>
      </w:r>
      <w:r w:rsidRPr="00265545">
        <w:rPr>
          <w:b/>
          <w:bCs/>
        </w:rPr>
        <w:t>Sistema Inferior – Intella</w:t>
      </w:r>
      <w:r>
        <w:br/>
      </w:r>
      <w:r>
        <w:br/>
        <w:t>Descrição:</w:t>
      </w:r>
      <w:r>
        <w:br/>
        <w:t>Sistema genérico de gestão comercial voltado para diferentes tipos de lojas.</w:t>
      </w:r>
      <w:r>
        <w:br/>
      </w:r>
      <w:r>
        <w:br/>
        <w:t>Pontos Positivos:</w:t>
      </w:r>
      <w:r>
        <w:br/>
        <w:t>- Controle de estoque</w:t>
      </w:r>
      <w:r>
        <w:br/>
        <w:t>- Registro de vendas</w:t>
      </w:r>
      <w:r>
        <w:br/>
        <w:t>- Simplicidade</w:t>
      </w:r>
      <w:r>
        <w:br/>
      </w:r>
      <w:r>
        <w:br/>
      </w:r>
      <w:r>
        <w:t>Pontos Negativos:</w:t>
      </w:r>
      <w:r>
        <w:br/>
        <w:t>- Não é específico para pet shop</w:t>
      </w:r>
      <w:r>
        <w:br/>
        <w:t>- Não possui gestão de serviços</w:t>
      </w:r>
      <w:r>
        <w:br/>
        <w:t>- Pouca personalização</w:t>
      </w:r>
      <w:r>
        <w:br/>
      </w:r>
      <w:r>
        <w:br/>
        <w:t>Conclusão:</w:t>
      </w:r>
      <w:r>
        <w:br/>
        <w:t>Atende apenas o básico, enquanto nosso sistema será mais completo e específico.</w:t>
      </w:r>
      <w:r>
        <w:br/>
      </w:r>
      <w:r>
        <w:br/>
      </w:r>
      <w:r>
        <w:br/>
      </w:r>
      <w:r w:rsidRPr="00265545">
        <w:rPr>
          <w:b/>
          <w:bCs/>
        </w:rPr>
        <w:t>Sistema Equivalente</w:t>
      </w:r>
      <w:r w:rsidRPr="00265545">
        <w:rPr>
          <w:b/>
          <w:bCs/>
        </w:rPr>
        <w:t xml:space="preserve"> – Pet Shop Control</w:t>
      </w:r>
      <w:r w:rsidRPr="00265545">
        <w:rPr>
          <w:b/>
          <w:bCs/>
        </w:rPr>
        <w:br/>
      </w:r>
      <w:r>
        <w:br/>
        <w:t>Descrição:</w:t>
      </w:r>
      <w:r>
        <w:br/>
        <w:t>Sistema voltado para pet shop com funcionalidades completas.</w:t>
      </w:r>
      <w:r>
        <w:br/>
      </w:r>
      <w:r>
        <w:br/>
        <w:t>Pontos Positivos:</w:t>
      </w:r>
      <w:r>
        <w:br/>
        <w:t>- Controle de estoque e vendas</w:t>
      </w:r>
      <w:r>
        <w:br/>
        <w:t>- Gestão de serviços</w:t>
      </w:r>
      <w:r>
        <w:br/>
        <w:t>- Relatórios</w:t>
      </w:r>
      <w:r>
        <w:br/>
      </w:r>
      <w:r>
        <w:br/>
        <w:t>Pontos Negativos:</w:t>
      </w:r>
      <w:r>
        <w:br/>
        <w:t>- Complexidade elevada</w:t>
      </w:r>
      <w:r>
        <w:br/>
        <w:t>- Pode não ser intuitivo</w:t>
      </w:r>
      <w:r>
        <w:br/>
      </w:r>
      <w:r>
        <w:br/>
        <w:t>Conclusão:</w:t>
      </w:r>
      <w:r>
        <w:br/>
        <w:t>Nosso sistema terá foco maior em usabilidade e simplicidade.</w:t>
      </w:r>
      <w:r>
        <w:br/>
      </w:r>
      <w:r>
        <w:br/>
      </w:r>
      <w:r>
        <w:br/>
      </w:r>
      <w:r w:rsidRPr="00265545">
        <w:rPr>
          <w:b/>
          <w:bCs/>
        </w:rPr>
        <w:t>Sistema Superior – ASAsys</w:t>
      </w:r>
      <w:r w:rsidRPr="00265545">
        <w:rPr>
          <w:b/>
          <w:bCs/>
        </w:rPr>
        <w:br/>
      </w:r>
      <w:r>
        <w:br/>
        <w:t>Descrição:</w:t>
      </w:r>
      <w:r>
        <w:br/>
        <w:t>Sistema robusto com diversas funcionalidades avançadas.</w:t>
      </w:r>
      <w:r>
        <w:br/>
      </w:r>
      <w:r>
        <w:br/>
        <w:t>Funcionalidades:</w:t>
      </w:r>
      <w:r>
        <w:br/>
        <w:t>- Funcionamento offline</w:t>
      </w:r>
      <w:r>
        <w:br/>
        <w:t>- Integração com TEF</w:t>
      </w:r>
      <w:r>
        <w:br/>
        <w:t>- Controle de despesas</w:t>
      </w:r>
      <w:r>
        <w:br/>
        <w:t>- Integração com balanças</w:t>
      </w:r>
      <w:r>
        <w:br/>
        <w:t>- Venda por convênio</w:t>
      </w:r>
      <w:r>
        <w:br/>
        <w:t>- Teclas de atalho</w:t>
      </w:r>
      <w:r>
        <w:br/>
      </w:r>
      <w:r>
        <w:br/>
        <w:t>Pontos Positivos:</w:t>
      </w:r>
      <w:r>
        <w:br/>
        <w:t>- Muito completo</w:t>
      </w:r>
      <w:r>
        <w:br/>
        <w:t>- Alto nível de automação</w:t>
      </w:r>
      <w:r>
        <w:br/>
      </w:r>
      <w:r>
        <w:br/>
        <w:t>Pontos Negativos:</w:t>
      </w:r>
      <w:r>
        <w:br/>
        <w:t>- Complexo</w:t>
      </w:r>
      <w:r>
        <w:br/>
        <w:t>- Voltado para empresas maiores</w:t>
      </w:r>
      <w:r>
        <w:br/>
      </w:r>
      <w:r>
        <w:br/>
        <w:t>Conclusão:</w:t>
      </w:r>
      <w:r>
        <w:br/>
        <w:t>Será usado como referência, mas não como modelo direto.</w:t>
      </w:r>
      <w:r>
        <w:br/>
      </w:r>
      <w:r>
        <w:br/>
      </w:r>
      <w:r>
        <w:br/>
        <w:t>Diferencial do Projeto</w:t>
      </w:r>
      <w:r>
        <w:br/>
      </w:r>
      <w:r>
        <w:br/>
        <w:t>- Interface simples e intuitiva</w:t>
      </w:r>
      <w:r>
        <w:br/>
        <w:t>- Foco no pequeno negócio</w:t>
      </w:r>
      <w:r>
        <w:br/>
        <w:t>- Gestão de serv</w:t>
      </w:r>
      <w:r>
        <w:t>iços integrada</w:t>
      </w:r>
      <w:r>
        <w:br/>
      </w:r>
      <w:r>
        <w:br/>
        <w:t>Proposta de inovação:</w:t>
      </w:r>
      <w:r>
        <w:br/>
      </w:r>
      <w:r>
        <w:br/>
        <w:t>1. Página com serviços e contato via WhatsApp</w:t>
      </w:r>
      <w:r>
        <w:br/>
        <w:t>2. Formulário de solicitação</w:t>
      </w:r>
      <w:r>
        <w:br/>
        <w:t>3. Integração com o sistema interno</w:t>
      </w:r>
      <w:r>
        <w:br/>
      </w:r>
    </w:p>
    <w:sectPr w:rsidR="005534F2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587596">
    <w:abstractNumId w:val="8"/>
  </w:num>
  <w:num w:numId="2" w16cid:durableId="96295427">
    <w:abstractNumId w:val="6"/>
  </w:num>
  <w:num w:numId="3" w16cid:durableId="1670908933">
    <w:abstractNumId w:val="5"/>
  </w:num>
  <w:num w:numId="4" w16cid:durableId="1128544578">
    <w:abstractNumId w:val="4"/>
  </w:num>
  <w:num w:numId="5" w16cid:durableId="2137135410">
    <w:abstractNumId w:val="7"/>
  </w:num>
  <w:num w:numId="6" w16cid:durableId="2078474606">
    <w:abstractNumId w:val="3"/>
  </w:num>
  <w:num w:numId="7" w16cid:durableId="2137793234">
    <w:abstractNumId w:val="2"/>
  </w:num>
  <w:num w:numId="8" w16cid:durableId="297957026">
    <w:abstractNumId w:val="1"/>
  </w:num>
  <w:num w:numId="9" w16cid:durableId="23212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545"/>
    <w:rsid w:val="0029639D"/>
    <w:rsid w:val="00326F90"/>
    <w:rsid w:val="005534F2"/>
    <w:rsid w:val="00741C64"/>
    <w:rsid w:val="00796EBD"/>
    <w:rsid w:val="009816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BE4812"/>
  <w14:defaultImageDpi w14:val="300"/>
  <w15:docId w15:val="{BD7AB15C-DC87-8540-B901-448C3587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227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Souza Silva</cp:lastModifiedBy>
  <cp:revision>2</cp:revision>
  <dcterms:created xsi:type="dcterms:W3CDTF">2026-03-25T00:41:00Z</dcterms:created>
  <dcterms:modified xsi:type="dcterms:W3CDTF">2026-03-25T00:41:00Z</dcterms:modified>
  <cp:category/>
</cp:coreProperties>
</file>