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CS 411 Section A1</w:t>
      </w:r>
    </w:p>
    <w:p w:rsidR="00000000" w:rsidDel="00000000" w:rsidP="00000000" w:rsidRDefault="00000000" w:rsidRPr="00000000">
      <w:pPr>
        <w:contextualSpacing w:val="0"/>
      </w:pPr>
      <w:r w:rsidDel="00000000" w:rsidR="00000000" w:rsidRPr="00000000">
        <w:rPr>
          <w:sz w:val="24"/>
          <w:szCs w:val="24"/>
          <w:rtl w:val="0"/>
        </w:rPr>
        <w:t xml:space="preserve">Team 3</w:t>
      </w:r>
    </w:p>
    <w:p w:rsidR="00000000" w:rsidDel="00000000" w:rsidP="00000000" w:rsidRDefault="00000000" w:rsidRPr="00000000">
      <w:pPr>
        <w:contextualSpacing w:val="0"/>
      </w:pPr>
      <w:r w:rsidDel="00000000" w:rsidR="00000000" w:rsidRPr="00000000">
        <w:rPr>
          <w:sz w:val="24"/>
          <w:szCs w:val="24"/>
          <w:rtl w:val="0"/>
        </w:rPr>
        <w:t xml:space="preserve">Software Engineering WebApp Ideas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Driving convenience store (CarePax)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Drivers go around with convenience products in their vehicle. User goes on website or mobile app to choose items that are in the nearest car's inventory.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Idea #1</w:t>
      </w:r>
    </w:p>
    <w:p w:rsidR="00000000" w:rsidDel="00000000" w:rsidP="00000000" w:rsidRDefault="00000000" w:rsidRPr="00000000">
      <w:pPr>
        <w:contextualSpacing w:val="0"/>
      </w:pPr>
      <w:r w:rsidDel="00000000" w:rsidR="00000000" w:rsidRPr="00000000">
        <w:rPr>
          <w:sz w:val="24"/>
          <w:szCs w:val="24"/>
          <w:rtl w:val="0"/>
        </w:rPr>
        <w:tab/>
        <w:t xml:space="preserve">Our first idea is a platform that uses a system similar to Uber of drivers signing up then driving around at their will. Cars will be stocked with basic supplies such as toiletries, snacks, and things generally common to a hotel lobby store. Users would be able to open the website, put together an order, make a payment, choose the closest car, then, the driver would put all the ordered items in a box, drop it off at the location, then go on their way. The items would be reasonably priced then there would be a fee based on the package size (small, medium ,large, etc.) and distance. it would heavily integrate with the Google Maps API for locating cars and customers. There would be a database to manage users, drivers, stock, sales,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Idea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Our second idea would be a web platform that shows eBay listings (using the eBay API) within a specified mile radius of you so you don’t have to worry about paying for shipping. The website could have a map feature, which would use the Google Maps API, and eBay listings populating the area. A listing that interests a shopper could be clicked to direct him or her to the webpage where he or she can bid or message the seller. If the buyer wins the online auction, he or she would meet up with the seller to pick up the good, and would not have to worry about paying for shipping or waiting for delivery. We believe that this could provide a great benefit to buyers looking to obtain goods from eBay as soon as possible. We would store the buyer and seller information, as well as all local listings in our database, so when interested parties sign in, we make note of their eBay credentials and location. The main page would have the map and search feature so users could enter zip codes to find listings. On another page, they could view the listings as an actual list, sorted by distance. On a third page, users could simply see the various sellers that are around them, in case they want to look for a specific person. Finally, a fourth page would display the listing in a larger scale so the user could see details, there would be a link to bid if he or she is interested.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