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4E43E" w14:textId="0E0F8B23" w:rsidR="00AE75C3" w:rsidRDefault="00663A8D">
      <w:pPr>
        <w:rPr>
          <w:lang w:val="en-US"/>
        </w:rPr>
      </w:pPr>
      <w:r>
        <w:rPr>
          <w:lang w:val="en-US"/>
        </w:rPr>
        <w:t>M1-1</w:t>
      </w:r>
      <w:r w:rsidR="001449D8">
        <w:rPr>
          <w:lang w:val="en-US"/>
        </w:rPr>
        <w:t>8</w:t>
      </w:r>
      <w:r>
        <w:rPr>
          <w:lang w:val="en-US"/>
        </w:rPr>
        <w:t>: AI Usage Register</w:t>
      </w:r>
    </w:p>
    <w:p w14:paraId="174B68D0" w14:textId="77777777" w:rsidR="00663A8D" w:rsidRDefault="00663A8D">
      <w:pPr>
        <w:rPr>
          <w:lang w:val="en-US"/>
        </w:rPr>
      </w:pPr>
    </w:p>
    <w:tbl>
      <w:tblPr>
        <w:tblStyle w:val="TableGrid"/>
        <w:tblW w:w="0" w:type="auto"/>
        <w:tblLook w:val="04A0" w:firstRow="1" w:lastRow="0" w:firstColumn="1" w:lastColumn="0" w:noHBand="0" w:noVBand="1"/>
      </w:tblPr>
      <w:tblGrid>
        <w:gridCol w:w="1306"/>
        <w:gridCol w:w="1694"/>
        <w:gridCol w:w="1554"/>
        <w:gridCol w:w="2401"/>
        <w:gridCol w:w="1772"/>
        <w:gridCol w:w="1742"/>
        <w:gridCol w:w="1739"/>
        <w:gridCol w:w="1740"/>
      </w:tblGrid>
      <w:tr w:rsidR="00663A8D" w14:paraId="0EBD7BA7" w14:textId="77777777" w:rsidTr="23F2C1C3">
        <w:tc>
          <w:tcPr>
            <w:tcW w:w="1306" w:type="dxa"/>
            <w:shd w:val="clear" w:color="auto" w:fill="215E99" w:themeFill="text2" w:themeFillTint="BF"/>
          </w:tcPr>
          <w:p w14:paraId="45E323DD" w14:textId="13D0104F" w:rsidR="00663A8D" w:rsidRDefault="00663A8D">
            <w:pPr>
              <w:rPr>
                <w:lang w:val="en-US"/>
              </w:rPr>
            </w:pPr>
            <w:r w:rsidRPr="00663A8D">
              <w:rPr>
                <w:color w:val="FFFFFF" w:themeColor="background1"/>
                <w:lang w:val="en-US"/>
              </w:rPr>
              <w:t>Date</w:t>
            </w:r>
          </w:p>
        </w:tc>
        <w:tc>
          <w:tcPr>
            <w:tcW w:w="1694" w:type="dxa"/>
            <w:shd w:val="clear" w:color="auto" w:fill="215E99" w:themeFill="text2" w:themeFillTint="BF"/>
          </w:tcPr>
          <w:p w14:paraId="35E3B558" w14:textId="50AD051C" w:rsidR="00663A8D" w:rsidRPr="00663A8D" w:rsidRDefault="00663A8D">
            <w:pPr>
              <w:rPr>
                <w:color w:val="FFFFFF" w:themeColor="background1"/>
                <w:lang w:val="en-US"/>
              </w:rPr>
            </w:pPr>
            <w:r w:rsidRPr="00663A8D">
              <w:rPr>
                <w:color w:val="FFFFFF" w:themeColor="background1"/>
                <w:lang w:val="en-US"/>
              </w:rPr>
              <w:t>Student</w:t>
            </w:r>
          </w:p>
        </w:tc>
        <w:tc>
          <w:tcPr>
            <w:tcW w:w="1554" w:type="dxa"/>
            <w:shd w:val="clear" w:color="auto" w:fill="215E99" w:themeFill="text2" w:themeFillTint="BF"/>
          </w:tcPr>
          <w:p w14:paraId="7BB0C58F" w14:textId="77BE1E39" w:rsidR="00663A8D" w:rsidRDefault="00663A8D">
            <w:pPr>
              <w:rPr>
                <w:lang w:val="en-US"/>
              </w:rPr>
            </w:pPr>
            <w:r w:rsidRPr="00663A8D">
              <w:rPr>
                <w:color w:val="FFFFFF" w:themeColor="background1"/>
                <w:lang w:val="en-US"/>
              </w:rPr>
              <w:t>Tool</w:t>
            </w:r>
          </w:p>
        </w:tc>
        <w:tc>
          <w:tcPr>
            <w:tcW w:w="2401" w:type="dxa"/>
            <w:shd w:val="clear" w:color="auto" w:fill="215E99" w:themeFill="text2" w:themeFillTint="BF"/>
          </w:tcPr>
          <w:p w14:paraId="479801EC" w14:textId="5E12375F" w:rsidR="00663A8D" w:rsidRDefault="00663A8D">
            <w:pPr>
              <w:rPr>
                <w:lang w:val="en-US"/>
              </w:rPr>
            </w:pPr>
            <w:r w:rsidRPr="00663A8D">
              <w:rPr>
                <w:color w:val="FFFFFF" w:themeColor="background1"/>
                <w:lang w:val="en-US"/>
              </w:rPr>
              <w:t>Engineering Task</w:t>
            </w:r>
          </w:p>
        </w:tc>
        <w:tc>
          <w:tcPr>
            <w:tcW w:w="1772" w:type="dxa"/>
            <w:shd w:val="clear" w:color="auto" w:fill="215E99" w:themeFill="text2" w:themeFillTint="BF"/>
          </w:tcPr>
          <w:p w14:paraId="2D8EA80E" w14:textId="586B0B98" w:rsidR="00663A8D" w:rsidRDefault="00663A8D">
            <w:pPr>
              <w:rPr>
                <w:lang w:val="en-US"/>
              </w:rPr>
            </w:pPr>
            <w:r w:rsidRPr="00663A8D">
              <w:rPr>
                <w:color w:val="FFFFFF" w:themeColor="background1"/>
                <w:lang w:val="en-US"/>
              </w:rPr>
              <w:t>AI Contribution</w:t>
            </w:r>
          </w:p>
        </w:tc>
        <w:tc>
          <w:tcPr>
            <w:tcW w:w="1742" w:type="dxa"/>
            <w:shd w:val="clear" w:color="auto" w:fill="215E99" w:themeFill="text2" w:themeFillTint="BF"/>
          </w:tcPr>
          <w:p w14:paraId="54D1FB73" w14:textId="33C3EA5A" w:rsidR="00663A8D" w:rsidRDefault="00663A8D">
            <w:pPr>
              <w:rPr>
                <w:lang w:val="en-US"/>
              </w:rPr>
            </w:pPr>
            <w:r w:rsidRPr="00663A8D">
              <w:rPr>
                <w:color w:val="FFFFFF" w:themeColor="background1"/>
                <w:lang w:val="en-US"/>
              </w:rPr>
              <w:t>Verification</w:t>
            </w:r>
          </w:p>
        </w:tc>
        <w:tc>
          <w:tcPr>
            <w:tcW w:w="1739" w:type="dxa"/>
            <w:shd w:val="clear" w:color="auto" w:fill="215E99" w:themeFill="text2" w:themeFillTint="BF"/>
          </w:tcPr>
          <w:p w14:paraId="16A846DE" w14:textId="0AFBA165" w:rsidR="00663A8D" w:rsidRDefault="00663A8D">
            <w:pPr>
              <w:rPr>
                <w:lang w:val="en-US"/>
              </w:rPr>
            </w:pPr>
            <w:r w:rsidRPr="00663A8D">
              <w:rPr>
                <w:color w:val="FFFFFF" w:themeColor="background1"/>
                <w:lang w:val="en-US"/>
              </w:rPr>
              <w:t>Decision</w:t>
            </w:r>
          </w:p>
        </w:tc>
        <w:tc>
          <w:tcPr>
            <w:tcW w:w="1740" w:type="dxa"/>
            <w:shd w:val="clear" w:color="auto" w:fill="215E99" w:themeFill="text2" w:themeFillTint="BF"/>
          </w:tcPr>
          <w:p w14:paraId="50B36F31" w14:textId="44B5AD8C" w:rsidR="00663A8D" w:rsidRPr="00663A8D" w:rsidRDefault="00663A8D">
            <w:pPr>
              <w:rPr>
                <w:color w:val="FFFFFF" w:themeColor="background1"/>
                <w:lang w:val="en-US"/>
              </w:rPr>
            </w:pPr>
            <w:r w:rsidRPr="00663A8D">
              <w:rPr>
                <w:color w:val="FFFFFF" w:themeColor="background1"/>
                <w:lang w:val="en-US"/>
              </w:rPr>
              <w:t>Issues Found</w:t>
            </w:r>
          </w:p>
        </w:tc>
      </w:tr>
      <w:tr w:rsidR="00663A8D" w14:paraId="4A6D9FC7" w14:textId="77777777" w:rsidTr="23F2C1C3">
        <w:tc>
          <w:tcPr>
            <w:tcW w:w="1306" w:type="dxa"/>
          </w:tcPr>
          <w:p w14:paraId="163D68C6" w14:textId="712D9C17" w:rsidR="00663A8D" w:rsidRDefault="001449D8">
            <w:pPr>
              <w:rPr>
                <w:lang w:val="en-US"/>
              </w:rPr>
            </w:pPr>
            <w:r>
              <w:rPr>
                <w:lang w:val="en-US"/>
              </w:rPr>
              <w:t>09/09/2026</w:t>
            </w:r>
          </w:p>
        </w:tc>
        <w:tc>
          <w:tcPr>
            <w:tcW w:w="1694" w:type="dxa"/>
          </w:tcPr>
          <w:p w14:paraId="4CE922C2" w14:textId="19773ECF" w:rsidR="00663A8D" w:rsidRDefault="001449D8">
            <w:pPr>
              <w:rPr>
                <w:lang w:val="en-US"/>
              </w:rPr>
            </w:pPr>
            <w:r>
              <w:rPr>
                <w:lang w:val="en-US"/>
              </w:rPr>
              <w:t>Liam Axel Ince</w:t>
            </w:r>
          </w:p>
        </w:tc>
        <w:tc>
          <w:tcPr>
            <w:tcW w:w="1554" w:type="dxa"/>
          </w:tcPr>
          <w:p w14:paraId="26E75A79" w14:textId="0B370703" w:rsidR="00663A8D" w:rsidRDefault="001449D8">
            <w:pPr>
              <w:rPr>
                <w:lang w:val="en-US"/>
              </w:rPr>
            </w:pPr>
            <w:r>
              <w:rPr>
                <w:lang w:val="en-US"/>
              </w:rPr>
              <w:t>Claude</w:t>
            </w:r>
          </w:p>
        </w:tc>
        <w:tc>
          <w:tcPr>
            <w:tcW w:w="2401" w:type="dxa"/>
          </w:tcPr>
          <w:p w14:paraId="1486A050" w14:textId="150D072C" w:rsidR="00663A8D" w:rsidRDefault="001118A3">
            <w:pPr>
              <w:rPr>
                <w:lang w:val="en-US"/>
              </w:rPr>
            </w:pPr>
            <w:r>
              <w:rPr>
                <w:lang w:val="en-US"/>
              </w:rPr>
              <w:t>Tighten and review language and grammar in registers M1-11 to M1-13</w:t>
            </w:r>
          </w:p>
        </w:tc>
        <w:tc>
          <w:tcPr>
            <w:tcW w:w="1772" w:type="dxa"/>
          </w:tcPr>
          <w:p w14:paraId="0BC0D410" w14:textId="6B9DA4E6" w:rsidR="00663A8D" w:rsidRDefault="001118A3">
            <w:pPr>
              <w:rPr>
                <w:lang w:val="en-US"/>
              </w:rPr>
            </w:pPr>
            <w:r>
              <w:rPr>
                <w:lang w:val="en-US"/>
              </w:rPr>
              <w:t xml:space="preserve">Suggested sentence reworks, identified </w:t>
            </w:r>
            <w:r w:rsidR="001572AC">
              <w:rPr>
                <w:lang w:val="en-US"/>
              </w:rPr>
              <w:t>redundancy</w:t>
            </w:r>
            <w:r>
              <w:rPr>
                <w:lang w:val="en-US"/>
              </w:rPr>
              <w:t>.</w:t>
            </w:r>
          </w:p>
        </w:tc>
        <w:tc>
          <w:tcPr>
            <w:tcW w:w="1742" w:type="dxa"/>
          </w:tcPr>
          <w:p w14:paraId="7F9429B9" w14:textId="397D86FE" w:rsidR="00663A8D" w:rsidRDefault="001118A3">
            <w:pPr>
              <w:rPr>
                <w:lang w:val="en-US"/>
              </w:rPr>
            </w:pPr>
            <w:r>
              <w:rPr>
                <w:lang w:val="en-US"/>
              </w:rPr>
              <w:t xml:space="preserve">Checked that the reworks </w:t>
            </w:r>
            <w:r w:rsidR="00280C21">
              <w:rPr>
                <w:lang w:val="en-US"/>
              </w:rPr>
              <w:t xml:space="preserve">matched my original intention of what I wanted to say and picked the things I thought relevant to rephrase using the </w:t>
            </w:r>
            <w:r w:rsidR="00043F0F">
              <w:rPr>
                <w:lang w:val="en-US"/>
              </w:rPr>
              <w:t>example of better language and more summarized.</w:t>
            </w:r>
          </w:p>
        </w:tc>
        <w:tc>
          <w:tcPr>
            <w:tcW w:w="1739" w:type="dxa"/>
          </w:tcPr>
          <w:p w14:paraId="72119C15" w14:textId="32BFDE95" w:rsidR="00663A8D" w:rsidRDefault="00043F0F">
            <w:pPr>
              <w:rPr>
                <w:lang w:val="en-US"/>
              </w:rPr>
            </w:pPr>
            <w:r>
              <w:rPr>
                <w:lang w:val="en-US"/>
              </w:rPr>
              <w:t xml:space="preserve">Chose certain </w:t>
            </w:r>
            <w:r w:rsidR="00FA0915">
              <w:rPr>
                <w:lang w:val="en-US"/>
              </w:rPr>
              <w:t>revisions I agreed with that matched my intention and criteria and reworked into by myself into the register.</w:t>
            </w:r>
          </w:p>
        </w:tc>
        <w:tc>
          <w:tcPr>
            <w:tcW w:w="1740" w:type="dxa"/>
          </w:tcPr>
          <w:p w14:paraId="289DD7D4" w14:textId="1971450B" w:rsidR="00663A8D" w:rsidRDefault="00BF6F96">
            <w:pPr>
              <w:rPr>
                <w:lang w:val="en-US"/>
              </w:rPr>
            </w:pPr>
            <w:r>
              <w:rPr>
                <w:lang w:val="en-US"/>
              </w:rPr>
              <w:t xml:space="preserve">AI didn’t understand the relation between the </w:t>
            </w:r>
            <w:proofErr w:type="spellStart"/>
            <w:proofErr w:type="gramStart"/>
            <w:r w:rsidR="00C65A98">
              <w:rPr>
                <w:lang w:val="en-US"/>
              </w:rPr>
              <w:t>The</w:t>
            </w:r>
            <w:proofErr w:type="spellEnd"/>
            <w:proofErr w:type="gramEnd"/>
            <w:r w:rsidR="00C65A98">
              <w:rPr>
                <w:lang w:val="en-US"/>
              </w:rPr>
              <w:t xml:space="preserve"> ASM-001 and the </w:t>
            </w:r>
            <w:r w:rsidR="00C23767">
              <w:rPr>
                <w:lang w:val="en-US"/>
              </w:rPr>
              <w:t xml:space="preserve">FS-001 </w:t>
            </w:r>
            <w:r w:rsidR="001572AC">
              <w:rPr>
                <w:lang w:val="en-US"/>
              </w:rPr>
              <w:t>that I wanted to mention in R-008</w:t>
            </w:r>
          </w:p>
        </w:tc>
      </w:tr>
      <w:tr w:rsidR="001572AC" w14:paraId="751AC128" w14:textId="77777777" w:rsidTr="23F2C1C3">
        <w:tc>
          <w:tcPr>
            <w:tcW w:w="1306" w:type="dxa"/>
          </w:tcPr>
          <w:p w14:paraId="2E999AF5" w14:textId="3860F964" w:rsidR="001572AC" w:rsidRDefault="4F2DB5A9">
            <w:r w:rsidRPr="4F2DB5A9">
              <w:rPr>
                <w:lang w:val="en-US"/>
              </w:rPr>
              <w:t>09/09/2026</w:t>
            </w:r>
          </w:p>
        </w:tc>
        <w:tc>
          <w:tcPr>
            <w:tcW w:w="1694" w:type="dxa"/>
          </w:tcPr>
          <w:p w14:paraId="55DA676B" w14:textId="486B6A65" w:rsidR="001572AC" w:rsidRDefault="23F2C1C3">
            <w:proofErr w:type="spellStart"/>
            <w:r w:rsidRPr="23F2C1C3">
              <w:rPr>
                <w:lang w:val="en-US"/>
              </w:rPr>
              <w:t>Tetelo</w:t>
            </w:r>
            <w:proofErr w:type="spellEnd"/>
            <w:r w:rsidRPr="23F2C1C3">
              <w:rPr>
                <w:lang w:val="en-US"/>
              </w:rPr>
              <w:t xml:space="preserve"> </w:t>
            </w:r>
            <w:proofErr w:type="spellStart"/>
            <w:r w:rsidRPr="23F2C1C3">
              <w:rPr>
                <w:lang w:val="en-US"/>
              </w:rPr>
              <w:t>Phahladira</w:t>
            </w:r>
            <w:proofErr w:type="spellEnd"/>
          </w:p>
        </w:tc>
        <w:tc>
          <w:tcPr>
            <w:tcW w:w="1554" w:type="dxa"/>
          </w:tcPr>
          <w:p w14:paraId="36BE597A" w14:textId="7011915C" w:rsidR="001572AC" w:rsidRDefault="23F2C1C3">
            <w:proofErr w:type="spellStart"/>
            <w:r w:rsidRPr="23F2C1C3">
              <w:rPr>
                <w:lang w:val="en-US"/>
              </w:rPr>
              <w:t>Chatgpt</w:t>
            </w:r>
            <w:proofErr w:type="spellEnd"/>
          </w:p>
        </w:tc>
        <w:tc>
          <w:tcPr>
            <w:tcW w:w="2401" w:type="dxa"/>
          </w:tcPr>
          <w:p w14:paraId="4DCC27A4" w14:textId="494737C6" w:rsidR="001572AC" w:rsidRDefault="23F2C1C3">
            <w:r w:rsidRPr="23F2C1C3">
              <w:rPr>
                <w:lang w:val="en-US"/>
              </w:rPr>
              <w:t xml:space="preserve">Functional and </w:t>
            </w:r>
            <w:proofErr w:type="gramStart"/>
            <w:r w:rsidRPr="23F2C1C3">
              <w:rPr>
                <w:lang w:val="en-US"/>
              </w:rPr>
              <w:t>Non-functional</w:t>
            </w:r>
            <w:proofErr w:type="gramEnd"/>
            <w:r w:rsidRPr="23F2C1C3">
              <w:rPr>
                <w:lang w:val="en-US"/>
              </w:rPr>
              <w:t xml:space="preserve"> requirements </w:t>
            </w:r>
          </w:p>
          <w:p w14:paraId="397DE5A0" w14:textId="59A2F915" w:rsidR="001572AC" w:rsidRDefault="001572AC" w:rsidP="4F2DB5A9">
            <w:pPr>
              <w:rPr>
                <w:lang w:val="en-US"/>
              </w:rPr>
            </w:pPr>
          </w:p>
          <w:p w14:paraId="3F7B5C7C" w14:textId="4F56898B" w:rsidR="001572AC" w:rsidRDefault="4F2DB5A9">
            <w:r w:rsidRPr="4F2DB5A9">
              <w:rPr>
                <w:lang w:val="en-US"/>
              </w:rPr>
              <w:t>Acceptance criteria</w:t>
            </w:r>
          </w:p>
        </w:tc>
        <w:tc>
          <w:tcPr>
            <w:tcW w:w="1772" w:type="dxa"/>
          </w:tcPr>
          <w:p w14:paraId="7A97DF9A" w14:textId="212CBD9C" w:rsidR="001572AC" w:rsidRDefault="4F2DB5A9" w:rsidP="4F2DB5A9">
            <w:r w:rsidRPr="4F2DB5A9">
              <w:rPr>
                <w:rFonts w:ascii="Aptos" w:eastAsia="Aptos" w:hAnsi="Aptos" w:cs="Aptos"/>
                <w:lang w:val="en-US"/>
              </w:rPr>
              <w:t xml:space="preserve">AI assistance was used to review and align the existing NFR business-need column and to check the relationship between requirements and acceptance criteria against the project brief. </w:t>
            </w:r>
          </w:p>
        </w:tc>
        <w:tc>
          <w:tcPr>
            <w:tcW w:w="1742" w:type="dxa"/>
          </w:tcPr>
          <w:p w14:paraId="2F6A1FFE" w14:textId="43B48213" w:rsidR="001572AC" w:rsidRDefault="4F2DB5A9" w:rsidP="4F2DB5A9">
            <w:r w:rsidRPr="4F2DB5A9">
              <w:rPr>
                <w:rFonts w:ascii="Aptos" w:eastAsia="Aptos" w:hAnsi="Aptos" w:cs="Aptos"/>
                <w:lang w:val="en-US"/>
              </w:rPr>
              <w:t>The resulting content was reviewed against the existing working requirements and the project brief before inclusion.</w:t>
            </w:r>
          </w:p>
        </w:tc>
        <w:tc>
          <w:tcPr>
            <w:tcW w:w="1739" w:type="dxa"/>
          </w:tcPr>
          <w:p w14:paraId="155A0F4B" w14:textId="5273D4CC" w:rsidR="001572AC" w:rsidRDefault="4F2DB5A9">
            <w:pPr>
              <w:rPr>
                <w:lang w:val="en-US"/>
              </w:rPr>
            </w:pPr>
            <w:r w:rsidRPr="4F2DB5A9">
              <w:rPr>
                <w:lang w:val="en-US"/>
              </w:rPr>
              <w:t>The format was adopted. It clearly structured and clearly depicts how we intended to show the requirements addressed to the needs, as well as depicting how which specifically.</w:t>
            </w:r>
          </w:p>
        </w:tc>
        <w:tc>
          <w:tcPr>
            <w:tcW w:w="1740" w:type="dxa"/>
          </w:tcPr>
          <w:p w14:paraId="3B0976AE" w14:textId="3A529916" w:rsidR="001572AC" w:rsidRDefault="4F2DB5A9">
            <w:r w:rsidRPr="4F2DB5A9">
              <w:rPr>
                <w:lang w:val="en-US"/>
              </w:rPr>
              <w:t>Non</w:t>
            </w:r>
          </w:p>
        </w:tc>
      </w:tr>
      <w:tr w:rsidR="001572AC" w14:paraId="624FF2F6" w14:textId="77777777" w:rsidTr="23F2C1C3">
        <w:tc>
          <w:tcPr>
            <w:tcW w:w="1306" w:type="dxa"/>
          </w:tcPr>
          <w:p w14:paraId="44EF0CD2" w14:textId="354BE07B" w:rsidR="001572AC" w:rsidRDefault="4F2DB5A9">
            <w:r w:rsidRPr="4F2DB5A9">
              <w:rPr>
                <w:lang w:val="en-US"/>
              </w:rPr>
              <w:t>09/09/2026</w:t>
            </w:r>
          </w:p>
        </w:tc>
        <w:tc>
          <w:tcPr>
            <w:tcW w:w="1694" w:type="dxa"/>
          </w:tcPr>
          <w:p w14:paraId="21CBA178" w14:textId="2B7941F3" w:rsidR="001572AC" w:rsidRDefault="23F2C1C3">
            <w:proofErr w:type="spellStart"/>
            <w:r w:rsidRPr="23F2C1C3">
              <w:t>Tetelo</w:t>
            </w:r>
            <w:proofErr w:type="spellEnd"/>
            <w:r w:rsidRPr="23F2C1C3">
              <w:t xml:space="preserve"> </w:t>
            </w:r>
            <w:proofErr w:type="spellStart"/>
            <w:r w:rsidRPr="23F2C1C3">
              <w:t>Phahladira</w:t>
            </w:r>
            <w:proofErr w:type="spellEnd"/>
          </w:p>
        </w:tc>
        <w:tc>
          <w:tcPr>
            <w:tcW w:w="1554" w:type="dxa"/>
          </w:tcPr>
          <w:p w14:paraId="1BFE2F85" w14:textId="4A8C2170" w:rsidR="001572AC" w:rsidRDefault="23F2C1C3">
            <w:proofErr w:type="spellStart"/>
            <w:r w:rsidRPr="23F2C1C3">
              <w:t>Chatgpt</w:t>
            </w:r>
            <w:proofErr w:type="spellEnd"/>
          </w:p>
        </w:tc>
        <w:tc>
          <w:tcPr>
            <w:tcW w:w="2401" w:type="dxa"/>
          </w:tcPr>
          <w:p w14:paraId="0171BA44" w14:textId="6818868D" w:rsidR="001572AC" w:rsidRDefault="4F2DB5A9">
            <w:r w:rsidRPr="4F2DB5A9">
              <w:rPr>
                <w:lang w:val="en-US"/>
              </w:rPr>
              <w:t>GitHub issues</w:t>
            </w:r>
          </w:p>
        </w:tc>
        <w:tc>
          <w:tcPr>
            <w:tcW w:w="1772" w:type="dxa"/>
          </w:tcPr>
          <w:p w14:paraId="030377FB" w14:textId="7218976A" w:rsidR="001572AC" w:rsidRDefault="23F2C1C3">
            <w:r w:rsidRPr="23F2C1C3">
              <w:t xml:space="preserve">Ai was used to make the issue- tasks based of the project briefs. It also assisted us to make git bulk scripts to have the issues created all at once instead of one-by-one via the </w:t>
            </w:r>
            <w:proofErr w:type="spellStart"/>
            <w:r w:rsidRPr="23F2C1C3">
              <w:t>the</w:t>
            </w:r>
            <w:proofErr w:type="spellEnd"/>
            <w:r w:rsidRPr="23F2C1C3">
              <w:t xml:space="preserve"> GitHub Ui.</w:t>
            </w:r>
          </w:p>
        </w:tc>
        <w:tc>
          <w:tcPr>
            <w:tcW w:w="1742" w:type="dxa"/>
          </w:tcPr>
          <w:p w14:paraId="371E9148" w14:textId="273153B9" w:rsidR="001572AC" w:rsidRDefault="23F2C1C3" w:rsidP="4F2DB5A9">
            <w:r w:rsidRPr="23F2C1C3">
              <w:t>We continually checked the Milestone 1 document output and what the PED was specified to contain.</w:t>
            </w:r>
          </w:p>
        </w:tc>
        <w:tc>
          <w:tcPr>
            <w:tcW w:w="1739" w:type="dxa"/>
          </w:tcPr>
          <w:p w14:paraId="2AB845DE" w14:textId="64A72419" w:rsidR="001572AC" w:rsidRDefault="23F2C1C3">
            <w:r w:rsidRPr="23F2C1C3">
              <w:t>After validating, we ran the scripts and output was adopted.</w:t>
            </w:r>
          </w:p>
        </w:tc>
        <w:tc>
          <w:tcPr>
            <w:tcW w:w="1740" w:type="dxa"/>
          </w:tcPr>
          <w:p w14:paraId="7A5D248B" w14:textId="3C2C7EC4" w:rsidR="001572AC" w:rsidRDefault="4F2DB5A9">
            <w:r w:rsidRPr="4F2DB5A9">
              <w:rPr>
                <w:lang w:val="en-US"/>
              </w:rPr>
              <w:t>The AI tends to deviate from scope. Hence validation against what is said in the briefs was pivotal</w:t>
            </w:r>
          </w:p>
        </w:tc>
      </w:tr>
      <w:tr w:rsidR="004B6F3E" w14:paraId="5EBFCC8A" w14:textId="77777777">
        <w:tc>
          <w:tcPr>
            <w:tcW w:w="1306" w:type="dxa"/>
            <w:vAlign w:val="center"/>
          </w:tcPr>
          <w:p w14:paraId="6AA44D14" w14:textId="48D4D891" w:rsidR="004B6F3E" w:rsidRPr="4F2DB5A9" w:rsidRDefault="004B6F3E" w:rsidP="004B6F3E">
            <w:pPr>
              <w:rPr>
                <w:lang w:val="en-US"/>
              </w:rPr>
            </w:pPr>
            <w:r>
              <w:t>9/09/2026</w:t>
            </w:r>
          </w:p>
        </w:tc>
        <w:tc>
          <w:tcPr>
            <w:tcW w:w="1694" w:type="dxa"/>
            <w:vAlign w:val="center"/>
          </w:tcPr>
          <w:p w14:paraId="3C2DEAE8" w14:textId="288508EC" w:rsidR="004B6F3E" w:rsidRPr="23F2C1C3" w:rsidRDefault="004B6F3E" w:rsidP="004B6F3E">
            <w:r>
              <w:t>Ofentse Vilakazi</w:t>
            </w:r>
          </w:p>
        </w:tc>
        <w:tc>
          <w:tcPr>
            <w:tcW w:w="1554" w:type="dxa"/>
            <w:vAlign w:val="center"/>
          </w:tcPr>
          <w:p w14:paraId="48999CAC" w14:textId="12B3FBD6" w:rsidR="004B6F3E" w:rsidRPr="23F2C1C3" w:rsidRDefault="004B6F3E" w:rsidP="004B6F3E">
            <w:r>
              <w:t>ChatGPT</w:t>
            </w:r>
          </w:p>
        </w:tc>
        <w:tc>
          <w:tcPr>
            <w:tcW w:w="2401" w:type="dxa"/>
            <w:vAlign w:val="center"/>
          </w:tcPr>
          <w:p w14:paraId="481C5CE2" w14:textId="1DD0F9C4" w:rsidR="004B6F3E" w:rsidRPr="4F2DB5A9" w:rsidRDefault="004B6F3E" w:rsidP="004B6F3E">
            <w:pPr>
              <w:rPr>
                <w:lang w:val="en-US"/>
              </w:rPr>
            </w:pPr>
            <w:r>
              <w:t>Phase B documentation and review</w:t>
            </w:r>
          </w:p>
        </w:tc>
        <w:tc>
          <w:tcPr>
            <w:tcW w:w="1772" w:type="dxa"/>
            <w:vAlign w:val="center"/>
          </w:tcPr>
          <w:p w14:paraId="0324213F" w14:textId="750A9071" w:rsidR="004B6F3E" w:rsidRPr="23F2C1C3" w:rsidRDefault="004B6F3E" w:rsidP="004B6F3E">
            <w:r>
              <w:t>AI assisted with improving the wording, formatting tables and identifying areas that needed clearer explanations or supporting evidence.</w:t>
            </w:r>
          </w:p>
        </w:tc>
        <w:tc>
          <w:tcPr>
            <w:tcW w:w="1742" w:type="dxa"/>
            <w:vAlign w:val="center"/>
          </w:tcPr>
          <w:p w14:paraId="1C1C2AE2" w14:textId="315440C1" w:rsidR="004B6F3E" w:rsidRPr="23F2C1C3" w:rsidRDefault="004B6F3E" w:rsidP="004B6F3E">
            <w:r>
              <w:t>I reviewed every Phase B section against the Master Project Brief, Milestone 1 requirements, GitHub issue tasks and acceptance criteria.</w:t>
            </w:r>
          </w:p>
        </w:tc>
        <w:tc>
          <w:tcPr>
            <w:tcW w:w="1739" w:type="dxa"/>
            <w:vAlign w:val="center"/>
          </w:tcPr>
          <w:p w14:paraId="7FA5CE08" w14:textId="0844EFC7" w:rsidR="004B6F3E" w:rsidRPr="23F2C1C3" w:rsidRDefault="004B6F3E" w:rsidP="004B6F3E">
            <w:r>
              <w:t>I used suggestions that improved clarity and structure.</w:t>
            </w:r>
          </w:p>
        </w:tc>
        <w:tc>
          <w:tcPr>
            <w:tcW w:w="1740" w:type="dxa"/>
          </w:tcPr>
          <w:p w14:paraId="16DE0703" w14:textId="33BCD025" w:rsidR="004B6F3E" w:rsidRPr="4F2DB5A9" w:rsidRDefault="00956E9D" w:rsidP="004B6F3E">
            <w:pPr>
              <w:rPr>
                <w:lang w:val="en-US"/>
              </w:rPr>
            </w:pPr>
            <w:r w:rsidRPr="00956E9D">
              <w:t xml:space="preserve">Missing citations and evidence were identified. The system boundary, major scope dependencies, constraint categories and assumption </w:t>
            </w:r>
            <w:proofErr w:type="gramStart"/>
            <w:r w:rsidRPr="00956E9D">
              <w:t>impacts</w:t>
            </w:r>
            <w:proofErr w:type="gramEnd"/>
            <w:r w:rsidRPr="00956E9D">
              <w:t xml:space="preserve"> also needed clearer explanations.</w:t>
            </w:r>
          </w:p>
        </w:tc>
      </w:tr>
      <w:tr w:rsidR="004771B3" w14:paraId="209DF37B" w14:textId="77777777">
        <w:tc>
          <w:tcPr>
            <w:tcW w:w="1306" w:type="dxa"/>
            <w:vAlign w:val="center"/>
          </w:tcPr>
          <w:p w14:paraId="54EFB50F" w14:textId="7FDAABE5" w:rsidR="004771B3" w:rsidRPr="4F2DB5A9" w:rsidRDefault="004771B3" w:rsidP="004771B3">
            <w:pPr>
              <w:rPr>
                <w:lang w:val="en-US"/>
              </w:rPr>
            </w:pPr>
            <w:r>
              <w:t>09/09/2026</w:t>
            </w:r>
          </w:p>
        </w:tc>
        <w:tc>
          <w:tcPr>
            <w:tcW w:w="1694" w:type="dxa"/>
            <w:vAlign w:val="center"/>
          </w:tcPr>
          <w:p w14:paraId="0B01E30F" w14:textId="030176FE" w:rsidR="004771B3" w:rsidRPr="23F2C1C3" w:rsidRDefault="004771B3" w:rsidP="004771B3">
            <w:r>
              <w:t>Ofentse Vilakazi</w:t>
            </w:r>
          </w:p>
        </w:tc>
        <w:tc>
          <w:tcPr>
            <w:tcW w:w="1554" w:type="dxa"/>
            <w:vAlign w:val="center"/>
          </w:tcPr>
          <w:p w14:paraId="62706B6C" w14:textId="6A3E990E" w:rsidR="004771B3" w:rsidRPr="23F2C1C3" w:rsidRDefault="004771B3" w:rsidP="004771B3">
            <w:r>
              <w:t>ChatGPT</w:t>
            </w:r>
          </w:p>
        </w:tc>
        <w:tc>
          <w:tcPr>
            <w:tcW w:w="2401" w:type="dxa"/>
            <w:vAlign w:val="center"/>
          </w:tcPr>
          <w:p w14:paraId="0DD5F830" w14:textId="7E82A36C" w:rsidR="004771B3" w:rsidRPr="4F2DB5A9" w:rsidRDefault="004771B3" w:rsidP="004771B3">
            <w:pPr>
              <w:rPr>
                <w:lang w:val="en-US"/>
              </w:rPr>
            </w:pPr>
            <w:r>
              <w:t>GitHub branch, commit, pull-request and project-board workflow</w:t>
            </w:r>
          </w:p>
        </w:tc>
        <w:tc>
          <w:tcPr>
            <w:tcW w:w="1772" w:type="dxa"/>
            <w:vAlign w:val="center"/>
          </w:tcPr>
          <w:p w14:paraId="649EF6C4" w14:textId="74C4684F" w:rsidR="004771B3" w:rsidRPr="23F2C1C3" w:rsidRDefault="004771B3" w:rsidP="004771B3">
            <w:r>
              <w:t>AI provided step-by-step guidance for creating and switching branches, committing and pushing documents, updating pull requests and changing issue statuses.</w:t>
            </w:r>
          </w:p>
        </w:tc>
        <w:tc>
          <w:tcPr>
            <w:tcW w:w="1742" w:type="dxa"/>
            <w:vAlign w:val="center"/>
          </w:tcPr>
          <w:p w14:paraId="416DB949" w14:textId="2DE28521" w:rsidR="004771B3" w:rsidRPr="23F2C1C3" w:rsidRDefault="004771B3" w:rsidP="004771B3">
            <w:r>
              <w:t>I checked the branch name and git status output before following each command. I also confirmed the results on GitHub after pushing or updating a pull request.</w:t>
            </w:r>
          </w:p>
        </w:tc>
        <w:tc>
          <w:tcPr>
            <w:tcW w:w="1739" w:type="dxa"/>
            <w:vAlign w:val="center"/>
          </w:tcPr>
          <w:p w14:paraId="2969F791" w14:textId="661A0227" w:rsidR="004771B3" w:rsidRPr="23F2C1C3" w:rsidRDefault="004771B3" w:rsidP="004771B3">
            <w:r>
              <w:t>I followed the commands only after confirming that they matched the correct branch and file. GitHub remained the source of truth for the final branch, commit and review status.</w:t>
            </w:r>
          </w:p>
        </w:tc>
        <w:tc>
          <w:tcPr>
            <w:tcW w:w="1740" w:type="dxa"/>
            <w:vAlign w:val="center"/>
          </w:tcPr>
          <w:p w14:paraId="614B4B8B" w14:textId="0ED170BB" w:rsidR="004771B3" w:rsidRPr="4F2DB5A9" w:rsidRDefault="004771B3" w:rsidP="004771B3">
            <w:pPr>
              <w:rPr>
                <w:lang w:val="en-US"/>
              </w:rPr>
            </w:pPr>
            <w:r>
              <w:t>Branch switching was blocked by uncommitted changes, one PR was still a draft, and the repository project initially appeared unlinked from the Issues project view.</w:t>
            </w:r>
          </w:p>
        </w:tc>
      </w:tr>
      <w:tr w:rsidR="00B61E7A" w14:paraId="7D718C30" w14:textId="77777777">
        <w:trPr>
          <w:trHeight w:val="449"/>
        </w:trPr>
        <w:tc>
          <w:tcPr>
            <w:tcW w:w="1306" w:type="dxa"/>
            <w:vAlign w:val="center"/>
          </w:tcPr>
          <w:p w14:paraId="35C58665" w14:textId="0D95434B" w:rsidR="00B61E7A" w:rsidRPr="4F2DB5A9" w:rsidRDefault="00B61E7A" w:rsidP="00B61E7A">
            <w:pPr>
              <w:rPr>
                <w:lang w:val="en-US"/>
              </w:rPr>
            </w:pPr>
            <w:r w:rsidRPr="00B61E7A">
              <w:t>09/09/2026</w:t>
            </w:r>
          </w:p>
        </w:tc>
        <w:tc>
          <w:tcPr>
            <w:tcW w:w="1694" w:type="dxa"/>
            <w:vAlign w:val="center"/>
          </w:tcPr>
          <w:p w14:paraId="75C19B8B" w14:textId="324359B5" w:rsidR="00B61E7A" w:rsidRPr="23F2C1C3" w:rsidRDefault="00B61E7A" w:rsidP="00B61E7A">
            <w:r w:rsidRPr="00B61E7A">
              <w:t>Ofentse Vilakazi</w:t>
            </w:r>
          </w:p>
        </w:tc>
        <w:tc>
          <w:tcPr>
            <w:tcW w:w="1554" w:type="dxa"/>
            <w:vAlign w:val="center"/>
          </w:tcPr>
          <w:p w14:paraId="1F790EF2" w14:textId="5CD536D7" w:rsidR="00B61E7A" w:rsidRPr="23F2C1C3" w:rsidRDefault="00B61E7A" w:rsidP="00B61E7A">
            <w:r w:rsidRPr="00B61E7A">
              <w:t>ChatGPT</w:t>
            </w:r>
          </w:p>
        </w:tc>
        <w:tc>
          <w:tcPr>
            <w:tcW w:w="2401" w:type="dxa"/>
            <w:vAlign w:val="center"/>
          </w:tcPr>
          <w:p w14:paraId="023F1FAD" w14:textId="7AA5B7E2" w:rsidR="00B61E7A" w:rsidRPr="4F2DB5A9" w:rsidRDefault="00B61E7A" w:rsidP="00B61E7A">
            <w:pPr>
              <w:rPr>
                <w:lang w:val="en-US"/>
              </w:rPr>
            </w:pPr>
            <w:r w:rsidRPr="00B61E7A">
              <w:t>M1-07 Prioritisation and M1-08 Requirements Traceability Matrix</w:t>
            </w:r>
          </w:p>
        </w:tc>
        <w:tc>
          <w:tcPr>
            <w:tcW w:w="1772" w:type="dxa"/>
            <w:vAlign w:val="center"/>
          </w:tcPr>
          <w:p w14:paraId="4AAEE772" w14:textId="428C5AE1" w:rsidR="00B61E7A" w:rsidRPr="23F2C1C3" w:rsidRDefault="00B61E7A" w:rsidP="00B61E7A">
            <w:r w:rsidRPr="00B61E7A">
              <w:t>AI assisted with identifying possible links between Phase B sources, requirements and acceptance criteria.</w:t>
            </w:r>
          </w:p>
        </w:tc>
        <w:tc>
          <w:tcPr>
            <w:tcW w:w="1742" w:type="dxa"/>
            <w:vAlign w:val="center"/>
          </w:tcPr>
          <w:p w14:paraId="32F1D1B7" w14:textId="1D87344B" w:rsidR="00B61E7A" w:rsidRPr="23F2C1C3" w:rsidRDefault="00B61E7A" w:rsidP="00B61E7A">
            <w:r w:rsidRPr="00B61E7A">
              <w:t>I checked the requirement ID against the final requirements document and compared the RTM links with the Phase B stakeholder, scope, constraint and assumption tables.</w:t>
            </w:r>
          </w:p>
        </w:tc>
        <w:tc>
          <w:tcPr>
            <w:tcW w:w="1739" w:type="dxa"/>
            <w:vAlign w:val="center"/>
          </w:tcPr>
          <w:p w14:paraId="02072709" w14:textId="66EDF0D1" w:rsidR="00B61E7A" w:rsidRPr="23F2C1C3" w:rsidRDefault="00B61E7A" w:rsidP="00B61E7A">
            <w:r w:rsidRPr="00B61E7A">
              <w:t>I used the priorities and links that were consistent with the project baseline and corrected or clarified them where necessary. Design, test and release references were left as controlled placeholders for later milestones.</w:t>
            </w:r>
          </w:p>
        </w:tc>
        <w:tc>
          <w:tcPr>
            <w:tcW w:w="1740" w:type="dxa"/>
            <w:vAlign w:val="center"/>
          </w:tcPr>
          <w:p w14:paraId="677137AB" w14:textId="513C7E62" w:rsidR="00B61E7A" w:rsidRPr="4F2DB5A9" w:rsidRDefault="00B61E7A" w:rsidP="00B61E7A">
            <w:pPr>
              <w:rPr>
                <w:lang w:val="en-US"/>
              </w:rPr>
            </w:pPr>
            <w:r w:rsidRPr="00B61E7A">
              <w:t>The unique reference number was initially missing from the functional requirements, notification wording was unclear, and design, test and release artefacts do not exist yet. These were clarified or recorded for later traceability.</w:t>
            </w:r>
          </w:p>
        </w:tc>
      </w:tr>
    </w:tbl>
    <w:p w14:paraId="0C4B6E57" w14:textId="537178F0" w:rsidR="00663A8D" w:rsidRPr="00663A8D" w:rsidRDefault="00663A8D">
      <w:pPr>
        <w:rPr>
          <w:lang w:val="en-US"/>
        </w:rPr>
      </w:pPr>
    </w:p>
    <w:sectPr w:rsidR="00663A8D" w:rsidRPr="00663A8D" w:rsidSect="00663A8D">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A8D"/>
    <w:rsid w:val="00043F0F"/>
    <w:rsid w:val="000B6F71"/>
    <w:rsid w:val="001118A3"/>
    <w:rsid w:val="001449D8"/>
    <w:rsid w:val="001572AC"/>
    <w:rsid w:val="001B3583"/>
    <w:rsid w:val="001F1DCF"/>
    <w:rsid w:val="00280C21"/>
    <w:rsid w:val="003A3460"/>
    <w:rsid w:val="0047414A"/>
    <w:rsid w:val="004771B3"/>
    <w:rsid w:val="004B6F3E"/>
    <w:rsid w:val="00525E0A"/>
    <w:rsid w:val="00607A1F"/>
    <w:rsid w:val="00663A8D"/>
    <w:rsid w:val="0087453B"/>
    <w:rsid w:val="00956E9D"/>
    <w:rsid w:val="009B760B"/>
    <w:rsid w:val="00AE75C3"/>
    <w:rsid w:val="00B0284E"/>
    <w:rsid w:val="00B61E7A"/>
    <w:rsid w:val="00BF6F96"/>
    <w:rsid w:val="00C23767"/>
    <w:rsid w:val="00C65A98"/>
    <w:rsid w:val="00E06241"/>
    <w:rsid w:val="00F34B81"/>
    <w:rsid w:val="00FA0915"/>
    <w:rsid w:val="23F2C1C3"/>
    <w:rsid w:val="4F2DB5A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88942"/>
  <w15:chartTrackingRefBased/>
  <w15:docId w15:val="{182ED59D-FD0B-4E66-A596-F0BC20BFC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3A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3A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3A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3A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3A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3A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3A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3A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3A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3A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3A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3A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3A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3A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3A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3A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3A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3A8D"/>
    <w:rPr>
      <w:rFonts w:eastAsiaTheme="majorEastAsia" w:cstheme="majorBidi"/>
      <w:color w:val="272727" w:themeColor="text1" w:themeTint="D8"/>
    </w:rPr>
  </w:style>
  <w:style w:type="paragraph" w:styleId="Title">
    <w:name w:val="Title"/>
    <w:basedOn w:val="Normal"/>
    <w:next w:val="Normal"/>
    <w:link w:val="TitleChar"/>
    <w:uiPriority w:val="10"/>
    <w:qFormat/>
    <w:rsid w:val="00663A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3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3A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3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3A8D"/>
    <w:pPr>
      <w:spacing w:before="160"/>
      <w:jc w:val="center"/>
    </w:pPr>
    <w:rPr>
      <w:i/>
      <w:iCs/>
      <w:color w:val="404040" w:themeColor="text1" w:themeTint="BF"/>
    </w:rPr>
  </w:style>
  <w:style w:type="character" w:customStyle="1" w:styleId="QuoteChar">
    <w:name w:val="Quote Char"/>
    <w:basedOn w:val="DefaultParagraphFont"/>
    <w:link w:val="Quote"/>
    <w:uiPriority w:val="29"/>
    <w:rsid w:val="00663A8D"/>
    <w:rPr>
      <w:i/>
      <w:iCs/>
      <w:color w:val="404040" w:themeColor="text1" w:themeTint="BF"/>
    </w:rPr>
  </w:style>
  <w:style w:type="paragraph" w:styleId="ListParagraph">
    <w:name w:val="List Paragraph"/>
    <w:basedOn w:val="Normal"/>
    <w:uiPriority w:val="34"/>
    <w:qFormat/>
    <w:rsid w:val="00663A8D"/>
    <w:pPr>
      <w:ind w:left="720"/>
      <w:contextualSpacing/>
    </w:pPr>
  </w:style>
  <w:style w:type="character" w:styleId="IntenseEmphasis">
    <w:name w:val="Intense Emphasis"/>
    <w:basedOn w:val="DefaultParagraphFont"/>
    <w:uiPriority w:val="21"/>
    <w:qFormat/>
    <w:rsid w:val="00663A8D"/>
    <w:rPr>
      <w:i/>
      <w:iCs/>
      <w:color w:val="0F4761" w:themeColor="accent1" w:themeShade="BF"/>
    </w:rPr>
  </w:style>
  <w:style w:type="paragraph" w:styleId="IntenseQuote">
    <w:name w:val="Intense Quote"/>
    <w:basedOn w:val="Normal"/>
    <w:next w:val="Normal"/>
    <w:link w:val="IntenseQuoteChar"/>
    <w:uiPriority w:val="30"/>
    <w:qFormat/>
    <w:rsid w:val="00663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3A8D"/>
    <w:rPr>
      <w:i/>
      <w:iCs/>
      <w:color w:val="0F4761" w:themeColor="accent1" w:themeShade="BF"/>
    </w:rPr>
  </w:style>
  <w:style w:type="character" w:styleId="IntenseReference">
    <w:name w:val="Intense Reference"/>
    <w:basedOn w:val="DefaultParagraphFont"/>
    <w:uiPriority w:val="32"/>
    <w:qFormat/>
    <w:rsid w:val="00663A8D"/>
    <w:rPr>
      <w:b/>
      <w:bCs/>
      <w:smallCaps/>
      <w:color w:val="0F4761" w:themeColor="accent1" w:themeShade="BF"/>
      <w:spacing w:val="5"/>
    </w:rPr>
  </w:style>
  <w:style w:type="table" w:styleId="TableGrid">
    <w:name w:val="Table Grid"/>
    <w:basedOn w:val="TableNormal"/>
    <w:uiPriority w:val="39"/>
    <w:rsid w:val="00663A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A3460"/>
    <w:pPr>
      <w:spacing w:before="100" w:beforeAutospacing="1" w:after="100" w:afterAutospacing="1" w:line="240" w:lineRule="auto"/>
    </w:pPr>
    <w:rPr>
      <w:rFonts w:ascii="Times New Roman" w:eastAsia="Times New Roman" w:hAnsi="Times New Roman" w:cs="Times New Roman"/>
      <w:kern w:val="0"/>
      <w:sz w:val="24"/>
      <w:szCs w:val="24"/>
      <w:lang w:eastAsia="en-ZA"/>
      <w14:ligatures w14:val="none"/>
    </w:rPr>
  </w:style>
  <w:style w:type="character" w:styleId="Strong">
    <w:name w:val="Strong"/>
    <w:basedOn w:val="DefaultParagraphFont"/>
    <w:uiPriority w:val="22"/>
    <w:qFormat/>
    <w:rsid w:val="003A34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587</Words>
  <Characters>3352</Characters>
  <Application>Microsoft Office Word</Application>
  <DocSecurity>4</DocSecurity>
  <Lines>27</Lines>
  <Paragraphs>7</Paragraphs>
  <ScaleCrop>false</ScaleCrop>
  <Company/>
  <LinksUpToDate>false</LinksUpToDate>
  <CharactersWithSpaces>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Liam Axel Ince</cp:lastModifiedBy>
  <cp:revision>16</cp:revision>
  <dcterms:created xsi:type="dcterms:W3CDTF">2026-09-09T10:01:00Z</dcterms:created>
  <dcterms:modified xsi:type="dcterms:W3CDTF">2026-09-09T20:46:00Z</dcterms:modified>
</cp:coreProperties>
</file>