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365E4" w14:textId="77777777" w:rsidR="00DC7D73" w:rsidRDefault="00DC7D73" w:rsidP="00DC7D73">
      <w:pPr>
        <w:rPr>
          <w:lang w:val="en-US"/>
        </w:rPr>
      </w:pPr>
    </w:p>
    <w:p w14:paraId="31B88916" w14:textId="77777777" w:rsidR="00DC7D73" w:rsidRDefault="00DC7D73" w:rsidP="00DC7D73">
      <w:pPr>
        <w:rPr>
          <w:b/>
          <w:bCs/>
          <w:lang w:val="en-US"/>
        </w:rPr>
      </w:pPr>
      <w:r w:rsidRPr="001533FF">
        <w:rPr>
          <w:b/>
          <w:bCs/>
          <w:lang w:val="en-US"/>
        </w:rPr>
        <w:t>M1-</w:t>
      </w:r>
      <w:r>
        <w:rPr>
          <w:b/>
          <w:bCs/>
          <w:lang w:val="en-US"/>
        </w:rPr>
        <w:t xml:space="preserve">11: Risk Register </w:t>
      </w:r>
    </w:p>
    <w:p w14:paraId="0F6FDFBF" w14:textId="77777777" w:rsidR="00DC7D73" w:rsidRDefault="00DC7D73" w:rsidP="00DC7D73">
      <w:pPr>
        <w:rPr>
          <w:b/>
          <w:bCs/>
          <w:lang w:val="en-US"/>
        </w:rPr>
      </w:pPr>
    </w:p>
    <w:p w14:paraId="51E75DB1" w14:textId="77777777" w:rsidR="00DC7D73" w:rsidRDefault="00DC7D73" w:rsidP="00DC7D73">
      <w:pPr>
        <w:rPr>
          <w:b/>
          <w:bCs/>
          <w:lang w:val="en-US"/>
        </w:rPr>
      </w:pPr>
      <w:r>
        <w:rPr>
          <w:b/>
          <w:bCs/>
          <w:lang w:val="en-US"/>
        </w:rPr>
        <w:t>Risk Priority Matrix:</w:t>
      </w:r>
    </w:p>
    <w:p w14:paraId="34023372" w14:textId="77777777" w:rsidR="00DC7D73" w:rsidRDefault="00DC7D73" w:rsidP="00DC7D73">
      <w:pPr>
        <w:rPr>
          <w:b/>
          <w:bCs/>
          <w:lang w:val="en-US"/>
        </w:rPr>
      </w:pPr>
    </w:p>
    <w:p w14:paraId="537C5A01" w14:textId="77777777" w:rsidR="00DC7D73" w:rsidRDefault="00DC7D73" w:rsidP="00DC7D73">
      <w:pPr>
        <w:rPr>
          <w:b/>
          <w:bCs/>
          <w:lang w:val="en-US"/>
        </w:rPr>
      </w:pPr>
      <w:r>
        <w:rPr>
          <w:b/>
          <w:bCs/>
          <w:lang w:val="en-US"/>
        </w:rPr>
        <w:t>Low Priority &lt;= 2</w:t>
      </w:r>
    </w:p>
    <w:p w14:paraId="6495BE0A" w14:textId="77777777" w:rsidR="00DC7D73" w:rsidRDefault="00DC7D73" w:rsidP="00DC7D73">
      <w:pPr>
        <w:rPr>
          <w:b/>
          <w:bCs/>
          <w:lang w:val="en-US"/>
        </w:rPr>
      </w:pPr>
      <w:r>
        <w:rPr>
          <w:b/>
          <w:bCs/>
          <w:lang w:val="en-US"/>
        </w:rPr>
        <w:t>Medium Priority &gt; 2 &amp; &lt;=5</w:t>
      </w:r>
    </w:p>
    <w:p w14:paraId="5FA87221" w14:textId="77777777" w:rsidR="00DC7D73" w:rsidRDefault="00DC7D73" w:rsidP="00DC7D73">
      <w:pPr>
        <w:rPr>
          <w:b/>
          <w:bCs/>
          <w:lang w:val="en-US"/>
        </w:rPr>
      </w:pPr>
      <w:r>
        <w:rPr>
          <w:b/>
          <w:bCs/>
          <w:lang w:val="en-US"/>
        </w:rPr>
        <w:t>High Priority &gt;5</w:t>
      </w:r>
    </w:p>
    <w:p w14:paraId="5C2F366D" w14:textId="77777777" w:rsidR="00DC7D73" w:rsidRDefault="00DC7D73" w:rsidP="00DC7D73">
      <w:pPr>
        <w:rPr>
          <w:b/>
          <w:bCs/>
          <w:lang w:val="en-US"/>
        </w:rPr>
      </w:pPr>
      <w:r w:rsidRPr="005D2414">
        <w:rPr>
          <w:b/>
          <w:bCs/>
          <w:noProof/>
          <w:lang w:val="en-US"/>
        </w:rPr>
        <mc:AlternateContent>
          <mc:Choice Requires="wps">
            <w:drawing>
              <wp:anchor distT="45720" distB="45720" distL="114300" distR="114300" simplePos="0" relativeHeight="251659264" behindDoc="1" locked="0" layoutInCell="1" allowOverlap="1" wp14:anchorId="0EB67610" wp14:editId="08DBF57E">
                <wp:simplePos x="0" y="0"/>
                <wp:positionH relativeFrom="column">
                  <wp:posOffset>5059680</wp:posOffset>
                </wp:positionH>
                <wp:positionV relativeFrom="paragraph">
                  <wp:posOffset>4445</wp:posOffset>
                </wp:positionV>
                <wp:extent cx="899160" cy="266700"/>
                <wp:effectExtent l="0" t="0" r="15240" b="1905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9160" cy="266700"/>
                        </a:xfrm>
                        <a:prstGeom prst="rect">
                          <a:avLst/>
                        </a:prstGeom>
                        <a:solidFill>
                          <a:srgbClr val="FFFFFF"/>
                        </a:solidFill>
                        <a:ln w="9525">
                          <a:solidFill>
                            <a:srgbClr val="000000"/>
                          </a:solidFill>
                          <a:miter lim="800000"/>
                          <a:headEnd/>
                          <a:tailEnd/>
                        </a:ln>
                      </wps:spPr>
                      <wps:txbx>
                        <w:txbxContent>
                          <w:p w14:paraId="708D18F5" w14:textId="77777777" w:rsidR="00DC7D73" w:rsidRPr="005D2414" w:rsidRDefault="00DC7D73" w:rsidP="00DC7D73">
                            <w:pPr>
                              <w:rPr>
                                <w:b/>
                                <w:bCs/>
                                <w:lang w:val="en-US"/>
                              </w:rPr>
                            </w:pPr>
                            <w:r w:rsidRPr="005D2414">
                              <w:rPr>
                                <w:b/>
                                <w:bCs/>
                                <w:lang w:val="en-US"/>
                              </w:rPr>
                              <w:t>Probability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B67610" id="_x0000_t202" coordsize="21600,21600" o:spt="202" path="m,l,21600r21600,l21600,xe">
                <v:stroke joinstyle="miter"/>
                <v:path gradientshapeok="t" o:connecttype="rect"/>
              </v:shapetype>
              <v:shape id="Text Box 2" o:spid="_x0000_s1026" type="#_x0000_t202" style="position:absolute;margin-left:398.4pt;margin-top:.35pt;width:70.8pt;height:21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">
                <v:textbox>
                  <w:txbxContent>
                    <w:p w14:paraId="708D18F5" w14:textId="77777777" w:rsidR="00DC7D73" w:rsidRPr="005D2414" w:rsidRDefault="00DC7D73" w:rsidP="00DC7D73">
                      <w:pPr>
                        <w:rPr>
                          <w:b/>
                          <w:bCs/>
                          <w:lang w:val="en-US"/>
                        </w:rPr>
                      </w:pPr>
                      <w:r w:rsidRPr="005D2414">
                        <w:rPr>
                          <w:b/>
                          <w:bCs/>
                          <w:lang w:val="en-US"/>
                        </w:rPr>
                        <w:t>Probability</w:t>
                      </w:r>
                    </w:p>
                  </w:txbxContent>
                </v:textbox>
              </v:shape>
            </w:pict>
          </mc:Fallback>
        </mc:AlternateContent>
      </w:r>
      <w:r w:rsidRPr="005D2414">
        <w:rPr>
          <w:b/>
          <w:bCs/>
          <w:noProof/>
          <w:lang w:val="en-US"/>
        </w:rPr>
        <mc:AlternateContent>
          <mc:Choice Requires="wps">
            <w:drawing>
              <wp:anchor distT="45720" distB="45720" distL="114300" distR="114300" simplePos="0" relativeHeight="251660288" behindDoc="1" locked="0" layoutInCell="1" allowOverlap="1" wp14:anchorId="7965A6A8" wp14:editId="4BB76A99">
                <wp:simplePos x="0" y="0"/>
                <wp:positionH relativeFrom="leftMargin">
                  <wp:align>right</wp:align>
                </wp:positionH>
                <wp:positionV relativeFrom="paragraph">
                  <wp:posOffset>534035</wp:posOffset>
                </wp:positionV>
                <wp:extent cx="670560" cy="266700"/>
                <wp:effectExtent l="0" t="7620" r="26670" b="26670"/>
                <wp:wrapNone/>
                <wp:docPr id="12397582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670560" cy="266700"/>
                        </a:xfrm>
                        <a:prstGeom prst="rect">
                          <a:avLst/>
                        </a:prstGeom>
                        <a:solidFill>
                          <a:srgbClr val="FFFFFF"/>
                        </a:solidFill>
                        <a:ln w="9525">
                          <a:solidFill>
                            <a:srgbClr val="000000"/>
                          </a:solidFill>
                          <a:miter lim="800000"/>
                          <a:headEnd/>
                          <a:tailEnd/>
                        </a:ln>
                      </wps:spPr>
                      <wps:txbx>
                        <w:txbxContent>
                          <w:p w14:paraId="4B643D51" w14:textId="77777777" w:rsidR="00DC7D73" w:rsidRPr="005D2414" w:rsidRDefault="00DC7D73" w:rsidP="00DC7D73">
                            <w:pPr>
                              <w:rPr>
                                <w:b/>
                                <w:bCs/>
                                <w:lang w:val="en-US"/>
                              </w:rPr>
                            </w:pPr>
                            <w:r>
                              <w:rPr>
                                <w:b/>
                                <w:bCs/>
                                <w:lang w:val="en-US"/>
                              </w:rPr>
                              <w:t>Impact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65A6A8" id="_x0000_s1027" type="#_x0000_t202" style="position:absolute;margin-left:1.6pt;margin-top:42.05pt;width:52.8pt;height:21pt;rotation:-90;z-index:-251656192;visibility:visible;mso-wrap-style:square;mso-width-percent:0;mso-height-percent:0;mso-wrap-distance-left:9pt;mso-wrap-distance-top:3.6pt;mso-wrap-distance-right:9pt;mso-wrap-distance-bottom:3.6pt;mso-position-horizontal:right;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">
                <v:textbox>
                  <w:txbxContent>
                    <w:p w14:paraId="4B643D51" w14:textId="77777777" w:rsidR="00DC7D73" w:rsidRPr="005D2414" w:rsidRDefault="00DC7D73" w:rsidP="00DC7D73">
                      <w:pPr>
                        <w:rPr>
                          <w:b/>
                          <w:bCs/>
                          <w:lang w:val="en-US"/>
                        </w:rPr>
                      </w:pPr>
                      <w:r>
                        <w:rPr>
                          <w:b/>
                          <w:bCs/>
                          <w:lang w:val="en-US"/>
                        </w:rPr>
                        <w:t>Impact</w:t>
                      </w:r>
                    </w:p>
                  </w:txbxContent>
                </v:textbox>
                <w10:wrap anchorx="margin"/>
              </v:shape>
            </w:pict>
          </mc:Fallback>
        </mc:AlternateContent>
      </w:r>
    </w:p>
    <w:tbl>
      <w:tblPr>
        <w:tblStyle w:val="TableGrid"/>
        <w:tblW w:w="0" w:type="auto"/>
        <w:tblLook w:val="04A0" w:firstRow="1" w:lastRow="0" w:firstColumn="1" w:lastColumn="0" w:noHBand="0" w:noVBand="1"/>
      </w:tblPr>
      <w:tblGrid>
        <w:gridCol w:w="3487"/>
        <w:gridCol w:w="3487"/>
        <w:gridCol w:w="3487"/>
        <w:gridCol w:w="3487"/>
      </w:tblGrid>
      <w:tr w:rsidR="00DC7D73" w14:paraId="0DE2919A" w14:textId="77777777" w:rsidTr="00EE4C0B">
        <w:tc>
          <w:tcPr>
            <w:tcW w:w="3487" w:type="dxa"/>
          </w:tcPr>
          <w:p w14:paraId="1A47D6A8" w14:textId="77777777" w:rsidR="00DC7D73" w:rsidRDefault="00DC7D73" w:rsidP="00EE4C0B">
            <w:pPr>
              <w:rPr>
                <w:b/>
                <w:bCs/>
                <w:lang w:val="en-US"/>
              </w:rPr>
            </w:pPr>
          </w:p>
        </w:tc>
        <w:tc>
          <w:tcPr>
            <w:tcW w:w="3487" w:type="dxa"/>
          </w:tcPr>
          <w:p w14:paraId="5102A374" w14:textId="77777777" w:rsidR="00DC7D73" w:rsidRDefault="00DC7D73" w:rsidP="00EE4C0B">
            <w:pPr>
              <w:rPr>
                <w:b/>
                <w:bCs/>
                <w:lang w:val="en-US"/>
              </w:rPr>
            </w:pPr>
            <w:r>
              <w:rPr>
                <w:b/>
                <w:bCs/>
                <w:lang w:val="en-US"/>
              </w:rPr>
              <w:t>Low</w:t>
            </w:r>
          </w:p>
        </w:tc>
        <w:tc>
          <w:tcPr>
            <w:tcW w:w="3487" w:type="dxa"/>
          </w:tcPr>
          <w:p w14:paraId="6D456A5C" w14:textId="77777777" w:rsidR="00DC7D73" w:rsidRDefault="00DC7D73" w:rsidP="00EE4C0B">
            <w:pPr>
              <w:rPr>
                <w:b/>
                <w:bCs/>
                <w:lang w:val="en-US"/>
              </w:rPr>
            </w:pPr>
            <w:r>
              <w:rPr>
                <w:b/>
                <w:bCs/>
                <w:lang w:val="en-US"/>
              </w:rPr>
              <w:t>Medium</w:t>
            </w:r>
          </w:p>
        </w:tc>
        <w:tc>
          <w:tcPr>
            <w:tcW w:w="3487" w:type="dxa"/>
          </w:tcPr>
          <w:p w14:paraId="1B0E47BB" w14:textId="77777777" w:rsidR="00DC7D73" w:rsidRDefault="00DC7D73" w:rsidP="00EE4C0B">
            <w:pPr>
              <w:rPr>
                <w:b/>
                <w:bCs/>
                <w:lang w:val="en-US"/>
              </w:rPr>
            </w:pPr>
            <w:r>
              <w:rPr>
                <w:b/>
                <w:bCs/>
                <w:lang w:val="en-US"/>
              </w:rPr>
              <w:t>High</w:t>
            </w:r>
          </w:p>
        </w:tc>
      </w:tr>
      <w:tr w:rsidR="00DC7D73" w14:paraId="7FF9A5BE" w14:textId="77777777" w:rsidTr="00EE4C0B">
        <w:tc>
          <w:tcPr>
            <w:tcW w:w="3487" w:type="dxa"/>
          </w:tcPr>
          <w:p w14:paraId="47F86B0E" w14:textId="77777777" w:rsidR="00DC7D73" w:rsidRDefault="00DC7D73" w:rsidP="00EE4C0B">
            <w:pPr>
              <w:rPr>
                <w:b/>
                <w:bCs/>
                <w:lang w:val="en-US"/>
              </w:rPr>
            </w:pPr>
            <w:r>
              <w:rPr>
                <w:b/>
                <w:bCs/>
                <w:lang w:val="en-US"/>
              </w:rPr>
              <w:t xml:space="preserve">Low </w:t>
            </w:r>
          </w:p>
        </w:tc>
        <w:tc>
          <w:tcPr>
            <w:tcW w:w="3487" w:type="dxa"/>
            <w:shd w:val="clear" w:color="auto" w:fill="FFFF00"/>
          </w:tcPr>
          <w:p w14:paraId="202FD513" w14:textId="77777777" w:rsidR="00DC7D73" w:rsidRDefault="00DC7D73" w:rsidP="00EE4C0B">
            <w:pPr>
              <w:rPr>
                <w:b/>
                <w:bCs/>
                <w:lang w:val="en-US"/>
              </w:rPr>
            </w:pPr>
            <w:r>
              <w:rPr>
                <w:b/>
                <w:bCs/>
                <w:lang w:val="en-US"/>
              </w:rPr>
              <w:t>Low</w:t>
            </w:r>
          </w:p>
        </w:tc>
        <w:tc>
          <w:tcPr>
            <w:tcW w:w="3487" w:type="dxa"/>
            <w:shd w:val="clear" w:color="auto" w:fill="FFFF00"/>
          </w:tcPr>
          <w:p w14:paraId="660DFD56" w14:textId="77777777" w:rsidR="00DC7D73" w:rsidRDefault="00DC7D73" w:rsidP="00EE4C0B">
            <w:pPr>
              <w:rPr>
                <w:b/>
                <w:bCs/>
                <w:lang w:val="en-US"/>
              </w:rPr>
            </w:pPr>
            <w:r>
              <w:rPr>
                <w:b/>
                <w:bCs/>
                <w:lang w:val="en-US"/>
              </w:rPr>
              <w:t>Low</w:t>
            </w:r>
          </w:p>
        </w:tc>
        <w:tc>
          <w:tcPr>
            <w:tcW w:w="3487" w:type="dxa"/>
            <w:shd w:val="clear" w:color="auto" w:fill="E97132" w:themeFill="accent2"/>
          </w:tcPr>
          <w:p w14:paraId="41BCB85D" w14:textId="77777777" w:rsidR="00DC7D73" w:rsidRDefault="00DC7D73" w:rsidP="00EE4C0B">
            <w:pPr>
              <w:rPr>
                <w:b/>
                <w:bCs/>
                <w:lang w:val="en-US"/>
              </w:rPr>
            </w:pPr>
            <w:r>
              <w:rPr>
                <w:b/>
                <w:bCs/>
                <w:lang w:val="en-US"/>
              </w:rPr>
              <w:t>Medium</w:t>
            </w:r>
          </w:p>
        </w:tc>
      </w:tr>
      <w:tr w:rsidR="00DC7D73" w14:paraId="362CC630" w14:textId="77777777" w:rsidTr="00EE4C0B">
        <w:tc>
          <w:tcPr>
            <w:tcW w:w="3487" w:type="dxa"/>
          </w:tcPr>
          <w:p w14:paraId="275861B0" w14:textId="77777777" w:rsidR="00DC7D73" w:rsidRDefault="00DC7D73" w:rsidP="00EE4C0B">
            <w:pPr>
              <w:rPr>
                <w:b/>
                <w:bCs/>
                <w:lang w:val="en-US"/>
              </w:rPr>
            </w:pPr>
            <w:r>
              <w:rPr>
                <w:b/>
                <w:bCs/>
                <w:lang w:val="en-US"/>
              </w:rPr>
              <w:t>Medium</w:t>
            </w:r>
          </w:p>
        </w:tc>
        <w:tc>
          <w:tcPr>
            <w:tcW w:w="3487" w:type="dxa"/>
            <w:shd w:val="clear" w:color="auto" w:fill="FFFF00"/>
          </w:tcPr>
          <w:p w14:paraId="04A85390" w14:textId="77777777" w:rsidR="00DC7D73" w:rsidRDefault="00DC7D73" w:rsidP="00EE4C0B">
            <w:pPr>
              <w:rPr>
                <w:b/>
                <w:bCs/>
                <w:lang w:val="en-US"/>
              </w:rPr>
            </w:pPr>
            <w:r>
              <w:rPr>
                <w:b/>
                <w:bCs/>
                <w:lang w:val="en-US"/>
              </w:rPr>
              <w:t>Low</w:t>
            </w:r>
          </w:p>
        </w:tc>
        <w:tc>
          <w:tcPr>
            <w:tcW w:w="3487" w:type="dxa"/>
            <w:shd w:val="clear" w:color="auto" w:fill="E97132" w:themeFill="accent2"/>
          </w:tcPr>
          <w:p w14:paraId="489A7EBF" w14:textId="77777777" w:rsidR="00DC7D73" w:rsidRDefault="00DC7D73" w:rsidP="00EE4C0B">
            <w:pPr>
              <w:rPr>
                <w:b/>
                <w:bCs/>
                <w:lang w:val="en-US"/>
              </w:rPr>
            </w:pPr>
            <w:r>
              <w:rPr>
                <w:b/>
                <w:bCs/>
                <w:lang w:val="en-US"/>
              </w:rPr>
              <w:t>Medium</w:t>
            </w:r>
          </w:p>
        </w:tc>
        <w:tc>
          <w:tcPr>
            <w:tcW w:w="3487" w:type="dxa"/>
            <w:shd w:val="clear" w:color="auto" w:fill="EE0000"/>
          </w:tcPr>
          <w:p w14:paraId="69FD5182" w14:textId="77777777" w:rsidR="00DC7D73" w:rsidRDefault="00DC7D73" w:rsidP="00EE4C0B">
            <w:pPr>
              <w:rPr>
                <w:b/>
                <w:bCs/>
                <w:lang w:val="en-US"/>
              </w:rPr>
            </w:pPr>
            <w:r>
              <w:rPr>
                <w:b/>
                <w:bCs/>
                <w:lang w:val="en-US"/>
              </w:rPr>
              <w:t>High</w:t>
            </w:r>
          </w:p>
        </w:tc>
      </w:tr>
      <w:tr w:rsidR="00DC7D73" w14:paraId="29D67A99" w14:textId="77777777" w:rsidTr="00EE4C0B">
        <w:tc>
          <w:tcPr>
            <w:tcW w:w="3487" w:type="dxa"/>
          </w:tcPr>
          <w:p w14:paraId="6EBBF0BB" w14:textId="77777777" w:rsidR="00DC7D73" w:rsidRDefault="00DC7D73" w:rsidP="00EE4C0B">
            <w:pPr>
              <w:rPr>
                <w:b/>
                <w:bCs/>
                <w:lang w:val="en-US"/>
              </w:rPr>
            </w:pPr>
            <w:r>
              <w:rPr>
                <w:b/>
                <w:bCs/>
                <w:lang w:val="en-US"/>
              </w:rPr>
              <w:t>High</w:t>
            </w:r>
          </w:p>
        </w:tc>
        <w:tc>
          <w:tcPr>
            <w:tcW w:w="3487" w:type="dxa"/>
            <w:shd w:val="clear" w:color="auto" w:fill="E97132" w:themeFill="accent2"/>
          </w:tcPr>
          <w:p w14:paraId="3B0F3935" w14:textId="77777777" w:rsidR="00DC7D73" w:rsidRDefault="00DC7D73" w:rsidP="00EE4C0B">
            <w:pPr>
              <w:rPr>
                <w:b/>
                <w:bCs/>
                <w:lang w:val="en-US"/>
              </w:rPr>
            </w:pPr>
            <w:r>
              <w:rPr>
                <w:b/>
                <w:bCs/>
                <w:lang w:val="en-US"/>
              </w:rPr>
              <w:t>Medium</w:t>
            </w:r>
          </w:p>
        </w:tc>
        <w:tc>
          <w:tcPr>
            <w:tcW w:w="3487" w:type="dxa"/>
            <w:shd w:val="clear" w:color="auto" w:fill="EE0000"/>
          </w:tcPr>
          <w:p w14:paraId="52128915" w14:textId="77777777" w:rsidR="00DC7D73" w:rsidRDefault="00DC7D73" w:rsidP="00EE4C0B">
            <w:pPr>
              <w:rPr>
                <w:b/>
                <w:bCs/>
                <w:lang w:val="en-US"/>
              </w:rPr>
            </w:pPr>
            <w:r>
              <w:rPr>
                <w:b/>
                <w:bCs/>
                <w:lang w:val="en-US"/>
              </w:rPr>
              <w:t>High</w:t>
            </w:r>
          </w:p>
        </w:tc>
        <w:tc>
          <w:tcPr>
            <w:tcW w:w="3487" w:type="dxa"/>
            <w:shd w:val="clear" w:color="auto" w:fill="EE0000"/>
          </w:tcPr>
          <w:p w14:paraId="2C21DADF" w14:textId="77777777" w:rsidR="00DC7D73" w:rsidRDefault="00DC7D73" w:rsidP="00EE4C0B">
            <w:pPr>
              <w:rPr>
                <w:b/>
                <w:bCs/>
                <w:lang w:val="en-US"/>
              </w:rPr>
            </w:pPr>
            <w:r>
              <w:rPr>
                <w:b/>
                <w:bCs/>
                <w:lang w:val="en-US"/>
              </w:rPr>
              <w:t>High</w:t>
            </w:r>
          </w:p>
        </w:tc>
      </w:tr>
    </w:tbl>
    <w:p w14:paraId="242A1467" w14:textId="77777777" w:rsidR="00DC7D73" w:rsidRDefault="00DC7D73" w:rsidP="00DC7D73">
      <w:pPr>
        <w:rPr>
          <w:b/>
          <w:bCs/>
          <w:lang w:val="en-US"/>
        </w:rPr>
      </w:pPr>
    </w:p>
    <w:p w14:paraId="7D5D7E91" w14:textId="77777777" w:rsidR="00DC7D73" w:rsidRDefault="00DC7D73" w:rsidP="00DC7D73">
      <w:pPr>
        <w:rPr>
          <w:b/>
          <w:bCs/>
          <w:lang w:val="en-US"/>
        </w:rPr>
      </w:pPr>
    </w:p>
    <w:p w14:paraId="06CD8800" w14:textId="77777777" w:rsidR="00DC7D73" w:rsidRDefault="00DC7D73" w:rsidP="00DC7D73">
      <w:pPr>
        <w:rPr>
          <w:b/>
          <w:bCs/>
          <w:lang w:val="en-US"/>
        </w:rPr>
      </w:pPr>
    </w:p>
    <w:p w14:paraId="15E71D47" w14:textId="77777777" w:rsidR="00DC7D73" w:rsidRDefault="00DC7D73" w:rsidP="00DC7D73">
      <w:pPr>
        <w:rPr>
          <w:b/>
          <w:bCs/>
          <w:lang w:val="en-US"/>
        </w:rPr>
      </w:pPr>
    </w:p>
    <w:p w14:paraId="5E5AE5E3" w14:textId="77777777" w:rsidR="00DC7D73" w:rsidRDefault="00DC7D73" w:rsidP="00DC7D73">
      <w:pPr>
        <w:rPr>
          <w:b/>
          <w:bCs/>
          <w:lang w:val="en-US"/>
        </w:rPr>
      </w:pPr>
    </w:p>
    <w:p w14:paraId="60321F0A" w14:textId="77777777" w:rsidR="00DC7D73" w:rsidRDefault="00DC7D73" w:rsidP="00DC7D73">
      <w:pPr>
        <w:rPr>
          <w:b/>
          <w:bCs/>
          <w:lang w:val="en-US"/>
        </w:rPr>
      </w:pPr>
    </w:p>
    <w:p w14:paraId="7DDD99D9" w14:textId="77777777" w:rsidR="00DC7D73" w:rsidRDefault="00DC7D73" w:rsidP="00DC7D73">
      <w:pPr>
        <w:rPr>
          <w:b/>
          <w:bCs/>
          <w:lang w:val="en-US"/>
        </w:rPr>
      </w:pPr>
    </w:p>
    <w:p w14:paraId="39640428" w14:textId="77777777" w:rsidR="00DC7D73" w:rsidRDefault="00DC7D73" w:rsidP="00DC7D73">
      <w:pPr>
        <w:rPr>
          <w:b/>
          <w:bCs/>
        </w:rPr>
      </w:pPr>
      <w:r>
        <w:rPr>
          <w:b/>
          <w:bCs/>
        </w:rPr>
        <w:t xml:space="preserve">Risk Register: </w:t>
      </w:r>
    </w:p>
    <w:p w14:paraId="4D0042C7" w14:textId="77777777" w:rsidR="00DC7D73" w:rsidRPr="001533FF" w:rsidRDefault="00DC7D73" w:rsidP="00DC7D73">
      <w:pPr>
        <w:rPr>
          <w:b/>
          <w:bCs/>
        </w:rPr>
      </w:pPr>
    </w:p>
    <w:tbl>
      <w:tblPr>
        <w:tblW w:w="13884"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812"/>
        <w:gridCol w:w="2299"/>
        <w:gridCol w:w="2126"/>
        <w:gridCol w:w="1134"/>
        <w:gridCol w:w="851"/>
        <w:gridCol w:w="850"/>
        <w:gridCol w:w="1559"/>
        <w:gridCol w:w="1843"/>
        <w:gridCol w:w="1559"/>
        <w:gridCol w:w="851"/>
      </w:tblGrid>
      <w:tr w:rsidR="00DC7D73" w:rsidRPr="001533FF" w14:paraId="377CD749" w14:textId="77777777" w:rsidTr="00EE4C0B">
        <w:trPr>
          <w:trHeight w:val="300"/>
        </w:trPr>
        <w:tc>
          <w:tcPr>
            <w:tcW w:w="812" w:type="dxa"/>
            <w:tcBorders>
              <w:top w:val="single" w:sz="6" w:space="0" w:color="000000"/>
              <w:left w:val="single" w:sz="6" w:space="0" w:color="000000"/>
              <w:bottom w:val="single" w:sz="6" w:space="0" w:color="000000"/>
              <w:right w:val="single" w:sz="6" w:space="0" w:color="000000"/>
            </w:tcBorders>
            <w:shd w:val="clear" w:color="auto" w:fill="E7E6E6"/>
            <w:vAlign w:val="center"/>
            <w:hideMark/>
          </w:tcPr>
          <w:p w14:paraId="1E0EBABD" w14:textId="77777777" w:rsidR="00DC7D73" w:rsidRPr="001533FF" w:rsidRDefault="00DC7D73" w:rsidP="00EE4C0B">
            <w:pPr>
              <w:rPr>
                <w:b/>
                <w:bCs/>
              </w:rPr>
            </w:pPr>
            <w:r w:rsidRPr="001533FF">
              <w:rPr>
                <w:b/>
                <w:bCs/>
              </w:rPr>
              <w:t>R</w:t>
            </w:r>
            <w:r>
              <w:rPr>
                <w:b/>
                <w:bCs/>
              </w:rPr>
              <w:t>isk</w:t>
            </w:r>
            <w:r w:rsidRPr="001533FF">
              <w:rPr>
                <w:b/>
                <w:bCs/>
              </w:rPr>
              <w:t xml:space="preserve"> ID </w:t>
            </w:r>
          </w:p>
        </w:tc>
        <w:tc>
          <w:tcPr>
            <w:tcW w:w="2299" w:type="dxa"/>
            <w:tcBorders>
              <w:top w:val="single" w:sz="6" w:space="0" w:color="000000"/>
              <w:left w:val="single" w:sz="6" w:space="0" w:color="000000"/>
              <w:bottom w:val="single" w:sz="6" w:space="0" w:color="000000"/>
              <w:right w:val="single" w:sz="6" w:space="0" w:color="000000"/>
            </w:tcBorders>
            <w:shd w:val="clear" w:color="auto" w:fill="E7E6E6"/>
            <w:vAlign w:val="center"/>
            <w:hideMark/>
          </w:tcPr>
          <w:p w14:paraId="361EB476" w14:textId="77777777" w:rsidR="00DC7D73" w:rsidRPr="001533FF" w:rsidRDefault="00DC7D73" w:rsidP="00EE4C0B">
            <w:pPr>
              <w:rPr>
                <w:b/>
                <w:bCs/>
              </w:rPr>
            </w:pPr>
            <w:r>
              <w:rPr>
                <w:b/>
                <w:bCs/>
              </w:rPr>
              <w:t xml:space="preserve">Description </w:t>
            </w:r>
          </w:p>
        </w:tc>
        <w:tc>
          <w:tcPr>
            <w:tcW w:w="2126" w:type="dxa"/>
            <w:tcBorders>
              <w:top w:val="single" w:sz="6" w:space="0" w:color="000000"/>
              <w:left w:val="single" w:sz="6" w:space="0" w:color="000000"/>
              <w:bottom w:val="single" w:sz="6" w:space="0" w:color="000000"/>
              <w:right w:val="single" w:sz="6" w:space="0" w:color="000000"/>
            </w:tcBorders>
            <w:shd w:val="clear" w:color="auto" w:fill="E7E6E6"/>
            <w:vAlign w:val="center"/>
            <w:hideMark/>
          </w:tcPr>
          <w:p w14:paraId="52FDD780" w14:textId="77777777" w:rsidR="00DC7D73" w:rsidRPr="001533FF" w:rsidRDefault="00DC7D73" w:rsidP="00EE4C0B">
            <w:pPr>
              <w:rPr>
                <w:b/>
                <w:bCs/>
              </w:rPr>
            </w:pPr>
            <w:r>
              <w:rPr>
                <w:b/>
                <w:bCs/>
              </w:rPr>
              <w:t xml:space="preserve">Cause </w:t>
            </w:r>
            <w:r w:rsidRPr="001533FF">
              <w:rPr>
                <w:b/>
                <w:bCs/>
              </w:rPr>
              <w:t> </w:t>
            </w:r>
          </w:p>
        </w:tc>
        <w:tc>
          <w:tcPr>
            <w:tcW w:w="1134" w:type="dxa"/>
            <w:tcBorders>
              <w:top w:val="single" w:sz="6" w:space="0" w:color="000000"/>
              <w:left w:val="single" w:sz="6" w:space="0" w:color="000000"/>
              <w:bottom w:val="single" w:sz="6" w:space="0" w:color="000000"/>
              <w:right w:val="single" w:sz="6" w:space="0" w:color="000000"/>
            </w:tcBorders>
            <w:shd w:val="clear" w:color="auto" w:fill="E7E6E6"/>
            <w:vAlign w:val="center"/>
            <w:hideMark/>
          </w:tcPr>
          <w:p w14:paraId="6F413206" w14:textId="77777777" w:rsidR="00DC7D73" w:rsidRPr="001533FF" w:rsidRDefault="00DC7D73" w:rsidP="00EE4C0B">
            <w:pPr>
              <w:rPr>
                <w:b/>
                <w:bCs/>
              </w:rPr>
            </w:pPr>
            <w:r>
              <w:rPr>
                <w:b/>
                <w:bCs/>
              </w:rPr>
              <w:t>Probability</w:t>
            </w:r>
          </w:p>
        </w:tc>
        <w:tc>
          <w:tcPr>
            <w:tcW w:w="851" w:type="dxa"/>
            <w:tcBorders>
              <w:top w:val="single" w:sz="6" w:space="0" w:color="000000"/>
              <w:left w:val="single" w:sz="6" w:space="0" w:color="000000"/>
              <w:bottom w:val="single" w:sz="6" w:space="0" w:color="000000"/>
              <w:right w:val="single" w:sz="6" w:space="0" w:color="000000"/>
            </w:tcBorders>
            <w:shd w:val="clear" w:color="auto" w:fill="E7E6E6"/>
          </w:tcPr>
          <w:p w14:paraId="3328F8EE" w14:textId="77777777" w:rsidR="00DC7D73" w:rsidRDefault="00DC7D73" w:rsidP="00EE4C0B">
            <w:pPr>
              <w:rPr>
                <w:b/>
                <w:bCs/>
              </w:rPr>
            </w:pPr>
            <w:r>
              <w:rPr>
                <w:b/>
                <w:bCs/>
              </w:rPr>
              <w:t>Impact</w:t>
            </w:r>
          </w:p>
        </w:tc>
        <w:tc>
          <w:tcPr>
            <w:tcW w:w="850" w:type="dxa"/>
            <w:tcBorders>
              <w:top w:val="single" w:sz="6" w:space="0" w:color="000000"/>
              <w:left w:val="single" w:sz="6" w:space="0" w:color="000000"/>
              <w:bottom w:val="single" w:sz="6" w:space="0" w:color="000000"/>
              <w:right w:val="single" w:sz="6" w:space="0" w:color="000000"/>
            </w:tcBorders>
            <w:shd w:val="clear" w:color="auto" w:fill="E7E6E6"/>
          </w:tcPr>
          <w:p w14:paraId="45E299E7" w14:textId="77777777" w:rsidR="00DC7D73" w:rsidRDefault="00DC7D73" w:rsidP="00EE4C0B">
            <w:pPr>
              <w:rPr>
                <w:b/>
                <w:bCs/>
              </w:rPr>
            </w:pPr>
            <w:r>
              <w:rPr>
                <w:b/>
                <w:bCs/>
              </w:rPr>
              <w:t>Priority</w:t>
            </w:r>
          </w:p>
        </w:tc>
        <w:tc>
          <w:tcPr>
            <w:tcW w:w="1559" w:type="dxa"/>
            <w:tcBorders>
              <w:top w:val="single" w:sz="6" w:space="0" w:color="000000"/>
              <w:left w:val="single" w:sz="6" w:space="0" w:color="000000"/>
              <w:bottom w:val="single" w:sz="6" w:space="0" w:color="000000"/>
              <w:right w:val="single" w:sz="6" w:space="0" w:color="000000"/>
            </w:tcBorders>
            <w:shd w:val="clear" w:color="auto" w:fill="E7E6E6"/>
          </w:tcPr>
          <w:p w14:paraId="21370BC9" w14:textId="77777777" w:rsidR="00DC7D73" w:rsidRDefault="00DC7D73" w:rsidP="00EE4C0B">
            <w:pPr>
              <w:rPr>
                <w:b/>
                <w:bCs/>
              </w:rPr>
            </w:pPr>
            <w:r>
              <w:rPr>
                <w:b/>
                <w:bCs/>
              </w:rPr>
              <w:t>Mitigation</w:t>
            </w:r>
          </w:p>
        </w:tc>
        <w:tc>
          <w:tcPr>
            <w:tcW w:w="1843" w:type="dxa"/>
            <w:tcBorders>
              <w:top w:val="single" w:sz="6" w:space="0" w:color="000000"/>
              <w:left w:val="single" w:sz="6" w:space="0" w:color="000000"/>
              <w:bottom w:val="single" w:sz="6" w:space="0" w:color="000000"/>
              <w:right w:val="single" w:sz="6" w:space="0" w:color="000000"/>
            </w:tcBorders>
            <w:shd w:val="clear" w:color="auto" w:fill="E7E6E6"/>
          </w:tcPr>
          <w:p w14:paraId="57CBE1D4" w14:textId="77777777" w:rsidR="00DC7D73" w:rsidRDefault="00DC7D73" w:rsidP="00EE4C0B">
            <w:pPr>
              <w:rPr>
                <w:b/>
                <w:bCs/>
              </w:rPr>
            </w:pPr>
            <w:r>
              <w:rPr>
                <w:b/>
                <w:bCs/>
              </w:rPr>
              <w:t>Contingency</w:t>
            </w:r>
          </w:p>
        </w:tc>
        <w:tc>
          <w:tcPr>
            <w:tcW w:w="1559" w:type="dxa"/>
            <w:tcBorders>
              <w:top w:val="single" w:sz="6" w:space="0" w:color="000000"/>
              <w:left w:val="single" w:sz="6" w:space="0" w:color="000000"/>
              <w:bottom w:val="single" w:sz="6" w:space="0" w:color="000000"/>
              <w:right w:val="single" w:sz="6" w:space="0" w:color="000000"/>
            </w:tcBorders>
            <w:shd w:val="clear" w:color="auto" w:fill="E7E6E6"/>
          </w:tcPr>
          <w:p w14:paraId="43A36A9E" w14:textId="77777777" w:rsidR="00DC7D73" w:rsidRDefault="00DC7D73" w:rsidP="00EE4C0B">
            <w:pPr>
              <w:rPr>
                <w:b/>
                <w:bCs/>
              </w:rPr>
            </w:pPr>
            <w:r>
              <w:rPr>
                <w:b/>
                <w:bCs/>
              </w:rPr>
              <w:t>Owner</w:t>
            </w:r>
          </w:p>
        </w:tc>
        <w:tc>
          <w:tcPr>
            <w:tcW w:w="851" w:type="dxa"/>
            <w:tcBorders>
              <w:top w:val="single" w:sz="6" w:space="0" w:color="000000"/>
              <w:left w:val="single" w:sz="6" w:space="0" w:color="000000"/>
              <w:bottom w:val="single" w:sz="6" w:space="0" w:color="000000"/>
              <w:right w:val="single" w:sz="6" w:space="0" w:color="000000"/>
            </w:tcBorders>
            <w:shd w:val="clear" w:color="auto" w:fill="E7E6E6"/>
          </w:tcPr>
          <w:p w14:paraId="6F3DF8C0" w14:textId="77777777" w:rsidR="00DC7D73" w:rsidRDefault="00DC7D73" w:rsidP="00EE4C0B">
            <w:pPr>
              <w:rPr>
                <w:b/>
                <w:bCs/>
              </w:rPr>
            </w:pPr>
            <w:r>
              <w:rPr>
                <w:b/>
                <w:bCs/>
              </w:rPr>
              <w:t>Status</w:t>
            </w:r>
          </w:p>
        </w:tc>
      </w:tr>
      <w:tr w:rsidR="00DC7D73" w:rsidRPr="001533FF" w14:paraId="6E55B0C1" w14:textId="77777777" w:rsidTr="00EE4C0B">
        <w:trPr>
          <w:trHeight w:val="300"/>
        </w:trPr>
        <w:tc>
          <w:tcPr>
            <w:tcW w:w="812" w:type="dxa"/>
            <w:tcBorders>
              <w:top w:val="single" w:sz="6" w:space="0" w:color="000000"/>
              <w:left w:val="single" w:sz="6" w:space="0" w:color="000000"/>
              <w:bottom w:val="single" w:sz="6" w:space="0" w:color="000000"/>
              <w:right w:val="single" w:sz="6" w:space="0" w:color="000000"/>
            </w:tcBorders>
            <w:shd w:val="clear" w:color="auto" w:fill="FFFFFF"/>
            <w:hideMark/>
          </w:tcPr>
          <w:p w14:paraId="4B5BD6F9" w14:textId="77777777" w:rsidR="00DC7D73" w:rsidRPr="001533FF" w:rsidRDefault="00DC7D73" w:rsidP="00EE4C0B">
            <w:pPr>
              <w:rPr>
                <w:b/>
                <w:bCs/>
              </w:rPr>
            </w:pPr>
            <w:r>
              <w:rPr>
                <w:b/>
                <w:bCs/>
              </w:rPr>
              <w:t>R-001</w:t>
            </w:r>
          </w:p>
        </w:tc>
        <w:tc>
          <w:tcPr>
            <w:tcW w:w="2299" w:type="dxa"/>
            <w:tcBorders>
              <w:top w:val="single" w:sz="6" w:space="0" w:color="000000"/>
              <w:left w:val="single" w:sz="6" w:space="0" w:color="000000"/>
              <w:bottom w:val="single" w:sz="6" w:space="0" w:color="000000"/>
              <w:right w:val="single" w:sz="6" w:space="0" w:color="000000"/>
            </w:tcBorders>
            <w:shd w:val="clear" w:color="auto" w:fill="FFFFFF"/>
            <w:hideMark/>
          </w:tcPr>
          <w:p w14:paraId="1D52E4ED" w14:textId="77777777" w:rsidR="00DC7D73" w:rsidRDefault="00DC7D73" w:rsidP="00EE4C0B">
            <w:pPr>
              <w:rPr>
                <w:b/>
                <w:bCs/>
              </w:rPr>
            </w:pPr>
            <w:r>
              <w:rPr>
                <w:b/>
                <w:bCs/>
              </w:rPr>
              <w:t>Teammate unable to work, Max 3-person team constraint</w:t>
            </w:r>
          </w:p>
          <w:p w14:paraId="1025231B" w14:textId="77777777" w:rsidR="00DC7D73" w:rsidRPr="001533FF" w:rsidRDefault="00DC7D73" w:rsidP="00EE4C0B">
            <w:pPr>
              <w:rPr>
                <w:b/>
                <w:bCs/>
              </w:rPr>
            </w:pPr>
            <w:r>
              <w:rPr>
                <w:b/>
                <w:bCs/>
              </w:rPr>
              <w:t>CON-003</w:t>
            </w:r>
          </w:p>
        </w:tc>
        <w:tc>
          <w:tcPr>
            <w:tcW w:w="2126" w:type="dxa"/>
            <w:tcBorders>
              <w:top w:val="single" w:sz="6" w:space="0" w:color="000000"/>
              <w:left w:val="single" w:sz="6" w:space="0" w:color="000000"/>
              <w:bottom w:val="single" w:sz="6" w:space="0" w:color="000000"/>
              <w:right w:val="single" w:sz="6" w:space="0" w:color="000000"/>
            </w:tcBorders>
            <w:shd w:val="clear" w:color="auto" w:fill="FFFFFF"/>
            <w:hideMark/>
          </w:tcPr>
          <w:p w14:paraId="7BC06F76" w14:textId="77777777" w:rsidR="00DC7D73" w:rsidRPr="001533FF" w:rsidRDefault="00DC7D73" w:rsidP="00EE4C0B">
            <w:pPr>
              <w:rPr>
                <w:b/>
                <w:bCs/>
              </w:rPr>
            </w:pPr>
            <w:r>
              <w:rPr>
                <w:b/>
                <w:bCs/>
              </w:rPr>
              <w:t>Poor Health/Unfortunate Unforeseen Complications</w:t>
            </w:r>
          </w:p>
        </w:tc>
        <w:tc>
          <w:tcPr>
            <w:tcW w:w="1134" w:type="dxa"/>
            <w:tcBorders>
              <w:top w:val="single" w:sz="6" w:space="0" w:color="000000"/>
              <w:left w:val="single" w:sz="6" w:space="0" w:color="000000"/>
              <w:bottom w:val="single" w:sz="6" w:space="0" w:color="000000"/>
              <w:right w:val="single" w:sz="6" w:space="0" w:color="000000"/>
            </w:tcBorders>
            <w:shd w:val="clear" w:color="auto" w:fill="FFFFFF"/>
            <w:hideMark/>
          </w:tcPr>
          <w:p w14:paraId="20810BF6" w14:textId="77777777" w:rsidR="00DC7D73" w:rsidRPr="001533FF" w:rsidRDefault="00DC7D73" w:rsidP="00EE4C0B">
            <w:pPr>
              <w:rPr>
                <w:b/>
                <w:bCs/>
              </w:rPr>
            </w:pPr>
            <w:r>
              <w:rPr>
                <w:b/>
                <w:bCs/>
              </w:rPr>
              <w:t>Medium</w:t>
            </w:r>
          </w:p>
        </w:tc>
        <w:tc>
          <w:tcPr>
            <w:tcW w:w="851" w:type="dxa"/>
            <w:tcBorders>
              <w:top w:val="single" w:sz="6" w:space="0" w:color="000000"/>
              <w:left w:val="single" w:sz="6" w:space="0" w:color="000000"/>
              <w:bottom w:val="single" w:sz="6" w:space="0" w:color="000000"/>
              <w:right w:val="single" w:sz="6" w:space="0" w:color="000000"/>
            </w:tcBorders>
            <w:shd w:val="clear" w:color="auto" w:fill="FFFFFF"/>
          </w:tcPr>
          <w:p w14:paraId="11B4AD38" w14:textId="77777777" w:rsidR="00DC7D73" w:rsidRPr="001533FF" w:rsidRDefault="00DC7D73" w:rsidP="00EE4C0B">
            <w:pPr>
              <w:rPr>
                <w:b/>
                <w:bCs/>
              </w:rPr>
            </w:pPr>
            <w:r>
              <w:rPr>
                <w:b/>
                <w:bCs/>
              </w:rPr>
              <w:t>High</w:t>
            </w:r>
          </w:p>
        </w:tc>
        <w:tc>
          <w:tcPr>
            <w:tcW w:w="850" w:type="dxa"/>
            <w:tcBorders>
              <w:top w:val="single" w:sz="6" w:space="0" w:color="000000"/>
              <w:left w:val="single" w:sz="6" w:space="0" w:color="000000"/>
              <w:bottom w:val="single" w:sz="6" w:space="0" w:color="000000"/>
              <w:right w:val="single" w:sz="6" w:space="0" w:color="000000"/>
            </w:tcBorders>
            <w:shd w:val="clear" w:color="auto" w:fill="FFFFFF"/>
          </w:tcPr>
          <w:p w14:paraId="5B65F072" w14:textId="77777777" w:rsidR="00DC7D73" w:rsidRPr="001533FF" w:rsidRDefault="00DC7D73" w:rsidP="00EE4C0B">
            <w:pPr>
              <w:rPr>
                <w:b/>
                <w:bCs/>
              </w:rPr>
            </w:pPr>
            <w:r>
              <w:rPr>
                <w:b/>
                <w:bCs/>
              </w:rPr>
              <w:t>High</w:t>
            </w:r>
          </w:p>
        </w:tc>
        <w:tc>
          <w:tcPr>
            <w:tcW w:w="1559" w:type="dxa"/>
            <w:tcBorders>
              <w:top w:val="single" w:sz="6" w:space="0" w:color="000000"/>
              <w:left w:val="single" w:sz="6" w:space="0" w:color="000000"/>
              <w:bottom w:val="single" w:sz="6" w:space="0" w:color="000000"/>
              <w:right w:val="single" w:sz="6" w:space="0" w:color="000000"/>
            </w:tcBorders>
            <w:shd w:val="clear" w:color="auto" w:fill="FFFFFF"/>
          </w:tcPr>
          <w:p w14:paraId="70C61A9B" w14:textId="77777777" w:rsidR="00DC7D73" w:rsidRPr="001533FF" w:rsidRDefault="00DC7D73" w:rsidP="00EE4C0B">
            <w:pPr>
              <w:rPr>
                <w:b/>
                <w:bCs/>
              </w:rPr>
            </w:pPr>
            <w:r>
              <w:rPr>
                <w:b/>
                <w:bCs/>
              </w:rPr>
              <w:t>Cross training so other teammates can pick up slack.</w:t>
            </w:r>
          </w:p>
        </w:tc>
        <w:tc>
          <w:tcPr>
            <w:tcW w:w="1843" w:type="dxa"/>
            <w:tcBorders>
              <w:top w:val="single" w:sz="6" w:space="0" w:color="000000"/>
              <w:left w:val="single" w:sz="6" w:space="0" w:color="000000"/>
              <w:bottom w:val="single" w:sz="6" w:space="0" w:color="000000"/>
              <w:right w:val="single" w:sz="6" w:space="0" w:color="000000"/>
            </w:tcBorders>
            <w:shd w:val="clear" w:color="auto" w:fill="FFFFFF"/>
          </w:tcPr>
          <w:p w14:paraId="7AF79A4D" w14:textId="77777777" w:rsidR="00DC7D73" w:rsidRPr="001533FF" w:rsidRDefault="00DC7D73" w:rsidP="00EE4C0B">
            <w:pPr>
              <w:rPr>
                <w:b/>
                <w:bCs/>
              </w:rPr>
            </w:pPr>
            <w:r>
              <w:rPr>
                <w:b/>
                <w:bCs/>
              </w:rPr>
              <w:t>Unable to add team members to project. Remaining teammates will have to work under increased load to make up for lack of teammate until situation can be rectified. Otherwise, renegotiation with stakeholders about replacement team member under severe complications.</w:t>
            </w:r>
          </w:p>
        </w:tc>
        <w:tc>
          <w:tcPr>
            <w:tcW w:w="1559" w:type="dxa"/>
            <w:tcBorders>
              <w:top w:val="single" w:sz="6" w:space="0" w:color="000000"/>
              <w:left w:val="single" w:sz="6" w:space="0" w:color="000000"/>
              <w:bottom w:val="single" w:sz="6" w:space="0" w:color="000000"/>
              <w:right w:val="single" w:sz="6" w:space="0" w:color="000000"/>
            </w:tcBorders>
            <w:shd w:val="clear" w:color="auto" w:fill="FFFFFF"/>
          </w:tcPr>
          <w:p w14:paraId="07E76EB1" w14:textId="77777777" w:rsidR="00DC7D73" w:rsidRPr="001533FF" w:rsidRDefault="00DC7D73" w:rsidP="00EE4C0B">
            <w:pPr>
              <w:rPr>
                <w:b/>
                <w:bCs/>
              </w:rPr>
            </w:pPr>
            <w:r>
              <w:rPr>
                <w:b/>
                <w:bCs/>
              </w:rPr>
              <w:t>Project Team</w:t>
            </w:r>
          </w:p>
        </w:tc>
        <w:tc>
          <w:tcPr>
            <w:tcW w:w="851" w:type="dxa"/>
            <w:tcBorders>
              <w:top w:val="single" w:sz="6" w:space="0" w:color="000000"/>
              <w:left w:val="single" w:sz="6" w:space="0" w:color="000000"/>
              <w:bottom w:val="single" w:sz="6" w:space="0" w:color="000000"/>
              <w:right w:val="single" w:sz="6" w:space="0" w:color="000000"/>
            </w:tcBorders>
            <w:shd w:val="clear" w:color="auto" w:fill="FFFFFF"/>
          </w:tcPr>
          <w:p w14:paraId="548E335F" w14:textId="77777777" w:rsidR="00DC7D73" w:rsidRPr="001533FF" w:rsidRDefault="00DC7D73" w:rsidP="00EE4C0B">
            <w:pPr>
              <w:rPr>
                <w:b/>
                <w:bCs/>
              </w:rPr>
            </w:pPr>
            <w:r>
              <w:rPr>
                <w:b/>
                <w:bCs/>
              </w:rPr>
              <w:t>Open</w:t>
            </w:r>
          </w:p>
        </w:tc>
      </w:tr>
      <w:tr w:rsidR="00DC7D73" w:rsidRPr="001533FF" w14:paraId="55ED4860" w14:textId="77777777" w:rsidTr="00EE4C0B">
        <w:trPr>
          <w:trHeight w:val="300"/>
        </w:trPr>
        <w:tc>
          <w:tcPr>
            <w:tcW w:w="812" w:type="dxa"/>
            <w:tcBorders>
              <w:top w:val="single" w:sz="6" w:space="0" w:color="000000"/>
              <w:left w:val="single" w:sz="6" w:space="0" w:color="000000"/>
              <w:bottom w:val="single" w:sz="6" w:space="0" w:color="000000"/>
              <w:right w:val="single" w:sz="6" w:space="0" w:color="000000"/>
            </w:tcBorders>
            <w:shd w:val="clear" w:color="auto" w:fill="FFFFFF"/>
            <w:hideMark/>
          </w:tcPr>
          <w:p w14:paraId="686AD5DF" w14:textId="77777777" w:rsidR="00DC7D73" w:rsidRPr="001533FF" w:rsidRDefault="00DC7D73" w:rsidP="00EE4C0B">
            <w:pPr>
              <w:rPr>
                <w:b/>
                <w:bCs/>
              </w:rPr>
            </w:pPr>
            <w:r>
              <w:rPr>
                <w:b/>
                <w:bCs/>
              </w:rPr>
              <w:t>R-002</w:t>
            </w:r>
          </w:p>
        </w:tc>
        <w:tc>
          <w:tcPr>
            <w:tcW w:w="2299" w:type="dxa"/>
            <w:tcBorders>
              <w:top w:val="single" w:sz="6" w:space="0" w:color="000000"/>
              <w:left w:val="single" w:sz="6" w:space="0" w:color="000000"/>
              <w:bottom w:val="single" w:sz="6" w:space="0" w:color="000000"/>
              <w:right w:val="single" w:sz="6" w:space="0" w:color="000000"/>
            </w:tcBorders>
            <w:shd w:val="clear" w:color="auto" w:fill="FFFFFF"/>
            <w:hideMark/>
          </w:tcPr>
          <w:p w14:paraId="659BAC4B" w14:textId="77777777" w:rsidR="00DC7D73" w:rsidRPr="001533FF" w:rsidRDefault="00DC7D73" w:rsidP="00EE4C0B">
            <w:pPr>
              <w:rPr>
                <w:b/>
                <w:bCs/>
              </w:rPr>
            </w:pPr>
            <w:r>
              <w:rPr>
                <w:b/>
                <w:bCs/>
              </w:rPr>
              <w:t>Unrealistic Scope, Scope Constraint and Time Constraint, if CON-001 is not adhered to.</w:t>
            </w:r>
          </w:p>
        </w:tc>
        <w:tc>
          <w:tcPr>
            <w:tcW w:w="2126" w:type="dxa"/>
            <w:tcBorders>
              <w:top w:val="single" w:sz="6" w:space="0" w:color="000000"/>
              <w:left w:val="single" w:sz="6" w:space="0" w:color="000000"/>
              <w:bottom w:val="single" w:sz="6" w:space="0" w:color="000000"/>
              <w:right w:val="single" w:sz="6" w:space="0" w:color="000000"/>
            </w:tcBorders>
            <w:shd w:val="clear" w:color="auto" w:fill="FFFFFF"/>
            <w:hideMark/>
          </w:tcPr>
          <w:p w14:paraId="202DA2BF" w14:textId="77777777" w:rsidR="00DC7D73" w:rsidRPr="001533FF" w:rsidRDefault="00DC7D73" w:rsidP="00EE4C0B">
            <w:pPr>
              <w:rPr>
                <w:b/>
                <w:bCs/>
              </w:rPr>
            </w:pPr>
            <w:r>
              <w:rPr>
                <w:b/>
                <w:bCs/>
              </w:rPr>
              <w:t xml:space="preserve">Team may become too ambitious in defining the scope so as to create too much work resulting in the project not being able to be </w:t>
            </w:r>
            <w:r>
              <w:rPr>
                <w:b/>
                <w:bCs/>
              </w:rPr>
              <w:lastRenderedPageBreak/>
              <w:t>completed in the allocated time</w:t>
            </w:r>
          </w:p>
        </w:tc>
        <w:tc>
          <w:tcPr>
            <w:tcW w:w="1134" w:type="dxa"/>
            <w:tcBorders>
              <w:top w:val="single" w:sz="6" w:space="0" w:color="000000"/>
              <w:left w:val="single" w:sz="6" w:space="0" w:color="000000"/>
              <w:bottom w:val="single" w:sz="6" w:space="0" w:color="000000"/>
              <w:right w:val="single" w:sz="6" w:space="0" w:color="000000"/>
            </w:tcBorders>
            <w:shd w:val="clear" w:color="auto" w:fill="FFFFFF"/>
            <w:hideMark/>
          </w:tcPr>
          <w:p w14:paraId="11C949A3" w14:textId="77777777" w:rsidR="00DC7D73" w:rsidRPr="001533FF" w:rsidRDefault="00DC7D73" w:rsidP="00EE4C0B">
            <w:pPr>
              <w:rPr>
                <w:b/>
                <w:bCs/>
              </w:rPr>
            </w:pPr>
            <w:r>
              <w:rPr>
                <w:b/>
                <w:bCs/>
              </w:rPr>
              <w:lastRenderedPageBreak/>
              <w:t>Medium</w:t>
            </w:r>
          </w:p>
        </w:tc>
        <w:tc>
          <w:tcPr>
            <w:tcW w:w="851" w:type="dxa"/>
            <w:tcBorders>
              <w:top w:val="single" w:sz="6" w:space="0" w:color="000000"/>
              <w:left w:val="single" w:sz="6" w:space="0" w:color="000000"/>
              <w:bottom w:val="single" w:sz="6" w:space="0" w:color="000000"/>
              <w:right w:val="single" w:sz="6" w:space="0" w:color="000000"/>
            </w:tcBorders>
            <w:shd w:val="clear" w:color="auto" w:fill="FFFFFF"/>
          </w:tcPr>
          <w:p w14:paraId="721ABA4B" w14:textId="77777777" w:rsidR="00DC7D73" w:rsidRPr="001533FF" w:rsidRDefault="00DC7D73" w:rsidP="00EE4C0B">
            <w:pPr>
              <w:rPr>
                <w:b/>
                <w:bCs/>
              </w:rPr>
            </w:pPr>
            <w:r>
              <w:rPr>
                <w:b/>
                <w:bCs/>
              </w:rPr>
              <w:t>High</w:t>
            </w:r>
          </w:p>
        </w:tc>
        <w:tc>
          <w:tcPr>
            <w:tcW w:w="850" w:type="dxa"/>
            <w:tcBorders>
              <w:top w:val="single" w:sz="6" w:space="0" w:color="000000"/>
              <w:left w:val="single" w:sz="6" w:space="0" w:color="000000"/>
              <w:bottom w:val="single" w:sz="6" w:space="0" w:color="000000"/>
              <w:right w:val="single" w:sz="6" w:space="0" w:color="000000"/>
            </w:tcBorders>
            <w:shd w:val="clear" w:color="auto" w:fill="FFFFFF"/>
          </w:tcPr>
          <w:p w14:paraId="0669C569" w14:textId="77777777" w:rsidR="00DC7D73" w:rsidRPr="001533FF" w:rsidRDefault="00DC7D73" w:rsidP="00EE4C0B">
            <w:pPr>
              <w:rPr>
                <w:b/>
                <w:bCs/>
              </w:rPr>
            </w:pPr>
            <w:r>
              <w:rPr>
                <w:b/>
                <w:bCs/>
              </w:rPr>
              <w:t>High</w:t>
            </w:r>
          </w:p>
        </w:tc>
        <w:tc>
          <w:tcPr>
            <w:tcW w:w="1559" w:type="dxa"/>
            <w:tcBorders>
              <w:top w:val="single" w:sz="6" w:space="0" w:color="000000"/>
              <w:left w:val="single" w:sz="6" w:space="0" w:color="000000"/>
              <w:bottom w:val="single" w:sz="6" w:space="0" w:color="000000"/>
              <w:right w:val="single" w:sz="6" w:space="0" w:color="000000"/>
            </w:tcBorders>
            <w:shd w:val="clear" w:color="auto" w:fill="FFFFFF"/>
          </w:tcPr>
          <w:p w14:paraId="22C711DB" w14:textId="77777777" w:rsidR="00DC7D73" w:rsidRPr="001533FF" w:rsidRDefault="00DC7D73" w:rsidP="00EE4C0B">
            <w:pPr>
              <w:rPr>
                <w:b/>
                <w:bCs/>
              </w:rPr>
            </w:pPr>
            <w:r>
              <w:rPr>
                <w:b/>
                <w:bCs/>
              </w:rPr>
              <w:t xml:space="preserve">Team must agree on scope that meets base stakeholder expectations and </w:t>
            </w:r>
            <w:r>
              <w:rPr>
                <w:b/>
                <w:bCs/>
              </w:rPr>
              <w:lastRenderedPageBreak/>
              <w:t>requirements. Such as a MVP (Minimal Viable Product) If this is noticed to be achievable during later stages improvement of scope to enhance product with nice to haves can be considered under strict change control processes.</w:t>
            </w:r>
          </w:p>
        </w:tc>
        <w:tc>
          <w:tcPr>
            <w:tcW w:w="1843" w:type="dxa"/>
            <w:tcBorders>
              <w:top w:val="single" w:sz="6" w:space="0" w:color="000000"/>
              <w:left w:val="single" w:sz="6" w:space="0" w:color="000000"/>
              <w:bottom w:val="single" w:sz="6" w:space="0" w:color="000000"/>
              <w:right w:val="single" w:sz="6" w:space="0" w:color="000000"/>
            </w:tcBorders>
            <w:shd w:val="clear" w:color="auto" w:fill="FFFFFF"/>
          </w:tcPr>
          <w:p w14:paraId="4A04C7B0" w14:textId="77777777" w:rsidR="00DC7D73" w:rsidRPr="001533FF" w:rsidRDefault="00DC7D73" w:rsidP="00EE4C0B">
            <w:pPr>
              <w:rPr>
                <w:b/>
                <w:bCs/>
              </w:rPr>
            </w:pPr>
            <w:r>
              <w:rPr>
                <w:b/>
                <w:bCs/>
              </w:rPr>
              <w:lastRenderedPageBreak/>
              <w:t xml:space="preserve">If initial scope is found to be too much change control processes must be followed to reduce scope so that </w:t>
            </w:r>
            <w:r>
              <w:rPr>
                <w:b/>
                <w:bCs/>
              </w:rPr>
              <w:lastRenderedPageBreak/>
              <w:t>unnecessary items that are not needed for the success of the project can be eliminated.</w:t>
            </w:r>
          </w:p>
        </w:tc>
        <w:tc>
          <w:tcPr>
            <w:tcW w:w="1559" w:type="dxa"/>
            <w:tcBorders>
              <w:top w:val="single" w:sz="6" w:space="0" w:color="000000"/>
              <w:left w:val="single" w:sz="6" w:space="0" w:color="000000"/>
              <w:bottom w:val="single" w:sz="6" w:space="0" w:color="000000"/>
              <w:right w:val="single" w:sz="6" w:space="0" w:color="000000"/>
            </w:tcBorders>
            <w:shd w:val="clear" w:color="auto" w:fill="FFFFFF"/>
          </w:tcPr>
          <w:p w14:paraId="346D8F91" w14:textId="77777777" w:rsidR="00DC7D73" w:rsidRPr="001533FF" w:rsidRDefault="00DC7D73" w:rsidP="00EE4C0B">
            <w:pPr>
              <w:rPr>
                <w:b/>
                <w:bCs/>
              </w:rPr>
            </w:pPr>
            <w:r>
              <w:rPr>
                <w:b/>
                <w:bCs/>
              </w:rPr>
              <w:lastRenderedPageBreak/>
              <w:t>Stakeholder and Scope Lead</w:t>
            </w:r>
          </w:p>
        </w:tc>
        <w:tc>
          <w:tcPr>
            <w:tcW w:w="851" w:type="dxa"/>
            <w:tcBorders>
              <w:top w:val="single" w:sz="6" w:space="0" w:color="000000"/>
              <w:left w:val="single" w:sz="6" w:space="0" w:color="000000"/>
              <w:bottom w:val="single" w:sz="6" w:space="0" w:color="000000"/>
              <w:right w:val="single" w:sz="6" w:space="0" w:color="000000"/>
            </w:tcBorders>
            <w:shd w:val="clear" w:color="auto" w:fill="FFFFFF"/>
          </w:tcPr>
          <w:p w14:paraId="6A298557" w14:textId="77777777" w:rsidR="00DC7D73" w:rsidRPr="001533FF" w:rsidRDefault="00DC7D73" w:rsidP="00EE4C0B">
            <w:pPr>
              <w:rPr>
                <w:b/>
                <w:bCs/>
              </w:rPr>
            </w:pPr>
            <w:r>
              <w:rPr>
                <w:b/>
                <w:bCs/>
              </w:rPr>
              <w:t>Open</w:t>
            </w:r>
          </w:p>
        </w:tc>
      </w:tr>
      <w:tr w:rsidR="00DC7D73" w:rsidRPr="001533FF" w14:paraId="73374969" w14:textId="77777777" w:rsidTr="00EE4C0B">
        <w:trPr>
          <w:trHeight w:val="300"/>
        </w:trPr>
        <w:tc>
          <w:tcPr>
            <w:tcW w:w="812" w:type="dxa"/>
            <w:tcBorders>
              <w:top w:val="single" w:sz="6" w:space="0" w:color="000000"/>
              <w:left w:val="single" w:sz="6" w:space="0" w:color="000000"/>
              <w:bottom w:val="single" w:sz="6" w:space="0" w:color="000000"/>
              <w:right w:val="single" w:sz="6" w:space="0" w:color="000000"/>
            </w:tcBorders>
            <w:shd w:val="clear" w:color="auto" w:fill="FFFFFF"/>
            <w:hideMark/>
          </w:tcPr>
          <w:p w14:paraId="0AFE68B0" w14:textId="77777777" w:rsidR="00DC7D73" w:rsidRPr="001533FF" w:rsidRDefault="00DC7D73" w:rsidP="00EE4C0B">
            <w:pPr>
              <w:rPr>
                <w:b/>
                <w:bCs/>
              </w:rPr>
            </w:pPr>
            <w:r>
              <w:rPr>
                <w:b/>
                <w:bCs/>
              </w:rPr>
              <w:t>R-003</w:t>
            </w:r>
          </w:p>
        </w:tc>
        <w:tc>
          <w:tcPr>
            <w:tcW w:w="2299" w:type="dxa"/>
            <w:tcBorders>
              <w:top w:val="single" w:sz="6" w:space="0" w:color="000000"/>
              <w:left w:val="single" w:sz="6" w:space="0" w:color="000000"/>
              <w:bottom w:val="single" w:sz="6" w:space="0" w:color="000000"/>
              <w:right w:val="single" w:sz="6" w:space="0" w:color="000000"/>
            </w:tcBorders>
            <w:shd w:val="clear" w:color="auto" w:fill="FFFFFF"/>
            <w:hideMark/>
          </w:tcPr>
          <w:p w14:paraId="5D02EB4C" w14:textId="77777777" w:rsidR="00DC7D73" w:rsidRDefault="00DC7D73" w:rsidP="00EE4C0B">
            <w:pPr>
              <w:rPr>
                <w:b/>
                <w:bCs/>
              </w:rPr>
            </w:pPr>
            <w:r>
              <w:rPr>
                <w:b/>
                <w:bCs/>
              </w:rPr>
              <w:t>FS-003</w:t>
            </w:r>
          </w:p>
          <w:p w14:paraId="5409A7C3" w14:textId="77777777" w:rsidR="00DC7D73" w:rsidRPr="001533FF" w:rsidRDefault="00DC7D73" w:rsidP="00EE4C0B">
            <w:pPr>
              <w:rPr>
                <w:b/>
                <w:bCs/>
              </w:rPr>
            </w:pPr>
            <w:r>
              <w:rPr>
                <w:b/>
                <w:bCs/>
              </w:rPr>
              <w:t>Built system may use technologies that are incompatible with external system making it unable to integrate</w:t>
            </w:r>
          </w:p>
        </w:tc>
        <w:tc>
          <w:tcPr>
            <w:tcW w:w="2126" w:type="dxa"/>
            <w:tcBorders>
              <w:top w:val="single" w:sz="6" w:space="0" w:color="000000"/>
              <w:left w:val="single" w:sz="6" w:space="0" w:color="000000"/>
              <w:bottom w:val="single" w:sz="6" w:space="0" w:color="000000"/>
              <w:right w:val="single" w:sz="6" w:space="0" w:color="000000"/>
            </w:tcBorders>
            <w:shd w:val="clear" w:color="auto" w:fill="FFFFFF"/>
            <w:hideMark/>
          </w:tcPr>
          <w:p w14:paraId="1175C5ED" w14:textId="77777777" w:rsidR="00DC7D73" w:rsidRPr="001533FF" w:rsidRDefault="00DC7D73" w:rsidP="00EE4C0B">
            <w:pPr>
              <w:rPr>
                <w:b/>
                <w:bCs/>
              </w:rPr>
            </w:pPr>
            <w:r>
              <w:rPr>
                <w:b/>
                <w:bCs/>
              </w:rPr>
              <w:t>Lack of consideration of integration between systems when designing the system and choosing the technologies and architecture to be used.</w:t>
            </w:r>
          </w:p>
        </w:tc>
        <w:tc>
          <w:tcPr>
            <w:tcW w:w="1134" w:type="dxa"/>
            <w:tcBorders>
              <w:top w:val="single" w:sz="6" w:space="0" w:color="000000"/>
              <w:left w:val="single" w:sz="6" w:space="0" w:color="000000"/>
              <w:bottom w:val="single" w:sz="6" w:space="0" w:color="000000"/>
              <w:right w:val="single" w:sz="6" w:space="0" w:color="000000"/>
            </w:tcBorders>
            <w:shd w:val="clear" w:color="auto" w:fill="FFFFFF"/>
            <w:hideMark/>
          </w:tcPr>
          <w:p w14:paraId="6E36BFA8" w14:textId="77777777" w:rsidR="00DC7D73" w:rsidRPr="001533FF" w:rsidRDefault="00DC7D73" w:rsidP="00EE4C0B">
            <w:pPr>
              <w:rPr>
                <w:b/>
                <w:bCs/>
              </w:rPr>
            </w:pPr>
            <w:r>
              <w:rPr>
                <w:b/>
                <w:bCs/>
              </w:rPr>
              <w:t>Low</w:t>
            </w:r>
          </w:p>
        </w:tc>
        <w:tc>
          <w:tcPr>
            <w:tcW w:w="851" w:type="dxa"/>
            <w:tcBorders>
              <w:top w:val="single" w:sz="6" w:space="0" w:color="000000"/>
              <w:left w:val="single" w:sz="6" w:space="0" w:color="000000"/>
              <w:bottom w:val="single" w:sz="6" w:space="0" w:color="000000"/>
              <w:right w:val="single" w:sz="6" w:space="0" w:color="000000"/>
            </w:tcBorders>
            <w:shd w:val="clear" w:color="auto" w:fill="FFFFFF"/>
          </w:tcPr>
          <w:p w14:paraId="45637077" w14:textId="77777777" w:rsidR="00DC7D73" w:rsidRPr="001533FF" w:rsidRDefault="00DC7D73" w:rsidP="00EE4C0B">
            <w:pPr>
              <w:rPr>
                <w:b/>
                <w:bCs/>
              </w:rPr>
            </w:pPr>
            <w:r>
              <w:rPr>
                <w:b/>
                <w:bCs/>
              </w:rPr>
              <w:t>High</w:t>
            </w:r>
          </w:p>
        </w:tc>
        <w:tc>
          <w:tcPr>
            <w:tcW w:w="850" w:type="dxa"/>
            <w:tcBorders>
              <w:top w:val="single" w:sz="6" w:space="0" w:color="000000"/>
              <w:left w:val="single" w:sz="6" w:space="0" w:color="000000"/>
              <w:bottom w:val="single" w:sz="6" w:space="0" w:color="000000"/>
              <w:right w:val="single" w:sz="6" w:space="0" w:color="000000"/>
            </w:tcBorders>
            <w:shd w:val="clear" w:color="auto" w:fill="FFFFFF"/>
          </w:tcPr>
          <w:p w14:paraId="12DE5662" w14:textId="77777777" w:rsidR="00DC7D73" w:rsidRPr="001533FF" w:rsidRDefault="00DC7D73" w:rsidP="00EE4C0B">
            <w:pPr>
              <w:rPr>
                <w:b/>
                <w:bCs/>
              </w:rPr>
            </w:pPr>
            <w:r>
              <w:rPr>
                <w:b/>
                <w:bCs/>
              </w:rPr>
              <w:t>Medium</w:t>
            </w:r>
          </w:p>
        </w:tc>
        <w:tc>
          <w:tcPr>
            <w:tcW w:w="1559" w:type="dxa"/>
            <w:tcBorders>
              <w:top w:val="single" w:sz="6" w:space="0" w:color="000000"/>
              <w:left w:val="single" w:sz="6" w:space="0" w:color="000000"/>
              <w:bottom w:val="single" w:sz="6" w:space="0" w:color="000000"/>
              <w:right w:val="single" w:sz="6" w:space="0" w:color="000000"/>
            </w:tcBorders>
            <w:shd w:val="clear" w:color="auto" w:fill="FFFFFF"/>
          </w:tcPr>
          <w:p w14:paraId="76A49636" w14:textId="77777777" w:rsidR="00DC7D73" w:rsidRPr="001533FF" w:rsidRDefault="00DC7D73" w:rsidP="00EE4C0B">
            <w:pPr>
              <w:rPr>
                <w:b/>
                <w:bCs/>
              </w:rPr>
            </w:pPr>
            <w:r>
              <w:rPr>
                <w:b/>
                <w:bCs/>
              </w:rPr>
              <w:t xml:space="preserve">Team must take into consideration the integration into the full system and make the decisions regarding design based on constraints </w:t>
            </w:r>
            <w:r>
              <w:rPr>
                <w:b/>
                <w:bCs/>
              </w:rPr>
              <w:lastRenderedPageBreak/>
              <w:t>and requirements and ensure that technologies can work together.</w:t>
            </w:r>
          </w:p>
        </w:tc>
        <w:tc>
          <w:tcPr>
            <w:tcW w:w="1843" w:type="dxa"/>
            <w:tcBorders>
              <w:top w:val="single" w:sz="6" w:space="0" w:color="000000"/>
              <w:left w:val="single" w:sz="6" w:space="0" w:color="000000"/>
              <w:bottom w:val="single" w:sz="6" w:space="0" w:color="000000"/>
              <w:right w:val="single" w:sz="6" w:space="0" w:color="000000"/>
            </w:tcBorders>
            <w:shd w:val="clear" w:color="auto" w:fill="FFFFFF"/>
          </w:tcPr>
          <w:p w14:paraId="232380B1" w14:textId="77777777" w:rsidR="00DC7D73" w:rsidRPr="001533FF" w:rsidRDefault="00DC7D73" w:rsidP="00EE4C0B">
            <w:pPr>
              <w:rPr>
                <w:b/>
                <w:bCs/>
              </w:rPr>
            </w:pPr>
            <w:r>
              <w:rPr>
                <w:b/>
                <w:bCs/>
              </w:rPr>
              <w:lastRenderedPageBreak/>
              <w:t xml:space="preserve">Project system will have to be reworked so that it will be able to integrate however this will impact time constraint heavily as the project will fail to be completed in </w:t>
            </w:r>
            <w:r>
              <w:rPr>
                <w:b/>
                <w:bCs/>
              </w:rPr>
              <w:lastRenderedPageBreak/>
              <w:t>time resulting in failure.</w:t>
            </w:r>
          </w:p>
        </w:tc>
        <w:tc>
          <w:tcPr>
            <w:tcW w:w="1559" w:type="dxa"/>
            <w:tcBorders>
              <w:top w:val="single" w:sz="6" w:space="0" w:color="000000"/>
              <w:left w:val="single" w:sz="6" w:space="0" w:color="000000"/>
              <w:bottom w:val="single" w:sz="6" w:space="0" w:color="000000"/>
              <w:right w:val="single" w:sz="6" w:space="0" w:color="000000"/>
            </w:tcBorders>
            <w:shd w:val="clear" w:color="auto" w:fill="FFFFFF"/>
          </w:tcPr>
          <w:p w14:paraId="240CCF82" w14:textId="77777777" w:rsidR="00DC7D73" w:rsidRPr="001533FF" w:rsidRDefault="00DC7D73" w:rsidP="00EE4C0B">
            <w:pPr>
              <w:rPr>
                <w:b/>
                <w:bCs/>
              </w:rPr>
            </w:pPr>
            <w:r>
              <w:rPr>
                <w:b/>
                <w:bCs/>
              </w:rPr>
              <w:lastRenderedPageBreak/>
              <w:t>Stakeholder and Scope Lead.</w:t>
            </w:r>
          </w:p>
        </w:tc>
        <w:tc>
          <w:tcPr>
            <w:tcW w:w="851" w:type="dxa"/>
            <w:tcBorders>
              <w:top w:val="single" w:sz="6" w:space="0" w:color="000000"/>
              <w:left w:val="single" w:sz="6" w:space="0" w:color="000000"/>
              <w:bottom w:val="single" w:sz="6" w:space="0" w:color="000000"/>
              <w:right w:val="single" w:sz="6" w:space="0" w:color="000000"/>
            </w:tcBorders>
            <w:shd w:val="clear" w:color="auto" w:fill="FFFFFF"/>
          </w:tcPr>
          <w:p w14:paraId="1A817377" w14:textId="77777777" w:rsidR="00DC7D73" w:rsidRPr="001533FF" w:rsidRDefault="00DC7D73" w:rsidP="00EE4C0B">
            <w:pPr>
              <w:rPr>
                <w:b/>
                <w:bCs/>
              </w:rPr>
            </w:pPr>
            <w:r>
              <w:rPr>
                <w:b/>
                <w:bCs/>
              </w:rPr>
              <w:t>Open</w:t>
            </w:r>
          </w:p>
        </w:tc>
      </w:tr>
      <w:tr w:rsidR="00DC7D73" w:rsidRPr="001533FF" w14:paraId="6163AB94" w14:textId="77777777" w:rsidTr="00EE4C0B">
        <w:trPr>
          <w:trHeight w:val="300"/>
        </w:trPr>
        <w:tc>
          <w:tcPr>
            <w:tcW w:w="812" w:type="dxa"/>
            <w:tcBorders>
              <w:top w:val="single" w:sz="6" w:space="0" w:color="000000"/>
              <w:left w:val="single" w:sz="6" w:space="0" w:color="000000"/>
              <w:bottom w:val="single" w:sz="6" w:space="0" w:color="000000"/>
              <w:right w:val="single" w:sz="6" w:space="0" w:color="000000"/>
            </w:tcBorders>
            <w:shd w:val="clear" w:color="auto" w:fill="FFFFFF"/>
            <w:hideMark/>
          </w:tcPr>
          <w:p w14:paraId="2B082F4A" w14:textId="77777777" w:rsidR="00DC7D73" w:rsidRPr="001533FF" w:rsidRDefault="00DC7D73" w:rsidP="00EE4C0B">
            <w:pPr>
              <w:rPr>
                <w:b/>
                <w:bCs/>
              </w:rPr>
            </w:pPr>
            <w:r>
              <w:rPr>
                <w:b/>
                <w:bCs/>
              </w:rPr>
              <w:t>R-004</w:t>
            </w:r>
          </w:p>
        </w:tc>
        <w:tc>
          <w:tcPr>
            <w:tcW w:w="2299" w:type="dxa"/>
            <w:tcBorders>
              <w:top w:val="single" w:sz="6" w:space="0" w:color="000000"/>
              <w:left w:val="single" w:sz="6" w:space="0" w:color="000000"/>
              <w:bottom w:val="single" w:sz="6" w:space="0" w:color="000000"/>
              <w:right w:val="single" w:sz="6" w:space="0" w:color="000000"/>
            </w:tcBorders>
            <w:shd w:val="clear" w:color="auto" w:fill="FFFFFF"/>
            <w:hideMark/>
          </w:tcPr>
          <w:p w14:paraId="740B0452" w14:textId="77777777" w:rsidR="00DC7D73" w:rsidRDefault="00DC7D73" w:rsidP="00EE4C0B">
            <w:pPr>
              <w:rPr>
                <w:b/>
                <w:bCs/>
              </w:rPr>
            </w:pPr>
            <w:r>
              <w:rPr>
                <w:b/>
                <w:bCs/>
              </w:rPr>
              <w:t>ASM-006</w:t>
            </w:r>
          </w:p>
          <w:p w14:paraId="65B1A0D8" w14:textId="77777777" w:rsidR="00DC7D73" w:rsidRPr="001533FF" w:rsidRDefault="00DC7D73" w:rsidP="00EE4C0B">
            <w:pPr>
              <w:rPr>
                <w:b/>
                <w:bCs/>
              </w:rPr>
            </w:pPr>
            <w:r>
              <w:rPr>
                <w:b/>
                <w:bCs/>
              </w:rPr>
              <w:t>Suitable stakeholders may not be frequently available to</w:t>
            </w:r>
            <w:r w:rsidRPr="0007084A">
              <w:t xml:space="preserve"> </w:t>
            </w:r>
            <w:r w:rsidRPr="00992BA2">
              <w:rPr>
                <w:b/>
                <w:bCs/>
              </w:rPr>
              <w:t xml:space="preserve">clarify needs and review the team’s interpretation of the </w:t>
            </w:r>
            <w:proofErr w:type="spellStart"/>
            <w:r w:rsidRPr="00992BA2">
              <w:rPr>
                <w:b/>
                <w:bCs/>
              </w:rPr>
              <w:t>CivicConnect</w:t>
            </w:r>
            <w:proofErr w:type="spellEnd"/>
            <w:r w:rsidRPr="00992BA2">
              <w:rPr>
                <w:b/>
                <w:bCs/>
              </w:rPr>
              <w:t xml:space="preserve"> process.</w:t>
            </w:r>
          </w:p>
        </w:tc>
        <w:tc>
          <w:tcPr>
            <w:tcW w:w="2126" w:type="dxa"/>
            <w:tcBorders>
              <w:top w:val="single" w:sz="6" w:space="0" w:color="000000"/>
              <w:left w:val="single" w:sz="6" w:space="0" w:color="000000"/>
              <w:bottom w:val="single" w:sz="6" w:space="0" w:color="000000"/>
              <w:right w:val="single" w:sz="6" w:space="0" w:color="000000"/>
            </w:tcBorders>
            <w:shd w:val="clear" w:color="auto" w:fill="FFFFFF"/>
            <w:hideMark/>
          </w:tcPr>
          <w:p w14:paraId="6A745D67" w14:textId="77777777" w:rsidR="00DC7D73" w:rsidRPr="001533FF" w:rsidRDefault="00DC7D73" w:rsidP="00EE4C0B">
            <w:pPr>
              <w:rPr>
                <w:b/>
                <w:bCs/>
              </w:rPr>
            </w:pPr>
            <w:r>
              <w:rPr>
                <w:b/>
                <w:bCs/>
              </w:rPr>
              <w:t>Stakeholder unavailability</w:t>
            </w:r>
          </w:p>
        </w:tc>
        <w:tc>
          <w:tcPr>
            <w:tcW w:w="1134" w:type="dxa"/>
            <w:tcBorders>
              <w:top w:val="single" w:sz="6" w:space="0" w:color="000000"/>
              <w:left w:val="single" w:sz="6" w:space="0" w:color="000000"/>
              <w:bottom w:val="single" w:sz="6" w:space="0" w:color="000000"/>
              <w:right w:val="single" w:sz="6" w:space="0" w:color="000000"/>
            </w:tcBorders>
            <w:shd w:val="clear" w:color="auto" w:fill="FFFFFF"/>
            <w:hideMark/>
          </w:tcPr>
          <w:p w14:paraId="0D301795" w14:textId="77777777" w:rsidR="00DC7D73" w:rsidRDefault="00DC7D73" w:rsidP="00EE4C0B">
            <w:pPr>
              <w:tabs>
                <w:tab w:val="left" w:pos="1068"/>
              </w:tabs>
              <w:rPr>
                <w:b/>
                <w:bCs/>
              </w:rPr>
            </w:pPr>
            <w:r>
              <w:rPr>
                <w:b/>
                <w:bCs/>
              </w:rPr>
              <w:t>Medium</w:t>
            </w:r>
            <w:r>
              <w:rPr>
                <w:b/>
                <w:bCs/>
              </w:rPr>
              <w:tab/>
            </w:r>
          </w:p>
          <w:p w14:paraId="09055678" w14:textId="77777777" w:rsidR="00DC7D73" w:rsidRPr="001C7F59" w:rsidRDefault="00DC7D73" w:rsidP="00EE4C0B">
            <w:pPr>
              <w:tabs>
                <w:tab w:val="left" w:pos="1068"/>
              </w:tabs>
            </w:pPr>
            <w:r>
              <w:tab/>
            </w:r>
          </w:p>
        </w:tc>
        <w:tc>
          <w:tcPr>
            <w:tcW w:w="851" w:type="dxa"/>
            <w:tcBorders>
              <w:top w:val="single" w:sz="6" w:space="0" w:color="000000"/>
              <w:left w:val="single" w:sz="6" w:space="0" w:color="000000"/>
              <w:bottom w:val="single" w:sz="6" w:space="0" w:color="000000"/>
              <w:right w:val="single" w:sz="6" w:space="0" w:color="000000"/>
            </w:tcBorders>
            <w:shd w:val="clear" w:color="auto" w:fill="FFFFFF"/>
          </w:tcPr>
          <w:p w14:paraId="2CD2FAEF" w14:textId="77777777" w:rsidR="00DC7D73" w:rsidRPr="001533FF" w:rsidRDefault="00DC7D73" w:rsidP="00EE4C0B">
            <w:pPr>
              <w:rPr>
                <w:b/>
                <w:bCs/>
              </w:rPr>
            </w:pPr>
            <w:r>
              <w:rPr>
                <w:b/>
                <w:bCs/>
              </w:rPr>
              <w:t>Medium</w:t>
            </w:r>
          </w:p>
        </w:tc>
        <w:tc>
          <w:tcPr>
            <w:tcW w:w="850" w:type="dxa"/>
            <w:tcBorders>
              <w:top w:val="single" w:sz="6" w:space="0" w:color="000000"/>
              <w:left w:val="single" w:sz="6" w:space="0" w:color="000000"/>
              <w:bottom w:val="single" w:sz="6" w:space="0" w:color="000000"/>
              <w:right w:val="single" w:sz="6" w:space="0" w:color="000000"/>
            </w:tcBorders>
            <w:shd w:val="clear" w:color="auto" w:fill="FFFFFF"/>
          </w:tcPr>
          <w:p w14:paraId="34F16549" w14:textId="77777777" w:rsidR="00DC7D73" w:rsidRPr="001533FF" w:rsidRDefault="00DC7D73" w:rsidP="00EE4C0B">
            <w:pPr>
              <w:rPr>
                <w:b/>
                <w:bCs/>
              </w:rPr>
            </w:pPr>
            <w:r>
              <w:rPr>
                <w:b/>
                <w:bCs/>
              </w:rPr>
              <w:t>Medium</w:t>
            </w:r>
          </w:p>
        </w:tc>
        <w:tc>
          <w:tcPr>
            <w:tcW w:w="1559" w:type="dxa"/>
            <w:tcBorders>
              <w:top w:val="single" w:sz="6" w:space="0" w:color="000000"/>
              <w:left w:val="single" w:sz="6" w:space="0" w:color="000000"/>
              <w:bottom w:val="single" w:sz="6" w:space="0" w:color="000000"/>
              <w:right w:val="single" w:sz="6" w:space="0" w:color="000000"/>
            </w:tcBorders>
            <w:shd w:val="clear" w:color="auto" w:fill="FFFFFF"/>
          </w:tcPr>
          <w:p w14:paraId="2BC77FC8" w14:textId="77777777" w:rsidR="00DC7D73" w:rsidRPr="001533FF" w:rsidRDefault="00DC7D73" w:rsidP="00EE4C0B">
            <w:pPr>
              <w:rPr>
                <w:b/>
                <w:bCs/>
              </w:rPr>
            </w:pPr>
            <w:r>
              <w:rPr>
                <w:b/>
                <w:bCs/>
              </w:rPr>
              <w:t>Make the interactions with stakeholders meaningful so that information gained is sufficient if it comes down to them being unavailable</w:t>
            </w:r>
          </w:p>
        </w:tc>
        <w:tc>
          <w:tcPr>
            <w:tcW w:w="1843" w:type="dxa"/>
            <w:tcBorders>
              <w:top w:val="single" w:sz="6" w:space="0" w:color="000000"/>
              <w:left w:val="single" w:sz="6" w:space="0" w:color="000000"/>
              <w:bottom w:val="single" w:sz="6" w:space="0" w:color="000000"/>
              <w:right w:val="single" w:sz="6" w:space="0" w:color="000000"/>
            </w:tcBorders>
            <w:shd w:val="clear" w:color="auto" w:fill="FFFFFF"/>
          </w:tcPr>
          <w:p w14:paraId="1F7DE277" w14:textId="77777777" w:rsidR="00DC7D73" w:rsidRPr="001533FF" w:rsidRDefault="00DC7D73" w:rsidP="00EE4C0B">
            <w:pPr>
              <w:rPr>
                <w:b/>
                <w:bCs/>
              </w:rPr>
            </w:pPr>
            <w:r>
              <w:rPr>
                <w:b/>
                <w:bCs/>
              </w:rPr>
              <w:t>Team may need to conduct its own research into the company with lack of stakeholders but may not be as effective as actual stakeholder engagement.</w:t>
            </w:r>
          </w:p>
        </w:tc>
        <w:tc>
          <w:tcPr>
            <w:tcW w:w="1559" w:type="dxa"/>
            <w:tcBorders>
              <w:top w:val="single" w:sz="6" w:space="0" w:color="000000"/>
              <w:left w:val="single" w:sz="6" w:space="0" w:color="000000"/>
              <w:bottom w:val="single" w:sz="6" w:space="0" w:color="000000"/>
              <w:right w:val="single" w:sz="6" w:space="0" w:color="000000"/>
            </w:tcBorders>
            <w:shd w:val="clear" w:color="auto" w:fill="FFFFFF"/>
          </w:tcPr>
          <w:p w14:paraId="3B65BBA8" w14:textId="77777777" w:rsidR="00DC7D73" w:rsidRPr="001533FF" w:rsidRDefault="00DC7D73" w:rsidP="00EE4C0B">
            <w:pPr>
              <w:rPr>
                <w:b/>
                <w:bCs/>
              </w:rPr>
            </w:pPr>
            <w:r>
              <w:rPr>
                <w:b/>
                <w:bCs/>
              </w:rPr>
              <w:t>Project Team</w:t>
            </w:r>
          </w:p>
        </w:tc>
        <w:tc>
          <w:tcPr>
            <w:tcW w:w="851" w:type="dxa"/>
            <w:tcBorders>
              <w:top w:val="single" w:sz="6" w:space="0" w:color="000000"/>
              <w:left w:val="single" w:sz="6" w:space="0" w:color="000000"/>
              <w:bottom w:val="single" w:sz="6" w:space="0" w:color="000000"/>
              <w:right w:val="single" w:sz="6" w:space="0" w:color="000000"/>
            </w:tcBorders>
            <w:shd w:val="clear" w:color="auto" w:fill="FFFFFF"/>
          </w:tcPr>
          <w:p w14:paraId="48DD005C" w14:textId="77777777" w:rsidR="00DC7D73" w:rsidRPr="001533FF" w:rsidRDefault="00DC7D73" w:rsidP="00EE4C0B">
            <w:pPr>
              <w:rPr>
                <w:b/>
                <w:bCs/>
              </w:rPr>
            </w:pPr>
            <w:r>
              <w:rPr>
                <w:b/>
                <w:bCs/>
              </w:rPr>
              <w:t>Open</w:t>
            </w:r>
          </w:p>
        </w:tc>
      </w:tr>
      <w:tr w:rsidR="00DC7D73" w:rsidRPr="001533FF" w14:paraId="054E9259" w14:textId="77777777" w:rsidTr="00EE4C0B">
        <w:trPr>
          <w:trHeight w:val="300"/>
        </w:trPr>
        <w:tc>
          <w:tcPr>
            <w:tcW w:w="812" w:type="dxa"/>
            <w:tcBorders>
              <w:top w:val="single" w:sz="6" w:space="0" w:color="000000"/>
              <w:left w:val="single" w:sz="6" w:space="0" w:color="000000"/>
              <w:bottom w:val="single" w:sz="6" w:space="0" w:color="000000"/>
              <w:right w:val="single" w:sz="6" w:space="0" w:color="000000"/>
            </w:tcBorders>
            <w:shd w:val="clear" w:color="auto" w:fill="FFFFFF"/>
            <w:hideMark/>
          </w:tcPr>
          <w:p w14:paraId="47BA24A8" w14:textId="77777777" w:rsidR="00DC7D73" w:rsidRPr="001533FF" w:rsidRDefault="00DC7D73" w:rsidP="00EE4C0B">
            <w:pPr>
              <w:rPr>
                <w:b/>
                <w:bCs/>
              </w:rPr>
            </w:pPr>
            <w:r>
              <w:rPr>
                <w:b/>
                <w:bCs/>
              </w:rPr>
              <w:t>R-005</w:t>
            </w:r>
          </w:p>
        </w:tc>
        <w:tc>
          <w:tcPr>
            <w:tcW w:w="2299" w:type="dxa"/>
            <w:tcBorders>
              <w:top w:val="single" w:sz="6" w:space="0" w:color="000000"/>
              <w:left w:val="single" w:sz="6" w:space="0" w:color="000000"/>
              <w:bottom w:val="single" w:sz="6" w:space="0" w:color="000000"/>
              <w:right w:val="single" w:sz="6" w:space="0" w:color="000000"/>
            </w:tcBorders>
            <w:shd w:val="clear" w:color="auto" w:fill="FFFFFF"/>
            <w:hideMark/>
          </w:tcPr>
          <w:p w14:paraId="4B1D1D58" w14:textId="77777777" w:rsidR="00DC7D73" w:rsidRDefault="00DC7D73" w:rsidP="00EE4C0B">
            <w:pPr>
              <w:rPr>
                <w:b/>
                <w:bCs/>
              </w:rPr>
            </w:pPr>
            <w:r>
              <w:rPr>
                <w:b/>
                <w:bCs/>
              </w:rPr>
              <w:t>CON-006</w:t>
            </w:r>
          </w:p>
          <w:p w14:paraId="36FB8A6B" w14:textId="77777777" w:rsidR="00DC7D73" w:rsidRDefault="00DC7D73" w:rsidP="00EE4C0B">
            <w:pPr>
              <w:rPr>
                <w:b/>
                <w:bCs/>
              </w:rPr>
            </w:pPr>
            <w:r>
              <w:rPr>
                <w:b/>
                <w:bCs/>
              </w:rPr>
              <w:t>ASM-004</w:t>
            </w:r>
          </w:p>
          <w:p w14:paraId="6AF9EF5A" w14:textId="77777777" w:rsidR="00DC7D73" w:rsidRPr="001533FF" w:rsidRDefault="00DC7D73" w:rsidP="00EE4C0B">
            <w:pPr>
              <w:rPr>
                <w:b/>
                <w:bCs/>
              </w:rPr>
            </w:pPr>
            <w:r>
              <w:rPr>
                <w:b/>
                <w:bCs/>
              </w:rPr>
              <w:t>Security may be impacted and requester may be able to complete tasks they should not and access information they should not.</w:t>
            </w:r>
          </w:p>
        </w:tc>
        <w:tc>
          <w:tcPr>
            <w:tcW w:w="2126" w:type="dxa"/>
            <w:tcBorders>
              <w:top w:val="single" w:sz="6" w:space="0" w:color="000000"/>
              <w:left w:val="single" w:sz="6" w:space="0" w:color="000000"/>
              <w:bottom w:val="single" w:sz="6" w:space="0" w:color="000000"/>
              <w:right w:val="single" w:sz="6" w:space="0" w:color="000000"/>
            </w:tcBorders>
            <w:shd w:val="clear" w:color="auto" w:fill="FFFFFF"/>
            <w:hideMark/>
          </w:tcPr>
          <w:p w14:paraId="116050A6" w14:textId="77777777" w:rsidR="00DC7D73" w:rsidRPr="001533FF" w:rsidRDefault="00DC7D73" w:rsidP="00EE4C0B">
            <w:pPr>
              <w:rPr>
                <w:b/>
                <w:bCs/>
              </w:rPr>
            </w:pPr>
            <w:r>
              <w:rPr>
                <w:b/>
                <w:bCs/>
              </w:rPr>
              <w:t>Lack of defined user roles and responsibilities.</w:t>
            </w:r>
          </w:p>
        </w:tc>
        <w:tc>
          <w:tcPr>
            <w:tcW w:w="1134" w:type="dxa"/>
            <w:tcBorders>
              <w:top w:val="single" w:sz="6" w:space="0" w:color="000000"/>
              <w:left w:val="single" w:sz="6" w:space="0" w:color="000000"/>
              <w:bottom w:val="single" w:sz="6" w:space="0" w:color="000000"/>
              <w:right w:val="single" w:sz="6" w:space="0" w:color="000000"/>
            </w:tcBorders>
            <w:shd w:val="clear" w:color="auto" w:fill="FFFFFF"/>
            <w:hideMark/>
          </w:tcPr>
          <w:p w14:paraId="3702BB02" w14:textId="77777777" w:rsidR="00DC7D73" w:rsidRPr="001533FF" w:rsidRDefault="00DC7D73" w:rsidP="00EE4C0B">
            <w:pPr>
              <w:rPr>
                <w:b/>
                <w:bCs/>
              </w:rPr>
            </w:pPr>
            <w:r>
              <w:rPr>
                <w:b/>
                <w:bCs/>
              </w:rPr>
              <w:t>Low</w:t>
            </w:r>
          </w:p>
        </w:tc>
        <w:tc>
          <w:tcPr>
            <w:tcW w:w="851" w:type="dxa"/>
            <w:tcBorders>
              <w:top w:val="single" w:sz="6" w:space="0" w:color="000000"/>
              <w:left w:val="single" w:sz="6" w:space="0" w:color="000000"/>
              <w:bottom w:val="single" w:sz="6" w:space="0" w:color="000000"/>
              <w:right w:val="single" w:sz="6" w:space="0" w:color="000000"/>
            </w:tcBorders>
            <w:shd w:val="clear" w:color="auto" w:fill="FFFFFF"/>
          </w:tcPr>
          <w:p w14:paraId="7ECD193C" w14:textId="77777777" w:rsidR="00DC7D73" w:rsidRPr="001533FF" w:rsidRDefault="00DC7D73" w:rsidP="00EE4C0B">
            <w:pPr>
              <w:rPr>
                <w:b/>
                <w:bCs/>
              </w:rPr>
            </w:pPr>
            <w:r>
              <w:rPr>
                <w:b/>
                <w:bCs/>
              </w:rPr>
              <w:t>High</w:t>
            </w:r>
          </w:p>
        </w:tc>
        <w:tc>
          <w:tcPr>
            <w:tcW w:w="850" w:type="dxa"/>
            <w:tcBorders>
              <w:top w:val="single" w:sz="6" w:space="0" w:color="000000"/>
              <w:left w:val="single" w:sz="6" w:space="0" w:color="000000"/>
              <w:bottom w:val="single" w:sz="6" w:space="0" w:color="000000"/>
              <w:right w:val="single" w:sz="6" w:space="0" w:color="000000"/>
            </w:tcBorders>
            <w:shd w:val="clear" w:color="auto" w:fill="FFFFFF"/>
          </w:tcPr>
          <w:p w14:paraId="1D4E0703" w14:textId="77777777" w:rsidR="00DC7D73" w:rsidRPr="001533FF" w:rsidRDefault="00DC7D73" w:rsidP="00EE4C0B">
            <w:pPr>
              <w:rPr>
                <w:b/>
                <w:bCs/>
              </w:rPr>
            </w:pPr>
            <w:r>
              <w:rPr>
                <w:b/>
                <w:bCs/>
              </w:rPr>
              <w:t>Medium</w:t>
            </w:r>
          </w:p>
        </w:tc>
        <w:tc>
          <w:tcPr>
            <w:tcW w:w="1559" w:type="dxa"/>
            <w:tcBorders>
              <w:top w:val="single" w:sz="6" w:space="0" w:color="000000"/>
              <w:left w:val="single" w:sz="6" w:space="0" w:color="000000"/>
              <w:bottom w:val="single" w:sz="6" w:space="0" w:color="000000"/>
              <w:right w:val="single" w:sz="6" w:space="0" w:color="000000"/>
            </w:tcBorders>
            <w:shd w:val="clear" w:color="auto" w:fill="FFFFFF"/>
          </w:tcPr>
          <w:p w14:paraId="556FCD70" w14:textId="77777777" w:rsidR="00DC7D73" w:rsidRPr="001533FF" w:rsidRDefault="00DC7D73" w:rsidP="00EE4C0B">
            <w:pPr>
              <w:rPr>
                <w:b/>
                <w:bCs/>
              </w:rPr>
            </w:pPr>
            <w:r>
              <w:rPr>
                <w:b/>
                <w:bCs/>
              </w:rPr>
              <w:t>Proper stakeholder engagement to create well-defined user roles.</w:t>
            </w:r>
          </w:p>
        </w:tc>
        <w:tc>
          <w:tcPr>
            <w:tcW w:w="1843" w:type="dxa"/>
            <w:tcBorders>
              <w:top w:val="single" w:sz="6" w:space="0" w:color="000000"/>
              <w:left w:val="single" w:sz="6" w:space="0" w:color="000000"/>
              <w:bottom w:val="single" w:sz="6" w:space="0" w:color="000000"/>
              <w:right w:val="single" w:sz="6" w:space="0" w:color="000000"/>
            </w:tcBorders>
            <w:shd w:val="clear" w:color="auto" w:fill="FFFFFF"/>
          </w:tcPr>
          <w:p w14:paraId="3D29293D" w14:textId="77777777" w:rsidR="00DC7D73" w:rsidRPr="001533FF" w:rsidRDefault="00DC7D73" w:rsidP="00EE4C0B">
            <w:pPr>
              <w:rPr>
                <w:b/>
                <w:bCs/>
              </w:rPr>
            </w:pPr>
            <w:r>
              <w:rPr>
                <w:b/>
                <w:bCs/>
              </w:rPr>
              <w:t>Research into similar platforms to identify roles and the responsibilities and access they have.</w:t>
            </w:r>
          </w:p>
        </w:tc>
        <w:tc>
          <w:tcPr>
            <w:tcW w:w="1559" w:type="dxa"/>
            <w:tcBorders>
              <w:top w:val="single" w:sz="6" w:space="0" w:color="000000"/>
              <w:left w:val="single" w:sz="6" w:space="0" w:color="000000"/>
              <w:bottom w:val="single" w:sz="6" w:space="0" w:color="000000"/>
              <w:right w:val="single" w:sz="6" w:space="0" w:color="000000"/>
            </w:tcBorders>
            <w:shd w:val="clear" w:color="auto" w:fill="FFFFFF"/>
          </w:tcPr>
          <w:p w14:paraId="6F1FE40C" w14:textId="77777777" w:rsidR="00DC7D73" w:rsidRPr="001533FF" w:rsidRDefault="00DC7D73" w:rsidP="00EE4C0B">
            <w:pPr>
              <w:rPr>
                <w:b/>
                <w:bCs/>
              </w:rPr>
            </w:pPr>
            <w:r>
              <w:rPr>
                <w:b/>
                <w:bCs/>
              </w:rPr>
              <w:t>Requirements and Security Lead.</w:t>
            </w:r>
          </w:p>
        </w:tc>
        <w:tc>
          <w:tcPr>
            <w:tcW w:w="851" w:type="dxa"/>
            <w:tcBorders>
              <w:top w:val="single" w:sz="6" w:space="0" w:color="000000"/>
              <w:left w:val="single" w:sz="6" w:space="0" w:color="000000"/>
              <w:bottom w:val="single" w:sz="6" w:space="0" w:color="000000"/>
              <w:right w:val="single" w:sz="6" w:space="0" w:color="000000"/>
            </w:tcBorders>
            <w:shd w:val="clear" w:color="auto" w:fill="FFFFFF"/>
          </w:tcPr>
          <w:p w14:paraId="357C86DD" w14:textId="77777777" w:rsidR="00DC7D73" w:rsidRPr="001533FF" w:rsidRDefault="00DC7D73" w:rsidP="00EE4C0B">
            <w:pPr>
              <w:rPr>
                <w:b/>
                <w:bCs/>
              </w:rPr>
            </w:pPr>
            <w:r>
              <w:rPr>
                <w:b/>
                <w:bCs/>
              </w:rPr>
              <w:t>Open</w:t>
            </w:r>
          </w:p>
        </w:tc>
      </w:tr>
      <w:tr w:rsidR="00DC7D73" w:rsidRPr="001533FF" w14:paraId="0B3E9855" w14:textId="77777777" w:rsidTr="00EE4C0B">
        <w:trPr>
          <w:trHeight w:val="300"/>
        </w:trPr>
        <w:tc>
          <w:tcPr>
            <w:tcW w:w="812" w:type="dxa"/>
            <w:tcBorders>
              <w:top w:val="single" w:sz="6" w:space="0" w:color="000000"/>
              <w:left w:val="single" w:sz="6" w:space="0" w:color="000000"/>
              <w:bottom w:val="single" w:sz="6" w:space="0" w:color="000000"/>
              <w:right w:val="single" w:sz="6" w:space="0" w:color="000000"/>
            </w:tcBorders>
            <w:shd w:val="clear" w:color="auto" w:fill="FFFFFF"/>
          </w:tcPr>
          <w:p w14:paraId="32510D71" w14:textId="77777777" w:rsidR="00DC7D73" w:rsidRDefault="00DC7D73" w:rsidP="00EE4C0B">
            <w:pPr>
              <w:rPr>
                <w:b/>
                <w:bCs/>
              </w:rPr>
            </w:pPr>
            <w:r>
              <w:rPr>
                <w:b/>
                <w:bCs/>
              </w:rPr>
              <w:lastRenderedPageBreak/>
              <w:t>R-006</w:t>
            </w:r>
          </w:p>
        </w:tc>
        <w:tc>
          <w:tcPr>
            <w:tcW w:w="2299" w:type="dxa"/>
            <w:tcBorders>
              <w:top w:val="single" w:sz="6" w:space="0" w:color="000000"/>
              <w:left w:val="single" w:sz="6" w:space="0" w:color="000000"/>
              <w:bottom w:val="single" w:sz="6" w:space="0" w:color="000000"/>
              <w:right w:val="single" w:sz="6" w:space="0" w:color="000000"/>
            </w:tcBorders>
            <w:shd w:val="clear" w:color="auto" w:fill="FFFFFF"/>
          </w:tcPr>
          <w:p w14:paraId="6A7D68DD" w14:textId="77777777" w:rsidR="00DC7D73" w:rsidRDefault="00DC7D73" w:rsidP="00EE4C0B">
            <w:pPr>
              <w:rPr>
                <w:b/>
                <w:bCs/>
              </w:rPr>
            </w:pPr>
            <w:r>
              <w:rPr>
                <w:b/>
                <w:bCs/>
              </w:rPr>
              <w:t>SC-002</w:t>
            </w:r>
          </w:p>
          <w:p w14:paraId="682CC4B1" w14:textId="77777777" w:rsidR="00DC7D73" w:rsidRDefault="00DC7D73" w:rsidP="00EE4C0B">
            <w:pPr>
              <w:rPr>
                <w:b/>
                <w:bCs/>
              </w:rPr>
            </w:pPr>
            <w:r>
              <w:rPr>
                <w:b/>
                <w:bCs/>
              </w:rPr>
              <w:t>ASM-002</w:t>
            </w:r>
          </w:p>
          <w:p w14:paraId="1882B569" w14:textId="77777777" w:rsidR="00DC7D73" w:rsidRDefault="00DC7D73" w:rsidP="00EE4C0B">
            <w:pPr>
              <w:rPr>
                <w:b/>
                <w:bCs/>
              </w:rPr>
            </w:pPr>
            <w:r>
              <w:rPr>
                <w:b/>
                <w:bCs/>
              </w:rPr>
              <w:t>FR-002</w:t>
            </w:r>
          </w:p>
          <w:p w14:paraId="69764154" w14:textId="77777777" w:rsidR="00DC7D73" w:rsidRDefault="00DC7D73" w:rsidP="00EE4C0B">
            <w:pPr>
              <w:rPr>
                <w:b/>
                <w:bCs/>
              </w:rPr>
            </w:pPr>
            <w:r>
              <w:rPr>
                <w:b/>
                <w:bCs/>
              </w:rPr>
              <w:t xml:space="preserve">Service request categories may be insufficient or irrelevant resulting in </w:t>
            </w:r>
            <w:r w:rsidRPr="00992BA2">
              <w:rPr>
                <w:b/>
                <w:bCs/>
              </w:rPr>
              <w:t>could cause requests to be misclassified and make reports unreliable.</w:t>
            </w:r>
          </w:p>
        </w:tc>
        <w:tc>
          <w:tcPr>
            <w:tcW w:w="2126" w:type="dxa"/>
            <w:tcBorders>
              <w:top w:val="single" w:sz="6" w:space="0" w:color="000000"/>
              <w:left w:val="single" w:sz="6" w:space="0" w:color="000000"/>
              <w:bottom w:val="single" w:sz="6" w:space="0" w:color="000000"/>
              <w:right w:val="single" w:sz="6" w:space="0" w:color="000000"/>
            </w:tcBorders>
            <w:shd w:val="clear" w:color="auto" w:fill="FFFFFF"/>
          </w:tcPr>
          <w:p w14:paraId="78B51897" w14:textId="77777777" w:rsidR="00DC7D73" w:rsidRDefault="00DC7D73" w:rsidP="00EE4C0B">
            <w:pPr>
              <w:rPr>
                <w:b/>
                <w:bCs/>
              </w:rPr>
            </w:pPr>
            <w:r>
              <w:rPr>
                <w:b/>
                <w:bCs/>
              </w:rPr>
              <w:t>Categories are not well defined and derived from relevant stakeholders.</w:t>
            </w:r>
          </w:p>
        </w:tc>
        <w:tc>
          <w:tcPr>
            <w:tcW w:w="1134" w:type="dxa"/>
            <w:tcBorders>
              <w:top w:val="single" w:sz="6" w:space="0" w:color="000000"/>
              <w:left w:val="single" w:sz="6" w:space="0" w:color="000000"/>
              <w:bottom w:val="single" w:sz="6" w:space="0" w:color="000000"/>
              <w:right w:val="single" w:sz="6" w:space="0" w:color="000000"/>
            </w:tcBorders>
            <w:shd w:val="clear" w:color="auto" w:fill="FFFFFF"/>
          </w:tcPr>
          <w:p w14:paraId="567D5A55" w14:textId="77777777" w:rsidR="00DC7D73" w:rsidRDefault="00DC7D73" w:rsidP="00EE4C0B">
            <w:pPr>
              <w:tabs>
                <w:tab w:val="left" w:pos="1068"/>
              </w:tabs>
              <w:rPr>
                <w:b/>
                <w:bCs/>
              </w:rPr>
            </w:pPr>
            <w:r>
              <w:rPr>
                <w:b/>
                <w:bCs/>
              </w:rPr>
              <w:t xml:space="preserve">Low </w:t>
            </w:r>
          </w:p>
        </w:tc>
        <w:tc>
          <w:tcPr>
            <w:tcW w:w="851" w:type="dxa"/>
            <w:tcBorders>
              <w:top w:val="single" w:sz="6" w:space="0" w:color="000000"/>
              <w:left w:val="single" w:sz="6" w:space="0" w:color="000000"/>
              <w:bottom w:val="single" w:sz="6" w:space="0" w:color="000000"/>
              <w:right w:val="single" w:sz="6" w:space="0" w:color="000000"/>
            </w:tcBorders>
            <w:shd w:val="clear" w:color="auto" w:fill="FFFFFF"/>
          </w:tcPr>
          <w:p w14:paraId="21FF43ED" w14:textId="77777777" w:rsidR="00DC7D73" w:rsidRDefault="00DC7D73" w:rsidP="00EE4C0B">
            <w:pPr>
              <w:rPr>
                <w:b/>
                <w:bCs/>
              </w:rPr>
            </w:pPr>
            <w:r>
              <w:rPr>
                <w:b/>
                <w:bCs/>
              </w:rPr>
              <w:t>Medium</w:t>
            </w:r>
          </w:p>
        </w:tc>
        <w:tc>
          <w:tcPr>
            <w:tcW w:w="850" w:type="dxa"/>
            <w:tcBorders>
              <w:top w:val="single" w:sz="6" w:space="0" w:color="000000"/>
              <w:left w:val="single" w:sz="6" w:space="0" w:color="000000"/>
              <w:bottom w:val="single" w:sz="6" w:space="0" w:color="000000"/>
              <w:right w:val="single" w:sz="6" w:space="0" w:color="000000"/>
            </w:tcBorders>
            <w:shd w:val="clear" w:color="auto" w:fill="FFFFFF"/>
          </w:tcPr>
          <w:p w14:paraId="58DD94CB" w14:textId="77777777" w:rsidR="00DC7D73" w:rsidRDefault="00DC7D73" w:rsidP="00EE4C0B">
            <w:pPr>
              <w:rPr>
                <w:b/>
                <w:bCs/>
              </w:rPr>
            </w:pPr>
            <w:r>
              <w:rPr>
                <w:b/>
                <w:bCs/>
              </w:rPr>
              <w:t>Low</w:t>
            </w:r>
          </w:p>
        </w:tc>
        <w:tc>
          <w:tcPr>
            <w:tcW w:w="1559" w:type="dxa"/>
            <w:tcBorders>
              <w:top w:val="single" w:sz="6" w:space="0" w:color="000000"/>
              <w:left w:val="single" w:sz="6" w:space="0" w:color="000000"/>
              <w:bottom w:val="single" w:sz="6" w:space="0" w:color="000000"/>
              <w:right w:val="single" w:sz="6" w:space="0" w:color="000000"/>
            </w:tcBorders>
            <w:shd w:val="clear" w:color="auto" w:fill="FFFFFF"/>
          </w:tcPr>
          <w:p w14:paraId="47A20457" w14:textId="77777777" w:rsidR="00DC7D73" w:rsidRDefault="00DC7D73" w:rsidP="00EE4C0B">
            <w:pPr>
              <w:rPr>
                <w:b/>
                <w:bCs/>
              </w:rPr>
            </w:pPr>
            <w:r>
              <w:rPr>
                <w:b/>
                <w:bCs/>
              </w:rPr>
              <w:t>Sufficient engagement with stakeholders to derive relevant proper categories.</w:t>
            </w:r>
          </w:p>
        </w:tc>
        <w:tc>
          <w:tcPr>
            <w:tcW w:w="1843" w:type="dxa"/>
            <w:tcBorders>
              <w:top w:val="single" w:sz="6" w:space="0" w:color="000000"/>
              <w:left w:val="single" w:sz="6" w:space="0" w:color="000000"/>
              <w:bottom w:val="single" w:sz="6" w:space="0" w:color="000000"/>
              <w:right w:val="single" w:sz="6" w:space="0" w:color="000000"/>
            </w:tcBorders>
            <w:shd w:val="clear" w:color="auto" w:fill="FFFFFF"/>
          </w:tcPr>
          <w:p w14:paraId="2D8D5A38" w14:textId="77777777" w:rsidR="00DC7D73" w:rsidRDefault="00DC7D73" w:rsidP="00EE4C0B">
            <w:pPr>
              <w:rPr>
                <w:b/>
                <w:bCs/>
              </w:rPr>
            </w:pPr>
            <w:r>
              <w:rPr>
                <w:b/>
                <w:bCs/>
              </w:rPr>
              <w:t xml:space="preserve">Research into the types of requests users usually make using old data from </w:t>
            </w:r>
            <w:proofErr w:type="spellStart"/>
            <w:r>
              <w:rPr>
                <w:b/>
                <w:bCs/>
              </w:rPr>
              <w:t>CivicConnect</w:t>
            </w:r>
            <w:proofErr w:type="spellEnd"/>
            <w:r>
              <w:rPr>
                <w:b/>
                <w:bCs/>
              </w:rPr>
              <w:t xml:space="preserve"> if stakeholders aren’t available. To derive proper categories.</w:t>
            </w:r>
          </w:p>
        </w:tc>
        <w:tc>
          <w:tcPr>
            <w:tcW w:w="1559" w:type="dxa"/>
            <w:tcBorders>
              <w:top w:val="single" w:sz="6" w:space="0" w:color="000000"/>
              <w:left w:val="single" w:sz="6" w:space="0" w:color="000000"/>
              <w:bottom w:val="single" w:sz="6" w:space="0" w:color="000000"/>
              <w:right w:val="single" w:sz="6" w:space="0" w:color="000000"/>
            </w:tcBorders>
            <w:shd w:val="clear" w:color="auto" w:fill="FFFFFF"/>
          </w:tcPr>
          <w:p w14:paraId="22CADD4E" w14:textId="77777777" w:rsidR="00DC7D73" w:rsidRDefault="00DC7D73" w:rsidP="00EE4C0B">
            <w:pPr>
              <w:rPr>
                <w:b/>
                <w:bCs/>
              </w:rPr>
            </w:pPr>
            <w:r>
              <w:rPr>
                <w:b/>
                <w:bCs/>
              </w:rPr>
              <w:t>Stakeholder and Scope Lead.</w:t>
            </w:r>
          </w:p>
        </w:tc>
        <w:tc>
          <w:tcPr>
            <w:tcW w:w="851" w:type="dxa"/>
            <w:tcBorders>
              <w:top w:val="single" w:sz="6" w:space="0" w:color="000000"/>
              <w:left w:val="single" w:sz="6" w:space="0" w:color="000000"/>
              <w:bottom w:val="single" w:sz="6" w:space="0" w:color="000000"/>
              <w:right w:val="single" w:sz="6" w:space="0" w:color="000000"/>
            </w:tcBorders>
            <w:shd w:val="clear" w:color="auto" w:fill="FFFFFF"/>
          </w:tcPr>
          <w:p w14:paraId="5B98AD56" w14:textId="77777777" w:rsidR="00DC7D73" w:rsidRDefault="00DC7D73" w:rsidP="00EE4C0B">
            <w:pPr>
              <w:rPr>
                <w:b/>
                <w:bCs/>
              </w:rPr>
            </w:pPr>
            <w:r>
              <w:rPr>
                <w:b/>
                <w:bCs/>
              </w:rPr>
              <w:t>Open</w:t>
            </w:r>
          </w:p>
        </w:tc>
      </w:tr>
      <w:tr w:rsidR="00DC7D73" w:rsidRPr="001533FF" w14:paraId="11EB2E3E" w14:textId="77777777" w:rsidTr="00EE4C0B">
        <w:trPr>
          <w:trHeight w:val="300"/>
        </w:trPr>
        <w:tc>
          <w:tcPr>
            <w:tcW w:w="812" w:type="dxa"/>
            <w:tcBorders>
              <w:top w:val="single" w:sz="6" w:space="0" w:color="000000"/>
              <w:left w:val="single" w:sz="6" w:space="0" w:color="000000"/>
              <w:bottom w:val="single" w:sz="6" w:space="0" w:color="000000"/>
              <w:right w:val="single" w:sz="6" w:space="0" w:color="000000"/>
            </w:tcBorders>
            <w:shd w:val="clear" w:color="auto" w:fill="FFFFFF"/>
          </w:tcPr>
          <w:p w14:paraId="7B66B16B" w14:textId="77777777" w:rsidR="00DC7D73" w:rsidRDefault="00DC7D73" w:rsidP="00EE4C0B">
            <w:pPr>
              <w:rPr>
                <w:b/>
                <w:bCs/>
              </w:rPr>
            </w:pPr>
            <w:r>
              <w:rPr>
                <w:b/>
                <w:bCs/>
              </w:rPr>
              <w:t>R-007</w:t>
            </w:r>
          </w:p>
        </w:tc>
        <w:tc>
          <w:tcPr>
            <w:tcW w:w="2299" w:type="dxa"/>
            <w:tcBorders>
              <w:top w:val="single" w:sz="6" w:space="0" w:color="000000"/>
              <w:left w:val="single" w:sz="6" w:space="0" w:color="000000"/>
              <w:bottom w:val="single" w:sz="6" w:space="0" w:color="000000"/>
              <w:right w:val="single" w:sz="6" w:space="0" w:color="000000"/>
            </w:tcBorders>
            <w:shd w:val="clear" w:color="auto" w:fill="FFFFFF"/>
          </w:tcPr>
          <w:p w14:paraId="2DB14D15" w14:textId="77777777" w:rsidR="00DC7D73" w:rsidRDefault="00DC7D73" w:rsidP="00EE4C0B">
            <w:pPr>
              <w:rPr>
                <w:b/>
                <w:bCs/>
              </w:rPr>
            </w:pPr>
            <w:r>
              <w:rPr>
                <w:b/>
                <w:bCs/>
              </w:rPr>
              <w:t>SC-004</w:t>
            </w:r>
          </w:p>
          <w:p w14:paraId="05E6F82C" w14:textId="77777777" w:rsidR="00DC7D73" w:rsidRDefault="00DC7D73" w:rsidP="00EE4C0B">
            <w:pPr>
              <w:rPr>
                <w:b/>
                <w:bCs/>
              </w:rPr>
            </w:pPr>
            <w:r>
              <w:rPr>
                <w:b/>
                <w:bCs/>
              </w:rPr>
              <w:t>ASM-003</w:t>
            </w:r>
          </w:p>
          <w:p w14:paraId="08CB65C9" w14:textId="77777777" w:rsidR="00DC7D73" w:rsidRDefault="00DC7D73" w:rsidP="00EE4C0B">
            <w:pPr>
              <w:rPr>
                <w:b/>
                <w:bCs/>
              </w:rPr>
            </w:pPr>
            <w:r>
              <w:rPr>
                <w:b/>
                <w:bCs/>
              </w:rPr>
              <w:t>FR-003</w:t>
            </w:r>
          </w:p>
          <w:p w14:paraId="7E0C9387" w14:textId="77777777" w:rsidR="00DC7D73" w:rsidRDefault="00DC7D73" w:rsidP="00EE4C0B">
            <w:pPr>
              <w:rPr>
                <w:b/>
                <w:bCs/>
              </w:rPr>
            </w:pPr>
            <w:r>
              <w:rPr>
                <w:b/>
                <w:bCs/>
              </w:rPr>
              <w:t>Request statuses and request lifecycle phases are ill-defined resulting in system creation that may not meet needs or expected workflow.</w:t>
            </w:r>
          </w:p>
          <w:p w14:paraId="43849522" w14:textId="77777777" w:rsidR="00DC7D73" w:rsidRDefault="00DC7D73" w:rsidP="00EE4C0B">
            <w:pPr>
              <w:rPr>
                <w:b/>
                <w:bCs/>
              </w:rPr>
            </w:pPr>
          </w:p>
        </w:tc>
        <w:tc>
          <w:tcPr>
            <w:tcW w:w="2126" w:type="dxa"/>
            <w:tcBorders>
              <w:top w:val="single" w:sz="6" w:space="0" w:color="000000"/>
              <w:left w:val="single" w:sz="6" w:space="0" w:color="000000"/>
              <w:bottom w:val="single" w:sz="6" w:space="0" w:color="000000"/>
              <w:right w:val="single" w:sz="6" w:space="0" w:color="000000"/>
            </w:tcBorders>
            <w:shd w:val="clear" w:color="auto" w:fill="FFFFFF"/>
          </w:tcPr>
          <w:p w14:paraId="505A1331" w14:textId="77777777" w:rsidR="00DC7D73" w:rsidRDefault="00DC7D73" w:rsidP="00EE4C0B">
            <w:pPr>
              <w:rPr>
                <w:b/>
                <w:bCs/>
              </w:rPr>
            </w:pPr>
            <w:r>
              <w:rPr>
                <w:b/>
                <w:bCs/>
              </w:rPr>
              <w:t>Request statuses and lifecycle phases are ill-defined.</w:t>
            </w:r>
          </w:p>
        </w:tc>
        <w:tc>
          <w:tcPr>
            <w:tcW w:w="1134" w:type="dxa"/>
            <w:tcBorders>
              <w:top w:val="single" w:sz="6" w:space="0" w:color="000000"/>
              <w:left w:val="single" w:sz="6" w:space="0" w:color="000000"/>
              <w:bottom w:val="single" w:sz="6" w:space="0" w:color="000000"/>
              <w:right w:val="single" w:sz="6" w:space="0" w:color="000000"/>
            </w:tcBorders>
            <w:shd w:val="clear" w:color="auto" w:fill="FFFFFF"/>
          </w:tcPr>
          <w:p w14:paraId="2A9F1079" w14:textId="77777777" w:rsidR="00DC7D73" w:rsidRDefault="00DC7D73" w:rsidP="00EE4C0B">
            <w:pPr>
              <w:tabs>
                <w:tab w:val="left" w:pos="1068"/>
              </w:tabs>
              <w:rPr>
                <w:b/>
                <w:bCs/>
              </w:rPr>
            </w:pPr>
            <w:r>
              <w:rPr>
                <w:b/>
                <w:bCs/>
              </w:rPr>
              <w:t xml:space="preserve">Low </w:t>
            </w:r>
          </w:p>
        </w:tc>
        <w:tc>
          <w:tcPr>
            <w:tcW w:w="851" w:type="dxa"/>
            <w:tcBorders>
              <w:top w:val="single" w:sz="6" w:space="0" w:color="000000"/>
              <w:left w:val="single" w:sz="6" w:space="0" w:color="000000"/>
              <w:bottom w:val="single" w:sz="6" w:space="0" w:color="000000"/>
              <w:right w:val="single" w:sz="6" w:space="0" w:color="000000"/>
            </w:tcBorders>
            <w:shd w:val="clear" w:color="auto" w:fill="FFFFFF"/>
          </w:tcPr>
          <w:p w14:paraId="3347CB59" w14:textId="77777777" w:rsidR="00DC7D73" w:rsidRDefault="00DC7D73" w:rsidP="00EE4C0B">
            <w:pPr>
              <w:rPr>
                <w:b/>
                <w:bCs/>
              </w:rPr>
            </w:pPr>
            <w:r>
              <w:rPr>
                <w:b/>
                <w:bCs/>
              </w:rPr>
              <w:t>Medium</w:t>
            </w:r>
          </w:p>
        </w:tc>
        <w:tc>
          <w:tcPr>
            <w:tcW w:w="850" w:type="dxa"/>
            <w:tcBorders>
              <w:top w:val="single" w:sz="6" w:space="0" w:color="000000"/>
              <w:left w:val="single" w:sz="6" w:space="0" w:color="000000"/>
              <w:bottom w:val="single" w:sz="6" w:space="0" w:color="000000"/>
              <w:right w:val="single" w:sz="6" w:space="0" w:color="000000"/>
            </w:tcBorders>
            <w:shd w:val="clear" w:color="auto" w:fill="FFFFFF"/>
          </w:tcPr>
          <w:p w14:paraId="6450E38E" w14:textId="77777777" w:rsidR="00DC7D73" w:rsidRDefault="00DC7D73" w:rsidP="00EE4C0B">
            <w:pPr>
              <w:rPr>
                <w:b/>
                <w:bCs/>
              </w:rPr>
            </w:pPr>
            <w:r>
              <w:rPr>
                <w:b/>
                <w:bCs/>
              </w:rPr>
              <w:t>Low</w:t>
            </w:r>
          </w:p>
        </w:tc>
        <w:tc>
          <w:tcPr>
            <w:tcW w:w="1559" w:type="dxa"/>
            <w:tcBorders>
              <w:top w:val="single" w:sz="6" w:space="0" w:color="000000"/>
              <w:left w:val="single" w:sz="6" w:space="0" w:color="000000"/>
              <w:bottom w:val="single" w:sz="6" w:space="0" w:color="000000"/>
              <w:right w:val="single" w:sz="6" w:space="0" w:color="000000"/>
            </w:tcBorders>
            <w:shd w:val="clear" w:color="auto" w:fill="FFFFFF"/>
          </w:tcPr>
          <w:p w14:paraId="0E36B0B5" w14:textId="77777777" w:rsidR="00DC7D73" w:rsidRDefault="00DC7D73" w:rsidP="00EE4C0B">
            <w:pPr>
              <w:rPr>
                <w:b/>
                <w:bCs/>
              </w:rPr>
            </w:pPr>
            <w:r>
              <w:rPr>
                <w:b/>
                <w:bCs/>
              </w:rPr>
              <w:t>Significant engagement with stakeholders to derive well defined request statuses, lifecycle and workflow.</w:t>
            </w:r>
          </w:p>
        </w:tc>
        <w:tc>
          <w:tcPr>
            <w:tcW w:w="1843" w:type="dxa"/>
            <w:tcBorders>
              <w:top w:val="single" w:sz="6" w:space="0" w:color="000000"/>
              <w:left w:val="single" w:sz="6" w:space="0" w:color="000000"/>
              <w:bottom w:val="single" w:sz="6" w:space="0" w:color="000000"/>
              <w:right w:val="single" w:sz="6" w:space="0" w:color="000000"/>
            </w:tcBorders>
            <w:shd w:val="clear" w:color="auto" w:fill="FFFFFF"/>
          </w:tcPr>
          <w:p w14:paraId="6325B55E" w14:textId="77777777" w:rsidR="00DC7D73" w:rsidRDefault="00DC7D73" w:rsidP="00EE4C0B">
            <w:pPr>
              <w:rPr>
                <w:b/>
                <w:bCs/>
              </w:rPr>
            </w:pPr>
            <w:r>
              <w:rPr>
                <w:b/>
                <w:bCs/>
              </w:rPr>
              <w:t xml:space="preserve">Research and observation of </w:t>
            </w:r>
            <w:proofErr w:type="spellStart"/>
            <w:r>
              <w:rPr>
                <w:b/>
                <w:bCs/>
              </w:rPr>
              <w:t>CivicConnect</w:t>
            </w:r>
            <w:proofErr w:type="spellEnd"/>
            <w:r>
              <w:rPr>
                <w:b/>
                <w:bCs/>
              </w:rPr>
              <w:t xml:space="preserve"> working environment to discover and understand workflows to create a meaningful system in the absence of stakeholder help and engagement.</w:t>
            </w:r>
          </w:p>
        </w:tc>
        <w:tc>
          <w:tcPr>
            <w:tcW w:w="1559" w:type="dxa"/>
            <w:tcBorders>
              <w:top w:val="single" w:sz="6" w:space="0" w:color="000000"/>
              <w:left w:val="single" w:sz="6" w:space="0" w:color="000000"/>
              <w:bottom w:val="single" w:sz="6" w:space="0" w:color="000000"/>
              <w:right w:val="single" w:sz="6" w:space="0" w:color="000000"/>
            </w:tcBorders>
            <w:shd w:val="clear" w:color="auto" w:fill="FFFFFF"/>
          </w:tcPr>
          <w:p w14:paraId="38ABB808" w14:textId="77777777" w:rsidR="00DC7D73" w:rsidRDefault="00DC7D73" w:rsidP="00EE4C0B">
            <w:pPr>
              <w:rPr>
                <w:b/>
                <w:bCs/>
              </w:rPr>
            </w:pPr>
            <w:r>
              <w:rPr>
                <w:b/>
                <w:bCs/>
              </w:rPr>
              <w:t>Requirements Lead</w:t>
            </w:r>
          </w:p>
        </w:tc>
        <w:tc>
          <w:tcPr>
            <w:tcW w:w="851" w:type="dxa"/>
            <w:tcBorders>
              <w:top w:val="single" w:sz="6" w:space="0" w:color="000000"/>
              <w:left w:val="single" w:sz="6" w:space="0" w:color="000000"/>
              <w:bottom w:val="single" w:sz="6" w:space="0" w:color="000000"/>
              <w:right w:val="single" w:sz="6" w:space="0" w:color="000000"/>
            </w:tcBorders>
            <w:shd w:val="clear" w:color="auto" w:fill="FFFFFF"/>
          </w:tcPr>
          <w:p w14:paraId="2EBFDF6D" w14:textId="77777777" w:rsidR="00DC7D73" w:rsidRDefault="00DC7D73" w:rsidP="00EE4C0B">
            <w:pPr>
              <w:rPr>
                <w:b/>
                <w:bCs/>
              </w:rPr>
            </w:pPr>
            <w:r>
              <w:rPr>
                <w:b/>
                <w:bCs/>
              </w:rPr>
              <w:t>Open</w:t>
            </w:r>
          </w:p>
        </w:tc>
      </w:tr>
      <w:tr w:rsidR="00DC7D73" w:rsidRPr="001533FF" w14:paraId="406ABCBA" w14:textId="77777777" w:rsidTr="00EE4C0B">
        <w:trPr>
          <w:trHeight w:val="300"/>
        </w:trPr>
        <w:tc>
          <w:tcPr>
            <w:tcW w:w="812" w:type="dxa"/>
            <w:tcBorders>
              <w:top w:val="single" w:sz="6" w:space="0" w:color="000000"/>
              <w:left w:val="single" w:sz="6" w:space="0" w:color="000000"/>
              <w:bottom w:val="single" w:sz="6" w:space="0" w:color="000000"/>
              <w:right w:val="single" w:sz="6" w:space="0" w:color="000000"/>
            </w:tcBorders>
            <w:shd w:val="clear" w:color="auto" w:fill="FFFFFF"/>
          </w:tcPr>
          <w:p w14:paraId="0659CB9B" w14:textId="77777777" w:rsidR="00DC7D73" w:rsidRDefault="00DC7D73" w:rsidP="00EE4C0B">
            <w:pPr>
              <w:rPr>
                <w:b/>
                <w:bCs/>
              </w:rPr>
            </w:pPr>
            <w:r>
              <w:rPr>
                <w:b/>
                <w:bCs/>
              </w:rPr>
              <w:t>R-008</w:t>
            </w:r>
          </w:p>
        </w:tc>
        <w:tc>
          <w:tcPr>
            <w:tcW w:w="2299" w:type="dxa"/>
            <w:tcBorders>
              <w:top w:val="single" w:sz="6" w:space="0" w:color="000000"/>
              <w:left w:val="single" w:sz="6" w:space="0" w:color="000000"/>
              <w:bottom w:val="single" w:sz="6" w:space="0" w:color="000000"/>
              <w:right w:val="single" w:sz="6" w:space="0" w:color="000000"/>
            </w:tcBorders>
            <w:shd w:val="clear" w:color="auto" w:fill="FFFFFF"/>
          </w:tcPr>
          <w:p w14:paraId="3DE4ACEF" w14:textId="77777777" w:rsidR="00DC7D73" w:rsidRDefault="00DC7D73" w:rsidP="00EE4C0B">
            <w:pPr>
              <w:rPr>
                <w:b/>
                <w:bCs/>
              </w:rPr>
            </w:pPr>
            <w:r>
              <w:rPr>
                <w:b/>
                <w:bCs/>
              </w:rPr>
              <w:t>ASM-001</w:t>
            </w:r>
          </w:p>
          <w:p w14:paraId="08CB2C70" w14:textId="77777777" w:rsidR="00DC7D73" w:rsidRDefault="00DC7D73" w:rsidP="00EE4C0B">
            <w:pPr>
              <w:rPr>
                <w:b/>
                <w:bCs/>
              </w:rPr>
            </w:pPr>
            <w:r>
              <w:rPr>
                <w:b/>
                <w:bCs/>
              </w:rPr>
              <w:t>FS-001</w:t>
            </w:r>
          </w:p>
          <w:p w14:paraId="75746F78" w14:textId="77777777" w:rsidR="00DC7D73" w:rsidRDefault="00DC7D73" w:rsidP="00EE4C0B">
            <w:pPr>
              <w:rPr>
                <w:b/>
                <w:bCs/>
              </w:rPr>
            </w:pPr>
            <w:r>
              <w:rPr>
                <w:b/>
                <w:bCs/>
              </w:rPr>
              <w:lastRenderedPageBreak/>
              <w:t xml:space="preserve">Requester may not have </w:t>
            </w:r>
            <w:r w:rsidRPr="00992BA2">
              <w:rPr>
                <w:b/>
                <w:bCs/>
              </w:rPr>
              <w:t xml:space="preserve">access to a suitable device, supported browser and sufficiently reliable internet connection when using </w:t>
            </w:r>
            <w:proofErr w:type="spellStart"/>
            <w:r w:rsidRPr="00992BA2">
              <w:rPr>
                <w:b/>
                <w:bCs/>
              </w:rPr>
              <w:t>CivicConnect</w:t>
            </w:r>
            <w:proofErr w:type="spellEnd"/>
            <w:r w:rsidRPr="00992BA2">
              <w:rPr>
                <w:b/>
                <w:bCs/>
              </w:rPr>
              <w:t>.</w:t>
            </w:r>
          </w:p>
          <w:p w14:paraId="0EE543EF" w14:textId="77777777" w:rsidR="00DC7D73" w:rsidRDefault="00DC7D73" w:rsidP="00EE4C0B">
            <w:pPr>
              <w:rPr>
                <w:b/>
                <w:bCs/>
              </w:rPr>
            </w:pPr>
            <w:r>
              <w:rPr>
                <w:b/>
                <w:bCs/>
              </w:rPr>
              <w:t>Please note this is deferred scope and not a priority.</w:t>
            </w:r>
          </w:p>
        </w:tc>
        <w:tc>
          <w:tcPr>
            <w:tcW w:w="2126" w:type="dxa"/>
            <w:tcBorders>
              <w:top w:val="single" w:sz="6" w:space="0" w:color="000000"/>
              <w:left w:val="single" w:sz="6" w:space="0" w:color="000000"/>
              <w:bottom w:val="single" w:sz="6" w:space="0" w:color="000000"/>
              <w:right w:val="single" w:sz="6" w:space="0" w:color="000000"/>
            </w:tcBorders>
            <w:shd w:val="clear" w:color="auto" w:fill="FFFFFF"/>
          </w:tcPr>
          <w:p w14:paraId="0C6BECB0" w14:textId="77777777" w:rsidR="00DC7D73" w:rsidRDefault="00DC7D73" w:rsidP="00EE4C0B">
            <w:pPr>
              <w:rPr>
                <w:b/>
                <w:bCs/>
              </w:rPr>
            </w:pPr>
            <w:r>
              <w:rPr>
                <w:b/>
                <w:bCs/>
              </w:rPr>
              <w:lastRenderedPageBreak/>
              <w:t xml:space="preserve">Stakeholders might lack the resources to access platform and </w:t>
            </w:r>
            <w:r>
              <w:rPr>
                <w:b/>
                <w:bCs/>
              </w:rPr>
              <w:lastRenderedPageBreak/>
              <w:t>team did not cater to this.</w:t>
            </w:r>
          </w:p>
        </w:tc>
        <w:tc>
          <w:tcPr>
            <w:tcW w:w="1134" w:type="dxa"/>
            <w:tcBorders>
              <w:top w:val="single" w:sz="6" w:space="0" w:color="000000"/>
              <w:left w:val="single" w:sz="6" w:space="0" w:color="000000"/>
              <w:bottom w:val="single" w:sz="6" w:space="0" w:color="000000"/>
              <w:right w:val="single" w:sz="6" w:space="0" w:color="000000"/>
            </w:tcBorders>
            <w:shd w:val="clear" w:color="auto" w:fill="FFFFFF"/>
          </w:tcPr>
          <w:p w14:paraId="2363CCA5" w14:textId="77777777" w:rsidR="00DC7D73" w:rsidRDefault="00DC7D73" w:rsidP="00EE4C0B">
            <w:pPr>
              <w:tabs>
                <w:tab w:val="left" w:pos="1068"/>
              </w:tabs>
              <w:rPr>
                <w:b/>
                <w:bCs/>
              </w:rPr>
            </w:pPr>
            <w:r>
              <w:rPr>
                <w:b/>
                <w:bCs/>
              </w:rPr>
              <w:lastRenderedPageBreak/>
              <w:t xml:space="preserve">Low </w:t>
            </w:r>
          </w:p>
        </w:tc>
        <w:tc>
          <w:tcPr>
            <w:tcW w:w="851" w:type="dxa"/>
            <w:tcBorders>
              <w:top w:val="single" w:sz="6" w:space="0" w:color="000000"/>
              <w:left w:val="single" w:sz="6" w:space="0" w:color="000000"/>
              <w:bottom w:val="single" w:sz="6" w:space="0" w:color="000000"/>
              <w:right w:val="single" w:sz="6" w:space="0" w:color="000000"/>
            </w:tcBorders>
            <w:shd w:val="clear" w:color="auto" w:fill="FFFFFF"/>
          </w:tcPr>
          <w:p w14:paraId="46AE8BF7" w14:textId="77777777" w:rsidR="00DC7D73" w:rsidRDefault="00DC7D73" w:rsidP="00EE4C0B">
            <w:pPr>
              <w:rPr>
                <w:b/>
                <w:bCs/>
              </w:rPr>
            </w:pPr>
            <w:r>
              <w:rPr>
                <w:b/>
                <w:bCs/>
              </w:rPr>
              <w:t xml:space="preserve">Low </w:t>
            </w:r>
          </w:p>
        </w:tc>
        <w:tc>
          <w:tcPr>
            <w:tcW w:w="850" w:type="dxa"/>
            <w:tcBorders>
              <w:top w:val="single" w:sz="6" w:space="0" w:color="000000"/>
              <w:left w:val="single" w:sz="6" w:space="0" w:color="000000"/>
              <w:bottom w:val="single" w:sz="6" w:space="0" w:color="000000"/>
              <w:right w:val="single" w:sz="6" w:space="0" w:color="000000"/>
            </w:tcBorders>
            <w:shd w:val="clear" w:color="auto" w:fill="FFFFFF"/>
          </w:tcPr>
          <w:p w14:paraId="313C5B26" w14:textId="77777777" w:rsidR="00DC7D73" w:rsidRDefault="00DC7D73" w:rsidP="00EE4C0B">
            <w:pPr>
              <w:rPr>
                <w:b/>
                <w:bCs/>
              </w:rPr>
            </w:pPr>
            <w:r>
              <w:rPr>
                <w:b/>
                <w:bCs/>
              </w:rPr>
              <w:t>Low</w:t>
            </w:r>
          </w:p>
        </w:tc>
        <w:tc>
          <w:tcPr>
            <w:tcW w:w="1559" w:type="dxa"/>
            <w:tcBorders>
              <w:top w:val="single" w:sz="6" w:space="0" w:color="000000"/>
              <w:left w:val="single" w:sz="6" w:space="0" w:color="000000"/>
              <w:bottom w:val="single" w:sz="6" w:space="0" w:color="000000"/>
              <w:right w:val="single" w:sz="6" w:space="0" w:color="000000"/>
            </w:tcBorders>
            <w:shd w:val="clear" w:color="auto" w:fill="FFFFFF"/>
          </w:tcPr>
          <w:p w14:paraId="7381812A" w14:textId="77777777" w:rsidR="00DC7D73" w:rsidRDefault="00DC7D73" w:rsidP="00EE4C0B">
            <w:pPr>
              <w:rPr>
                <w:b/>
                <w:bCs/>
              </w:rPr>
            </w:pPr>
            <w:r>
              <w:rPr>
                <w:b/>
                <w:bCs/>
              </w:rPr>
              <w:t xml:space="preserve">When designing and implementing </w:t>
            </w:r>
            <w:r>
              <w:rPr>
                <w:b/>
                <w:bCs/>
              </w:rPr>
              <w:lastRenderedPageBreak/>
              <w:t>choose relevant tech stacks and architecture so that the app is easily available to most requesters. Possible implementation of offline system in case of some requesters not having the basic resources needed which is unlikely.</w:t>
            </w:r>
          </w:p>
        </w:tc>
        <w:tc>
          <w:tcPr>
            <w:tcW w:w="1843" w:type="dxa"/>
            <w:tcBorders>
              <w:top w:val="single" w:sz="6" w:space="0" w:color="000000"/>
              <w:left w:val="single" w:sz="6" w:space="0" w:color="000000"/>
              <w:bottom w:val="single" w:sz="6" w:space="0" w:color="000000"/>
              <w:right w:val="single" w:sz="6" w:space="0" w:color="000000"/>
            </w:tcBorders>
            <w:shd w:val="clear" w:color="auto" w:fill="FFFFFF"/>
          </w:tcPr>
          <w:p w14:paraId="4A452995" w14:textId="77777777" w:rsidR="00DC7D73" w:rsidRDefault="00DC7D73" w:rsidP="00EE4C0B">
            <w:pPr>
              <w:rPr>
                <w:b/>
                <w:bCs/>
              </w:rPr>
            </w:pPr>
            <w:r>
              <w:rPr>
                <w:b/>
                <w:bCs/>
              </w:rPr>
              <w:lastRenderedPageBreak/>
              <w:t xml:space="preserve">Development making the system available </w:t>
            </w:r>
            <w:r>
              <w:rPr>
                <w:b/>
                <w:bCs/>
              </w:rPr>
              <w:lastRenderedPageBreak/>
              <w:t>offline which is unlikely.</w:t>
            </w:r>
          </w:p>
        </w:tc>
        <w:tc>
          <w:tcPr>
            <w:tcW w:w="1559" w:type="dxa"/>
            <w:tcBorders>
              <w:top w:val="single" w:sz="6" w:space="0" w:color="000000"/>
              <w:left w:val="single" w:sz="6" w:space="0" w:color="000000"/>
              <w:bottom w:val="single" w:sz="6" w:space="0" w:color="000000"/>
              <w:right w:val="single" w:sz="6" w:space="0" w:color="000000"/>
            </w:tcBorders>
            <w:shd w:val="clear" w:color="auto" w:fill="FFFFFF"/>
          </w:tcPr>
          <w:p w14:paraId="5A5926BF" w14:textId="77777777" w:rsidR="00DC7D73" w:rsidRDefault="00DC7D73" w:rsidP="00EE4C0B">
            <w:pPr>
              <w:rPr>
                <w:b/>
                <w:bCs/>
              </w:rPr>
            </w:pPr>
            <w:r>
              <w:rPr>
                <w:b/>
                <w:bCs/>
              </w:rPr>
              <w:lastRenderedPageBreak/>
              <w:t>Requirements Lead</w:t>
            </w:r>
          </w:p>
        </w:tc>
        <w:tc>
          <w:tcPr>
            <w:tcW w:w="851" w:type="dxa"/>
            <w:tcBorders>
              <w:top w:val="single" w:sz="6" w:space="0" w:color="000000"/>
              <w:left w:val="single" w:sz="6" w:space="0" w:color="000000"/>
              <w:bottom w:val="single" w:sz="6" w:space="0" w:color="000000"/>
              <w:right w:val="single" w:sz="6" w:space="0" w:color="000000"/>
            </w:tcBorders>
            <w:shd w:val="clear" w:color="auto" w:fill="FFFFFF"/>
          </w:tcPr>
          <w:p w14:paraId="293063A0" w14:textId="77777777" w:rsidR="00DC7D73" w:rsidRDefault="00DC7D73" w:rsidP="00EE4C0B">
            <w:pPr>
              <w:rPr>
                <w:b/>
                <w:bCs/>
              </w:rPr>
            </w:pPr>
            <w:r>
              <w:rPr>
                <w:b/>
                <w:bCs/>
              </w:rPr>
              <w:t>Open</w:t>
            </w:r>
          </w:p>
        </w:tc>
      </w:tr>
      <w:tr w:rsidR="00DC7D73" w:rsidRPr="001533FF" w14:paraId="27AED3CC" w14:textId="77777777" w:rsidTr="00EE4C0B">
        <w:trPr>
          <w:trHeight w:val="300"/>
        </w:trPr>
        <w:tc>
          <w:tcPr>
            <w:tcW w:w="812" w:type="dxa"/>
            <w:tcBorders>
              <w:top w:val="single" w:sz="6" w:space="0" w:color="000000"/>
              <w:left w:val="single" w:sz="6" w:space="0" w:color="000000"/>
              <w:bottom w:val="single" w:sz="6" w:space="0" w:color="000000"/>
              <w:right w:val="single" w:sz="6" w:space="0" w:color="000000"/>
            </w:tcBorders>
            <w:shd w:val="clear" w:color="auto" w:fill="FFFFFF"/>
          </w:tcPr>
          <w:p w14:paraId="59D70FF9" w14:textId="77777777" w:rsidR="00DC7D73" w:rsidRDefault="00DC7D73" w:rsidP="00EE4C0B">
            <w:pPr>
              <w:rPr>
                <w:b/>
                <w:bCs/>
              </w:rPr>
            </w:pPr>
            <w:r>
              <w:rPr>
                <w:b/>
                <w:bCs/>
              </w:rPr>
              <w:t>R-009</w:t>
            </w:r>
          </w:p>
        </w:tc>
        <w:tc>
          <w:tcPr>
            <w:tcW w:w="2299" w:type="dxa"/>
            <w:tcBorders>
              <w:top w:val="single" w:sz="6" w:space="0" w:color="000000"/>
              <w:left w:val="single" w:sz="6" w:space="0" w:color="000000"/>
              <w:bottom w:val="single" w:sz="6" w:space="0" w:color="000000"/>
              <w:right w:val="single" w:sz="6" w:space="0" w:color="000000"/>
            </w:tcBorders>
            <w:shd w:val="clear" w:color="auto" w:fill="FFFFFF"/>
          </w:tcPr>
          <w:p w14:paraId="2A8CAC95" w14:textId="77777777" w:rsidR="00DC7D73" w:rsidRDefault="00DC7D73" w:rsidP="00EE4C0B">
            <w:pPr>
              <w:rPr>
                <w:b/>
                <w:bCs/>
              </w:rPr>
            </w:pPr>
            <w:r w:rsidRPr="00C33B07">
              <w:rPr>
                <w:b/>
                <w:bCs/>
              </w:rPr>
              <w:t>AI-assisted content may contain unverified or incorrect assumptions if not independently checked</w:t>
            </w:r>
          </w:p>
        </w:tc>
        <w:tc>
          <w:tcPr>
            <w:tcW w:w="2126" w:type="dxa"/>
            <w:tcBorders>
              <w:top w:val="single" w:sz="6" w:space="0" w:color="000000"/>
              <w:left w:val="single" w:sz="6" w:space="0" w:color="000000"/>
              <w:bottom w:val="single" w:sz="6" w:space="0" w:color="000000"/>
              <w:right w:val="single" w:sz="6" w:space="0" w:color="000000"/>
            </w:tcBorders>
            <w:shd w:val="clear" w:color="auto" w:fill="FFFFFF"/>
          </w:tcPr>
          <w:p w14:paraId="71C5A3E5" w14:textId="77777777" w:rsidR="00DC7D73" w:rsidRDefault="00DC7D73" w:rsidP="00EE4C0B">
            <w:pPr>
              <w:rPr>
                <w:b/>
                <w:bCs/>
              </w:rPr>
            </w:pPr>
            <w:r>
              <w:rPr>
                <w:b/>
                <w:bCs/>
              </w:rPr>
              <w:t>Team member negligence is verifying ai generated work.</w:t>
            </w:r>
          </w:p>
        </w:tc>
        <w:tc>
          <w:tcPr>
            <w:tcW w:w="1134" w:type="dxa"/>
            <w:tcBorders>
              <w:top w:val="single" w:sz="6" w:space="0" w:color="000000"/>
              <w:left w:val="single" w:sz="6" w:space="0" w:color="000000"/>
              <w:bottom w:val="single" w:sz="6" w:space="0" w:color="000000"/>
              <w:right w:val="single" w:sz="6" w:space="0" w:color="000000"/>
            </w:tcBorders>
            <w:shd w:val="clear" w:color="auto" w:fill="FFFFFF"/>
          </w:tcPr>
          <w:p w14:paraId="462D8B3E" w14:textId="77777777" w:rsidR="00DC7D73" w:rsidRDefault="00DC7D73" w:rsidP="00EE4C0B">
            <w:pPr>
              <w:tabs>
                <w:tab w:val="left" w:pos="1068"/>
              </w:tabs>
              <w:rPr>
                <w:b/>
                <w:bCs/>
              </w:rPr>
            </w:pPr>
            <w:r>
              <w:rPr>
                <w:b/>
                <w:bCs/>
              </w:rPr>
              <w:t>Low</w:t>
            </w:r>
          </w:p>
        </w:tc>
        <w:tc>
          <w:tcPr>
            <w:tcW w:w="851" w:type="dxa"/>
            <w:tcBorders>
              <w:top w:val="single" w:sz="6" w:space="0" w:color="000000"/>
              <w:left w:val="single" w:sz="6" w:space="0" w:color="000000"/>
              <w:bottom w:val="single" w:sz="6" w:space="0" w:color="000000"/>
              <w:right w:val="single" w:sz="6" w:space="0" w:color="000000"/>
            </w:tcBorders>
            <w:shd w:val="clear" w:color="auto" w:fill="FFFFFF"/>
          </w:tcPr>
          <w:p w14:paraId="5C439786" w14:textId="77777777" w:rsidR="00DC7D73" w:rsidRDefault="00DC7D73" w:rsidP="00EE4C0B">
            <w:pPr>
              <w:rPr>
                <w:b/>
                <w:bCs/>
              </w:rPr>
            </w:pPr>
            <w:r>
              <w:rPr>
                <w:b/>
                <w:bCs/>
              </w:rPr>
              <w:t>Medium</w:t>
            </w:r>
          </w:p>
        </w:tc>
        <w:tc>
          <w:tcPr>
            <w:tcW w:w="850" w:type="dxa"/>
            <w:tcBorders>
              <w:top w:val="single" w:sz="6" w:space="0" w:color="000000"/>
              <w:left w:val="single" w:sz="6" w:space="0" w:color="000000"/>
              <w:bottom w:val="single" w:sz="6" w:space="0" w:color="000000"/>
              <w:right w:val="single" w:sz="6" w:space="0" w:color="000000"/>
            </w:tcBorders>
            <w:shd w:val="clear" w:color="auto" w:fill="FFFFFF"/>
          </w:tcPr>
          <w:p w14:paraId="2818CCE4" w14:textId="77777777" w:rsidR="00DC7D73" w:rsidRDefault="00DC7D73" w:rsidP="00EE4C0B">
            <w:pPr>
              <w:rPr>
                <w:b/>
                <w:bCs/>
              </w:rPr>
            </w:pPr>
            <w:r>
              <w:rPr>
                <w:b/>
                <w:bCs/>
              </w:rPr>
              <w:t>Low</w:t>
            </w:r>
          </w:p>
        </w:tc>
        <w:tc>
          <w:tcPr>
            <w:tcW w:w="1559" w:type="dxa"/>
            <w:tcBorders>
              <w:top w:val="single" w:sz="6" w:space="0" w:color="000000"/>
              <w:left w:val="single" w:sz="6" w:space="0" w:color="000000"/>
              <w:bottom w:val="single" w:sz="6" w:space="0" w:color="000000"/>
              <w:right w:val="single" w:sz="6" w:space="0" w:color="000000"/>
            </w:tcBorders>
            <w:shd w:val="clear" w:color="auto" w:fill="FFFFFF"/>
          </w:tcPr>
          <w:p w14:paraId="5A791F2B" w14:textId="77777777" w:rsidR="00DC7D73" w:rsidRDefault="00DC7D73" w:rsidP="00EE4C0B">
            <w:pPr>
              <w:rPr>
                <w:b/>
                <w:bCs/>
              </w:rPr>
            </w:pPr>
            <w:r>
              <w:rPr>
                <w:b/>
                <w:bCs/>
              </w:rPr>
              <w:t xml:space="preserve">Governance through </w:t>
            </w:r>
            <w:proofErr w:type="spellStart"/>
            <w:r>
              <w:rPr>
                <w:b/>
                <w:bCs/>
              </w:rPr>
              <w:t>github</w:t>
            </w:r>
            <w:proofErr w:type="spellEnd"/>
            <w:r>
              <w:rPr>
                <w:b/>
                <w:bCs/>
              </w:rPr>
              <w:t xml:space="preserve"> makes it that work needs to have two reviewers who have to sign off on the merge so this can be detected and </w:t>
            </w:r>
            <w:r>
              <w:rPr>
                <w:b/>
                <w:bCs/>
              </w:rPr>
              <w:lastRenderedPageBreak/>
              <w:t>rejected by other teammates.</w:t>
            </w:r>
          </w:p>
        </w:tc>
        <w:tc>
          <w:tcPr>
            <w:tcW w:w="1843" w:type="dxa"/>
            <w:tcBorders>
              <w:top w:val="single" w:sz="6" w:space="0" w:color="000000"/>
              <w:left w:val="single" w:sz="6" w:space="0" w:color="000000"/>
              <w:bottom w:val="single" w:sz="6" w:space="0" w:color="000000"/>
              <w:right w:val="single" w:sz="6" w:space="0" w:color="000000"/>
            </w:tcBorders>
            <w:shd w:val="clear" w:color="auto" w:fill="FFFFFF"/>
          </w:tcPr>
          <w:p w14:paraId="73AD9460" w14:textId="77777777" w:rsidR="00DC7D73" w:rsidRDefault="00DC7D73" w:rsidP="00EE4C0B">
            <w:pPr>
              <w:rPr>
                <w:b/>
                <w:bCs/>
              </w:rPr>
            </w:pPr>
            <w:r>
              <w:rPr>
                <w:b/>
                <w:bCs/>
              </w:rPr>
              <w:lastRenderedPageBreak/>
              <w:t>If teammate refuses to fix it other teammates will have to take over work and inform relevant stakeholders so that teammate can be dealt with.</w:t>
            </w:r>
          </w:p>
        </w:tc>
        <w:tc>
          <w:tcPr>
            <w:tcW w:w="1559" w:type="dxa"/>
            <w:tcBorders>
              <w:top w:val="single" w:sz="6" w:space="0" w:color="000000"/>
              <w:left w:val="single" w:sz="6" w:space="0" w:color="000000"/>
              <w:bottom w:val="single" w:sz="6" w:space="0" w:color="000000"/>
              <w:right w:val="single" w:sz="6" w:space="0" w:color="000000"/>
            </w:tcBorders>
            <w:shd w:val="clear" w:color="auto" w:fill="FFFFFF"/>
          </w:tcPr>
          <w:p w14:paraId="65222C52" w14:textId="77777777" w:rsidR="00DC7D73" w:rsidRDefault="00DC7D73" w:rsidP="00EE4C0B">
            <w:pPr>
              <w:rPr>
                <w:b/>
                <w:bCs/>
              </w:rPr>
            </w:pPr>
            <w:r>
              <w:rPr>
                <w:b/>
                <w:bCs/>
              </w:rPr>
              <w:t>Project Team.</w:t>
            </w:r>
          </w:p>
        </w:tc>
        <w:tc>
          <w:tcPr>
            <w:tcW w:w="851" w:type="dxa"/>
            <w:tcBorders>
              <w:top w:val="single" w:sz="6" w:space="0" w:color="000000"/>
              <w:left w:val="single" w:sz="6" w:space="0" w:color="000000"/>
              <w:bottom w:val="single" w:sz="6" w:space="0" w:color="000000"/>
              <w:right w:val="single" w:sz="6" w:space="0" w:color="000000"/>
            </w:tcBorders>
            <w:shd w:val="clear" w:color="auto" w:fill="FFFFFF"/>
          </w:tcPr>
          <w:p w14:paraId="6B0B32F5" w14:textId="77777777" w:rsidR="00DC7D73" w:rsidRDefault="00DC7D73" w:rsidP="00EE4C0B">
            <w:pPr>
              <w:rPr>
                <w:b/>
                <w:bCs/>
              </w:rPr>
            </w:pPr>
            <w:r>
              <w:rPr>
                <w:b/>
                <w:bCs/>
              </w:rPr>
              <w:t>Open</w:t>
            </w:r>
          </w:p>
        </w:tc>
      </w:tr>
      <w:tr w:rsidR="00822E48" w:rsidRPr="001533FF" w14:paraId="4A8B3084" w14:textId="77777777" w:rsidTr="00EE4C0B">
        <w:trPr>
          <w:trHeight w:val="300"/>
        </w:trPr>
        <w:tc>
          <w:tcPr>
            <w:tcW w:w="812" w:type="dxa"/>
            <w:tcBorders>
              <w:top w:val="single" w:sz="6" w:space="0" w:color="000000"/>
              <w:left w:val="single" w:sz="6" w:space="0" w:color="000000"/>
              <w:bottom w:val="single" w:sz="6" w:space="0" w:color="000000"/>
              <w:right w:val="single" w:sz="6" w:space="0" w:color="000000"/>
            </w:tcBorders>
            <w:shd w:val="clear" w:color="auto" w:fill="FFFFFF"/>
          </w:tcPr>
          <w:p w14:paraId="33E0BC8E" w14:textId="0483AF73" w:rsidR="00822E48" w:rsidRDefault="00822E48" w:rsidP="00EE4C0B">
            <w:pPr>
              <w:rPr>
                <w:b/>
                <w:bCs/>
              </w:rPr>
            </w:pPr>
            <w:r>
              <w:rPr>
                <w:b/>
                <w:bCs/>
              </w:rPr>
              <w:t>R-010</w:t>
            </w:r>
          </w:p>
        </w:tc>
        <w:tc>
          <w:tcPr>
            <w:tcW w:w="2299" w:type="dxa"/>
            <w:tcBorders>
              <w:top w:val="single" w:sz="6" w:space="0" w:color="000000"/>
              <w:left w:val="single" w:sz="6" w:space="0" w:color="000000"/>
              <w:bottom w:val="single" w:sz="6" w:space="0" w:color="000000"/>
              <w:right w:val="single" w:sz="6" w:space="0" w:color="000000"/>
            </w:tcBorders>
            <w:shd w:val="clear" w:color="auto" w:fill="FFFFFF"/>
          </w:tcPr>
          <w:p w14:paraId="4FAE6D80" w14:textId="77777777" w:rsidR="00822E48" w:rsidRPr="00C33B07" w:rsidRDefault="00822E48" w:rsidP="00EE4C0B">
            <w:pPr>
              <w:rPr>
                <w:b/>
                <w:bCs/>
              </w:rPr>
            </w:pPr>
          </w:p>
        </w:tc>
        <w:tc>
          <w:tcPr>
            <w:tcW w:w="2126" w:type="dxa"/>
            <w:tcBorders>
              <w:top w:val="single" w:sz="6" w:space="0" w:color="000000"/>
              <w:left w:val="single" w:sz="6" w:space="0" w:color="000000"/>
              <w:bottom w:val="single" w:sz="6" w:space="0" w:color="000000"/>
              <w:right w:val="single" w:sz="6" w:space="0" w:color="000000"/>
            </w:tcBorders>
            <w:shd w:val="clear" w:color="auto" w:fill="FFFFFF"/>
          </w:tcPr>
          <w:p w14:paraId="71ABA023" w14:textId="77777777" w:rsidR="00822E48" w:rsidRDefault="00822E48" w:rsidP="00EE4C0B">
            <w:pPr>
              <w:rPr>
                <w:b/>
                <w:bCs/>
              </w:rPr>
            </w:pPr>
          </w:p>
        </w:tc>
        <w:tc>
          <w:tcPr>
            <w:tcW w:w="1134" w:type="dxa"/>
            <w:tcBorders>
              <w:top w:val="single" w:sz="6" w:space="0" w:color="000000"/>
              <w:left w:val="single" w:sz="6" w:space="0" w:color="000000"/>
              <w:bottom w:val="single" w:sz="6" w:space="0" w:color="000000"/>
              <w:right w:val="single" w:sz="6" w:space="0" w:color="000000"/>
            </w:tcBorders>
            <w:shd w:val="clear" w:color="auto" w:fill="FFFFFF"/>
          </w:tcPr>
          <w:p w14:paraId="602B5A58" w14:textId="77777777" w:rsidR="00822E48" w:rsidRDefault="00822E48" w:rsidP="00EE4C0B">
            <w:pPr>
              <w:tabs>
                <w:tab w:val="left" w:pos="1068"/>
              </w:tabs>
              <w:rPr>
                <w:b/>
                <w:bCs/>
              </w:rPr>
            </w:pPr>
          </w:p>
        </w:tc>
        <w:tc>
          <w:tcPr>
            <w:tcW w:w="851" w:type="dxa"/>
            <w:tcBorders>
              <w:top w:val="single" w:sz="6" w:space="0" w:color="000000"/>
              <w:left w:val="single" w:sz="6" w:space="0" w:color="000000"/>
              <w:bottom w:val="single" w:sz="6" w:space="0" w:color="000000"/>
              <w:right w:val="single" w:sz="6" w:space="0" w:color="000000"/>
            </w:tcBorders>
            <w:shd w:val="clear" w:color="auto" w:fill="FFFFFF"/>
          </w:tcPr>
          <w:p w14:paraId="7A35D714" w14:textId="77777777" w:rsidR="00822E48" w:rsidRDefault="00822E48" w:rsidP="00EE4C0B">
            <w:pPr>
              <w:rPr>
                <w:b/>
                <w:bCs/>
              </w:rPr>
            </w:pPr>
          </w:p>
        </w:tc>
        <w:tc>
          <w:tcPr>
            <w:tcW w:w="850" w:type="dxa"/>
            <w:tcBorders>
              <w:top w:val="single" w:sz="6" w:space="0" w:color="000000"/>
              <w:left w:val="single" w:sz="6" w:space="0" w:color="000000"/>
              <w:bottom w:val="single" w:sz="6" w:space="0" w:color="000000"/>
              <w:right w:val="single" w:sz="6" w:space="0" w:color="000000"/>
            </w:tcBorders>
            <w:shd w:val="clear" w:color="auto" w:fill="FFFFFF"/>
          </w:tcPr>
          <w:p w14:paraId="7E8916CB" w14:textId="77777777" w:rsidR="00822E48" w:rsidRDefault="00822E48" w:rsidP="00EE4C0B">
            <w:pPr>
              <w:rPr>
                <w:b/>
                <w:bCs/>
              </w:rPr>
            </w:pPr>
          </w:p>
        </w:tc>
        <w:tc>
          <w:tcPr>
            <w:tcW w:w="1559" w:type="dxa"/>
            <w:tcBorders>
              <w:top w:val="single" w:sz="6" w:space="0" w:color="000000"/>
              <w:left w:val="single" w:sz="6" w:space="0" w:color="000000"/>
              <w:bottom w:val="single" w:sz="6" w:space="0" w:color="000000"/>
              <w:right w:val="single" w:sz="6" w:space="0" w:color="000000"/>
            </w:tcBorders>
            <w:shd w:val="clear" w:color="auto" w:fill="FFFFFF"/>
          </w:tcPr>
          <w:p w14:paraId="6C3C65C0" w14:textId="77777777" w:rsidR="00822E48" w:rsidRDefault="00822E48" w:rsidP="00EE4C0B">
            <w:pPr>
              <w:rPr>
                <w:b/>
                <w:bCs/>
              </w:rPr>
            </w:pPr>
          </w:p>
        </w:tc>
        <w:tc>
          <w:tcPr>
            <w:tcW w:w="1843" w:type="dxa"/>
            <w:tcBorders>
              <w:top w:val="single" w:sz="6" w:space="0" w:color="000000"/>
              <w:left w:val="single" w:sz="6" w:space="0" w:color="000000"/>
              <w:bottom w:val="single" w:sz="6" w:space="0" w:color="000000"/>
              <w:right w:val="single" w:sz="6" w:space="0" w:color="000000"/>
            </w:tcBorders>
            <w:shd w:val="clear" w:color="auto" w:fill="FFFFFF"/>
          </w:tcPr>
          <w:p w14:paraId="64186844" w14:textId="77777777" w:rsidR="00822E48" w:rsidRDefault="00822E48" w:rsidP="00EE4C0B">
            <w:pPr>
              <w:rPr>
                <w:b/>
                <w:bCs/>
              </w:rPr>
            </w:pPr>
          </w:p>
        </w:tc>
        <w:tc>
          <w:tcPr>
            <w:tcW w:w="1559" w:type="dxa"/>
            <w:tcBorders>
              <w:top w:val="single" w:sz="6" w:space="0" w:color="000000"/>
              <w:left w:val="single" w:sz="6" w:space="0" w:color="000000"/>
              <w:bottom w:val="single" w:sz="6" w:space="0" w:color="000000"/>
              <w:right w:val="single" w:sz="6" w:space="0" w:color="000000"/>
            </w:tcBorders>
            <w:shd w:val="clear" w:color="auto" w:fill="FFFFFF"/>
          </w:tcPr>
          <w:p w14:paraId="1764D9BD" w14:textId="2E043E31" w:rsidR="00822E48" w:rsidRDefault="00D23ABC" w:rsidP="00EE4C0B">
            <w:pPr>
              <w:rPr>
                <w:b/>
                <w:bCs/>
              </w:rPr>
            </w:pPr>
            <w:r w:rsidRPr="00D23ABC">
              <w:rPr>
                <w:b/>
                <w:bCs/>
              </w:rPr>
              <w:t>Project Team</w:t>
            </w:r>
          </w:p>
        </w:tc>
        <w:tc>
          <w:tcPr>
            <w:tcW w:w="851" w:type="dxa"/>
            <w:tcBorders>
              <w:top w:val="single" w:sz="6" w:space="0" w:color="000000"/>
              <w:left w:val="single" w:sz="6" w:space="0" w:color="000000"/>
              <w:bottom w:val="single" w:sz="6" w:space="0" w:color="000000"/>
              <w:right w:val="single" w:sz="6" w:space="0" w:color="000000"/>
            </w:tcBorders>
            <w:shd w:val="clear" w:color="auto" w:fill="FFFFFF"/>
          </w:tcPr>
          <w:p w14:paraId="1301E3C1" w14:textId="2C668D1F" w:rsidR="00822E48" w:rsidRDefault="00BD7872" w:rsidP="00EE4C0B">
            <w:pPr>
              <w:rPr>
                <w:b/>
                <w:bCs/>
              </w:rPr>
            </w:pPr>
            <w:r w:rsidRPr="00BD7872">
              <w:rPr>
                <w:b/>
                <w:bCs/>
              </w:rPr>
              <w:t>Open</w:t>
            </w:r>
          </w:p>
        </w:tc>
      </w:tr>
      <w:tr w:rsidR="00822E48" w:rsidRPr="001533FF" w14:paraId="64CBCB9A" w14:textId="77777777" w:rsidTr="00EE4C0B">
        <w:trPr>
          <w:trHeight w:val="300"/>
        </w:trPr>
        <w:tc>
          <w:tcPr>
            <w:tcW w:w="812" w:type="dxa"/>
            <w:tcBorders>
              <w:top w:val="single" w:sz="6" w:space="0" w:color="000000"/>
              <w:left w:val="single" w:sz="6" w:space="0" w:color="000000"/>
              <w:bottom w:val="single" w:sz="6" w:space="0" w:color="000000"/>
              <w:right w:val="single" w:sz="6" w:space="0" w:color="000000"/>
            </w:tcBorders>
            <w:shd w:val="clear" w:color="auto" w:fill="FFFFFF"/>
          </w:tcPr>
          <w:p w14:paraId="494D43F3" w14:textId="78337468" w:rsidR="00822E48" w:rsidRDefault="001B7825" w:rsidP="00EE4C0B">
            <w:pPr>
              <w:rPr>
                <w:b/>
                <w:bCs/>
              </w:rPr>
            </w:pPr>
            <w:r>
              <w:rPr>
                <w:b/>
                <w:bCs/>
              </w:rPr>
              <w:t>R-01</w:t>
            </w:r>
            <w:r>
              <w:rPr>
                <w:b/>
                <w:bCs/>
              </w:rPr>
              <w:t>1</w:t>
            </w:r>
          </w:p>
        </w:tc>
        <w:tc>
          <w:tcPr>
            <w:tcW w:w="2299" w:type="dxa"/>
            <w:tcBorders>
              <w:top w:val="single" w:sz="6" w:space="0" w:color="000000"/>
              <w:left w:val="single" w:sz="6" w:space="0" w:color="000000"/>
              <w:bottom w:val="single" w:sz="6" w:space="0" w:color="000000"/>
              <w:right w:val="single" w:sz="6" w:space="0" w:color="000000"/>
            </w:tcBorders>
            <w:shd w:val="clear" w:color="auto" w:fill="FFFFFF"/>
          </w:tcPr>
          <w:p w14:paraId="3434A05D" w14:textId="77777777" w:rsidR="00822E48" w:rsidRPr="00C33B07" w:rsidRDefault="00822E48" w:rsidP="00EE4C0B">
            <w:pPr>
              <w:rPr>
                <w:b/>
                <w:bCs/>
              </w:rPr>
            </w:pPr>
          </w:p>
        </w:tc>
        <w:tc>
          <w:tcPr>
            <w:tcW w:w="2126" w:type="dxa"/>
            <w:tcBorders>
              <w:top w:val="single" w:sz="6" w:space="0" w:color="000000"/>
              <w:left w:val="single" w:sz="6" w:space="0" w:color="000000"/>
              <w:bottom w:val="single" w:sz="6" w:space="0" w:color="000000"/>
              <w:right w:val="single" w:sz="6" w:space="0" w:color="000000"/>
            </w:tcBorders>
            <w:shd w:val="clear" w:color="auto" w:fill="FFFFFF"/>
          </w:tcPr>
          <w:p w14:paraId="61F8D684" w14:textId="77777777" w:rsidR="00822E48" w:rsidRDefault="00822E48" w:rsidP="00EE4C0B">
            <w:pPr>
              <w:rPr>
                <w:b/>
                <w:bCs/>
              </w:rPr>
            </w:pPr>
          </w:p>
        </w:tc>
        <w:tc>
          <w:tcPr>
            <w:tcW w:w="1134" w:type="dxa"/>
            <w:tcBorders>
              <w:top w:val="single" w:sz="6" w:space="0" w:color="000000"/>
              <w:left w:val="single" w:sz="6" w:space="0" w:color="000000"/>
              <w:bottom w:val="single" w:sz="6" w:space="0" w:color="000000"/>
              <w:right w:val="single" w:sz="6" w:space="0" w:color="000000"/>
            </w:tcBorders>
            <w:shd w:val="clear" w:color="auto" w:fill="FFFFFF"/>
          </w:tcPr>
          <w:p w14:paraId="224A71C7" w14:textId="77777777" w:rsidR="00822E48" w:rsidRDefault="00822E48" w:rsidP="00EE4C0B">
            <w:pPr>
              <w:tabs>
                <w:tab w:val="left" w:pos="1068"/>
              </w:tabs>
              <w:rPr>
                <w:b/>
                <w:bCs/>
              </w:rPr>
            </w:pPr>
          </w:p>
        </w:tc>
        <w:tc>
          <w:tcPr>
            <w:tcW w:w="851" w:type="dxa"/>
            <w:tcBorders>
              <w:top w:val="single" w:sz="6" w:space="0" w:color="000000"/>
              <w:left w:val="single" w:sz="6" w:space="0" w:color="000000"/>
              <w:bottom w:val="single" w:sz="6" w:space="0" w:color="000000"/>
              <w:right w:val="single" w:sz="6" w:space="0" w:color="000000"/>
            </w:tcBorders>
            <w:shd w:val="clear" w:color="auto" w:fill="FFFFFF"/>
          </w:tcPr>
          <w:p w14:paraId="1CFBA162" w14:textId="77777777" w:rsidR="00822E48" w:rsidRDefault="00822E48" w:rsidP="00EE4C0B">
            <w:pPr>
              <w:rPr>
                <w:b/>
                <w:bCs/>
              </w:rPr>
            </w:pPr>
          </w:p>
        </w:tc>
        <w:tc>
          <w:tcPr>
            <w:tcW w:w="850" w:type="dxa"/>
            <w:tcBorders>
              <w:top w:val="single" w:sz="6" w:space="0" w:color="000000"/>
              <w:left w:val="single" w:sz="6" w:space="0" w:color="000000"/>
              <w:bottom w:val="single" w:sz="6" w:space="0" w:color="000000"/>
              <w:right w:val="single" w:sz="6" w:space="0" w:color="000000"/>
            </w:tcBorders>
            <w:shd w:val="clear" w:color="auto" w:fill="FFFFFF"/>
          </w:tcPr>
          <w:p w14:paraId="7C6AE804" w14:textId="77777777" w:rsidR="00822E48" w:rsidRDefault="00822E48" w:rsidP="00EE4C0B">
            <w:pPr>
              <w:rPr>
                <w:b/>
                <w:bCs/>
              </w:rPr>
            </w:pPr>
          </w:p>
        </w:tc>
        <w:tc>
          <w:tcPr>
            <w:tcW w:w="1559" w:type="dxa"/>
            <w:tcBorders>
              <w:top w:val="single" w:sz="6" w:space="0" w:color="000000"/>
              <w:left w:val="single" w:sz="6" w:space="0" w:color="000000"/>
              <w:bottom w:val="single" w:sz="6" w:space="0" w:color="000000"/>
              <w:right w:val="single" w:sz="6" w:space="0" w:color="000000"/>
            </w:tcBorders>
            <w:shd w:val="clear" w:color="auto" w:fill="FFFFFF"/>
          </w:tcPr>
          <w:p w14:paraId="2C53E33B" w14:textId="77777777" w:rsidR="00822E48" w:rsidRDefault="00822E48" w:rsidP="00EE4C0B">
            <w:pPr>
              <w:rPr>
                <w:b/>
                <w:bCs/>
              </w:rPr>
            </w:pPr>
          </w:p>
        </w:tc>
        <w:tc>
          <w:tcPr>
            <w:tcW w:w="1843" w:type="dxa"/>
            <w:tcBorders>
              <w:top w:val="single" w:sz="6" w:space="0" w:color="000000"/>
              <w:left w:val="single" w:sz="6" w:space="0" w:color="000000"/>
              <w:bottom w:val="single" w:sz="6" w:space="0" w:color="000000"/>
              <w:right w:val="single" w:sz="6" w:space="0" w:color="000000"/>
            </w:tcBorders>
            <w:shd w:val="clear" w:color="auto" w:fill="FFFFFF"/>
          </w:tcPr>
          <w:p w14:paraId="294118FD" w14:textId="77777777" w:rsidR="00822E48" w:rsidRDefault="00822E48" w:rsidP="00EE4C0B">
            <w:pPr>
              <w:rPr>
                <w:b/>
                <w:bCs/>
              </w:rPr>
            </w:pPr>
          </w:p>
        </w:tc>
        <w:tc>
          <w:tcPr>
            <w:tcW w:w="1559" w:type="dxa"/>
            <w:tcBorders>
              <w:top w:val="single" w:sz="6" w:space="0" w:color="000000"/>
              <w:left w:val="single" w:sz="6" w:space="0" w:color="000000"/>
              <w:bottom w:val="single" w:sz="6" w:space="0" w:color="000000"/>
              <w:right w:val="single" w:sz="6" w:space="0" w:color="000000"/>
            </w:tcBorders>
            <w:shd w:val="clear" w:color="auto" w:fill="FFFFFF"/>
          </w:tcPr>
          <w:p w14:paraId="4168717C" w14:textId="6EA7C703" w:rsidR="00822E48" w:rsidRDefault="00D23ABC" w:rsidP="00EE4C0B">
            <w:pPr>
              <w:rPr>
                <w:b/>
                <w:bCs/>
              </w:rPr>
            </w:pPr>
            <w:r w:rsidRPr="00D23ABC">
              <w:rPr>
                <w:b/>
                <w:bCs/>
              </w:rPr>
              <w:t>Project Team</w:t>
            </w:r>
          </w:p>
        </w:tc>
        <w:tc>
          <w:tcPr>
            <w:tcW w:w="851" w:type="dxa"/>
            <w:tcBorders>
              <w:top w:val="single" w:sz="6" w:space="0" w:color="000000"/>
              <w:left w:val="single" w:sz="6" w:space="0" w:color="000000"/>
              <w:bottom w:val="single" w:sz="6" w:space="0" w:color="000000"/>
              <w:right w:val="single" w:sz="6" w:space="0" w:color="000000"/>
            </w:tcBorders>
            <w:shd w:val="clear" w:color="auto" w:fill="FFFFFF"/>
          </w:tcPr>
          <w:p w14:paraId="5ED67823" w14:textId="3CCBD5E1" w:rsidR="00822E48" w:rsidRDefault="00BD7872" w:rsidP="00EE4C0B">
            <w:pPr>
              <w:rPr>
                <w:b/>
                <w:bCs/>
              </w:rPr>
            </w:pPr>
            <w:r w:rsidRPr="00BD7872">
              <w:rPr>
                <w:b/>
                <w:bCs/>
              </w:rPr>
              <w:t>Open</w:t>
            </w:r>
          </w:p>
        </w:tc>
      </w:tr>
      <w:tr w:rsidR="00822E48" w:rsidRPr="001533FF" w14:paraId="6FBB9050" w14:textId="77777777" w:rsidTr="00EE4C0B">
        <w:trPr>
          <w:trHeight w:val="300"/>
        </w:trPr>
        <w:tc>
          <w:tcPr>
            <w:tcW w:w="812" w:type="dxa"/>
            <w:tcBorders>
              <w:top w:val="single" w:sz="6" w:space="0" w:color="000000"/>
              <w:left w:val="single" w:sz="6" w:space="0" w:color="000000"/>
              <w:bottom w:val="single" w:sz="6" w:space="0" w:color="000000"/>
              <w:right w:val="single" w:sz="6" w:space="0" w:color="000000"/>
            </w:tcBorders>
            <w:shd w:val="clear" w:color="auto" w:fill="FFFFFF"/>
          </w:tcPr>
          <w:p w14:paraId="73310947" w14:textId="20E9E853" w:rsidR="00822E48" w:rsidRDefault="001B7825" w:rsidP="00EE4C0B">
            <w:pPr>
              <w:rPr>
                <w:b/>
                <w:bCs/>
              </w:rPr>
            </w:pPr>
            <w:r>
              <w:rPr>
                <w:b/>
                <w:bCs/>
              </w:rPr>
              <w:t>R-01</w:t>
            </w:r>
            <w:r>
              <w:rPr>
                <w:b/>
                <w:bCs/>
              </w:rPr>
              <w:t>2</w:t>
            </w:r>
          </w:p>
        </w:tc>
        <w:tc>
          <w:tcPr>
            <w:tcW w:w="2299" w:type="dxa"/>
            <w:tcBorders>
              <w:top w:val="single" w:sz="6" w:space="0" w:color="000000"/>
              <w:left w:val="single" w:sz="6" w:space="0" w:color="000000"/>
              <w:bottom w:val="single" w:sz="6" w:space="0" w:color="000000"/>
              <w:right w:val="single" w:sz="6" w:space="0" w:color="000000"/>
            </w:tcBorders>
            <w:shd w:val="clear" w:color="auto" w:fill="FFFFFF"/>
          </w:tcPr>
          <w:p w14:paraId="3B3DE9F8" w14:textId="77777777" w:rsidR="00822E48" w:rsidRPr="00C33B07" w:rsidRDefault="00822E48" w:rsidP="00EE4C0B">
            <w:pPr>
              <w:rPr>
                <w:b/>
                <w:bCs/>
              </w:rPr>
            </w:pPr>
          </w:p>
        </w:tc>
        <w:tc>
          <w:tcPr>
            <w:tcW w:w="2126" w:type="dxa"/>
            <w:tcBorders>
              <w:top w:val="single" w:sz="6" w:space="0" w:color="000000"/>
              <w:left w:val="single" w:sz="6" w:space="0" w:color="000000"/>
              <w:bottom w:val="single" w:sz="6" w:space="0" w:color="000000"/>
              <w:right w:val="single" w:sz="6" w:space="0" w:color="000000"/>
            </w:tcBorders>
            <w:shd w:val="clear" w:color="auto" w:fill="FFFFFF"/>
          </w:tcPr>
          <w:p w14:paraId="5145AEA0" w14:textId="77777777" w:rsidR="00822E48" w:rsidRDefault="00822E48" w:rsidP="00EE4C0B">
            <w:pPr>
              <w:rPr>
                <w:b/>
                <w:bCs/>
              </w:rPr>
            </w:pPr>
          </w:p>
        </w:tc>
        <w:tc>
          <w:tcPr>
            <w:tcW w:w="1134" w:type="dxa"/>
            <w:tcBorders>
              <w:top w:val="single" w:sz="6" w:space="0" w:color="000000"/>
              <w:left w:val="single" w:sz="6" w:space="0" w:color="000000"/>
              <w:bottom w:val="single" w:sz="6" w:space="0" w:color="000000"/>
              <w:right w:val="single" w:sz="6" w:space="0" w:color="000000"/>
            </w:tcBorders>
            <w:shd w:val="clear" w:color="auto" w:fill="FFFFFF"/>
          </w:tcPr>
          <w:p w14:paraId="794920AA" w14:textId="77777777" w:rsidR="00822E48" w:rsidRDefault="00822E48" w:rsidP="00EE4C0B">
            <w:pPr>
              <w:tabs>
                <w:tab w:val="left" w:pos="1068"/>
              </w:tabs>
              <w:rPr>
                <w:b/>
                <w:bCs/>
              </w:rPr>
            </w:pPr>
          </w:p>
        </w:tc>
        <w:tc>
          <w:tcPr>
            <w:tcW w:w="851" w:type="dxa"/>
            <w:tcBorders>
              <w:top w:val="single" w:sz="6" w:space="0" w:color="000000"/>
              <w:left w:val="single" w:sz="6" w:space="0" w:color="000000"/>
              <w:bottom w:val="single" w:sz="6" w:space="0" w:color="000000"/>
              <w:right w:val="single" w:sz="6" w:space="0" w:color="000000"/>
            </w:tcBorders>
            <w:shd w:val="clear" w:color="auto" w:fill="FFFFFF"/>
          </w:tcPr>
          <w:p w14:paraId="05771338" w14:textId="77777777" w:rsidR="00822E48" w:rsidRDefault="00822E48" w:rsidP="00EE4C0B">
            <w:pPr>
              <w:rPr>
                <w:b/>
                <w:bCs/>
              </w:rPr>
            </w:pPr>
          </w:p>
        </w:tc>
        <w:tc>
          <w:tcPr>
            <w:tcW w:w="850" w:type="dxa"/>
            <w:tcBorders>
              <w:top w:val="single" w:sz="6" w:space="0" w:color="000000"/>
              <w:left w:val="single" w:sz="6" w:space="0" w:color="000000"/>
              <w:bottom w:val="single" w:sz="6" w:space="0" w:color="000000"/>
              <w:right w:val="single" w:sz="6" w:space="0" w:color="000000"/>
            </w:tcBorders>
            <w:shd w:val="clear" w:color="auto" w:fill="FFFFFF"/>
          </w:tcPr>
          <w:p w14:paraId="44290FC1" w14:textId="77777777" w:rsidR="00822E48" w:rsidRDefault="00822E48" w:rsidP="00EE4C0B">
            <w:pPr>
              <w:rPr>
                <w:b/>
                <w:bCs/>
              </w:rPr>
            </w:pPr>
          </w:p>
        </w:tc>
        <w:tc>
          <w:tcPr>
            <w:tcW w:w="1559" w:type="dxa"/>
            <w:tcBorders>
              <w:top w:val="single" w:sz="6" w:space="0" w:color="000000"/>
              <w:left w:val="single" w:sz="6" w:space="0" w:color="000000"/>
              <w:bottom w:val="single" w:sz="6" w:space="0" w:color="000000"/>
              <w:right w:val="single" w:sz="6" w:space="0" w:color="000000"/>
            </w:tcBorders>
            <w:shd w:val="clear" w:color="auto" w:fill="FFFFFF"/>
          </w:tcPr>
          <w:p w14:paraId="764E32BB" w14:textId="77777777" w:rsidR="00822E48" w:rsidRDefault="00822E48" w:rsidP="00EE4C0B">
            <w:pPr>
              <w:rPr>
                <w:b/>
                <w:bCs/>
              </w:rPr>
            </w:pPr>
          </w:p>
        </w:tc>
        <w:tc>
          <w:tcPr>
            <w:tcW w:w="1843" w:type="dxa"/>
            <w:tcBorders>
              <w:top w:val="single" w:sz="6" w:space="0" w:color="000000"/>
              <w:left w:val="single" w:sz="6" w:space="0" w:color="000000"/>
              <w:bottom w:val="single" w:sz="6" w:space="0" w:color="000000"/>
              <w:right w:val="single" w:sz="6" w:space="0" w:color="000000"/>
            </w:tcBorders>
            <w:shd w:val="clear" w:color="auto" w:fill="FFFFFF"/>
          </w:tcPr>
          <w:p w14:paraId="30FD250C" w14:textId="77777777" w:rsidR="00822E48" w:rsidRDefault="00822E48" w:rsidP="00EE4C0B">
            <w:pPr>
              <w:rPr>
                <w:b/>
                <w:bCs/>
              </w:rPr>
            </w:pPr>
          </w:p>
        </w:tc>
        <w:tc>
          <w:tcPr>
            <w:tcW w:w="1559" w:type="dxa"/>
            <w:tcBorders>
              <w:top w:val="single" w:sz="6" w:space="0" w:color="000000"/>
              <w:left w:val="single" w:sz="6" w:space="0" w:color="000000"/>
              <w:bottom w:val="single" w:sz="6" w:space="0" w:color="000000"/>
              <w:right w:val="single" w:sz="6" w:space="0" w:color="000000"/>
            </w:tcBorders>
            <w:shd w:val="clear" w:color="auto" w:fill="FFFFFF"/>
          </w:tcPr>
          <w:p w14:paraId="7A831399" w14:textId="55CE77EA" w:rsidR="00822E48" w:rsidRDefault="00D23ABC" w:rsidP="00EE4C0B">
            <w:pPr>
              <w:rPr>
                <w:b/>
                <w:bCs/>
              </w:rPr>
            </w:pPr>
            <w:r w:rsidRPr="00D23ABC">
              <w:rPr>
                <w:b/>
                <w:bCs/>
              </w:rPr>
              <w:t>Project Team</w:t>
            </w:r>
          </w:p>
        </w:tc>
        <w:tc>
          <w:tcPr>
            <w:tcW w:w="851" w:type="dxa"/>
            <w:tcBorders>
              <w:top w:val="single" w:sz="6" w:space="0" w:color="000000"/>
              <w:left w:val="single" w:sz="6" w:space="0" w:color="000000"/>
              <w:bottom w:val="single" w:sz="6" w:space="0" w:color="000000"/>
              <w:right w:val="single" w:sz="6" w:space="0" w:color="000000"/>
            </w:tcBorders>
            <w:shd w:val="clear" w:color="auto" w:fill="FFFFFF"/>
          </w:tcPr>
          <w:p w14:paraId="1193D769" w14:textId="4268CB75" w:rsidR="00822E48" w:rsidRDefault="00BD7872" w:rsidP="00EE4C0B">
            <w:pPr>
              <w:rPr>
                <w:b/>
                <w:bCs/>
              </w:rPr>
            </w:pPr>
            <w:r w:rsidRPr="00BD7872">
              <w:rPr>
                <w:b/>
                <w:bCs/>
              </w:rPr>
              <w:t>Open</w:t>
            </w:r>
          </w:p>
        </w:tc>
      </w:tr>
      <w:tr w:rsidR="00822E48" w:rsidRPr="001533FF" w14:paraId="1B343929" w14:textId="77777777" w:rsidTr="00EE4C0B">
        <w:trPr>
          <w:trHeight w:val="300"/>
        </w:trPr>
        <w:tc>
          <w:tcPr>
            <w:tcW w:w="812" w:type="dxa"/>
            <w:tcBorders>
              <w:top w:val="single" w:sz="6" w:space="0" w:color="000000"/>
              <w:left w:val="single" w:sz="6" w:space="0" w:color="000000"/>
              <w:bottom w:val="single" w:sz="6" w:space="0" w:color="000000"/>
              <w:right w:val="single" w:sz="6" w:space="0" w:color="000000"/>
            </w:tcBorders>
            <w:shd w:val="clear" w:color="auto" w:fill="FFFFFF"/>
          </w:tcPr>
          <w:p w14:paraId="6E427664" w14:textId="3422E1DD" w:rsidR="00822E48" w:rsidRDefault="001B7825" w:rsidP="00EE4C0B">
            <w:pPr>
              <w:rPr>
                <w:b/>
                <w:bCs/>
              </w:rPr>
            </w:pPr>
            <w:r>
              <w:rPr>
                <w:b/>
                <w:bCs/>
              </w:rPr>
              <w:t>R-01</w:t>
            </w:r>
            <w:r>
              <w:rPr>
                <w:b/>
                <w:bCs/>
              </w:rPr>
              <w:t>3</w:t>
            </w:r>
          </w:p>
        </w:tc>
        <w:tc>
          <w:tcPr>
            <w:tcW w:w="2299" w:type="dxa"/>
            <w:tcBorders>
              <w:top w:val="single" w:sz="6" w:space="0" w:color="000000"/>
              <w:left w:val="single" w:sz="6" w:space="0" w:color="000000"/>
              <w:bottom w:val="single" w:sz="6" w:space="0" w:color="000000"/>
              <w:right w:val="single" w:sz="6" w:space="0" w:color="000000"/>
            </w:tcBorders>
            <w:shd w:val="clear" w:color="auto" w:fill="FFFFFF"/>
          </w:tcPr>
          <w:p w14:paraId="06C4D8E3" w14:textId="00235700" w:rsidR="00822E48" w:rsidRPr="00C33B07" w:rsidRDefault="00883A1D" w:rsidP="00895BCD">
            <w:pPr>
              <w:jc w:val="center"/>
              <w:rPr>
                <w:b/>
                <w:bCs/>
              </w:rPr>
            </w:pPr>
            <w:r w:rsidRPr="00883A1D">
              <w:rPr>
                <w:b/>
                <w:bCs/>
              </w:rPr>
              <w:t xml:space="preserve">A privileged </w:t>
            </w:r>
            <w:proofErr w:type="spellStart"/>
            <w:r w:rsidRPr="00883A1D">
              <w:rPr>
                <w:b/>
                <w:bCs/>
              </w:rPr>
              <w:t>Supabase</w:t>
            </w:r>
            <w:proofErr w:type="spellEnd"/>
            <w:r w:rsidRPr="00883A1D">
              <w:rPr>
                <w:b/>
                <w:bCs/>
              </w:rPr>
              <w:t xml:space="preserve"> secret could be exposed.</w:t>
            </w:r>
          </w:p>
        </w:tc>
        <w:tc>
          <w:tcPr>
            <w:tcW w:w="2126" w:type="dxa"/>
            <w:tcBorders>
              <w:top w:val="single" w:sz="6" w:space="0" w:color="000000"/>
              <w:left w:val="single" w:sz="6" w:space="0" w:color="000000"/>
              <w:bottom w:val="single" w:sz="6" w:space="0" w:color="000000"/>
              <w:right w:val="single" w:sz="6" w:space="0" w:color="000000"/>
            </w:tcBorders>
            <w:shd w:val="clear" w:color="auto" w:fill="FFFFFF"/>
          </w:tcPr>
          <w:p w14:paraId="48C13389" w14:textId="6B218B10" w:rsidR="00822E48" w:rsidRDefault="00B5479D" w:rsidP="00EE4C0B">
            <w:pPr>
              <w:rPr>
                <w:b/>
                <w:bCs/>
              </w:rPr>
            </w:pPr>
            <w:r w:rsidRPr="00B5479D">
              <w:rPr>
                <w:b/>
                <w:bCs/>
              </w:rPr>
              <w:t>Incorrect environment configuration between development, preview and production.</w:t>
            </w:r>
          </w:p>
        </w:tc>
        <w:tc>
          <w:tcPr>
            <w:tcW w:w="1134" w:type="dxa"/>
            <w:tcBorders>
              <w:top w:val="single" w:sz="6" w:space="0" w:color="000000"/>
              <w:left w:val="single" w:sz="6" w:space="0" w:color="000000"/>
              <w:bottom w:val="single" w:sz="6" w:space="0" w:color="000000"/>
              <w:right w:val="single" w:sz="6" w:space="0" w:color="000000"/>
            </w:tcBorders>
            <w:shd w:val="clear" w:color="auto" w:fill="FFFFFF"/>
          </w:tcPr>
          <w:p w14:paraId="36E2FC04" w14:textId="646A7C45" w:rsidR="00822E48" w:rsidRDefault="00B5479D" w:rsidP="00EE4C0B">
            <w:pPr>
              <w:tabs>
                <w:tab w:val="left" w:pos="1068"/>
              </w:tabs>
              <w:rPr>
                <w:b/>
                <w:bCs/>
              </w:rPr>
            </w:pPr>
            <w:r>
              <w:rPr>
                <w:b/>
                <w:bCs/>
              </w:rPr>
              <w:t>Medium</w:t>
            </w:r>
          </w:p>
        </w:tc>
        <w:tc>
          <w:tcPr>
            <w:tcW w:w="851" w:type="dxa"/>
            <w:tcBorders>
              <w:top w:val="single" w:sz="6" w:space="0" w:color="000000"/>
              <w:left w:val="single" w:sz="6" w:space="0" w:color="000000"/>
              <w:bottom w:val="single" w:sz="6" w:space="0" w:color="000000"/>
              <w:right w:val="single" w:sz="6" w:space="0" w:color="000000"/>
            </w:tcBorders>
            <w:shd w:val="clear" w:color="auto" w:fill="FFFFFF"/>
          </w:tcPr>
          <w:p w14:paraId="3CEAF8D9" w14:textId="242AAA3E" w:rsidR="00822E48" w:rsidRDefault="00372190" w:rsidP="00EE4C0B">
            <w:pPr>
              <w:rPr>
                <w:b/>
                <w:bCs/>
              </w:rPr>
            </w:pPr>
            <w:r>
              <w:rPr>
                <w:b/>
                <w:bCs/>
              </w:rPr>
              <w:t>High</w:t>
            </w:r>
          </w:p>
        </w:tc>
        <w:tc>
          <w:tcPr>
            <w:tcW w:w="850" w:type="dxa"/>
            <w:tcBorders>
              <w:top w:val="single" w:sz="6" w:space="0" w:color="000000"/>
              <w:left w:val="single" w:sz="6" w:space="0" w:color="000000"/>
              <w:bottom w:val="single" w:sz="6" w:space="0" w:color="000000"/>
              <w:right w:val="single" w:sz="6" w:space="0" w:color="000000"/>
            </w:tcBorders>
            <w:shd w:val="clear" w:color="auto" w:fill="FFFFFF"/>
          </w:tcPr>
          <w:p w14:paraId="1D597D0B" w14:textId="45BFE05C" w:rsidR="00822E48" w:rsidRDefault="00B5479D" w:rsidP="00EE4C0B">
            <w:pPr>
              <w:rPr>
                <w:b/>
                <w:bCs/>
              </w:rPr>
            </w:pPr>
            <w:r>
              <w:rPr>
                <w:b/>
                <w:bCs/>
              </w:rPr>
              <w:t>High</w:t>
            </w:r>
          </w:p>
        </w:tc>
        <w:tc>
          <w:tcPr>
            <w:tcW w:w="1559" w:type="dxa"/>
            <w:tcBorders>
              <w:top w:val="single" w:sz="6" w:space="0" w:color="000000"/>
              <w:left w:val="single" w:sz="6" w:space="0" w:color="000000"/>
              <w:bottom w:val="single" w:sz="6" w:space="0" w:color="000000"/>
              <w:right w:val="single" w:sz="6" w:space="0" w:color="000000"/>
            </w:tcBorders>
            <w:shd w:val="clear" w:color="auto" w:fill="FFFFFF"/>
          </w:tcPr>
          <w:p w14:paraId="0D1ECB2B" w14:textId="5E923A82" w:rsidR="00822E48" w:rsidRDefault="00BA1AE9" w:rsidP="00EE4C0B">
            <w:pPr>
              <w:rPr>
                <w:b/>
                <w:bCs/>
              </w:rPr>
            </w:pPr>
            <w:r w:rsidRPr="00BA1AE9">
              <w:rPr>
                <w:b/>
                <w:bCs/>
              </w:rPr>
              <w:t>Keep environment settings separate and verify them during deployment testing.</w:t>
            </w:r>
          </w:p>
        </w:tc>
        <w:tc>
          <w:tcPr>
            <w:tcW w:w="1843" w:type="dxa"/>
            <w:tcBorders>
              <w:top w:val="single" w:sz="6" w:space="0" w:color="000000"/>
              <w:left w:val="single" w:sz="6" w:space="0" w:color="000000"/>
              <w:bottom w:val="single" w:sz="6" w:space="0" w:color="000000"/>
              <w:right w:val="single" w:sz="6" w:space="0" w:color="000000"/>
            </w:tcBorders>
            <w:shd w:val="clear" w:color="auto" w:fill="FFFFFF"/>
          </w:tcPr>
          <w:p w14:paraId="7164DEA0" w14:textId="21EF4917" w:rsidR="00822E48" w:rsidRDefault="00BD7872" w:rsidP="00EE4C0B">
            <w:pPr>
              <w:rPr>
                <w:b/>
                <w:bCs/>
              </w:rPr>
            </w:pPr>
            <w:r w:rsidRPr="00BD7872">
              <w:rPr>
                <w:b/>
                <w:bCs/>
              </w:rPr>
              <w:t>Correct the environment configuration and redeploy the affected version.</w:t>
            </w:r>
          </w:p>
        </w:tc>
        <w:tc>
          <w:tcPr>
            <w:tcW w:w="1559" w:type="dxa"/>
            <w:tcBorders>
              <w:top w:val="single" w:sz="6" w:space="0" w:color="000000"/>
              <w:left w:val="single" w:sz="6" w:space="0" w:color="000000"/>
              <w:bottom w:val="single" w:sz="6" w:space="0" w:color="000000"/>
              <w:right w:val="single" w:sz="6" w:space="0" w:color="000000"/>
            </w:tcBorders>
            <w:shd w:val="clear" w:color="auto" w:fill="FFFFFF"/>
          </w:tcPr>
          <w:p w14:paraId="45BD8E32" w14:textId="1AF073E1" w:rsidR="00822E48" w:rsidRDefault="00D23ABC" w:rsidP="00EE4C0B">
            <w:pPr>
              <w:rPr>
                <w:b/>
                <w:bCs/>
              </w:rPr>
            </w:pPr>
            <w:r w:rsidRPr="00D23ABC">
              <w:rPr>
                <w:b/>
                <w:bCs/>
              </w:rPr>
              <w:t>Project Team</w:t>
            </w:r>
          </w:p>
        </w:tc>
        <w:tc>
          <w:tcPr>
            <w:tcW w:w="851" w:type="dxa"/>
            <w:tcBorders>
              <w:top w:val="single" w:sz="6" w:space="0" w:color="000000"/>
              <w:left w:val="single" w:sz="6" w:space="0" w:color="000000"/>
              <w:bottom w:val="single" w:sz="6" w:space="0" w:color="000000"/>
              <w:right w:val="single" w:sz="6" w:space="0" w:color="000000"/>
            </w:tcBorders>
            <w:shd w:val="clear" w:color="auto" w:fill="FFFFFF"/>
          </w:tcPr>
          <w:p w14:paraId="1404E790" w14:textId="43A45EF4" w:rsidR="00822E48" w:rsidRDefault="00BD7872" w:rsidP="00EE4C0B">
            <w:pPr>
              <w:rPr>
                <w:b/>
                <w:bCs/>
              </w:rPr>
            </w:pPr>
            <w:r w:rsidRPr="00BD7872">
              <w:rPr>
                <w:b/>
                <w:bCs/>
              </w:rPr>
              <w:t>Open</w:t>
            </w:r>
          </w:p>
        </w:tc>
      </w:tr>
      <w:tr w:rsidR="00822E48" w:rsidRPr="001533FF" w14:paraId="3FF0FF6E" w14:textId="77777777" w:rsidTr="00EE4C0B">
        <w:trPr>
          <w:trHeight w:val="300"/>
        </w:trPr>
        <w:tc>
          <w:tcPr>
            <w:tcW w:w="812" w:type="dxa"/>
            <w:tcBorders>
              <w:top w:val="single" w:sz="6" w:space="0" w:color="000000"/>
              <w:left w:val="single" w:sz="6" w:space="0" w:color="000000"/>
              <w:bottom w:val="single" w:sz="6" w:space="0" w:color="000000"/>
              <w:right w:val="single" w:sz="6" w:space="0" w:color="000000"/>
            </w:tcBorders>
            <w:shd w:val="clear" w:color="auto" w:fill="FFFFFF"/>
          </w:tcPr>
          <w:p w14:paraId="2FF018B8" w14:textId="221FF6C5" w:rsidR="00822E48" w:rsidRDefault="001B7825" w:rsidP="00EE4C0B">
            <w:pPr>
              <w:rPr>
                <w:b/>
                <w:bCs/>
              </w:rPr>
            </w:pPr>
            <w:r>
              <w:rPr>
                <w:b/>
                <w:bCs/>
              </w:rPr>
              <w:t>R-01</w:t>
            </w:r>
            <w:r>
              <w:rPr>
                <w:b/>
                <w:bCs/>
              </w:rPr>
              <w:t>4</w:t>
            </w:r>
          </w:p>
        </w:tc>
        <w:tc>
          <w:tcPr>
            <w:tcW w:w="2299" w:type="dxa"/>
            <w:tcBorders>
              <w:top w:val="single" w:sz="6" w:space="0" w:color="000000"/>
              <w:left w:val="single" w:sz="6" w:space="0" w:color="000000"/>
              <w:bottom w:val="single" w:sz="6" w:space="0" w:color="000000"/>
              <w:right w:val="single" w:sz="6" w:space="0" w:color="000000"/>
            </w:tcBorders>
            <w:shd w:val="clear" w:color="auto" w:fill="FFFFFF"/>
          </w:tcPr>
          <w:p w14:paraId="28F10F41" w14:textId="073EC5F8" w:rsidR="00822E48" w:rsidRPr="00C33B07" w:rsidRDefault="00895BCD" w:rsidP="00EE4C0B">
            <w:pPr>
              <w:rPr>
                <w:b/>
                <w:bCs/>
              </w:rPr>
            </w:pPr>
            <w:r w:rsidRPr="00895BCD">
              <w:rPr>
                <w:b/>
                <w:bCs/>
              </w:rPr>
              <w:t xml:space="preserve">A privileged </w:t>
            </w:r>
            <w:proofErr w:type="spellStart"/>
            <w:r w:rsidRPr="00895BCD">
              <w:rPr>
                <w:b/>
                <w:bCs/>
              </w:rPr>
              <w:t>Supabase</w:t>
            </w:r>
            <w:proofErr w:type="spellEnd"/>
            <w:r w:rsidRPr="00895BCD">
              <w:rPr>
                <w:b/>
                <w:bCs/>
              </w:rPr>
              <w:t xml:space="preserve"> secret could be exposed if it is placed in frontend code or committed to Git.</w:t>
            </w:r>
          </w:p>
        </w:tc>
        <w:tc>
          <w:tcPr>
            <w:tcW w:w="2126" w:type="dxa"/>
            <w:tcBorders>
              <w:top w:val="single" w:sz="6" w:space="0" w:color="000000"/>
              <w:left w:val="single" w:sz="6" w:space="0" w:color="000000"/>
              <w:bottom w:val="single" w:sz="6" w:space="0" w:color="000000"/>
              <w:right w:val="single" w:sz="6" w:space="0" w:color="000000"/>
            </w:tcBorders>
            <w:shd w:val="clear" w:color="auto" w:fill="FFFFFF"/>
          </w:tcPr>
          <w:p w14:paraId="42E3043C" w14:textId="6A340FE2" w:rsidR="00822E48" w:rsidRDefault="0069445A" w:rsidP="0069445A">
            <w:pPr>
              <w:tabs>
                <w:tab w:val="center" w:pos="1055"/>
              </w:tabs>
              <w:rPr>
                <w:b/>
                <w:bCs/>
              </w:rPr>
            </w:pPr>
            <w:r w:rsidRPr="0069445A">
              <w:rPr>
                <w:b/>
                <w:bCs/>
              </w:rPr>
              <w:t>A secret key is accidentally placed in frontend code or committed to Git.</w:t>
            </w:r>
          </w:p>
        </w:tc>
        <w:tc>
          <w:tcPr>
            <w:tcW w:w="1134" w:type="dxa"/>
            <w:tcBorders>
              <w:top w:val="single" w:sz="6" w:space="0" w:color="000000"/>
              <w:left w:val="single" w:sz="6" w:space="0" w:color="000000"/>
              <w:bottom w:val="single" w:sz="6" w:space="0" w:color="000000"/>
              <w:right w:val="single" w:sz="6" w:space="0" w:color="000000"/>
            </w:tcBorders>
            <w:shd w:val="clear" w:color="auto" w:fill="FFFFFF"/>
          </w:tcPr>
          <w:p w14:paraId="1A26408D" w14:textId="7AB2A3CA" w:rsidR="00822E48" w:rsidRDefault="0069445A" w:rsidP="00EE4C0B">
            <w:pPr>
              <w:tabs>
                <w:tab w:val="left" w:pos="1068"/>
              </w:tabs>
              <w:rPr>
                <w:b/>
                <w:bCs/>
              </w:rPr>
            </w:pPr>
            <w:r>
              <w:rPr>
                <w:b/>
                <w:bCs/>
              </w:rPr>
              <w:t>Low</w:t>
            </w:r>
          </w:p>
        </w:tc>
        <w:tc>
          <w:tcPr>
            <w:tcW w:w="851" w:type="dxa"/>
            <w:tcBorders>
              <w:top w:val="single" w:sz="6" w:space="0" w:color="000000"/>
              <w:left w:val="single" w:sz="6" w:space="0" w:color="000000"/>
              <w:bottom w:val="single" w:sz="6" w:space="0" w:color="000000"/>
              <w:right w:val="single" w:sz="6" w:space="0" w:color="000000"/>
            </w:tcBorders>
            <w:shd w:val="clear" w:color="auto" w:fill="FFFFFF"/>
          </w:tcPr>
          <w:p w14:paraId="48871107" w14:textId="7A192C6E" w:rsidR="00822E48" w:rsidRDefault="0069445A" w:rsidP="00EE4C0B">
            <w:pPr>
              <w:rPr>
                <w:b/>
                <w:bCs/>
              </w:rPr>
            </w:pPr>
            <w:r>
              <w:rPr>
                <w:b/>
                <w:bCs/>
              </w:rPr>
              <w:t>High</w:t>
            </w:r>
          </w:p>
        </w:tc>
        <w:tc>
          <w:tcPr>
            <w:tcW w:w="850" w:type="dxa"/>
            <w:tcBorders>
              <w:top w:val="single" w:sz="6" w:space="0" w:color="000000"/>
              <w:left w:val="single" w:sz="6" w:space="0" w:color="000000"/>
              <w:bottom w:val="single" w:sz="6" w:space="0" w:color="000000"/>
              <w:right w:val="single" w:sz="6" w:space="0" w:color="000000"/>
            </w:tcBorders>
            <w:shd w:val="clear" w:color="auto" w:fill="FFFFFF"/>
          </w:tcPr>
          <w:p w14:paraId="00A50F0A" w14:textId="2D3329F2" w:rsidR="00822E48" w:rsidRDefault="0069445A" w:rsidP="00EE4C0B">
            <w:pPr>
              <w:rPr>
                <w:b/>
                <w:bCs/>
              </w:rPr>
            </w:pPr>
            <w:r>
              <w:rPr>
                <w:b/>
                <w:bCs/>
              </w:rPr>
              <w:t>Medium</w:t>
            </w:r>
          </w:p>
        </w:tc>
        <w:tc>
          <w:tcPr>
            <w:tcW w:w="1559" w:type="dxa"/>
            <w:tcBorders>
              <w:top w:val="single" w:sz="6" w:space="0" w:color="000000"/>
              <w:left w:val="single" w:sz="6" w:space="0" w:color="000000"/>
              <w:bottom w:val="single" w:sz="6" w:space="0" w:color="000000"/>
              <w:right w:val="single" w:sz="6" w:space="0" w:color="000000"/>
            </w:tcBorders>
            <w:shd w:val="clear" w:color="auto" w:fill="FFFFFF"/>
          </w:tcPr>
          <w:p w14:paraId="573EAFC6" w14:textId="36B400AB" w:rsidR="00822E48" w:rsidRDefault="00B5479D" w:rsidP="00EE4C0B">
            <w:pPr>
              <w:rPr>
                <w:b/>
                <w:bCs/>
              </w:rPr>
            </w:pPr>
            <w:r w:rsidRPr="00B5479D">
              <w:rPr>
                <w:b/>
                <w:bCs/>
              </w:rPr>
              <w:t>Only use the publishable key in frontend code and keep privileged secrets out of source control.</w:t>
            </w:r>
          </w:p>
        </w:tc>
        <w:tc>
          <w:tcPr>
            <w:tcW w:w="1843" w:type="dxa"/>
            <w:tcBorders>
              <w:top w:val="single" w:sz="6" w:space="0" w:color="000000"/>
              <w:left w:val="single" w:sz="6" w:space="0" w:color="000000"/>
              <w:bottom w:val="single" w:sz="6" w:space="0" w:color="000000"/>
              <w:right w:val="single" w:sz="6" w:space="0" w:color="000000"/>
            </w:tcBorders>
            <w:shd w:val="clear" w:color="auto" w:fill="FFFFFF"/>
          </w:tcPr>
          <w:p w14:paraId="1AEA212A" w14:textId="66F1E210" w:rsidR="00822E48" w:rsidRDefault="00F21C81" w:rsidP="00EE4C0B">
            <w:pPr>
              <w:rPr>
                <w:b/>
                <w:bCs/>
              </w:rPr>
            </w:pPr>
            <w:r w:rsidRPr="00F21C81">
              <w:rPr>
                <w:b/>
                <w:bCs/>
              </w:rPr>
              <w:t>Revoke and replace the exposed key immediately and review access for suspicious activity.</w:t>
            </w:r>
          </w:p>
        </w:tc>
        <w:tc>
          <w:tcPr>
            <w:tcW w:w="1559" w:type="dxa"/>
            <w:tcBorders>
              <w:top w:val="single" w:sz="6" w:space="0" w:color="000000"/>
              <w:left w:val="single" w:sz="6" w:space="0" w:color="000000"/>
              <w:bottom w:val="single" w:sz="6" w:space="0" w:color="000000"/>
              <w:right w:val="single" w:sz="6" w:space="0" w:color="000000"/>
            </w:tcBorders>
            <w:shd w:val="clear" w:color="auto" w:fill="FFFFFF"/>
          </w:tcPr>
          <w:p w14:paraId="23070C38" w14:textId="08464A45" w:rsidR="00822E48" w:rsidRDefault="00D23ABC" w:rsidP="00EE4C0B">
            <w:pPr>
              <w:rPr>
                <w:b/>
                <w:bCs/>
              </w:rPr>
            </w:pPr>
            <w:r w:rsidRPr="00D23ABC">
              <w:rPr>
                <w:b/>
                <w:bCs/>
              </w:rPr>
              <w:t>Project Team</w:t>
            </w:r>
          </w:p>
        </w:tc>
        <w:tc>
          <w:tcPr>
            <w:tcW w:w="851" w:type="dxa"/>
            <w:tcBorders>
              <w:top w:val="single" w:sz="6" w:space="0" w:color="000000"/>
              <w:left w:val="single" w:sz="6" w:space="0" w:color="000000"/>
              <w:bottom w:val="single" w:sz="6" w:space="0" w:color="000000"/>
              <w:right w:val="single" w:sz="6" w:space="0" w:color="000000"/>
            </w:tcBorders>
            <w:shd w:val="clear" w:color="auto" w:fill="FFFFFF"/>
          </w:tcPr>
          <w:p w14:paraId="606C9084" w14:textId="15451AA0" w:rsidR="00822E48" w:rsidRDefault="00BD7872" w:rsidP="00EE4C0B">
            <w:pPr>
              <w:rPr>
                <w:b/>
                <w:bCs/>
              </w:rPr>
            </w:pPr>
            <w:r w:rsidRPr="00BD7872">
              <w:rPr>
                <w:b/>
                <w:bCs/>
              </w:rPr>
              <w:t>Open</w:t>
            </w:r>
          </w:p>
        </w:tc>
      </w:tr>
      <w:tr w:rsidR="00822E48" w:rsidRPr="001533FF" w14:paraId="605D699B" w14:textId="77777777" w:rsidTr="00EE4C0B">
        <w:trPr>
          <w:trHeight w:val="300"/>
        </w:trPr>
        <w:tc>
          <w:tcPr>
            <w:tcW w:w="812" w:type="dxa"/>
            <w:tcBorders>
              <w:top w:val="single" w:sz="6" w:space="0" w:color="000000"/>
              <w:left w:val="single" w:sz="6" w:space="0" w:color="000000"/>
              <w:bottom w:val="single" w:sz="6" w:space="0" w:color="000000"/>
              <w:right w:val="single" w:sz="6" w:space="0" w:color="000000"/>
            </w:tcBorders>
            <w:shd w:val="clear" w:color="auto" w:fill="FFFFFF"/>
          </w:tcPr>
          <w:p w14:paraId="11E33697" w14:textId="00DF094D" w:rsidR="00822E48" w:rsidRDefault="001B7825" w:rsidP="00EE4C0B">
            <w:pPr>
              <w:rPr>
                <w:b/>
                <w:bCs/>
              </w:rPr>
            </w:pPr>
            <w:r>
              <w:rPr>
                <w:b/>
                <w:bCs/>
              </w:rPr>
              <w:t>R-01</w:t>
            </w:r>
            <w:r>
              <w:rPr>
                <w:b/>
                <w:bCs/>
              </w:rPr>
              <w:t>5</w:t>
            </w:r>
          </w:p>
        </w:tc>
        <w:tc>
          <w:tcPr>
            <w:tcW w:w="2299" w:type="dxa"/>
            <w:tcBorders>
              <w:top w:val="single" w:sz="6" w:space="0" w:color="000000"/>
              <w:left w:val="single" w:sz="6" w:space="0" w:color="000000"/>
              <w:bottom w:val="single" w:sz="6" w:space="0" w:color="000000"/>
              <w:right w:val="single" w:sz="6" w:space="0" w:color="000000"/>
            </w:tcBorders>
            <w:shd w:val="clear" w:color="auto" w:fill="FFFFFF"/>
          </w:tcPr>
          <w:p w14:paraId="54B204D6" w14:textId="03EEC3C0" w:rsidR="00822E48" w:rsidRPr="00C33B07" w:rsidRDefault="00895BCD" w:rsidP="00EE4C0B">
            <w:pPr>
              <w:rPr>
                <w:b/>
                <w:bCs/>
              </w:rPr>
            </w:pPr>
            <w:proofErr w:type="spellStart"/>
            <w:r w:rsidRPr="00895BCD">
              <w:rPr>
                <w:b/>
                <w:bCs/>
              </w:rPr>
              <w:t>CivicConnect</w:t>
            </w:r>
            <w:proofErr w:type="spellEnd"/>
            <w:r w:rsidRPr="00895BCD">
              <w:rPr>
                <w:b/>
                <w:bCs/>
              </w:rPr>
              <w:t xml:space="preserve"> could be affected by </w:t>
            </w:r>
            <w:proofErr w:type="spellStart"/>
            <w:r w:rsidRPr="00895BCD">
              <w:rPr>
                <w:b/>
                <w:bCs/>
              </w:rPr>
              <w:t>Vercel</w:t>
            </w:r>
            <w:proofErr w:type="spellEnd"/>
            <w:r w:rsidRPr="00895BCD">
              <w:rPr>
                <w:b/>
                <w:bCs/>
              </w:rPr>
              <w:t xml:space="preserve"> or </w:t>
            </w:r>
            <w:proofErr w:type="spellStart"/>
            <w:r w:rsidRPr="00895BCD">
              <w:rPr>
                <w:b/>
                <w:bCs/>
              </w:rPr>
              <w:t>Supabase</w:t>
            </w:r>
            <w:proofErr w:type="spellEnd"/>
            <w:r w:rsidRPr="00895BCD">
              <w:rPr>
                <w:b/>
                <w:bCs/>
              </w:rPr>
              <w:t xml:space="preserve"> availability, service limits or pricing changes.</w:t>
            </w:r>
          </w:p>
        </w:tc>
        <w:tc>
          <w:tcPr>
            <w:tcW w:w="2126" w:type="dxa"/>
            <w:tcBorders>
              <w:top w:val="single" w:sz="6" w:space="0" w:color="000000"/>
              <w:left w:val="single" w:sz="6" w:space="0" w:color="000000"/>
              <w:bottom w:val="single" w:sz="6" w:space="0" w:color="000000"/>
              <w:right w:val="single" w:sz="6" w:space="0" w:color="000000"/>
            </w:tcBorders>
            <w:shd w:val="clear" w:color="auto" w:fill="FFFFFF"/>
          </w:tcPr>
          <w:p w14:paraId="4C70789B" w14:textId="44ADF82B" w:rsidR="00822E48" w:rsidRDefault="00A53918" w:rsidP="00EE4C0B">
            <w:pPr>
              <w:rPr>
                <w:b/>
                <w:bCs/>
              </w:rPr>
            </w:pPr>
            <w:r w:rsidRPr="00A53918">
              <w:rPr>
                <w:b/>
                <w:bCs/>
              </w:rPr>
              <w:t>The proposed deployment depends on external hosted services.</w:t>
            </w:r>
          </w:p>
        </w:tc>
        <w:tc>
          <w:tcPr>
            <w:tcW w:w="1134" w:type="dxa"/>
            <w:tcBorders>
              <w:top w:val="single" w:sz="6" w:space="0" w:color="000000"/>
              <w:left w:val="single" w:sz="6" w:space="0" w:color="000000"/>
              <w:bottom w:val="single" w:sz="6" w:space="0" w:color="000000"/>
              <w:right w:val="single" w:sz="6" w:space="0" w:color="000000"/>
            </w:tcBorders>
            <w:shd w:val="clear" w:color="auto" w:fill="FFFFFF"/>
          </w:tcPr>
          <w:p w14:paraId="11CFBD9C" w14:textId="47874A1F" w:rsidR="00822E48" w:rsidRDefault="00A53918" w:rsidP="00EE4C0B">
            <w:pPr>
              <w:tabs>
                <w:tab w:val="left" w:pos="1068"/>
              </w:tabs>
              <w:rPr>
                <w:b/>
                <w:bCs/>
              </w:rPr>
            </w:pPr>
            <w:r>
              <w:rPr>
                <w:b/>
                <w:bCs/>
              </w:rPr>
              <w:t>Low</w:t>
            </w:r>
          </w:p>
        </w:tc>
        <w:tc>
          <w:tcPr>
            <w:tcW w:w="851" w:type="dxa"/>
            <w:tcBorders>
              <w:top w:val="single" w:sz="6" w:space="0" w:color="000000"/>
              <w:left w:val="single" w:sz="6" w:space="0" w:color="000000"/>
              <w:bottom w:val="single" w:sz="6" w:space="0" w:color="000000"/>
              <w:right w:val="single" w:sz="6" w:space="0" w:color="000000"/>
            </w:tcBorders>
            <w:shd w:val="clear" w:color="auto" w:fill="FFFFFF"/>
          </w:tcPr>
          <w:p w14:paraId="69A9C157" w14:textId="1682538A" w:rsidR="00822E48" w:rsidRDefault="00372190" w:rsidP="00EE4C0B">
            <w:pPr>
              <w:rPr>
                <w:b/>
                <w:bCs/>
              </w:rPr>
            </w:pPr>
            <w:r w:rsidRPr="00372190">
              <w:rPr>
                <w:b/>
                <w:bCs/>
              </w:rPr>
              <w:t>Medium</w:t>
            </w:r>
          </w:p>
        </w:tc>
        <w:tc>
          <w:tcPr>
            <w:tcW w:w="850" w:type="dxa"/>
            <w:tcBorders>
              <w:top w:val="single" w:sz="6" w:space="0" w:color="000000"/>
              <w:left w:val="single" w:sz="6" w:space="0" w:color="000000"/>
              <w:bottom w:val="single" w:sz="6" w:space="0" w:color="000000"/>
              <w:right w:val="single" w:sz="6" w:space="0" w:color="000000"/>
            </w:tcBorders>
            <w:shd w:val="clear" w:color="auto" w:fill="FFFFFF"/>
          </w:tcPr>
          <w:p w14:paraId="306B253C" w14:textId="72CECFA9" w:rsidR="00822E48" w:rsidRDefault="00A53918" w:rsidP="00EE4C0B">
            <w:pPr>
              <w:rPr>
                <w:b/>
                <w:bCs/>
              </w:rPr>
            </w:pPr>
            <w:r>
              <w:rPr>
                <w:b/>
                <w:bCs/>
              </w:rPr>
              <w:t>Medium</w:t>
            </w:r>
          </w:p>
        </w:tc>
        <w:tc>
          <w:tcPr>
            <w:tcW w:w="1559" w:type="dxa"/>
            <w:tcBorders>
              <w:top w:val="single" w:sz="6" w:space="0" w:color="000000"/>
              <w:left w:val="single" w:sz="6" w:space="0" w:color="000000"/>
              <w:bottom w:val="single" w:sz="6" w:space="0" w:color="000000"/>
              <w:right w:val="single" w:sz="6" w:space="0" w:color="000000"/>
            </w:tcBorders>
            <w:shd w:val="clear" w:color="auto" w:fill="FFFFFF"/>
          </w:tcPr>
          <w:p w14:paraId="19804797" w14:textId="7C7C610E" w:rsidR="00822E48" w:rsidRDefault="00A53918" w:rsidP="00EE4C0B">
            <w:pPr>
              <w:rPr>
                <w:b/>
                <w:bCs/>
              </w:rPr>
            </w:pPr>
            <w:r w:rsidRPr="00A53918">
              <w:rPr>
                <w:b/>
                <w:bCs/>
              </w:rPr>
              <w:t xml:space="preserve">Review service limits and production requirements before launch and monitor </w:t>
            </w:r>
            <w:r w:rsidRPr="00A53918">
              <w:rPr>
                <w:b/>
                <w:bCs/>
              </w:rPr>
              <w:lastRenderedPageBreak/>
              <w:t>relevant platform changes</w:t>
            </w:r>
          </w:p>
        </w:tc>
        <w:tc>
          <w:tcPr>
            <w:tcW w:w="1843" w:type="dxa"/>
            <w:tcBorders>
              <w:top w:val="single" w:sz="6" w:space="0" w:color="000000"/>
              <w:left w:val="single" w:sz="6" w:space="0" w:color="000000"/>
              <w:bottom w:val="single" w:sz="6" w:space="0" w:color="000000"/>
              <w:right w:val="single" w:sz="6" w:space="0" w:color="000000"/>
            </w:tcBorders>
            <w:shd w:val="clear" w:color="auto" w:fill="FFFFFF"/>
          </w:tcPr>
          <w:p w14:paraId="694728B2" w14:textId="736A89D9" w:rsidR="00822E48" w:rsidRDefault="00F21C81" w:rsidP="00EE4C0B">
            <w:pPr>
              <w:rPr>
                <w:b/>
                <w:bCs/>
              </w:rPr>
            </w:pPr>
            <w:r w:rsidRPr="00F21C81">
              <w:rPr>
                <w:b/>
                <w:bCs/>
              </w:rPr>
              <w:lastRenderedPageBreak/>
              <w:t xml:space="preserve">Reconsider the hosting option or service plan if the selected platforms no </w:t>
            </w:r>
            <w:r w:rsidRPr="00F21C81">
              <w:rPr>
                <w:b/>
                <w:bCs/>
              </w:rPr>
              <w:lastRenderedPageBreak/>
              <w:t>longer meet project needs.</w:t>
            </w:r>
          </w:p>
        </w:tc>
        <w:tc>
          <w:tcPr>
            <w:tcW w:w="1559" w:type="dxa"/>
            <w:tcBorders>
              <w:top w:val="single" w:sz="6" w:space="0" w:color="000000"/>
              <w:left w:val="single" w:sz="6" w:space="0" w:color="000000"/>
              <w:bottom w:val="single" w:sz="6" w:space="0" w:color="000000"/>
              <w:right w:val="single" w:sz="6" w:space="0" w:color="000000"/>
            </w:tcBorders>
            <w:shd w:val="clear" w:color="auto" w:fill="FFFFFF"/>
          </w:tcPr>
          <w:p w14:paraId="69F12162" w14:textId="11945B85" w:rsidR="00822E48" w:rsidRDefault="00D23ABC" w:rsidP="00EE4C0B">
            <w:pPr>
              <w:rPr>
                <w:b/>
                <w:bCs/>
              </w:rPr>
            </w:pPr>
            <w:r w:rsidRPr="00D23ABC">
              <w:rPr>
                <w:b/>
                <w:bCs/>
              </w:rPr>
              <w:lastRenderedPageBreak/>
              <w:t>Project Team</w:t>
            </w:r>
          </w:p>
        </w:tc>
        <w:tc>
          <w:tcPr>
            <w:tcW w:w="851" w:type="dxa"/>
            <w:tcBorders>
              <w:top w:val="single" w:sz="6" w:space="0" w:color="000000"/>
              <w:left w:val="single" w:sz="6" w:space="0" w:color="000000"/>
              <w:bottom w:val="single" w:sz="6" w:space="0" w:color="000000"/>
              <w:right w:val="single" w:sz="6" w:space="0" w:color="000000"/>
            </w:tcBorders>
            <w:shd w:val="clear" w:color="auto" w:fill="FFFFFF"/>
          </w:tcPr>
          <w:p w14:paraId="629A9BF1" w14:textId="17E9A815" w:rsidR="00822E48" w:rsidRDefault="00BD7872" w:rsidP="00EE4C0B">
            <w:pPr>
              <w:rPr>
                <w:b/>
                <w:bCs/>
              </w:rPr>
            </w:pPr>
            <w:r w:rsidRPr="00BD7872">
              <w:rPr>
                <w:b/>
                <w:bCs/>
              </w:rPr>
              <w:t>Open</w:t>
            </w:r>
          </w:p>
        </w:tc>
      </w:tr>
      <w:tr w:rsidR="00822E48" w:rsidRPr="001533FF" w14:paraId="39D64D59" w14:textId="77777777" w:rsidTr="00EE4C0B">
        <w:trPr>
          <w:trHeight w:val="300"/>
        </w:trPr>
        <w:tc>
          <w:tcPr>
            <w:tcW w:w="812" w:type="dxa"/>
            <w:tcBorders>
              <w:top w:val="single" w:sz="6" w:space="0" w:color="000000"/>
              <w:left w:val="single" w:sz="6" w:space="0" w:color="000000"/>
              <w:bottom w:val="single" w:sz="6" w:space="0" w:color="000000"/>
              <w:right w:val="single" w:sz="6" w:space="0" w:color="000000"/>
            </w:tcBorders>
            <w:shd w:val="clear" w:color="auto" w:fill="FFFFFF"/>
          </w:tcPr>
          <w:p w14:paraId="6576DCB7" w14:textId="6C6A34D3" w:rsidR="00822E48" w:rsidRDefault="001B7825" w:rsidP="00EE4C0B">
            <w:pPr>
              <w:rPr>
                <w:b/>
                <w:bCs/>
              </w:rPr>
            </w:pPr>
            <w:r>
              <w:rPr>
                <w:b/>
                <w:bCs/>
              </w:rPr>
              <w:t>R-01</w:t>
            </w:r>
            <w:r>
              <w:rPr>
                <w:b/>
                <w:bCs/>
              </w:rPr>
              <w:t>6</w:t>
            </w:r>
          </w:p>
        </w:tc>
        <w:tc>
          <w:tcPr>
            <w:tcW w:w="2299" w:type="dxa"/>
            <w:tcBorders>
              <w:top w:val="single" w:sz="6" w:space="0" w:color="000000"/>
              <w:left w:val="single" w:sz="6" w:space="0" w:color="000000"/>
              <w:bottom w:val="single" w:sz="6" w:space="0" w:color="000000"/>
              <w:right w:val="single" w:sz="6" w:space="0" w:color="000000"/>
            </w:tcBorders>
            <w:shd w:val="clear" w:color="auto" w:fill="FFFFFF"/>
          </w:tcPr>
          <w:p w14:paraId="1BFE4F18" w14:textId="6B4A1FC9" w:rsidR="00822E48" w:rsidRPr="00C33B07" w:rsidRDefault="00895BCD" w:rsidP="00895BCD">
            <w:pPr>
              <w:rPr>
                <w:b/>
                <w:bCs/>
              </w:rPr>
            </w:pPr>
            <w:r w:rsidRPr="00895BCD">
              <w:rPr>
                <w:b/>
                <w:bCs/>
              </w:rPr>
              <w:t>A deployment may build successfully but still have problems with authentication, routing or RLS outside local development.</w:t>
            </w:r>
          </w:p>
        </w:tc>
        <w:tc>
          <w:tcPr>
            <w:tcW w:w="2126" w:type="dxa"/>
            <w:tcBorders>
              <w:top w:val="single" w:sz="6" w:space="0" w:color="000000"/>
              <w:left w:val="single" w:sz="6" w:space="0" w:color="000000"/>
              <w:bottom w:val="single" w:sz="6" w:space="0" w:color="000000"/>
              <w:right w:val="single" w:sz="6" w:space="0" w:color="000000"/>
            </w:tcBorders>
            <w:shd w:val="clear" w:color="auto" w:fill="FFFFFF"/>
          </w:tcPr>
          <w:p w14:paraId="062D13CE" w14:textId="1E94903A" w:rsidR="00822E48" w:rsidRDefault="00AC75E4" w:rsidP="00EE4C0B">
            <w:pPr>
              <w:rPr>
                <w:b/>
                <w:bCs/>
              </w:rPr>
            </w:pPr>
            <w:r w:rsidRPr="00AC75E4">
              <w:rPr>
                <w:b/>
                <w:bCs/>
              </w:rPr>
              <w:t>Some issues may only appear in the deployed environment rather than during local development.</w:t>
            </w:r>
          </w:p>
        </w:tc>
        <w:tc>
          <w:tcPr>
            <w:tcW w:w="1134" w:type="dxa"/>
            <w:tcBorders>
              <w:top w:val="single" w:sz="6" w:space="0" w:color="000000"/>
              <w:left w:val="single" w:sz="6" w:space="0" w:color="000000"/>
              <w:bottom w:val="single" w:sz="6" w:space="0" w:color="000000"/>
              <w:right w:val="single" w:sz="6" w:space="0" w:color="000000"/>
            </w:tcBorders>
            <w:shd w:val="clear" w:color="auto" w:fill="FFFFFF"/>
          </w:tcPr>
          <w:p w14:paraId="0A5D6F46" w14:textId="773D2D3E" w:rsidR="00822E48" w:rsidRDefault="00AC75E4" w:rsidP="00EE4C0B">
            <w:pPr>
              <w:tabs>
                <w:tab w:val="left" w:pos="1068"/>
              </w:tabs>
              <w:rPr>
                <w:b/>
                <w:bCs/>
              </w:rPr>
            </w:pPr>
            <w:r>
              <w:rPr>
                <w:b/>
                <w:bCs/>
              </w:rPr>
              <w:t>Medium</w:t>
            </w:r>
          </w:p>
        </w:tc>
        <w:tc>
          <w:tcPr>
            <w:tcW w:w="851" w:type="dxa"/>
            <w:tcBorders>
              <w:top w:val="single" w:sz="6" w:space="0" w:color="000000"/>
              <w:left w:val="single" w:sz="6" w:space="0" w:color="000000"/>
              <w:bottom w:val="single" w:sz="6" w:space="0" w:color="000000"/>
              <w:right w:val="single" w:sz="6" w:space="0" w:color="000000"/>
            </w:tcBorders>
            <w:shd w:val="clear" w:color="auto" w:fill="FFFFFF"/>
          </w:tcPr>
          <w:p w14:paraId="3D829511" w14:textId="32B05F64" w:rsidR="00822E48" w:rsidRDefault="00372190" w:rsidP="00EE4C0B">
            <w:pPr>
              <w:rPr>
                <w:b/>
                <w:bCs/>
              </w:rPr>
            </w:pPr>
            <w:r>
              <w:rPr>
                <w:b/>
                <w:bCs/>
              </w:rPr>
              <w:t>High</w:t>
            </w:r>
          </w:p>
        </w:tc>
        <w:tc>
          <w:tcPr>
            <w:tcW w:w="850" w:type="dxa"/>
            <w:tcBorders>
              <w:top w:val="single" w:sz="6" w:space="0" w:color="000000"/>
              <w:left w:val="single" w:sz="6" w:space="0" w:color="000000"/>
              <w:bottom w:val="single" w:sz="6" w:space="0" w:color="000000"/>
              <w:right w:val="single" w:sz="6" w:space="0" w:color="000000"/>
            </w:tcBorders>
            <w:shd w:val="clear" w:color="auto" w:fill="FFFFFF"/>
          </w:tcPr>
          <w:p w14:paraId="559D6F56" w14:textId="2D17D898" w:rsidR="00822E48" w:rsidRDefault="00AC75E4" w:rsidP="00EE4C0B">
            <w:pPr>
              <w:rPr>
                <w:b/>
                <w:bCs/>
              </w:rPr>
            </w:pPr>
            <w:r>
              <w:rPr>
                <w:b/>
                <w:bCs/>
              </w:rPr>
              <w:t>High</w:t>
            </w:r>
          </w:p>
        </w:tc>
        <w:tc>
          <w:tcPr>
            <w:tcW w:w="1559" w:type="dxa"/>
            <w:tcBorders>
              <w:top w:val="single" w:sz="6" w:space="0" w:color="000000"/>
              <w:left w:val="single" w:sz="6" w:space="0" w:color="000000"/>
              <w:bottom w:val="single" w:sz="6" w:space="0" w:color="000000"/>
              <w:right w:val="single" w:sz="6" w:space="0" w:color="000000"/>
            </w:tcBorders>
            <w:shd w:val="clear" w:color="auto" w:fill="FFFFFF"/>
          </w:tcPr>
          <w:p w14:paraId="13C51EFF" w14:textId="4ED1F8D2" w:rsidR="00822E48" w:rsidRDefault="00AC75E4" w:rsidP="00EE4C0B">
            <w:pPr>
              <w:rPr>
                <w:b/>
                <w:bCs/>
              </w:rPr>
            </w:pPr>
            <w:r w:rsidRPr="00AC75E4">
              <w:rPr>
                <w:b/>
                <w:bCs/>
              </w:rPr>
              <w:t>Test login, role access, routing and important user flows in the deployed environment before production promotion.</w:t>
            </w:r>
          </w:p>
        </w:tc>
        <w:tc>
          <w:tcPr>
            <w:tcW w:w="1843" w:type="dxa"/>
            <w:tcBorders>
              <w:top w:val="single" w:sz="6" w:space="0" w:color="000000"/>
              <w:left w:val="single" w:sz="6" w:space="0" w:color="000000"/>
              <w:bottom w:val="single" w:sz="6" w:space="0" w:color="000000"/>
              <w:right w:val="single" w:sz="6" w:space="0" w:color="000000"/>
            </w:tcBorders>
            <w:shd w:val="clear" w:color="auto" w:fill="FFFFFF"/>
          </w:tcPr>
          <w:p w14:paraId="0C42CD92" w14:textId="52241700" w:rsidR="00822E48" w:rsidRDefault="00D23ABC" w:rsidP="00EE4C0B">
            <w:pPr>
              <w:rPr>
                <w:b/>
                <w:bCs/>
              </w:rPr>
            </w:pPr>
            <w:r w:rsidRPr="00D23ABC">
              <w:rPr>
                <w:b/>
                <w:bCs/>
              </w:rPr>
              <w:t>Roll back the affected deployment and correct the configuration or application issue before redeploying.</w:t>
            </w:r>
          </w:p>
        </w:tc>
        <w:tc>
          <w:tcPr>
            <w:tcW w:w="1559" w:type="dxa"/>
            <w:tcBorders>
              <w:top w:val="single" w:sz="6" w:space="0" w:color="000000"/>
              <w:left w:val="single" w:sz="6" w:space="0" w:color="000000"/>
              <w:bottom w:val="single" w:sz="6" w:space="0" w:color="000000"/>
              <w:right w:val="single" w:sz="6" w:space="0" w:color="000000"/>
            </w:tcBorders>
            <w:shd w:val="clear" w:color="auto" w:fill="FFFFFF"/>
          </w:tcPr>
          <w:p w14:paraId="79D4FE9A" w14:textId="234826BD" w:rsidR="00822E48" w:rsidRDefault="00D23ABC" w:rsidP="00EE4C0B">
            <w:pPr>
              <w:rPr>
                <w:b/>
                <w:bCs/>
              </w:rPr>
            </w:pPr>
            <w:r w:rsidRPr="00D23ABC">
              <w:rPr>
                <w:b/>
                <w:bCs/>
              </w:rPr>
              <w:t>Project Team</w:t>
            </w:r>
          </w:p>
        </w:tc>
        <w:tc>
          <w:tcPr>
            <w:tcW w:w="851" w:type="dxa"/>
            <w:tcBorders>
              <w:top w:val="single" w:sz="6" w:space="0" w:color="000000"/>
              <w:left w:val="single" w:sz="6" w:space="0" w:color="000000"/>
              <w:bottom w:val="single" w:sz="6" w:space="0" w:color="000000"/>
              <w:right w:val="single" w:sz="6" w:space="0" w:color="000000"/>
            </w:tcBorders>
            <w:shd w:val="clear" w:color="auto" w:fill="FFFFFF"/>
          </w:tcPr>
          <w:p w14:paraId="7B384C5C" w14:textId="7B7497E3" w:rsidR="00822E48" w:rsidRDefault="00BD7872" w:rsidP="00EE4C0B">
            <w:pPr>
              <w:rPr>
                <w:b/>
                <w:bCs/>
              </w:rPr>
            </w:pPr>
            <w:r w:rsidRPr="00BD7872">
              <w:rPr>
                <w:b/>
                <w:bCs/>
              </w:rPr>
              <w:t>Open</w:t>
            </w:r>
          </w:p>
        </w:tc>
      </w:tr>
      <w:tr w:rsidR="00822E48" w:rsidRPr="001533FF" w14:paraId="4BF6C396" w14:textId="77777777" w:rsidTr="00EE4C0B">
        <w:trPr>
          <w:trHeight w:val="300"/>
        </w:trPr>
        <w:tc>
          <w:tcPr>
            <w:tcW w:w="812" w:type="dxa"/>
            <w:tcBorders>
              <w:top w:val="single" w:sz="6" w:space="0" w:color="000000"/>
              <w:left w:val="single" w:sz="6" w:space="0" w:color="000000"/>
              <w:bottom w:val="single" w:sz="6" w:space="0" w:color="000000"/>
              <w:right w:val="single" w:sz="6" w:space="0" w:color="000000"/>
            </w:tcBorders>
            <w:shd w:val="clear" w:color="auto" w:fill="FFFFFF"/>
          </w:tcPr>
          <w:p w14:paraId="0D95FD77" w14:textId="77777777" w:rsidR="00822E48" w:rsidRDefault="00822E48" w:rsidP="00EE4C0B">
            <w:pPr>
              <w:rPr>
                <w:b/>
                <w:bCs/>
              </w:rPr>
            </w:pPr>
          </w:p>
        </w:tc>
        <w:tc>
          <w:tcPr>
            <w:tcW w:w="2299" w:type="dxa"/>
            <w:tcBorders>
              <w:top w:val="single" w:sz="6" w:space="0" w:color="000000"/>
              <w:left w:val="single" w:sz="6" w:space="0" w:color="000000"/>
              <w:bottom w:val="single" w:sz="6" w:space="0" w:color="000000"/>
              <w:right w:val="single" w:sz="6" w:space="0" w:color="000000"/>
            </w:tcBorders>
            <w:shd w:val="clear" w:color="auto" w:fill="FFFFFF"/>
          </w:tcPr>
          <w:p w14:paraId="4E297D65" w14:textId="77777777" w:rsidR="00822E48" w:rsidRPr="00C33B07" w:rsidRDefault="00822E48" w:rsidP="00EE4C0B">
            <w:pPr>
              <w:rPr>
                <w:b/>
                <w:bCs/>
              </w:rPr>
            </w:pPr>
          </w:p>
        </w:tc>
        <w:tc>
          <w:tcPr>
            <w:tcW w:w="2126" w:type="dxa"/>
            <w:tcBorders>
              <w:top w:val="single" w:sz="6" w:space="0" w:color="000000"/>
              <w:left w:val="single" w:sz="6" w:space="0" w:color="000000"/>
              <w:bottom w:val="single" w:sz="6" w:space="0" w:color="000000"/>
              <w:right w:val="single" w:sz="6" w:space="0" w:color="000000"/>
            </w:tcBorders>
            <w:shd w:val="clear" w:color="auto" w:fill="FFFFFF"/>
          </w:tcPr>
          <w:p w14:paraId="28BC6A41" w14:textId="77777777" w:rsidR="00822E48" w:rsidRDefault="00822E48" w:rsidP="00EE4C0B">
            <w:pPr>
              <w:rPr>
                <w:b/>
                <w:bCs/>
              </w:rPr>
            </w:pPr>
          </w:p>
        </w:tc>
        <w:tc>
          <w:tcPr>
            <w:tcW w:w="1134" w:type="dxa"/>
            <w:tcBorders>
              <w:top w:val="single" w:sz="6" w:space="0" w:color="000000"/>
              <w:left w:val="single" w:sz="6" w:space="0" w:color="000000"/>
              <w:bottom w:val="single" w:sz="6" w:space="0" w:color="000000"/>
              <w:right w:val="single" w:sz="6" w:space="0" w:color="000000"/>
            </w:tcBorders>
            <w:shd w:val="clear" w:color="auto" w:fill="FFFFFF"/>
          </w:tcPr>
          <w:p w14:paraId="5F44FBEE" w14:textId="77777777" w:rsidR="00822E48" w:rsidRDefault="00822E48" w:rsidP="00EE4C0B">
            <w:pPr>
              <w:tabs>
                <w:tab w:val="left" w:pos="1068"/>
              </w:tabs>
              <w:rPr>
                <w:b/>
                <w:bCs/>
              </w:rPr>
            </w:pPr>
          </w:p>
        </w:tc>
        <w:tc>
          <w:tcPr>
            <w:tcW w:w="851" w:type="dxa"/>
            <w:tcBorders>
              <w:top w:val="single" w:sz="6" w:space="0" w:color="000000"/>
              <w:left w:val="single" w:sz="6" w:space="0" w:color="000000"/>
              <w:bottom w:val="single" w:sz="6" w:space="0" w:color="000000"/>
              <w:right w:val="single" w:sz="6" w:space="0" w:color="000000"/>
            </w:tcBorders>
            <w:shd w:val="clear" w:color="auto" w:fill="FFFFFF"/>
          </w:tcPr>
          <w:p w14:paraId="7481BBC4" w14:textId="77777777" w:rsidR="00822E48" w:rsidRDefault="00822E48" w:rsidP="00EE4C0B">
            <w:pPr>
              <w:rPr>
                <w:b/>
                <w:bCs/>
              </w:rPr>
            </w:pPr>
          </w:p>
        </w:tc>
        <w:tc>
          <w:tcPr>
            <w:tcW w:w="850" w:type="dxa"/>
            <w:tcBorders>
              <w:top w:val="single" w:sz="6" w:space="0" w:color="000000"/>
              <w:left w:val="single" w:sz="6" w:space="0" w:color="000000"/>
              <w:bottom w:val="single" w:sz="6" w:space="0" w:color="000000"/>
              <w:right w:val="single" w:sz="6" w:space="0" w:color="000000"/>
            </w:tcBorders>
            <w:shd w:val="clear" w:color="auto" w:fill="FFFFFF"/>
          </w:tcPr>
          <w:p w14:paraId="300D3408" w14:textId="77777777" w:rsidR="00822E48" w:rsidRDefault="00822E48" w:rsidP="00EE4C0B">
            <w:pPr>
              <w:rPr>
                <w:b/>
                <w:bCs/>
              </w:rPr>
            </w:pPr>
          </w:p>
        </w:tc>
        <w:tc>
          <w:tcPr>
            <w:tcW w:w="1559" w:type="dxa"/>
            <w:tcBorders>
              <w:top w:val="single" w:sz="6" w:space="0" w:color="000000"/>
              <w:left w:val="single" w:sz="6" w:space="0" w:color="000000"/>
              <w:bottom w:val="single" w:sz="6" w:space="0" w:color="000000"/>
              <w:right w:val="single" w:sz="6" w:space="0" w:color="000000"/>
            </w:tcBorders>
            <w:shd w:val="clear" w:color="auto" w:fill="FFFFFF"/>
          </w:tcPr>
          <w:p w14:paraId="0591EB0E" w14:textId="77777777" w:rsidR="00822E48" w:rsidRDefault="00822E48" w:rsidP="00EE4C0B">
            <w:pPr>
              <w:rPr>
                <w:b/>
                <w:bCs/>
              </w:rPr>
            </w:pPr>
          </w:p>
        </w:tc>
        <w:tc>
          <w:tcPr>
            <w:tcW w:w="1843" w:type="dxa"/>
            <w:tcBorders>
              <w:top w:val="single" w:sz="6" w:space="0" w:color="000000"/>
              <w:left w:val="single" w:sz="6" w:space="0" w:color="000000"/>
              <w:bottom w:val="single" w:sz="6" w:space="0" w:color="000000"/>
              <w:right w:val="single" w:sz="6" w:space="0" w:color="000000"/>
            </w:tcBorders>
            <w:shd w:val="clear" w:color="auto" w:fill="FFFFFF"/>
          </w:tcPr>
          <w:p w14:paraId="49F32AE3" w14:textId="77777777" w:rsidR="00822E48" w:rsidRDefault="00822E48" w:rsidP="00EE4C0B">
            <w:pPr>
              <w:rPr>
                <w:b/>
                <w:bCs/>
              </w:rPr>
            </w:pPr>
          </w:p>
        </w:tc>
        <w:tc>
          <w:tcPr>
            <w:tcW w:w="1559" w:type="dxa"/>
            <w:tcBorders>
              <w:top w:val="single" w:sz="6" w:space="0" w:color="000000"/>
              <w:left w:val="single" w:sz="6" w:space="0" w:color="000000"/>
              <w:bottom w:val="single" w:sz="6" w:space="0" w:color="000000"/>
              <w:right w:val="single" w:sz="6" w:space="0" w:color="000000"/>
            </w:tcBorders>
            <w:shd w:val="clear" w:color="auto" w:fill="FFFFFF"/>
          </w:tcPr>
          <w:p w14:paraId="10C12627" w14:textId="77777777" w:rsidR="00822E48" w:rsidRDefault="00822E48" w:rsidP="00EE4C0B">
            <w:pPr>
              <w:rPr>
                <w:b/>
                <w:bCs/>
              </w:rPr>
            </w:pPr>
          </w:p>
        </w:tc>
        <w:tc>
          <w:tcPr>
            <w:tcW w:w="851" w:type="dxa"/>
            <w:tcBorders>
              <w:top w:val="single" w:sz="6" w:space="0" w:color="000000"/>
              <w:left w:val="single" w:sz="6" w:space="0" w:color="000000"/>
              <w:bottom w:val="single" w:sz="6" w:space="0" w:color="000000"/>
              <w:right w:val="single" w:sz="6" w:space="0" w:color="000000"/>
            </w:tcBorders>
            <w:shd w:val="clear" w:color="auto" w:fill="FFFFFF"/>
          </w:tcPr>
          <w:p w14:paraId="5CE157EB" w14:textId="77777777" w:rsidR="00822E48" w:rsidRDefault="00822E48" w:rsidP="00EE4C0B">
            <w:pPr>
              <w:rPr>
                <w:b/>
                <w:bCs/>
              </w:rPr>
            </w:pPr>
          </w:p>
        </w:tc>
      </w:tr>
    </w:tbl>
    <w:p w14:paraId="78FFF712" w14:textId="77777777" w:rsidR="00DC7D73" w:rsidRPr="001533FF" w:rsidRDefault="00DC7D73" w:rsidP="00DC7D73">
      <w:pPr>
        <w:rPr>
          <w:b/>
          <w:bCs/>
        </w:rPr>
      </w:pPr>
    </w:p>
    <w:p w14:paraId="7720361C" w14:textId="66587321" w:rsidR="00AE75C3" w:rsidRPr="00DC7D73" w:rsidRDefault="00AE75C3">
      <w:pPr>
        <w:rPr>
          <w:lang w:val="en-US"/>
        </w:rPr>
      </w:pPr>
    </w:p>
    <w:sectPr w:rsidR="00AE75C3" w:rsidRPr="00DC7D73" w:rsidSect="00DC7D73">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9AE7DC" w14:textId="77777777" w:rsidR="00653D9A" w:rsidRDefault="00653D9A" w:rsidP="0069445A">
      <w:pPr>
        <w:spacing w:after="0" w:line="240" w:lineRule="auto"/>
      </w:pPr>
      <w:r>
        <w:separator/>
      </w:r>
    </w:p>
  </w:endnote>
  <w:endnote w:type="continuationSeparator" w:id="0">
    <w:p w14:paraId="10FB9D2B" w14:textId="77777777" w:rsidR="00653D9A" w:rsidRDefault="00653D9A" w:rsidP="006944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A55EB2" w14:textId="77777777" w:rsidR="00653D9A" w:rsidRDefault="00653D9A" w:rsidP="0069445A">
      <w:pPr>
        <w:spacing w:after="0" w:line="240" w:lineRule="auto"/>
      </w:pPr>
      <w:r>
        <w:separator/>
      </w:r>
    </w:p>
  </w:footnote>
  <w:footnote w:type="continuationSeparator" w:id="0">
    <w:p w14:paraId="4B2950C3" w14:textId="77777777" w:rsidR="00653D9A" w:rsidRDefault="00653D9A" w:rsidP="0069445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D73"/>
    <w:rsid w:val="001404B2"/>
    <w:rsid w:val="001B7825"/>
    <w:rsid w:val="00372190"/>
    <w:rsid w:val="00525E0A"/>
    <w:rsid w:val="00653D9A"/>
    <w:rsid w:val="0069445A"/>
    <w:rsid w:val="00822E48"/>
    <w:rsid w:val="0087453B"/>
    <w:rsid w:val="00883A1D"/>
    <w:rsid w:val="00895BCD"/>
    <w:rsid w:val="00A53918"/>
    <w:rsid w:val="00AC75E4"/>
    <w:rsid w:val="00AE75C3"/>
    <w:rsid w:val="00B5479D"/>
    <w:rsid w:val="00B7632D"/>
    <w:rsid w:val="00BA1AE9"/>
    <w:rsid w:val="00BD7872"/>
    <w:rsid w:val="00D23ABC"/>
    <w:rsid w:val="00DC7D73"/>
    <w:rsid w:val="00E15F8D"/>
    <w:rsid w:val="00F21C81"/>
    <w:rsid w:val="00F34B8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E60E0"/>
  <w15:chartTrackingRefBased/>
  <w15:docId w15:val="{44EC328C-5BCE-4C44-89B8-5F26275733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7D73"/>
  </w:style>
  <w:style w:type="paragraph" w:styleId="Heading1">
    <w:name w:val="heading 1"/>
    <w:basedOn w:val="Normal"/>
    <w:next w:val="Normal"/>
    <w:link w:val="Heading1Char"/>
    <w:uiPriority w:val="9"/>
    <w:qFormat/>
    <w:rsid w:val="00DC7D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7D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7D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7D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7D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7D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7D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7D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7D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7D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7D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7D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7D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7D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7D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7D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7D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7D73"/>
    <w:rPr>
      <w:rFonts w:eastAsiaTheme="majorEastAsia" w:cstheme="majorBidi"/>
      <w:color w:val="272727" w:themeColor="text1" w:themeTint="D8"/>
    </w:rPr>
  </w:style>
  <w:style w:type="paragraph" w:styleId="Title">
    <w:name w:val="Title"/>
    <w:basedOn w:val="Normal"/>
    <w:next w:val="Normal"/>
    <w:link w:val="TitleChar"/>
    <w:uiPriority w:val="10"/>
    <w:qFormat/>
    <w:rsid w:val="00DC7D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7D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7D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7D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7D73"/>
    <w:pPr>
      <w:spacing w:before="160"/>
      <w:jc w:val="center"/>
    </w:pPr>
    <w:rPr>
      <w:i/>
      <w:iCs/>
      <w:color w:val="404040" w:themeColor="text1" w:themeTint="BF"/>
    </w:rPr>
  </w:style>
  <w:style w:type="character" w:customStyle="1" w:styleId="QuoteChar">
    <w:name w:val="Quote Char"/>
    <w:basedOn w:val="DefaultParagraphFont"/>
    <w:link w:val="Quote"/>
    <w:uiPriority w:val="29"/>
    <w:rsid w:val="00DC7D73"/>
    <w:rPr>
      <w:i/>
      <w:iCs/>
      <w:color w:val="404040" w:themeColor="text1" w:themeTint="BF"/>
    </w:rPr>
  </w:style>
  <w:style w:type="paragraph" w:styleId="ListParagraph">
    <w:name w:val="List Paragraph"/>
    <w:basedOn w:val="Normal"/>
    <w:uiPriority w:val="34"/>
    <w:qFormat/>
    <w:rsid w:val="00DC7D73"/>
    <w:pPr>
      <w:ind w:left="720"/>
      <w:contextualSpacing/>
    </w:pPr>
  </w:style>
  <w:style w:type="character" w:styleId="IntenseEmphasis">
    <w:name w:val="Intense Emphasis"/>
    <w:basedOn w:val="DefaultParagraphFont"/>
    <w:uiPriority w:val="21"/>
    <w:qFormat/>
    <w:rsid w:val="00DC7D73"/>
    <w:rPr>
      <w:i/>
      <w:iCs/>
      <w:color w:val="0F4761" w:themeColor="accent1" w:themeShade="BF"/>
    </w:rPr>
  </w:style>
  <w:style w:type="paragraph" w:styleId="IntenseQuote">
    <w:name w:val="Intense Quote"/>
    <w:basedOn w:val="Normal"/>
    <w:next w:val="Normal"/>
    <w:link w:val="IntenseQuoteChar"/>
    <w:uiPriority w:val="30"/>
    <w:qFormat/>
    <w:rsid w:val="00DC7D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7D73"/>
    <w:rPr>
      <w:i/>
      <w:iCs/>
      <w:color w:val="0F4761" w:themeColor="accent1" w:themeShade="BF"/>
    </w:rPr>
  </w:style>
  <w:style w:type="character" w:styleId="IntenseReference">
    <w:name w:val="Intense Reference"/>
    <w:basedOn w:val="DefaultParagraphFont"/>
    <w:uiPriority w:val="32"/>
    <w:qFormat/>
    <w:rsid w:val="00DC7D73"/>
    <w:rPr>
      <w:b/>
      <w:bCs/>
      <w:smallCaps/>
      <w:color w:val="0F4761" w:themeColor="accent1" w:themeShade="BF"/>
      <w:spacing w:val="5"/>
    </w:rPr>
  </w:style>
  <w:style w:type="table" w:styleId="TableGrid">
    <w:name w:val="Table Grid"/>
    <w:basedOn w:val="TableNormal"/>
    <w:uiPriority w:val="39"/>
    <w:rsid w:val="00DC7D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9445A"/>
    <w:pPr>
      <w:tabs>
        <w:tab w:val="center" w:pos="4513"/>
        <w:tab w:val="right" w:pos="9026"/>
      </w:tabs>
      <w:spacing w:after="0" w:line="240" w:lineRule="auto"/>
    </w:pPr>
  </w:style>
  <w:style w:type="character" w:customStyle="1" w:styleId="HeaderChar">
    <w:name w:val="Header Char"/>
    <w:basedOn w:val="DefaultParagraphFont"/>
    <w:link w:val="Header"/>
    <w:uiPriority w:val="99"/>
    <w:rsid w:val="0069445A"/>
  </w:style>
  <w:style w:type="paragraph" w:styleId="Footer">
    <w:name w:val="footer"/>
    <w:basedOn w:val="Normal"/>
    <w:link w:val="FooterChar"/>
    <w:uiPriority w:val="99"/>
    <w:unhideWhenUsed/>
    <w:rsid w:val="0069445A"/>
    <w:pPr>
      <w:tabs>
        <w:tab w:val="center" w:pos="4513"/>
        <w:tab w:val="right" w:pos="9026"/>
      </w:tabs>
      <w:spacing w:after="0" w:line="240" w:lineRule="auto"/>
    </w:pPr>
  </w:style>
  <w:style w:type="character" w:customStyle="1" w:styleId="FooterChar">
    <w:name w:val="Footer Char"/>
    <w:basedOn w:val="DefaultParagraphFont"/>
    <w:link w:val="Footer"/>
    <w:uiPriority w:val="99"/>
    <w:rsid w:val="006944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TotalTime>
  <Pages>8</Pages>
  <Words>1068</Words>
  <Characters>6089</Characters>
  <Application>Microsoft Office Word</Application>
  <DocSecurity>0</DocSecurity>
  <Lines>50</Lines>
  <Paragraphs>14</Paragraphs>
  <ScaleCrop>false</ScaleCrop>
  <Company/>
  <LinksUpToDate>false</LinksUpToDate>
  <CharactersWithSpaces>7143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Neville Ince</dc:creator>
  <cp:keywords/>
  <dc:description/>
  <cp:lastModifiedBy>Ofentse Vilakazi</cp:lastModifiedBy>
  <cp:revision>16</cp:revision>
  <dcterms:created xsi:type="dcterms:W3CDTF">2026-09-09T20:23:00Z</dcterms:created>
  <dcterms:modified xsi:type="dcterms:W3CDTF">2026-09-28T15:17:00Z</dcterms:modified>
</cp:coreProperties>
</file>