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96CA7" w14:textId="77777777" w:rsidR="00AB1FFA" w:rsidRDefault="00AB1FFA" w:rsidP="00BF402D">
      <w:r w:rsidRPr="00AB1FFA">
        <w:t>This document is currently based on the draft functional requirements. It will be updated once the non-functional requirements and acceptance criteria have been completed and reviewed.</w:t>
      </w:r>
    </w:p>
    <w:p w14:paraId="37CF7D83" w14:textId="4F7AD425" w:rsidR="00BF402D" w:rsidRDefault="00BF402D" w:rsidP="00BF402D">
      <w:r>
        <w:t>M1-07: Requirements Prioritisation</w:t>
      </w:r>
    </w:p>
    <w:p w14:paraId="2E0ECFFA" w14:textId="77777777" w:rsidR="00BF402D" w:rsidRDefault="00BF402D" w:rsidP="00BF402D"/>
    <w:p w14:paraId="094D64F1" w14:textId="77777777" w:rsidR="00BF402D" w:rsidRDefault="00BF402D" w:rsidP="00BF402D">
      <w:r>
        <w:t>1. Prioritisation Method</w:t>
      </w:r>
    </w:p>
    <w:p w14:paraId="79263116" w14:textId="77777777" w:rsidR="00BF402D" w:rsidRDefault="00BF402D" w:rsidP="00BF402D"/>
    <w:p w14:paraId="49361A65" w14:textId="77777777" w:rsidR="00BF402D" w:rsidRDefault="00BF402D" w:rsidP="00BF402D">
      <w:r>
        <w:t xml:space="preserve">The </w:t>
      </w:r>
      <w:proofErr w:type="spellStart"/>
      <w:r>
        <w:t>MoSCoW</w:t>
      </w:r>
      <w:proofErr w:type="spellEnd"/>
      <w:r>
        <w:t xml:space="preserve"> method will be used to prioritise the </w:t>
      </w:r>
      <w:proofErr w:type="spellStart"/>
      <w:r>
        <w:t>CivicConnect</w:t>
      </w:r>
      <w:proofErr w:type="spellEnd"/>
      <w:r>
        <w:t xml:space="preserve"> requirements. This method groups requirements as Must Have, Should Have, Could Have or Won’t Have in the current release. It provides a consistent way to identify the requirements that are essential for the system and those that can be postponed if time or resources are limited.</w:t>
      </w:r>
    </w:p>
    <w:p w14:paraId="3B9F62D8" w14:textId="77777777" w:rsidR="00BF402D" w:rsidRDefault="00BF402D" w:rsidP="00BF402D"/>
    <w:p w14:paraId="08421F86" w14:textId="6C9FBD40" w:rsidR="00877006" w:rsidRDefault="00BF402D" w:rsidP="00BF402D">
      <w:r>
        <w:t>2. Priority Categories</w:t>
      </w:r>
    </w:p>
    <w:tbl>
      <w:tblPr>
        <w:tblStyle w:val="TableGrid"/>
        <w:tblW w:w="0" w:type="auto"/>
        <w:tblLook w:val="04A0" w:firstRow="1" w:lastRow="0" w:firstColumn="1" w:lastColumn="0" w:noHBand="0" w:noVBand="1"/>
      </w:tblPr>
      <w:tblGrid>
        <w:gridCol w:w="4508"/>
        <w:gridCol w:w="4508"/>
      </w:tblGrid>
      <w:tr w:rsidR="00BF402D" w14:paraId="17C9E8B4" w14:textId="77777777" w:rsidTr="00BF402D">
        <w:tc>
          <w:tcPr>
            <w:tcW w:w="4508" w:type="dxa"/>
          </w:tcPr>
          <w:p w14:paraId="1B19D143" w14:textId="029C06FB" w:rsidR="00BF402D" w:rsidRDefault="00BF402D" w:rsidP="00BF402D">
            <w:r>
              <w:t>Priority</w:t>
            </w:r>
          </w:p>
        </w:tc>
        <w:tc>
          <w:tcPr>
            <w:tcW w:w="4508" w:type="dxa"/>
          </w:tcPr>
          <w:p w14:paraId="487DA904" w14:textId="04B7F59F" w:rsidR="00BF402D" w:rsidRDefault="00BF402D" w:rsidP="00BF402D">
            <w:r>
              <w:t>Meaning</w:t>
            </w:r>
          </w:p>
        </w:tc>
      </w:tr>
      <w:tr w:rsidR="00BF402D" w14:paraId="1A32A979" w14:textId="77777777" w:rsidTr="00BF402D">
        <w:tc>
          <w:tcPr>
            <w:tcW w:w="4508" w:type="dxa"/>
          </w:tcPr>
          <w:p w14:paraId="37F10A99" w14:textId="48777AF2" w:rsidR="00BF402D" w:rsidRDefault="00F63E9F" w:rsidP="00BF402D">
            <w:r w:rsidRPr="00F63E9F">
              <w:t>Must Have</w:t>
            </w:r>
          </w:p>
        </w:tc>
        <w:tc>
          <w:tcPr>
            <w:tcW w:w="4508" w:type="dxa"/>
          </w:tcPr>
          <w:p w14:paraId="353054D1" w14:textId="7C84C412" w:rsidR="00BF402D" w:rsidRDefault="005D1400" w:rsidP="00BF402D">
            <w:r w:rsidRPr="005D1400">
              <w:t>Essential for the system to meet its main purpose or operate safely and correctly</w:t>
            </w:r>
          </w:p>
        </w:tc>
      </w:tr>
      <w:tr w:rsidR="00BF402D" w14:paraId="6BFD7965" w14:textId="77777777" w:rsidTr="00BF402D">
        <w:tc>
          <w:tcPr>
            <w:tcW w:w="4508" w:type="dxa"/>
          </w:tcPr>
          <w:p w14:paraId="249C4EBE" w14:textId="45456A3E" w:rsidR="00BF402D" w:rsidRDefault="00F63E9F" w:rsidP="00BF402D">
            <w:r w:rsidRPr="00F63E9F">
              <w:t>Should Have</w:t>
            </w:r>
          </w:p>
        </w:tc>
        <w:tc>
          <w:tcPr>
            <w:tcW w:w="4508" w:type="dxa"/>
          </w:tcPr>
          <w:p w14:paraId="1B8582F4" w14:textId="5F80BE6D" w:rsidR="00BF402D" w:rsidRDefault="005D1400" w:rsidP="00BF402D">
            <w:r w:rsidRPr="005D1400">
              <w:t>Important but not essential for the first usable version</w:t>
            </w:r>
          </w:p>
        </w:tc>
      </w:tr>
      <w:tr w:rsidR="00BF402D" w14:paraId="079D455C" w14:textId="77777777" w:rsidTr="00BF402D">
        <w:tc>
          <w:tcPr>
            <w:tcW w:w="4508" w:type="dxa"/>
          </w:tcPr>
          <w:p w14:paraId="7626FEB7" w14:textId="2066B856" w:rsidR="00BF402D" w:rsidRDefault="00F63E9F" w:rsidP="00F63E9F">
            <w:r w:rsidRPr="00F63E9F">
              <w:t>Could Have</w:t>
            </w:r>
          </w:p>
        </w:tc>
        <w:tc>
          <w:tcPr>
            <w:tcW w:w="4508" w:type="dxa"/>
          </w:tcPr>
          <w:p w14:paraId="5106A964" w14:textId="0545C165" w:rsidR="00BF402D" w:rsidRDefault="005D1400" w:rsidP="00BF402D">
            <w:r w:rsidRPr="005D1400">
              <w:t>Desirable and valuable but can be postponed without preventing the system from operating</w:t>
            </w:r>
          </w:p>
        </w:tc>
      </w:tr>
      <w:tr w:rsidR="00BF402D" w14:paraId="5B749704" w14:textId="77777777" w:rsidTr="00BF402D">
        <w:tc>
          <w:tcPr>
            <w:tcW w:w="4508" w:type="dxa"/>
          </w:tcPr>
          <w:p w14:paraId="377AA0B5" w14:textId="01F93ACA" w:rsidR="00BF402D" w:rsidRDefault="00F63E9F" w:rsidP="00BF402D">
            <w:r w:rsidRPr="00F63E9F">
              <w:t>Won’t Have for now</w:t>
            </w:r>
          </w:p>
        </w:tc>
        <w:tc>
          <w:tcPr>
            <w:tcW w:w="4508" w:type="dxa"/>
          </w:tcPr>
          <w:p w14:paraId="767401C3" w14:textId="5DE624B1" w:rsidR="00BF402D" w:rsidRDefault="005D1400" w:rsidP="00BF402D">
            <w:r w:rsidRPr="005D1400">
              <w:t>Excluded from the current release but may be reconsidered later</w:t>
            </w:r>
          </w:p>
        </w:tc>
      </w:tr>
    </w:tbl>
    <w:p w14:paraId="67782895" w14:textId="77777777" w:rsidR="00BF402D" w:rsidRDefault="00BF402D" w:rsidP="00BF402D"/>
    <w:p w14:paraId="05E03D1D" w14:textId="57BAE69B" w:rsidR="005D1400" w:rsidRDefault="005D1400" w:rsidP="00BF402D">
      <w:r w:rsidRPr="005D1400">
        <w:t>3. Functional Requirements Prioritisation</w:t>
      </w:r>
    </w:p>
    <w:tbl>
      <w:tblPr>
        <w:tblStyle w:val="TableGrid"/>
        <w:tblW w:w="0" w:type="auto"/>
        <w:tblLook w:val="04A0" w:firstRow="1" w:lastRow="0" w:firstColumn="1" w:lastColumn="0" w:noHBand="0" w:noVBand="1"/>
      </w:tblPr>
      <w:tblGrid>
        <w:gridCol w:w="2254"/>
        <w:gridCol w:w="2254"/>
        <w:gridCol w:w="2254"/>
        <w:gridCol w:w="2254"/>
      </w:tblGrid>
      <w:tr w:rsidR="005D1400" w14:paraId="5718896B" w14:textId="77777777" w:rsidTr="005D1400">
        <w:tc>
          <w:tcPr>
            <w:tcW w:w="2254" w:type="dxa"/>
          </w:tcPr>
          <w:p w14:paraId="73D15C89" w14:textId="5560C6C0" w:rsidR="005D1400" w:rsidRDefault="007864C7" w:rsidP="00BF402D">
            <w:proofErr w:type="spellStart"/>
            <w:r>
              <w:t>Requiremnet</w:t>
            </w:r>
            <w:proofErr w:type="spellEnd"/>
            <w:r>
              <w:t xml:space="preserve"> ID</w:t>
            </w:r>
          </w:p>
        </w:tc>
        <w:tc>
          <w:tcPr>
            <w:tcW w:w="2254" w:type="dxa"/>
          </w:tcPr>
          <w:p w14:paraId="41D7F34C" w14:textId="3CB50715" w:rsidR="005D1400" w:rsidRDefault="007864C7" w:rsidP="00BF402D">
            <w:r>
              <w:t>Requirement Summary</w:t>
            </w:r>
          </w:p>
        </w:tc>
        <w:tc>
          <w:tcPr>
            <w:tcW w:w="2254" w:type="dxa"/>
          </w:tcPr>
          <w:p w14:paraId="149D8A72" w14:textId="7D45E53C" w:rsidR="005D1400" w:rsidRDefault="007864C7" w:rsidP="00BF402D">
            <w:r>
              <w:t>Priority</w:t>
            </w:r>
          </w:p>
        </w:tc>
        <w:tc>
          <w:tcPr>
            <w:tcW w:w="2254" w:type="dxa"/>
          </w:tcPr>
          <w:p w14:paraId="7AD4F71A" w14:textId="00FF8A78" w:rsidR="005D1400" w:rsidRDefault="007864C7" w:rsidP="00BF402D">
            <w:r>
              <w:t>Just</w:t>
            </w:r>
            <w:r w:rsidR="00610CA9">
              <w:t>ification</w:t>
            </w:r>
          </w:p>
        </w:tc>
      </w:tr>
      <w:tr w:rsidR="005D1400" w14:paraId="46C548ED" w14:textId="77777777" w:rsidTr="005D1400">
        <w:tc>
          <w:tcPr>
            <w:tcW w:w="2254" w:type="dxa"/>
          </w:tcPr>
          <w:p w14:paraId="635CBA24" w14:textId="77777777" w:rsidR="005D1400" w:rsidRDefault="005D1400" w:rsidP="00BF402D"/>
        </w:tc>
        <w:tc>
          <w:tcPr>
            <w:tcW w:w="2254" w:type="dxa"/>
          </w:tcPr>
          <w:p w14:paraId="775DE2F9" w14:textId="77777777" w:rsidR="005D1400" w:rsidRDefault="005D1400" w:rsidP="00BF402D"/>
        </w:tc>
        <w:tc>
          <w:tcPr>
            <w:tcW w:w="2254" w:type="dxa"/>
          </w:tcPr>
          <w:p w14:paraId="67D959E0" w14:textId="77777777" w:rsidR="005D1400" w:rsidRDefault="005D1400" w:rsidP="00BF402D"/>
        </w:tc>
        <w:tc>
          <w:tcPr>
            <w:tcW w:w="2254" w:type="dxa"/>
          </w:tcPr>
          <w:p w14:paraId="1859C41D" w14:textId="77777777" w:rsidR="005D1400" w:rsidRDefault="005D1400" w:rsidP="00BF402D"/>
        </w:tc>
      </w:tr>
      <w:tr w:rsidR="005D1400" w14:paraId="298D85A6" w14:textId="77777777" w:rsidTr="005D1400">
        <w:tc>
          <w:tcPr>
            <w:tcW w:w="2254" w:type="dxa"/>
          </w:tcPr>
          <w:p w14:paraId="198B9560" w14:textId="77777777" w:rsidR="005D1400" w:rsidRDefault="005D1400" w:rsidP="00BF402D"/>
        </w:tc>
        <w:tc>
          <w:tcPr>
            <w:tcW w:w="2254" w:type="dxa"/>
          </w:tcPr>
          <w:p w14:paraId="1AEE3F39" w14:textId="77777777" w:rsidR="005D1400" w:rsidRDefault="005D1400" w:rsidP="00BF402D"/>
        </w:tc>
        <w:tc>
          <w:tcPr>
            <w:tcW w:w="2254" w:type="dxa"/>
          </w:tcPr>
          <w:p w14:paraId="40FC1BCA" w14:textId="77777777" w:rsidR="005D1400" w:rsidRDefault="005D1400" w:rsidP="00BF402D"/>
        </w:tc>
        <w:tc>
          <w:tcPr>
            <w:tcW w:w="2254" w:type="dxa"/>
          </w:tcPr>
          <w:p w14:paraId="22C2E30F" w14:textId="77777777" w:rsidR="005D1400" w:rsidRDefault="005D1400" w:rsidP="00BF402D"/>
        </w:tc>
      </w:tr>
      <w:tr w:rsidR="005D1400" w14:paraId="7EF3C4CB" w14:textId="77777777" w:rsidTr="005D1400">
        <w:tc>
          <w:tcPr>
            <w:tcW w:w="2254" w:type="dxa"/>
          </w:tcPr>
          <w:p w14:paraId="354D0AEB" w14:textId="77777777" w:rsidR="005D1400" w:rsidRDefault="005D1400" w:rsidP="00BF402D"/>
        </w:tc>
        <w:tc>
          <w:tcPr>
            <w:tcW w:w="2254" w:type="dxa"/>
          </w:tcPr>
          <w:p w14:paraId="67A8BC80" w14:textId="77777777" w:rsidR="005D1400" w:rsidRDefault="005D1400" w:rsidP="00BF402D"/>
        </w:tc>
        <w:tc>
          <w:tcPr>
            <w:tcW w:w="2254" w:type="dxa"/>
          </w:tcPr>
          <w:p w14:paraId="4F546041" w14:textId="77777777" w:rsidR="005D1400" w:rsidRDefault="005D1400" w:rsidP="00BF402D"/>
        </w:tc>
        <w:tc>
          <w:tcPr>
            <w:tcW w:w="2254" w:type="dxa"/>
          </w:tcPr>
          <w:p w14:paraId="72FD6AB6" w14:textId="77777777" w:rsidR="005D1400" w:rsidRDefault="005D1400" w:rsidP="00BF402D"/>
        </w:tc>
      </w:tr>
    </w:tbl>
    <w:p w14:paraId="4BEB83DF" w14:textId="77777777" w:rsidR="005D1400" w:rsidRDefault="005D1400" w:rsidP="00BF402D"/>
    <w:p w14:paraId="6AA0521D" w14:textId="31C24643" w:rsidR="00610CA9" w:rsidRDefault="00610CA9" w:rsidP="00BF402D">
      <w:r w:rsidRPr="00610CA9">
        <w:t>4. Non-Functional Requirements Prioritisation</w:t>
      </w:r>
    </w:p>
    <w:tbl>
      <w:tblPr>
        <w:tblStyle w:val="TableGrid"/>
        <w:tblW w:w="0" w:type="auto"/>
        <w:tblLook w:val="04A0" w:firstRow="1" w:lastRow="0" w:firstColumn="1" w:lastColumn="0" w:noHBand="0" w:noVBand="1"/>
      </w:tblPr>
      <w:tblGrid>
        <w:gridCol w:w="2254"/>
        <w:gridCol w:w="2254"/>
        <w:gridCol w:w="2254"/>
        <w:gridCol w:w="2254"/>
      </w:tblGrid>
      <w:tr w:rsidR="00610CA9" w14:paraId="3E5ACA16" w14:textId="77777777" w:rsidTr="005709A0">
        <w:tc>
          <w:tcPr>
            <w:tcW w:w="2254" w:type="dxa"/>
          </w:tcPr>
          <w:p w14:paraId="007ADEFC" w14:textId="77777777" w:rsidR="00610CA9" w:rsidRDefault="00610CA9" w:rsidP="005709A0">
            <w:proofErr w:type="spellStart"/>
            <w:r>
              <w:t>Requiremnet</w:t>
            </w:r>
            <w:proofErr w:type="spellEnd"/>
            <w:r>
              <w:t xml:space="preserve"> ID</w:t>
            </w:r>
          </w:p>
        </w:tc>
        <w:tc>
          <w:tcPr>
            <w:tcW w:w="2254" w:type="dxa"/>
          </w:tcPr>
          <w:p w14:paraId="04C92891" w14:textId="77777777" w:rsidR="00610CA9" w:rsidRDefault="00610CA9" w:rsidP="005709A0">
            <w:r>
              <w:t>Requirement Summary</w:t>
            </w:r>
          </w:p>
        </w:tc>
        <w:tc>
          <w:tcPr>
            <w:tcW w:w="2254" w:type="dxa"/>
          </w:tcPr>
          <w:p w14:paraId="3425ECF0" w14:textId="77777777" w:rsidR="00610CA9" w:rsidRDefault="00610CA9" w:rsidP="005709A0">
            <w:r>
              <w:t>Priority</w:t>
            </w:r>
          </w:p>
        </w:tc>
        <w:tc>
          <w:tcPr>
            <w:tcW w:w="2254" w:type="dxa"/>
          </w:tcPr>
          <w:p w14:paraId="2DFF833F" w14:textId="77777777" w:rsidR="00610CA9" w:rsidRDefault="00610CA9" w:rsidP="005709A0">
            <w:r>
              <w:t>Justification</w:t>
            </w:r>
          </w:p>
        </w:tc>
      </w:tr>
      <w:tr w:rsidR="00610CA9" w14:paraId="034E3953" w14:textId="77777777" w:rsidTr="005709A0">
        <w:tc>
          <w:tcPr>
            <w:tcW w:w="2254" w:type="dxa"/>
          </w:tcPr>
          <w:p w14:paraId="3C07870C" w14:textId="77777777" w:rsidR="00610CA9" w:rsidRDefault="00610CA9" w:rsidP="005709A0"/>
        </w:tc>
        <w:tc>
          <w:tcPr>
            <w:tcW w:w="2254" w:type="dxa"/>
          </w:tcPr>
          <w:p w14:paraId="07D49973" w14:textId="77777777" w:rsidR="00610CA9" w:rsidRDefault="00610CA9" w:rsidP="005709A0"/>
        </w:tc>
        <w:tc>
          <w:tcPr>
            <w:tcW w:w="2254" w:type="dxa"/>
          </w:tcPr>
          <w:p w14:paraId="020F8C33" w14:textId="77777777" w:rsidR="00610CA9" w:rsidRDefault="00610CA9" w:rsidP="005709A0"/>
        </w:tc>
        <w:tc>
          <w:tcPr>
            <w:tcW w:w="2254" w:type="dxa"/>
          </w:tcPr>
          <w:p w14:paraId="29823594" w14:textId="77777777" w:rsidR="00610CA9" w:rsidRDefault="00610CA9" w:rsidP="005709A0"/>
        </w:tc>
      </w:tr>
      <w:tr w:rsidR="00610CA9" w14:paraId="0C9D5C32" w14:textId="77777777" w:rsidTr="005709A0">
        <w:tc>
          <w:tcPr>
            <w:tcW w:w="2254" w:type="dxa"/>
          </w:tcPr>
          <w:p w14:paraId="6AF9E55D" w14:textId="77777777" w:rsidR="00610CA9" w:rsidRDefault="00610CA9" w:rsidP="005709A0"/>
        </w:tc>
        <w:tc>
          <w:tcPr>
            <w:tcW w:w="2254" w:type="dxa"/>
          </w:tcPr>
          <w:p w14:paraId="0FE1142E" w14:textId="77777777" w:rsidR="00610CA9" w:rsidRDefault="00610CA9" w:rsidP="005709A0"/>
        </w:tc>
        <w:tc>
          <w:tcPr>
            <w:tcW w:w="2254" w:type="dxa"/>
          </w:tcPr>
          <w:p w14:paraId="48CFE8C6" w14:textId="77777777" w:rsidR="00610CA9" w:rsidRDefault="00610CA9" w:rsidP="005709A0"/>
        </w:tc>
        <w:tc>
          <w:tcPr>
            <w:tcW w:w="2254" w:type="dxa"/>
          </w:tcPr>
          <w:p w14:paraId="6B21D961" w14:textId="77777777" w:rsidR="00610CA9" w:rsidRDefault="00610CA9" w:rsidP="005709A0"/>
        </w:tc>
      </w:tr>
      <w:tr w:rsidR="00610CA9" w14:paraId="08DA5FCC" w14:textId="77777777" w:rsidTr="005709A0">
        <w:tc>
          <w:tcPr>
            <w:tcW w:w="2254" w:type="dxa"/>
          </w:tcPr>
          <w:p w14:paraId="0BE6AAAE" w14:textId="77777777" w:rsidR="00610CA9" w:rsidRDefault="00610CA9" w:rsidP="005709A0"/>
        </w:tc>
        <w:tc>
          <w:tcPr>
            <w:tcW w:w="2254" w:type="dxa"/>
          </w:tcPr>
          <w:p w14:paraId="2B2E97C0" w14:textId="77777777" w:rsidR="00610CA9" w:rsidRDefault="00610CA9" w:rsidP="005709A0"/>
        </w:tc>
        <w:tc>
          <w:tcPr>
            <w:tcW w:w="2254" w:type="dxa"/>
          </w:tcPr>
          <w:p w14:paraId="35805F9E" w14:textId="77777777" w:rsidR="00610CA9" w:rsidRDefault="00610CA9" w:rsidP="005709A0"/>
        </w:tc>
        <w:tc>
          <w:tcPr>
            <w:tcW w:w="2254" w:type="dxa"/>
          </w:tcPr>
          <w:p w14:paraId="18E0F316" w14:textId="77777777" w:rsidR="00610CA9" w:rsidRDefault="00610CA9" w:rsidP="005709A0"/>
        </w:tc>
      </w:tr>
    </w:tbl>
    <w:p w14:paraId="5D7584F7" w14:textId="12FDF659" w:rsidR="00C348B9" w:rsidRDefault="00C348B9" w:rsidP="00BF402D"/>
    <w:p w14:paraId="7C6392A6" w14:textId="1EDFB702" w:rsidR="00610CA9" w:rsidRDefault="00C348B9" w:rsidP="00BF402D">
      <w:r>
        <w:br w:type="page"/>
      </w:r>
    </w:p>
    <w:p w14:paraId="4F1BF9B7" w14:textId="77777777" w:rsidR="00C348B9" w:rsidRDefault="00610CA9" w:rsidP="00BF402D">
      <w:r w:rsidRPr="00610CA9">
        <w:lastRenderedPageBreak/>
        <w:t>5. Important Prioritisation Decisions</w:t>
      </w:r>
    </w:p>
    <w:p w14:paraId="7EDB7F98" w14:textId="77777777" w:rsidR="00C348B9" w:rsidRDefault="00C348B9" w:rsidP="00BF402D"/>
    <w:p w14:paraId="0139E1B9" w14:textId="77777777" w:rsidR="00C348B9" w:rsidRDefault="00C348B9" w:rsidP="00BF402D">
      <w:pPr>
        <w:sectPr w:rsidR="00C348B9">
          <w:pgSz w:w="11906" w:h="16838"/>
          <w:pgMar w:top="1440" w:right="1440" w:bottom="1440" w:left="1440" w:header="720" w:footer="720" w:gutter="0"/>
          <w:cols w:space="720"/>
          <w:docGrid w:linePitch="360"/>
        </w:sectPr>
      </w:pPr>
    </w:p>
    <w:p w14:paraId="683E836E" w14:textId="77777777" w:rsidR="00C348B9" w:rsidRDefault="00C348B9" w:rsidP="00C348B9">
      <w:r>
        <w:lastRenderedPageBreak/>
        <w:t>M1-08: Requirements Traceability Matrix</w:t>
      </w:r>
    </w:p>
    <w:p w14:paraId="41450B99" w14:textId="77777777" w:rsidR="00C348B9" w:rsidRDefault="00C348B9" w:rsidP="00C348B9"/>
    <w:p w14:paraId="7387D79C" w14:textId="73B7572A" w:rsidR="00610CA9" w:rsidRDefault="00C348B9" w:rsidP="00C348B9">
      <w:r>
        <w:t>The Requirements Traceability Matrix connects each baseline requirement to its source, priority and acceptance criteria. The structure also provides space for design, testing and release traceability to be added during later milestones.</w:t>
      </w:r>
    </w:p>
    <w:tbl>
      <w:tblPr>
        <w:tblStyle w:val="TableGrid"/>
        <w:tblW w:w="0" w:type="auto"/>
        <w:tblLook w:val="04A0" w:firstRow="1" w:lastRow="0" w:firstColumn="1" w:lastColumn="0" w:noHBand="0" w:noVBand="1"/>
      </w:tblPr>
      <w:tblGrid>
        <w:gridCol w:w="1549"/>
        <w:gridCol w:w="1559"/>
        <w:gridCol w:w="1559"/>
        <w:gridCol w:w="1543"/>
        <w:gridCol w:w="1545"/>
        <w:gridCol w:w="1549"/>
        <w:gridCol w:w="1548"/>
        <w:gridCol w:w="1548"/>
        <w:gridCol w:w="1548"/>
      </w:tblGrid>
      <w:tr w:rsidR="009B469B" w14:paraId="1AD5E83B" w14:textId="77777777" w:rsidTr="009B469B">
        <w:tc>
          <w:tcPr>
            <w:tcW w:w="1549" w:type="dxa"/>
          </w:tcPr>
          <w:p w14:paraId="713A2DF0" w14:textId="3A486289" w:rsidR="009B469B" w:rsidRDefault="009715B0" w:rsidP="00C348B9">
            <w:r>
              <w:t>Source / Stakeholder ID</w:t>
            </w:r>
          </w:p>
        </w:tc>
        <w:tc>
          <w:tcPr>
            <w:tcW w:w="1549" w:type="dxa"/>
          </w:tcPr>
          <w:p w14:paraId="60013A36" w14:textId="1D64953F" w:rsidR="009B469B" w:rsidRDefault="009715B0" w:rsidP="00C348B9">
            <w:r>
              <w:t>Requirement ID</w:t>
            </w:r>
          </w:p>
        </w:tc>
        <w:tc>
          <w:tcPr>
            <w:tcW w:w="1550" w:type="dxa"/>
          </w:tcPr>
          <w:p w14:paraId="2A23045B" w14:textId="605EC757" w:rsidR="009B469B" w:rsidRDefault="009715B0" w:rsidP="00C348B9">
            <w:r>
              <w:t>Requirement Summary</w:t>
            </w:r>
          </w:p>
        </w:tc>
        <w:tc>
          <w:tcPr>
            <w:tcW w:w="1550" w:type="dxa"/>
          </w:tcPr>
          <w:p w14:paraId="1C6AEFA0" w14:textId="274F0696" w:rsidR="009B469B" w:rsidRDefault="009715B0" w:rsidP="00C348B9">
            <w:r>
              <w:t>Type</w:t>
            </w:r>
          </w:p>
        </w:tc>
        <w:tc>
          <w:tcPr>
            <w:tcW w:w="1550" w:type="dxa"/>
          </w:tcPr>
          <w:p w14:paraId="4D779B6D" w14:textId="59920517" w:rsidR="009B469B" w:rsidRDefault="009715B0" w:rsidP="00C348B9">
            <w:r>
              <w:t>Priority</w:t>
            </w:r>
          </w:p>
        </w:tc>
        <w:tc>
          <w:tcPr>
            <w:tcW w:w="1550" w:type="dxa"/>
          </w:tcPr>
          <w:p w14:paraId="00927753" w14:textId="145B4EC1" w:rsidR="009B469B" w:rsidRDefault="009715B0" w:rsidP="00C348B9">
            <w:r>
              <w:t>Acceptance Criteria ID</w:t>
            </w:r>
          </w:p>
        </w:tc>
        <w:tc>
          <w:tcPr>
            <w:tcW w:w="1550" w:type="dxa"/>
          </w:tcPr>
          <w:p w14:paraId="0DF84CA6" w14:textId="7C12DB7F" w:rsidR="009B469B" w:rsidRDefault="009715B0" w:rsidP="00C348B9">
            <w:r>
              <w:t>Design Reference</w:t>
            </w:r>
            <w:r w:rsidR="00893057">
              <w:t xml:space="preserve"> (</w:t>
            </w:r>
            <w:r w:rsidR="00893057" w:rsidRPr="00893057">
              <w:t>TBD – later milestone</w:t>
            </w:r>
            <w:r w:rsidR="00893057">
              <w:t>)</w:t>
            </w:r>
          </w:p>
        </w:tc>
        <w:tc>
          <w:tcPr>
            <w:tcW w:w="1550" w:type="dxa"/>
          </w:tcPr>
          <w:p w14:paraId="09A13734" w14:textId="1962E9EE" w:rsidR="009B469B" w:rsidRDefault="009715B0" w:rsidP="00C348B9">
            <w:r>
              <w:t>Test Reference</w:t>
            </w:r>
            <w:r w:rsidR="00893057">
              <w:t xml:space="preserve"> (</w:t>
            </w:r>
            <w:r w:rsidR="00893057" w:rsidRPr="00893057">
              <w:t>TBD – later milestone</w:t>
            </w:r>
            <w:r w:rsidR="00893057">
              <w:t>)</w:t>
            </w:r>
          </w:p>
        </w:tc>
        <w:tc>
          <w:tcPr>
            <w:tcW w:w="1550" w:type="dxa"/>
          </w:tcPr>
          <w:p w14:paraId="08CF7C08" w14:textId="7956A29B" w:rsidR="009B469B" w:rsidRDefault="009715B0" w:rsidP="00C348B9">
            <w:r>
              <w:t>Release Reference</w:t>
            </w:r>
            <w:r w:rsidR="00893057">
              <w:t xml:space="preserve"> (</w:t>
            </w:r>
            <w:r w:rsidR="00893057" w:rsidRPr="00893057">
              <w:t>TBD – later milestone</w:t>
            </w:r>
            <w:r w:rsidR="00893057">
              <w:t>)</w:t>
            </w:r>
          </w:p>
        </w:tc>
      </w:tr>
      <w:tr w:rsidR="009B469B" w14:paraId="69837EC6" w14:textId="77777777" w:rsidTr="009B469B">
        <w:tc>
          <w:tcPr>
            <w:tcW w:w="1549" w:type="dxa"/>
          </w:tcPr>
          <w:p w14:paraId="1B3AECCD" w14:textId="77777777" w:rsidR="009B469B" w:rsidRDefault="009B469B" w:rsidP="00C348B9"/>
        </w:tc>
        <w:tc>
          <w:tcPr>
            <w:tcW w:w="1549" w:type="dxa"/>
          </w:tcPr>
          <w:p w14:paraId="3E9B29A2" w14:textId="77777777" w:rsidR="009B469B" w:rsidRDefault="009B469B" w:rsidP="00C348B9"/>
        </w:tc>
        <w:tc>
          <w:tcPr>
            <w:tcW w:w="1550" w:type="dxa"/>
          </w:tcPr>
          <w:p w14:paraId="6199140A" w14:textId="77777777" w:rsidR="009B469B" w:rsidRDefault="009B469B" w:rsidP="00C348B9"/>
        </w:tc>
        <w:tc>
          <w:tcPr>
            <w:tcW w:w="1550" w:type="dxa"/>
          </w:tcPr>
          <w:p w14:paraId="48A2A03E" w14:textId="77777777" w:rsidR="009B469B" w:rsidRDefault="009B469B" w:rsidP="00C348B9"/>
        </w:tc>
        <w:tc>
          <w:tcPr>
            <w:tcW w:w="1550" w:type="dxa"/>
          </w:tcPr>
          <w:p w14:paraId="21EA57D9" w14:textId="77777777" w:rsidR="009B469B" w:rsidRDefault="009B469B" w:rsidP="00C348B9"/>
        </w:tc>
        <w:tc>
          <w:tcPr>
            <w:tcW w:w="1550" w:type="dxa"/>
          </w:tcPr>
          <w:p w14:paraId="3638D3D5" w14:textId="77777777" w:rsidR="009B469B" w:rsidRDefault="009B469B" w:rsidP="00C348B9"/>
        </w:tc>
        <w:tc>
          <w:tcPr>
            <w:tcW w:w="1550" w:type="dxa"/>
          </w:tcPr>
          <w:p w14:paraId="3D236E77" w14:textId="62FB6522" w:rsidR="009B469B" w:rsidRDefault="009B469B" w:rsidP="00C348B9"/>
        </w:tc>
        <w:tc>
          <w:tcPr>
            <w:tcW w:w="1550" w:type="dxa"/>
          </w:tcPr>
          <w:p w14:paraId="1351AE24" w14:textId="2BA17486" w:rsidR="009B469B" w:rsidRDefault="009B469B" w:rsidP="00C348B9"/>
        </w:tc>
        <w:tc>
          <w:tcPr>
            <w:tcW w:w="1550" w:type="dxa"/>
          </w:tcPr>
          <w:p w14:paraId="3F924590" w14:textId="768D4BE1" w:rsidR="009B469B" w:rsidRDefault="009B469B" w:rsidP="00C348B9"/>
        </w:tc>
      </w:tr>
      <w:tr w:rsidR="009B469B" w14:paraId="1171798C" w14:textId="77777777" w:rsidTr="009B469B">
        <w:tc>
          <w:tcPr>
            <w:tcW w:w="1549" w:type="dxa"/>
          </w:tcPr>
          <w:p w14:paraId="74A36D7C" w14:textId="77777777" w:rsidR="009B469B" w:rsidRDefault="009B469B" w:rsidP="00C348B9"/>
        </w:tc>
        <w:tc>
          <w:tcPr>
            <w:tcW w:w="1549" w:type="dxa"/>
          </w:tcPr>
          <w:p w14:paraId="3CAC1C0B" w14:textId="77777777" w:rsidR="009B469B" w:rsidRDefault="009B469B" w:rsidP="00C348B9"/>
        </w:tc>
        <w:tc>
          <w:tcPr>
            <w:tcW w:w="1550" w:type="dxa"/>
          </w:tcPr>
          <w:p w14:paraId="31BC9E59" w14:textId="77777777" w:rsidR="009B469B" w:rsidRDefault="009B469B" w:rsidP="00C348B9"/>
        </w:tc>
        <w:tc>
          <w:tcPr>
            <w:tcW w:w="1550" w:type="dxa"/>
          </w:tcPr>
          <w:p w14:paraId="2C1399B2" w14:textId="77777777" w:rsidR="009B469B" w:rsidRDefault="009B469B" w:rsidP="00C348B9"/>
        </w:tc>
        <w:tc>
          <w:tcPr>
            <w:tcW w:w="1550" w:type="dxa"/>
          </w:tcPr>
          <w:p w14:paraId="06FC0195" w14:textId="77777777" w:rsidR="009B469B" w:rsidRDefault="009B469B" w:rsidP="00C348B9"/>
        </w:tc>
        <w:tc>
          <w:tcPr>
            <w:tcW w:w="1550" w:type="dxa"/>
          </w:tcPr>
          <w:p w14:paraId="0CD56249" w14:textId="77777777" w:rsidR="009B469B" w:rsidRDefault="009B469B" w:rsidP="00C348B9"/>
        </w:tc>
        <w:tc>
          <w:tcPr>
            <w:tcW w:w="1550" w:type="dxa"/>
          </w:tcPr>
          <w:p w14:paraId="712843FD" w14:textId="77777777" w:rsidR="009B469B" w:rsidRDefault="009B469B" w:rsidP="00C348B9"/>
        </w:tc>
        <w:tc>
          <w:tcPr>
            <w:tcW w:w="1550" w:type="dxa"/>
          </w:tcPr>
          <w:p w14:paraId="30C526F7" w14:textId="77777777" w:rsidR="009B469B" w:rsidRDefault="009B469B" w:rsidP="00C348B9"/>
        </w:tc>
        <w:tc>
          <w:tcPr>
            <w:tcW w:w="1550" w:type="dxa"/>
          </w:tcPr>
          <w:p w14:paraId="1674947F" w14:textId="77777777" w:rsidR="009B469B" w:rsidRDefault="009B469B" w:rsidP="00C348B9"/>
        </w:tc>
      </w:tr>
      <w:tr w:rsidR="009B469B" w14:paraId="594B96BC" w14:textId="77777777" w:rsidTr="009B469B">
        <w:tc>
          <w:tcPr>
            <w:tcW w:w="1549" w:type="dxa"/>
          </w:tcPr>
          <w:p w14:paraId="4950A62F" w14:textId="77777777" w:rsidR="009B469B" w:rsidRDefault="009B469B" w:rsidP="00C348B9"/>
        </w:tc>
        <w:tc>
          <w:tcPr>
            <w:tcW w:w="1549" w:type="dxa"/>
          </w:tcPr>
          <w:p w14:paraId="36042700" w14:textId="77777777" w:rsidR="009B469B" w:rsidRDefault="009B469B" w:rsidP="00C348B9"/>
        </w:tc>
        <w:tc>
          <w:tcPr>
            <w:tcW w:w="1550" w:type="dxa"/>
          </w:tcPr>
          <w:p w14:paraId="5859013E" w14:textId="77777777" w:rsidR="009B469B" w:rsidRDefault="009B469B" w:rsidP="00C348B9"/>
        </w:tc>
        <w:tc>
          <w:tcPr>
            <w:tcW w:w="1550" w:type="dxa"/>
          </w:tcPr>
          <w:p w14:paraId="699183FC" w14:textId="77777777" w:rsidR="009B469B" w:rsidRDefault="009B469B" w:rsidP="00C348B9"/>
        </w:tc>
        <w:tc>
          <w:tcPr>
            <w:tcW w:w="1550" w:type="dxa"/>
          </w:tcPr>
          <w:p w14:paraId="0E8139EF" w14:textId="77777777" w:rsidR="009B469B" w:rsidRDefault="009B469B" w:rsidP="00C348B9"/>
        </w:tc>
        <w:tc>
          <w:tcPr>
            <w:tcW w:w="1550" w:type="dxa"/>
          </w:tcPr>
          <w:p w14:paraId="0E984212" w14:textId="77777777" w:rsidR="009B469B" w:rsidRDefault="009B469B" w:rsidP="00C348B9"/>
        </w:tc>
        <w:tc>
          <w:tcPr>
            <w:tcW w:w="1550" w:type="dxa"/>
          </w:tcPr>
          <w:p w14:paraId="022B6184" w14:textId="77777777" w:rsidR="009B469B" w:rsidRDefault="009B469B" w:rsidP="00C348B9"/>
        </w:tc>
        <w:tc>
          <w:tcPr>
            <w:tcW w:w="1550" w:type="dxa"/>
          </w:tcPr>
          <w:p w14:paraId="5548C88A" w14:textId="77777777" w:rsidR="009B469B" w:rsidRDefault="009B469B" w:rsidP="00C348B9"/>
        </w:tc>
        <w:tc>
          <w:tcPr>
            <w:tcW w:w="1550" w:type="dxa"/>
          </w:tcPr>
          <w:p w14:paraId="644229D4" w14:textId="77777777" w:rsidR="009B469B" w:rsidRDefault="009B469B" w:rsidP="00C348B9"/>
        </w:tc>
      </w:tr>
      <w:tr w:rsidR="009B469B" w14:paraId="09EB984E" w14:textId="77777777" w:rsidTr="009B469B">
        <w:tc>
          <w:tcPr>
            <w:tcW w:w="1549" w:type="dxa"/>
          </w:tcPr>
          <w:p w14:paraId="43E299A4" w14:textId="77777777" w:rsidR="009B469B" w:rsidRDefault="009B469B" w:rsidP="00C348B9"/>
        </w:tc>
        <w:tc>
          <w:tcPr>
            <w:tcW w:w="1549" w:type="dxa"/>
          </w:tcPr>
          <w:p w14:paraId="672CFF45" w14:textId="77777777" w:rsidR="009B469B" w:rsidRDefault="009B469B" w:rsidP="00C348B9"/>
        </w:tc>
        <w:tc>
          <w:tcPr>
            <w:tcW w:w="1550" w:type="dxa"/>
          </w:tcPr>
          <w:p w14:paraId="4449D9FA" w14:textId="77777777" w:rsidR="009B469B" w:rsidRDefault="009B469B" w:rsidP="00C348B9"/>
        </w:tc>
        <w:tc>
          <w:tcPr>
            <w:tcW w:w="1550" w:type="dxa"/>
          </w:tcPr>
          <w:p w14:paraId="603C127A" w14:textId="77777777" w:rsidR="009B469B" w:rsidRDefault="009B469B" w:rsidP="00C348B9"/>
        </w:tc>
        <w:tc>
          <w:tcPr>
            <w:tcW w:w="1550" w:type="dxa"/>
          </w:tcPr>
          <w:p w14:paraId="7B9DB72C" w14:textId="77777777" w:rsidR="009B469B" w:rsidRDefault="009B469B" w:rsidP="00C348B9"/>
        </w:tc>
        <w:tc>
          <w:tcPr>
            <w:tcW w:w="1550" w:type="dxa"/>
          </w:tcPr>
          <w:p w14:paraId="6C88FF8E" w14:textId="77777777" w:rsidR="009B469B" w:rsidRDefault="009B469B" w:rsidP="00C348B9"/>
        </w:tc>
        <w:tc>
          <w:tcPr>
            <w:tcW w:w="1550" w:type="dxa"/>
          </w:tcPr>
          <w:p w14:paraId="5EC0CC11" w14:textId="77777777" w:rsidR="009B469B" w:rsidRDefault="009B469B" w:rsidP="00C348B9"/>
        </w:tc>
        <w:tc>
          <w:tcPr>
            <w:tcW w:w="1550" w:type="dxa"/>
          </w:tcPr>
          <w:p w14:paraId="25618E28" w14:textId="77777777" w:rsidR="009B469B" w:rsidRDefault="009B469B" w:rsidP="00C348B9"/>
        </w:tc>
        <w:tc>
          <w:tcPr>
            <w:tcW w:w="1550" w:type="dxa"/>
          </w:tcPr>
          <w:p w14:paraId="2A97502D" w14:textId="77777777" w:rsidR="009B469B" w:rsidRDefault="009B469B" w:rsidP="00C348B9"/>
        </w:tc>
      </w:tr>
    </w:tbl>
    <w:p w14:paraId="699166B1" w14:textId="77777777" w:rsidR="00C348B9" w:rsidRDefault="00C348B9" w:rsidP="00C348B9"/>
    <w:p w14:paraId="2BF6891D" w14:textId="77777777" w:rsidR="00C348B9" w:rsidRDefault="00C348B9" w:rsidP="00C348B9"/>
    <w:p w14:paraId="0CB98D99" w14:textId="77777777" w:rsidR="00C348B9" w:rsidRDefault="00C348B9" w:rsidP="00C348B9">
      <w:pPr>
        <w:sectPr w:rsidR="00C348B9" w:rsidSect="00C348B9">
          <w:pgSz w:w="16838" w:h="11906" w:orient="landscape"/>
          <w:pgMar w:top="1440" w:right="1440" w:bottom="1440" w:left="1440" w:header="720" w:footer="720" w:gutter="0"/>
          <w:cols w:space="720"/>
          <w:docGrid w:linePitch="360"/>
        </w:sectPr>
      </w:pPr>
    </w:p>
    <w:p w14:paraId="4AC1ED4D" w14:textId="77777777" w:rsidR="00C348B9" w:rsidRDefault="00C348B9" w:rsidP="00C348B9"/>
    <w:sectPr w:rsidR="00C348B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006"/>
    <w:rsid w:val="005D1400"/>
    <w:rsid w:val="00610CA9"/>
    <w:rsid w:val="007864C7"/>
    <w:rsid w:val="00862A37"/>
    <w:rsid w:val="00877006"/>
    <w:rsid w:val="00893057"/>
    <w:rsid w:val="00955FFC"/>
    <w:rsid w:val="009715B0"/>
    <w:rsid w:val="009B469B"/>
    <w:rsid w:val="00AB1FFA"/>
    <w:rsid w:val="00BF402D"/>
    <w:rsid w:val="00C348B9"/>
    <w:rsid w:val="00F63E9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045EE"/>
  <w15:chartTrackingRefBased/>
  <w15:docId w15:val="{E827EF5D-ED7A-42ED-86BF-928DE76DC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7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7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006"/>
    <w:rPr>
      <w:rFonts w:eastAsiaTheme="majorEastAsia" w:cstheme="majorBidi"/>
      <w:color w:val="272727" w:themeColor="text1" w:themeTint="D8"/>
    </w:rPr>
  </w:style>
  <w:style w:type="paragraph" w:styleId="Title">
    <w:name w:val="Title"/>
    <w:basedOn w:val="Normal"/>
    <w:next w:val="Normal"/>
    <w:link w:val="TitleChar"/>
    <w:uiPriority w:val="10"/>
    <w:qFormat/>
    <w:rsid w:val="00877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006"/>
    <w:pPr>
      <w:spacing w:before="160"/>
      <w:jc w:val="center"/>
    </w:pPr>
    <w:rPr>
      <w:i/>
      <w:iCs/>
      <w:color w:val="404040" w:themeColor="text1" w:themeTint="BF"/>
    </w:rPr>
  </w:style>
  <w:style w:type="character" w:customStyle="1" w:styleId="QuoteChar">
    <w:name w:val="Quote Char"/>
    <w:basedOn w:val="DefaultParagraphFont"/>
    <w:link w:val="Quote"/>
    <w:uiPriority w:val="29"/>
    <w:rsid w:val="00877006"/>
    <w:rPr>
      <w:i/>
      <w:iCs/>
      <w:color w:val="404040" w:themeColor="text1" w:themeTint="BF"/>
    </w:rPr>
  </w:style>
  <w:style w:type="paragraph" w:styleId="ListParagraph">
    <w:name w:val="List Paragraph"/>
    <w:basedOn w:val="Normal"/>
    <w:uiPriority w:val="34"/>
    <w:qFormat/>
    <w:rsid w:val="00877006"/>
    <w:pPr>
      <w:ind w:left="720"/>
      <w:contextualSpacing/>
    </w:pPr>
  </w:style>
  <w:style w:type="character" w:styleId="IntenseEmphasis">
    <w:name w:val="Intense Emphasis"/>
    <w:basedOn w:val="DefaultParagraphFont"/>
    <w:uiPriority w:val="21"/>
    <w:qFormat/>
    <w:rsid w:val="00877006"/>
    <w:rPr>
      <w:i/>
      <w:iCs/>
      <w:color w:val="0F4761" w:themeColor="accent1" w:themeShade="BF"/>
    </w:rPr>
  </w:style>
  <w:style w:type="paragraph" w:styleId="IntenseQuote">
    <w:name w:val="Intense Quote"/>
    <w:basedOn w:val="Normal"/>
    <w:next w:val="Normal"/>
    <w:link w:val="IntenseQuoteChar"/>
    <w:uiPriority w:val="30"/>
    <w:qFormat/>
    <w:rsid w:val="00877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006"/>
    <w:rPr>
      <w:i/>
      <w:iCs/>
      <w:color w:val="0F4761" w:themeColor="accent1" w:themeShade="BF"/>
    </w:rPr>
  </w:style>
  <w:style w:type="character" w:styleId="IntenseReference">
    <w:name w:val="Intense Reference"/>
    <w:basedOn w:val="DefaultParagraphFont"/>
    <w:uiPriority w:val="32"/>
    <w:qFormat/>
    <w:rsid w:val="00877006"/>
    <w:rPr>
      <w:b/>
      <w:bCs/>
      <w:smallCaps/>
      <w:color w:val="0F4761" w:themeColor="accent1" w:themeShade="BF"/>
      <w:spacing w:val="5"/>
    </w:rPr>
  </w:style>
  <w:style w:type="table" w:styleId="TableGrid">
    <w:name w:val="Table Grid"/>
    <w:basedOn w:val="TableNormal"/>
    <w:uiPriority w:val="39"/>
    <w:rsid w:val="00BF40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268</Words>
  <Characters>1533</Characters>
  <Application>Microsoft Office Word</Application>
  <DocSecurity>0</DocSecurity>
  <Lines>12</Lines>
  <Paragraphs>3</Paragraphs>
  <ScaleCrop>false</ScaleCrop>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Ofentse Vilakazi</dc:creator>
  <cp:keywords/>
  <dc:description/>
  <cp:lastModifiedBy>Ofentse Vilakazi</cp:lastModifiedBy>
  <cp:revision>11</cp:revision>
  <dcterms:created xsi:type="dcterms:W3CDTF">2026-09-09T01:04:00Z</dcterms:created>
  <dcterms:modified xsi:type="dcterms:W3CDTF">2026-09-09T07:43:00Z</dcterms:modified>
</cp:coreProperties>
</file>