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E3" w:rsidRDefault="006E69E3">
      <w:r>
        <w:t xml:space="preserve">Reason for </w:t>
      </w:r>
      <w:proofErr w:type="spellStart"/>
      <w:r>
        <w:t>Trunking</w:t>
      </w:r>
      <w:proofErr w:type="spellEnd"/>
      <w:r>
        <w:t xml:space="preserve"> Lab (Lab 1 not working)</w:t>
      </w:r>
      <w:r>
        <w:br/>
        <w:t>-Double encapsulation is only possible on Native VLAN</w:t>
      </w:r>
      <w:r>
        <w:br/>
        <w:t>-</w:t>
      </w:r>
      <w:proofErr w:type="spellStart"/>
      <w:r>
        <w:t>Switchport</w:t>
      </w:r>
      <w:proofErr w:type="spellEnd"/>
      <w:r>
        <w:t xml:space="preserve"> rejects / doesn’t forward the double encapsulation through trunk port that isn’</w:t>
      </w:r>
      <w:r w:rsidR="00FD6DF6">
        <w:t>t a native VLAN</w:t>
      </w:r>
      <w:r w:rsidR="00FD6DF6">
        <w:br/>
      </w:r>
      <w:r w:rsidR="00FD6DF6">
        <w:br/>
        <w:t>Quiz 2 SOLUTIONS</w:t>
      </w:r>
      <w:r w:rsidR="00FD6DF6">
        <w:br/>
        <w:t>1.)  Nothing to do with VLAN tagging</w:t>
      </w:r>
      <w:r w:rsidR="00FD6DF6">
        <w:br/>
      </w:r>
      <w:r w:rsidR="00FD6DF6">
        <w:tab/>
        <w:t>-Dynamic Port Security (MAC Addresses maximum</w:t>
      </w:r>
      <w:proofErr w:type="gramStart"/>
      <w:r w:rsidR="00FD6DF6">
        <w:t>)</w:t>
      </w:r>
      <w:proofErr w:type="gramEnd"/>
      <w:r w:rsidR="00FD6DF6">
        <w:br/>
      </w:r>
      <w:r w:rsidR="00FD6DF6">
        <w:br/>
        <w:t>2.) Nothing to do with tiny fragments</w:t>
      </w:r>
      <w:r w:rsidR="00FD6DF6">
        <w:br/>
      </w:r>
      <w:r w:rsidR="00FD6DF6">
        <w:tab/>
        <w:t>FO = 8191</w:t>
      </w:r>
      <w:r w:rsidR="00FD6DF6">
        <w:br/>
      </w:r>
      <w:r w:rsidR="00FD6DF6">
        <w:tab/>
        <w:t xml:space="preserve">        *     8</w:t>
      </w:r>
      <w:r w:rsidR="00FD6DF6">
        <w:br/>
      </w:r>
      <w:r w:rsidR="00FD6DF6">
        <w:tab/>
        <w:t>=65528</w:t>
      </w:r>
      <w:r w:rsidR="00FD6DF6">
        <w:br/>
      </w:r>
      <w:r w:rsidR="00FD6DF6">
        <w:tab/>
        <w:t>+1480</w:t>
      </w:r>
      <w:r w:rsidR="00FD6DF6">
        <w:br/>
      </w:r>
      <w:r w:rsidR="00FD6DF6">
        <w:tab/>
        <w:t>=67008</w:t>
      </w:r>
    </w:p>
    <w:p w:rsidR="00FD6DF6" w:rsidRDefault="00FD6DF6">
      <w:r>
        <w:t xml:space="preserve">Total length </w:t>
      </w:r>
      <w:r>
        <w:sym w:font="Wingdings" w:char="F0E0"/>
      </w:r>
      <w:r>
        <w:t xml:space="preserve"> 16-bit field</w:t>
      </w:r>
      <w:r>
        <w:br/>
        <w:t>2^16 = 65535</w:t>
      </w:r>
      <w:r>
        <w:br/>
      </w:r>
    </w:p>
    <w:p w:rsidR="00FD6DF6" w:rsidRDefault="00FD6DF6">
      <w:r>
        <w:t xml:space="preserve">3.) Session </w:t>
      </w:r>
      <w:proofErr w:type="spellStart"/>
      <w:r>
        <w:t>Highjacking</w:t>
      </w:r>
      <w:proofErr w:type="spellEnd"/>
      <w:r w:rsidR="0057777F">
        <w:t xml:space="preserve"> (MAC Spoofing)</w:t>
      </w:r>
      <w:proofErr w:type="gramStart"/>
      <w:r w:rsidR="0057777F">
        <w:t>,  Person</w:t>
      </w:r>
      <w:proofErr w:type="gramEnd"/>
      <w:r w:rsidR="0057777F">
        <w:t xml:space="preserve"> in-the-middle attack</w:t>
      </w:r>
      <w:r w:rsidR="0057777F">
        <w:br/>
      </w:r>
    </w:p>
    <w:p w:rsidR="0096292C" w:rsidRDefault="0096292C">
      <w:proofErr w:type="spellStart"/>
      <w:r>
        <w:t>IPSec</w:t>
      </w:r>
      <w:proofErr w:type="spellEnd"/>
      <w:r>
        <w:br/>
        <w:t>-Confidentiality</w:t>
      </w:r>
      <w:r>
        <w:br/>
        <w:t>-Integrity</w:t>
      </w:r>
      <w:r>
        <w:br/>
        <w:t>-Peer Authentication</w:t>
      </w:r>
      <w:r>
        <w:br/>
        <w:t>-Replay Protection</w:t>
      </w:r>
      <w:r>
        <w:br/>
        <w:t>-Traffic Analysis Protection</w:t>
      </w:r>
      <w:r>
        <w:br/>
        <w:t>-Access Control</w:t>
      </w:r>
    </w:p>
    <w:p w:rsidR="0096292C" w:rsidRDefault="0096292C">
      <w:r>
        <w:t>AH</w:t>
      </w:r>
      <w:r>
        <w:br/>
        <w:t>_____</w:t>
      </w:r>
      <w:r>
        <w:br/>
        <w:t>ESP</w:t>
      </w:r>
    </w:p>
    <w:p w:rsidR="00C86F89" w:rsidRDefault="00C86F89"/>
    <w:p w:rsidR="00C86F89" w:rsidRDefault="00C86F89">
      <w:r>
        <w:t xml:space="preserve">For Gateway to Gateway mode, transport mode is not a good solution.  </w:t>
      </w:r>
      <w:bookmarkStart w:id="0" w:name="_GoBack"/>
      <w:bookmarkEnd w:id="0"/>
    </w:p>
    <w:sectPr w:rsidR="00C8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E3"/>
    <w:rsid w:val="0057777F"/>
    <w:rsid w:val="005F1E0A"/>
    <w:rsid w:val="006A5AC4"/>
    <w:rsid w:val="006E69E3"/>
    <w:rsid w:val="0096292C"/>
    <w:rsid w:val="00C86F89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2</cp:revision>
  <dcterms:created xsi:type="dcterms:W3CDTF">2014-09-22T22:04:00Z</dcterms:created>
  <dcterms:modified xsi:type="dcterms:W3CDTF">2014-09-24T18:16:00Z</dcterms:modified>
</cp:coreProperties>
</file>