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Permits</w:t>
      </w:r>
      <w:r>
        <w:t xml:space="preserve"> </w:t>
      </w:r>
      <w:r>
        <w:t xml:space="preserve">and</w:t>
      </w:r>
      <w:r>
        <w:t xml:space="preserve"> </w:t>
      </w:r>
      <w:r>
        <w:t xml:space="preserve">New</w:t>
      </w:r>
      <w:r>
        <w:t xml:space="preserve"> </w:t>
      </w:r>
      <w:r>
        <w:t xml:space="preserve">House</w:t>
      </w:r>
      <w:r>
        <w:t xml:space="preserve"> </w:t>
      </w:r>
      <w:r>
        <w:t xml:space="preserve">Value</w:t>
      </w:r>
    </w:p>
    <w:p>
      <w:pPr>
        <w:pStyle w:val="Author"/>
      </w:pPr>
      <w:r>
        <w:t xml:space="preserve">Ryan</w:t>
      </w:r>
      <w:r>
        <w:t xml:space="preserve"> </w:t>
      </w:r>
      <w:r>
        <w:t xml:space="preserve">Thomas</w:t>
      </w:r>
    </w:p>
    <w:p>
      <w:pPr>
        <w:pStyle w:val="Date"/>
      </w:pPr>
      <w:r>
        <w:t xml:space="preserve">December</w:t>
      </w:r>
      <w:r>
        <w:t xml:space="preserve"> </w:t>
      </w:r>
      <w:r>
        <w:t xml:space="preserve">30,</w:t>
      </w:r>
      <w:r>
        <w:t xml:space="preserve"> </w:t>
      </w:r>
      <w:r>
        <w:t xml:space="preserve">2015</w:t>
      </w:r>
    </w:p>
    <w:p>
      <w:r>
        <w:t xml:space="preserve">What is the relationship of new housing permits and the price for new housing? Are places with the highest number of permits also having the highest new housing value? This study will use 2014 census data to examine the relationship between new housing units permits and the value of new housing units.</w:t>
      </w:r>
    </w:p>
    <w:p>
      <w:pPr>
        <w:pStyle w:val="SourceCode"/>
      </w:pPr>
      <w:r>
        <w:rPr>
          <w:rStyle w:val="VerbatimChar"/>
        </w:rPr>
        <w:t xml:space="preserve">## 'data.frame':    381 obs. of  14 variables:</w:t>
      </w:r>
      <w:r>
        <w:br w:type="textWrapping"/>
      </w:r>
      <w:r>
        <w:rPr>
          <w:rStyle w:val="VerbatimChar"/>
        </w:rPr>
        <w:t xml:space="preserve">##  $ CSA        : int  999 184 999 440 104 106 999 408 999 108 ...</w:t>
      </w:r>
      <w:r>
        <w:br w:type="textWrapping"/>
      </w:r>
      <w:r>
        <w:rPr>
          <w:rStyle w:val="VerbatimChar"/>
        </w:rPr>
        <w:t xml:space="preserve">##  $ CBSA       : int  10180 10420 10500 10540 10580 10740 10780 10900 11020 11100 ...</w:t>
      </w:r>
      <w:r>
        <w:br w:type="textWrapping"/>
      </w:r>
      <w:r>
        <w:rPr>
          <w:rStyle w:val="VerbatimChar"/>
        </w:rPr>
        <w:t xml:space="preserve">##  $ Name       : Factor w/ 381 levels "AbileneTX","AkronOH",..: 1 2 3 4 5 6 7 8 9 10 ...</w:t>
      </w:r>
      <w:r>
        <w:br w:type="textWrapping"/>
      </w:r>
      <w:r>
        <w:rPr>
          <w:rStyle w:val="VerbatimChar"/>
        </w:rPr>
        <w:t xml:space="preserve">##  $ TotalV     : int  58424 181440 30971 77351 406696 436320 57600 261907 17545 173848 ...</w:t>
      </w:r>
      <w:r>
        <w:br w:type="textWrapping"/>
      </w:r>
      <w:r>
        <w:rPr>
          <w:rStyle w:val="VerbatimChar"/>
        </w:rPr>
        <w:t xml:space="preserve">##  $ OneV       : int  58424 173540 28674 65175 296663 407739 56565 221371 16215 128990 ...</w:t>
      </w:r>
      <w:r>
        <w:br w:type="textWrapping"/>
      </w:r>
      <w:r>
        <w:rPr>
          <w:rStyle w:val="VerbatimChar"/>
        </w:rPr>
        <w:t xml:space="preserve">##  $ TwoV       : int  0 0 1651 409 8161 1700 1035 350 640 575 ...</w:t>
      </w:r>
      <w:r>
        <w:br w:type="textWrapping"/>
      </w:r>
      <w:r>
        <w:rPr>
          <w:rStyle w:val="VerbatimChar"/>
        </w:rPr>
        <w:t xml:space="preserve">##  $ ThreeFourV : int  0 1900 458 0 16113 5618 0 2164 0 2279 ...</w:t>
      </w:r>
      <w:r>
        <w:br w:type="textWrapping"/>
      </w:r>
      <w:r>
        <w:rPr>
          <w:rStyle w:val="VerbatimChar"/>
        </w:rPr>
        <w:t xml:space="preserve">##  $ FiveMoreV  : int  0 6000 188 11767 85759 21263 0 38022 690 42004 ...</w:t>
      </w:r>
      <w:r>
        <w:br w:type="textWrapping"/>
      </w:r>
      <w:r>
        <w:rPr>
          <w:rStyle w:val="VerbatimChar"/>
        </w:rPr>
        <w:t xml:space="preserve">##  $ TotalN     : int  284 763 271 393 2231 2543 323 1801 100 918 ...</w:t>
      </w:r>
      <w:r>
        <w:br w:type="textWrapping"/>
      </w:r>
      <w:r>
        <w:rPr>
          <w:rStyle w:val="VerbatimChar"/>
        </w:rPr>
        <w:t xml:space="preserve">##  $ OneN       : int  284 684 235 270 1203 2128 311 1051 88 496 ...</w:t>
      </w:r>
      <w:r>
        <w:br w:type="textWrapping"/>
      </w:r>
      <w:r>
        <w:rPr>
          <w:rStyle w:val="VerbatimChar"/>
        </w:rPr>
        <w:t xml:space="preserve">##  $ TwoN       : int  0 0 22 2 62 12 12 2 4 6 ...</w:t>
      </w:r>
      <w:r>
        <w:br w:type="textWrapping"/>
      </w:r>
      <w:r>
        <w:rPr>
          <w:rStyle w:val="VerbatimChar"/>
        </w:rPr>
        <w:t xml:space="preserve">##  $ ThreeFourN : int  0 16 9 0 127 67 0 14 0 44 ...</w:t>
      </w:r>
      <w:r>
        <w:br w:type="textWrapping"/>
      </w:r>
      <w:r>
        <w:rPr>
          <w:rStyle w:val="VerbatimChar"/>
        </w:rPr>
        <w:t xml:space="preserve">##  $ FiveMoreN  : int  0 63 5 121 839 336 0 734 8 372 ...</w:t>
      </w:r>
      <w:r>
        <w:br w:type="textWrapping"/>
      </w:r>
      <w:r>
        <w:rPr>
          <w:rStyle w:val="VerbatimChar"/>
        </w:rPr>
        <w:t xml:space="preserve">##  $ FiveStructN: int  0 1 1 11 70 15 0 38 1 13 ...</w:t>
      </w:r>
    </w:p>
    <w:p>
      <w:pPr>
        <w:pStyle w:val="SourceCode"/>
      </w:pPr>
      <w:r>
        <w:rPr>
          <w:rStyle w:val="KeywordTok"/>
        </w:rPr>
        <w:t xml:space="preserve">plot</w:t>
      </w:r>
      <w:r>
        <w:rPr>
          <w:rStyle w:val="NormalTok"/>
        </w:rPr>
        <w:t xml:space="preserve">(permits$TotalV/</w:t>
      </w:r>
      <w:r>
        <w:rPr>
          <w:rStyle w:val="DecValTok"/>
        </w:rPr>
        <w:t xml:space="preserve">1000</w:t>
      </w:r>
      <w:r>
        <w:rPr>
          <w:rStyle w:val="NormalTok"/>
        </w:rPr>
        <w:t xml:space="preserve">,permits$TotalN,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"Total Permit Value Thousands"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"Total Number of Permits"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"Number of Permits by Value"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2-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Now, to find the perunit value of a unit in each type of housing, we will divide the value of housing permits for each type of building by the number of units.</w:t>
      </w:r>
    </w:p>
    <w:p>
      <w:pPr>
        <w:pStyle w:val="SourceCode"/>
      </w:pPr>
      <w:r>
        <w:rPr>
          <w:rStyle w:val="NormalTok"/>
        </w:rPr>
        <w:t xml:space="preserve">one &lt;-</w:t>
      </w:r>
      <w:r>
        <w:rPr>
          <w:rStyle w:val="StringTok"/>
        </w:rPr>
        <w:t xml:space="preserve"> </w:t>
      </w:r>
      <w:r>
        <w:rPr>
          <w:rStyle w:val="NormalTok"/>
        </w:rPr>
        <w:t xml:space="preserve">permits$OneV/permits$OneN</w:t>
      </w:r>
      <w:r>
        <w:br w:type="textWrapping"/>
      </w:r>
      <w:r>
        <w:rPr>
          <w:rStyle w:val="NormalTok"/>
        </w:rPr>
        <w:t xml:space="preserve">two &lt;-</w:t>
      </w:r>
      <w:r>
        <w:rPr>
          <w:rStyle w:val="StringTok"/>
        </w:rPr>
        <w:t xml:space="preserve"> </w:t>
      </w:r>
      <w:r>
        <w:rPr>
          <w:rStyle w:val="NormalTok"/>
        </w:rPr>
        <w:t xml:space="preserve">permits$TwoV/(permits$TwoN*</w:t>
      </w:r>
      <w:r>
        <w:rPr>
          <w:rStyle w:val="DecValTok"/>
        </w:rPr>
        <w:t xml:space="preserve">2</w:t>
      </w:r>
      <w:r>
        <w:rPr>
          <w:rStyle w:val="NormalTok"/>
        </w:rPr>
        <w:t xml:space="preserve">)</w:t>
      </w:r>
      <w:r>
        <w:br w:type="textWrapping"/>
      </w:r>
      <w:r>
        <w:rPr>
          <w:rStyle w:val="NormalTok"/>
        </w:rPr>
        <w:t xml:space="preserve">three &lt;-</w:t>
      </w:r>
      <w:r>
        <w:rPr>
          <w:rStyle w:val="StringTok"/>
        </w:rPr>
        <w:t xml:space="preserve"> </w:t>
      </w:r>
      <w:r>
        <w:rPr>
          <w:rStyle w:val="NormalTok"/>
        </w:rPr>
        <w:t xml:space="preserve">permits$ThreeFourV/(permits$ThreeFourN*</w:t>
      </w:r>
      <w:r>
        <w:rPr>
          <w:rStyle w:val="FloatTok"/>
        </w:rPr>
        <w:t xml:space="preserve">3.5</w:t>
      </w:r>
      <w:r>
        <w:rPr>
          <w:rStyle w:val="NormalTok"/>
        </w:rPr>
        <w:t xml:space="preserve">)</w:t>
      </w:r>
      <w:r>
        <w:br w:type="textWrapping"/>
      </w:r>
      <w:r>
        <w:rPr>
          <w:rStyle w:val="NormalTok"/>
        </w:rPr>
        <w:t xml:space="preserve">five &lt;-</w:t>
      </w:r>
      <w:r>
        <w:rPr>
          <w:rStyle w:val="StringTok"/>
        </w:rPr>
        <w:t xml:space="preserve"> </w:t>
      </w:r>
      <w:r>
        <w:rPr>
          <w:rStyle w:val="NormalTok"/>
        </w:rPr>
        <w:t xml:space="preserve">permits$FiveMoreV/(permits$FiveMoreN*</w:t>
      </w:r>
      <w:r>
        <w:rPr>
          <w:rStyle w:val="DecValTok"/>
        </w:rPr>
        <w:t xml:space="preserve">6</w:t>
      </w:r>
      <w:r>
        <w:rPr>
          <w:rStyle w:val="NormalTok"/>
        </w:rPr>
        <w:t xml:space="preserve">)</w:t>
      </w:r>
      <w:r>
        <w:br w:type="textWrapping"/>
      </w:r>
      <w:r>
        <w:br w:type="textWrapping"/>
      </w:r>
      <w:r>
        <w:rPr>
          <w:rStyle w:val="NormalTok"/>
        </w:rPr>
        <w:t xml:space="preserve">perunit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(one, two, three, five))</w:t>
      </w:r>
      <w:r>
        <w:br w:type="textWrapping"/>
      </w:r>
      <w:r>
        <w:rPr>
          <w:rStyle w:val="KeywordTok"/>
        </w:rPr>
        <w:t xml:space="preserve">colnames</w:t>
      </w:r>
      <w:r>
        <w:rPr>
          <w:rStyle w:val="NormalTok"/>
        </w:rPr>
        <w:t xml:space="preserve">(perunit)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"five"</w:t>
      </w:r>
      <w:r>
        <w:rPr>
          <w:rStyle w:val="NormalTok"/>
        </w:rPr>
        <w:t xml:space="preserve">)</w:t>
      </w:r>
      <w:r>
        <w:br w:type="textWrapping"/>
      </w:r>
      <w:r>
        <w:rPr>
          <w:rStyle w:val="KeywordTok"/>
        </w:rPr>
        <w:t xml:space="preserve">str</w:t>
      </w:r>
      <w:r>
        <w:rPr>
          <w:rStyle w:val="NormalTok"/>
        </w:rPr>
        <w:t xml:space="preserve">(perunit)</w:t>
      </w:r>
    </w:p>
    <w:p>
      <w:pPr>
        <w:pStyle w:val="SourceCode"/>
      </w:pPr>
      <w:r>
        <w:rPr>
          <w:rStyle w:val="VerbatimChar"/>
        </w:rPr>
        <w:t xml:space="preserve">## 'data.frame':    381 obs. of  4 variables:</w:t>
      </w:r>
      <w:r>
        <w:br w:type="textWrapping"/>
      </w:r>
      <w:r>
        <w:rPr>
          <w:rStyle w:val="VerbatimChar"/>
        </w:rPr>
        <w:t xml:space="preserve">##  $ one  : num  206 254 122 241 247 ...</w:t>
      </w:r>
      <w:r>
        <w:br w:type="textWrapping"/>
      </w:r>
      <w:r>
        <w:rPr>
          <w:rStyle w:val="VerbatimChar"/>
        </w:rPr>
        <w:t xml:space="preserve">##  $ two  : num  NaN NaN 37.5 102.2 65.8 ...</w:t>
      </w:r>
      <w:r>
        <w:br w:type="textWrapping"/>
      </w:r>
      <w:r>
        <w:rPr>
          <w:rStyle w:val="VerbatimChar"/>
        </w:rPr>
        <w:t xml:space="preserve">##  $ three: num  NaN 33.9 14.5 NaN 36.2 ...</w:t>
      </w:r>
      <w:r>
        <w:br w:type="textWrapping"/>
      </w:r>
      <w:r>
        <w:rPr>
          <w:rStyle w:val="VerbatimChar"/>
        </w:rPr>
        <w:t xml:space="preserve">##  $ five : num  NaN 15.87 6.27 16.21 17.04 ...</w:t>
      </w:r>
    </w:p>
    <w:p>
      <w:pPr>
        <w:pStyle w:val="SourceCode"/>
      </w:pPr>
      <w:r>
        <w:rPr>
          <w:rStyle w:val="NormalTok"/>
        </w:rPr>
        <w:t xml:space="preserve">permits$single &lt;-</w:t>
      </w:r>
      <w:r>
        <w:rPr>
          <w:rStyle w:val="StringTok"/>
        </w:rPr>
        <w:t xml:space="preserve"> </w:t>
      </w:r>
      <w:r>
        <w:rPr>
          <w:rStyle w:val="NormalTok"/>
        </w:rPr>
        <w:t xml:space="preserve">perunit$one</w:t>
      </w:r>
      <w:r>
        <w:br w:type="textWrapping"/>
      </w:r>
      <w:r>
        <w:rPr>
          <w:rStyle w:val="NormalTok"/>
        </w:rPr>
        <w:t xml:space="preserve">permits$multi &lt;-</w:t>
      </w:r>
      <w:r>
        <w:rPr>
          <w:rStyle w:val="StringTok"/>
        </w:rPr>
        <w:t xml:space="preserve"> </w:t>
      </w:r>
      <w:r>
        <w:rPr>
          <w:rStyle w:val="KeywordTok"/>
        </w:rPr>
        <w:t xml:space="preserve">apply</w:t>
      </w:r>
      <w:r>
        <w:rPr>
          <w:rStyle w:val="NormalTok"/>
        </w:rPr>
        <w:t xml:space="preserve">(perunit[,</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permits$perunit &lt;-</w:t>
      </w:r>
      <w:r>
        <w:rPr>
          <w:rStyle w:val="StringTok"/>
        </w:rPr>
        <w:t xml:space="preserve"> </w:t>
      </w:r>
      <w:r>
        <w:rPr>
          <w:rStyle w:val="KeywordTok"/>
        </w:rPr>
        <w:t xml:space="preserve">apply</w:t>
      </w:r>
      <w:r>
        <w:rPr>
          <w:rStyle w:val="NormalTok"/>
        </w:rPr>
        <w:t xml:space="preserve">(perunit,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(permits$single)</w:t>
      </w:r>
    </w:p>
    <w:p>
      <w:pPr>
        <w:pStyle w:val="SourceCode"/>
      </w:pPr>
      <w:r>
        <w:rPr>
          <w:rStyle w:val="VerbatimChar"/>
        </w:rPr>
        <w:t xml:space="preserve">##    Min. 1st Qu.  Median    Mean 3rd Qu.    Max. </w:t>
      </w:r>
      <w:r>
        <w:br w:type="textWrapping"/>
      </w:r>
      <w:r>
        <w:rPr>
          <w:rStyle w:val="VerbatimChar"/>
        </w:rPr>
        <w:t xml:space="preserve">##   29.35  184.30  212.60  219.10  247.80  545.10</w:t>
      </w:r>
    </w:p>
    <w:p>
      <w:pPr>
        <w:pStyle w:val="SourceCode"/>
      </w:pPr>
      <w:r>
        <w:rPr>
          <w:rStyle w:val="KeywordTok"/>
        </w:rPr>
        <w:t xml:space="preserve">summary</w:t>
      </w:r>
      <w:r>
        <w:rPr>
          <w:rStyle w:val="NormalTok"/>
        </w:rPr>
        <w:t xml:space="preserve">(permits$multi)</w:t>
      </w:r>
    </w:p>
    <w:p>
      <w:pPr>
        <w:pStyle w:val="SourceCode"/>
      </w:pPr>
      <w:r>
        <w:rPr>
          <w:rStyle w:val="VerbatimChar"/>
        </w:rPr>
        <w:t xml:space="preserve">##    Min. 1st Qu.  Median    Mean 3rd Qu.    Max.    NA's </w:t>
      </w:r>
      <w:r>
        <w:br w:type="textWrapping"/>
      </w:r>
      <w:r>
        <w:rPr>
          <w:rStyle w:val="VerbatimChar"/>
        </w:rPr>
        <w:t xml:space="preserve">##   5.556  25.460  34.480  37.110  43.890 510.600      33</w:t>
      </w:r>
    </w:p>
    <w:p>
      <w:r>
        <w:t xml:space="preserve">What is the relationship between the total number of permits and the perunit value?</w:t>
      </w:r>
    </w:p>
    <w:p>
      <w:pPr>
        <w:pStyle w:val="SourceCode"/>
      </w:pPr>
      <w:r>
        <w:rPr>
          <w:rStyle w:val="KeywordTok"/>
        </w:rPr>
        <w:t xml:space="preserve">plot</w:t>
      </w:r>
      <w:r>
        <w:rPr>
          <w:rStyle w:val="NormalTok"/>
        </w:rPr>
        <w:t xml:space="preserve">(permits$single,permits$TotalN,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"Per Unit Permit Value (Thousands)"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"Total Number of Permits"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"Number of Permits by Value Per Unit"</w:t>
      </w:r>
      <w:r>
        <w:rPr>
          <w:rStyle w:val="NormalTok"/>
        </w:rPr>
        <w:t xml:space="preserve">)</w:t>
      </w:r>
      <w:r>
        <w:br w:type="textWrapping"/>
      </w:r>
      <w:r>
        <w:rPr>
          <w:rStyle w:val="KeywordTok"/>
        </w:rPr>
        <w:t xml:space="preserve">points</w:t>
      </w:r>
      <w:r>
        <w:rPr>
          <w:rStyle w:val="NormalTok"/>
        </w:rPr>
        <w:t xml:space="preserve">(permits$multi,permits$TotalN,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fit &lt;-</w:t>
      </w:r>
      <w:r>
        <w:rPr>
          <w:rStyle w:val="StringTok"/>
        </w:rPr>
        <w:t xml:space="preserve"> </w:t>
      </w:r>
      <w:r>
        <w:rPr>
          <w:rStyle w:val="KeywordTok"/>
        </w:rPr>
        <w:t xml:space="preserve">glm</w:t>
      </w:r>
      <w:r>
        <w:rPr>
          <w:rStyle w:val="NormalTok"/>
        </w:rPr>
        <w:t xml:space="preserve">(permits$perunit~permits$TotalN)</w:t>
      </w:r>
      <w:r>
        <w:br w:type="textWrapping"/>
      </w:r>
      <w:r>
        <w:rPr>
          <w:rStyle w:val="NormalTok"/>
        </w:rPr>
        <w:t xml:space="preserve">co &lt;-</w:t>
      </w:r>
      <w:r>
        <w:rPr>
          <w:rStyle w:val="StringTok"/>
        </w:rPr>
        <w:t xml:space="preserve"> </w:t>
      </w:r>
      <w:r>
        <w:rPr>
          <w:rStyle w:val="KeywordTok"/>
        </w:rPr>
        <w:t xml:space="preserve">coef</w:t>
      </w:r>
      <w:r>
        <w:rPr>
          <w:rStyle w:val="NormalTok"/>
        </w:rPr>
        <w:t xml:space="preserve">(fit)</w:t>
      </w:r>
      <w:r>
        <w:br w:type="textWrapping"/>
      </w:r>
      <w:r>
        <w:rPr>
          <w:rStyle w:val="KeywordTok"/>
        </w:rPr>
        <w:t xml:space="preserve">abline</w:t>
      </w:r>
      <w:r>
        <w:rPr>
          <w:rStyle w:val="NormalTok"/>
        </w:rPr>
        <w:t xml:space="preserve">(fit,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4-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(permits$perunit, </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Mean Price per Unit"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"Price per Unit (Thousands)"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(permits$perunit),</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5-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Compare this to the median income to find out whether the average price per unit is affordable. #Need to incorporate data on median income.</w:t>
      </w:r>
    </w:p>
    <w:p>
      <w:pPr>
        <w:pStyle w:val="SourceCode"/>
      </w:pPr>
      <w:r>
        <w:rPr>
          <w:rStyle w:val="NormalTok"/>
        </w:rPr>
        <w:t xml:space="preserve">permits &lt;-</w:t>
      </w:r>
      <w:r>
        <w:rPr>
          <w:rStyle w:val="StringTok"/>
        </w:rPr>
        <w:t xml:space="preserve"> </w:t>
      </w:r>
      <w:r>
        <w:rPr>
          <w:rStyle w:val="KeywordTok"/>
        </w:rPr>
        <w:t xml:space="preserve">cbind</w:t>
      </w:r>
      <w:r>
        <w:rPr>
          <w:rStyle w:val="NormalTok"/>
        </w:rPr>
        <w:t xml:space="preserve">(permits, one, two, three, five)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"Number of Permits by Value Per Unit"</w:t>
      </w:r>
      <w:r>
        <w:rPr>
          <w:rStyle w:val="NormalTok"/>
        </w:rPr>
        <w:t xml:space="preserve">)</w:t>
      </w:r>
    </w:p>
    <w:p>
      <w:pPr>
        <w:pStyle w:val="SourceCode"/>
      </w:pPr>
      <w:r>
        <w:rPr>
          <w:rStyle w:val="VerbatimChar"/>
        </w:rPr>
        <w:t xml:space="preserve">## Warning in par(mfrow = c(1, 2), main = "Number of Permits by Value Per</w:t>
      </w:r>
      <w:r>
        <w:br w:type="textWrapping"/>
      </w:r>
      <w:r>
        <w:rPr>
          <w:rStyle w:val="VerbatimChar"/>
        </w:rPr>
        <w:t xml:space="preserve">## Unit"): "main" is not a graphical parameter</w:t>
      </w:r>
    </w:p>
    <w:p>
      <w:pPr>
        <w:pStyle w:val="SourceCode"/>
      </w:pPr>
      <w:r>
        <w:rPr>
          <w:rStyle w:val="KeywordTok"/>
        </w:rPr>
        <w:t xml:space="preserve">hist</w:t>
      </w:r>
      <w:r>
        <w:rPr>
          <w:rStyle w:val="NormalTok"/>
        </w:rPr>
        <w:t xml:space="preserve">(permits$single,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1500</w:t>
      </w:r>
      <w:r>
        <w:rPr>
          <w:rStyle w:val="NormalTok"/>
        </w:rPr>
        <w:t xml:space="preserve">, </w:t>
      </w:r>
      <w:r>
        <w:rPr>
          <w:rStyle w:val="DataTypeTok"/>
        </w:rPr>
        <w:t xml:space="preserve">by =</w:t>
      </w:r>
      <w:r>
        <w:rPr>
          <w:rStyle w:val="NormalTok"/>
        </w:rPr>
        <w:t xml:space="preserve"> </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"One Unit"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(permits$perunit),</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(permits$one,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br w:type="textWrapping"/>
      </w:r>
      <w:r>
        <w:rPr>
          <w:rStyle w:val="KeywordTok"/>
        </w:rPr>
        <w:t xml:space="preserve">hist</w:t>
      </w:r>
      <w:r>
        <w:rPr>
          <w:rStyle w:val="NormalTok"/>
        </w:rPr>
        <w:t xml:space="preserve">(permits$multi,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1500</w:t>
      </w:r>
      <w:r>
        <w:rPr>
          <w:rStyle w:val="NormalTok"/>
        </w:rPr>
        <w:t xml:space="preserve">, </w:t>
      </w:r>
      <w:r>
        <w:rPr>
          <w:rStyle w:val="DataTypeTok"/>
        </w:rPr>
        <w:t xml:space="preserve">by =</w:t>
      </w:r>
      <w:r>
        <w:rPr>
          <w:rStyle w:val="NormalTok"/>
        </w:rPr>
        <w:t xml:space="preserve"> </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"Multi Units"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(permits$perunit),</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(permits$two,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6-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hist(permits$three,breaks = seq(from = 0, to = 1500, by = 50), </w:t>
      </w:r>
      <w:r>
        <w:br w:type="textWrapping"/>
      </w:r>
      <w:r>
        <w:rPr>
          <w:rStyle w:val="CommentTok"/>
        </w:rPr>
        <w:t xml:space="preserve">#      xlim = c(0,500),</w:t>
      </w:r>
      <w:r>
        <w:br w:type="textWrapping"/>
      </w:r>
      <w:r>
        <w:rPr>
          <w:rStyle w:val="CommentTok"/>
        </w:rPr>
        <w:t xml:space="preserve">#      ylim = c(0,300),</w:t>
      </w:r>
      <w:r>
        <w:br w:type="textWrapping"/>
      </w:r>
      <w:r>
        <w:rPr>
          <w:rStyle w:val="CommentTok"/>
        </w:rPr>
        <w:t xml:space="preserve">#      xlab = "Three and Four Units", </w:t>
      </w:r>
      <w:r>
        <w:br w:type="textWrapping"/>
      </w:r>
      <w:r>
        <w:rPr>
          <w:rStyle w:val="CommentTok"/>
        </w:rPr>
        <w:t xml:space="preserve">#      main = "")</w:t>
      </w:r>
      <w:r>
        <w:br w:type="textWrapping"/>
      </w:r>
      <w:r>
        <w:rPr>
          <w:rStyle w:val="CommentTok"/>
        </w:rPr>
        <w:t xml:space="preserve">#    abline(v = mean(permits$perunit),col = "red")</w:t>
      </w:r>
      <w:r>
        <w:br w:type="textWrapping"/>
      </w:r>
      <w:r>
        <w:rPr>
          <w:rStyle w:val="CommentTok"/>
        </w:rPr>
        <w:t xml:space="preserve">#    abline(v = mean(permits$three, na.rm = TRUE),col = "black")</w:t>
      </w:r>
      <w:r>
        <w:br w:type="textWrapping"/>
      </w:r>
      <w:r>
        <w:rPr>
          <w:rStyle w:val="CommentTok"/>
        </w:rPr>
        <w:t xml:space="preserve"># </w:t>
      </w:r>
      <w:r>
        <w:br w:type="textWrapping"/>
      </w:r>
      <w:r>
        <w:rPr>
          <w:rStyle w:val="CommentTok"/>
        </w:rPr>
        <w:t xml:space="preserve"># hist(permits$five, breaks = seq(from = 0, to = 1500, by = 50), </w:t>
      </w:r>
      <w:r>
        <w:br w:type="textWrapping"/>
      </w:r>
      <w:r>
        <w:rPr>
          <w:rStyle w:val="CommentTok"/>
        </w:rPr>
        <w:t xml:space="preserve">#       xlim = c(0,500),</w:t>
      </w:r>
      <w:r>
        <w:br w:type="textWrapping"/>
      </w:r>
      <w:r>
        <w:rPr>
          <w:rStyle w:val="CommentTok"/>
        </w:rPr>
        <w:t xml:space="preserve">#       ylim = c(0,300),</w:t>
      </w:r>
      <w:r>
        <w:br w:type="textWrapping"/>
      </w:r>
      <w:r>
        <w:rPr>
          <w:rStyle w:val="CommentTok"/>
        </w:rPr>
        <w:t xml:space="preserve">#       xlab = "Five and Over",</w:t>
      </w:r>
      <w:r>
        <w:br w:type="textWrapping"/>
      </w:r>
      <w:r>
        <w:rPr>
          <w:rStyle w:val="CommentTok"/>
        </w:rPr>
        <w:t xml:space="preserve">#       main = "")</w:t>
      </w:r>
      <w:r>
        <w:br w:type="textWrapping"/>
      </w:r>
      <w:r>
        <w:rPr>
          <w:rStyle w:val="CommentTok"/>
        </w:rPr>
        <w:t xml:space="preserve">#    abline(v = mean(permits$perunit),col = "red")</w:t>
      </w:r>
      <w:r>
        <w:br w:type="textWrapping"/>
      </w:r>
      <w:r>
        <w:rPr>
          <w:rStyle w:val="CommentTok"/>
        </w:rPr>
        <w:t xml:space="preserve">#    abline(v = mean(permits$five, na.rm = TRUE),col = "black")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glm</w:t>
      </w:r>
      <w:r>
        <w:rPr>
          <w:rStyle w:val="NormalTok"/>
        </w:rPr>
        <w:t xml:space="preserve">(permits$single ~</w:t>
      </w:r>
      <w:r>
        <w:rPr>
          <w:rStyle w:val="StringTok"/>
        </w:rPr>
        <w:t xml:space="preserve"> </w:t>
      </w:r>
      <w:r>
        <w:rPr>
          <w:rStyle w:val="NormalTok"/>
        </w:rPr>
        <w:t xml:space="preserve">permits$TotalN),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"light grey"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7-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glm</w:t>
      </w:r>
      <w:r>
        <w:rPr>
          <w:rStyle w:val="NormalTok"/>
        </w:rPr>
        <w:t xml:space="preserve">(permits$multi ~</w:t>
      </w:r>
      <w:r>
        <w:rPr>
          <w:rStyle w:val="StringTok"/>
        </w:rPr>
        <w:t xml:space="preserve"> </w:t>
      </w:r>
      <w:r>
        <w:rPr>
          <w:rStyle w:val="NormalTok"/>
        </w:rPr>
        <w:t xml:space="preserve">permits$TotalN),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"light grey"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7-2.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glm</w:t>
      </w:r>
      <w:r>
        <w:rPr>
          <w:rStyle w:val="NormalTok"/>
        </w:rPr>
        <w:t xml:space="preserve">(permits$perunit ~</w:t>
      </w:r>
      <w:r>
        <w:rPr>
          <w:rStyle w:val="StringTok"/>
        </w:rPr>
        <w:t xml:space="preserve"> </w:t>
      </w:r>
      <w:r>
        <w:rPr>
          <w:rStyle w:val="NormalTok"/>
        </w:rPr>
        <w:t xml:space="preserve">permits$TotalN),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"light grey"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7-3.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perunit.single &lt;-</w:t>
      </w:r>
      <w:r>
        <w:rPr>
          <w:rStyle w:val="StringTok"/>
        </w:rPr>
        <w:t xml:space="preserve"> </w:t>
      </w:r>
      <w:r>
        <w:rPr>
          <w:rStyle w:val="KeywordTok"/>
        </w:rPr>
        <w:t xml:space="preserve">data.frame</w:t>
      </w:r>
      <w:r>
        <w:rPr>
          <w:rStyle w:val="NormalTok"/>
        </w:rPr>
        <w:t xml:space="preserve">(permits$single)</w:t>
      </w:r>
      <w:r>
        <w:br w:type="textWrapping"/>
      </w:r>
      <w:r>
        <w:rPr>
          <w:rStyle w:val="NormalTok"/>
        </w:rPr>
        <w:t xml:space="preserve">perunit.single$type &lt;-</w:t>
      </w:r>
      <w:r>
        <w:rPr>
          <w:rStyle w:val="StringTok"/>
        </w:rPr>
        <w:t xml:space="preserve"> </w:t>
      </w:r>
      <w:r>
        <w:rPr>
          <w:rStyle w:val="KeywordTok"/>
        </w:rPr>
        <w:t xml:space="preserve">as.factor</w:t>
      </w:r>
      <w:r>
        <w:rPr>
          <w:rStyle w:val="NormalTok"/>
        </w:rPr>
        <w:t xml:space="preserve">(</w:t>
      </w:r>
      <w:r>
        <w:rPr>
          <w:rStyle w:val="StringTok"/>
        </w:rPr>
        <w:t xml:space="preserve">"Single"</w:t>
      </w:r>
      <w:r>
        <w:rPr>
          <w:rStyle w:val="NormalTok"/>
        </w:rPr>
        <w:t xml:space="preserve">)</w:t>
      </w:r>
      <w:r>
        <w:br w:type="textWrapping"/>
      </w:r>
      <w:r>
        <w:rPr>
          <w:rStyle w:val="KeywordTok"/>
        </w:rPr>
        <w:t xml:space="preserve">colnames</w:t>
      </w:r>
      <w:r>
        <w:rPr>
          <w:rStyle w:val="NormalTok"/>
        </w:rPr>
        <w:t xml:space="preserve">(perunit.single) &lt;-</w:t>
      </w:r>
      <w:r>
        <w:rPr>
          <w:rStyle w:val="StringTok"/>
        </w:rPr>
        <w:t xml:space="preserve"> </w:t>
      </w:r>
      <w:r>
        <w:rPr>
          <w:rStyle w:val="KeywordTok"/>
        </w:rPr>
        <w:t xml:space="preserve">c</w:t>
      </w:r>
      <w:r>
        <w:rPr>
          <w:rStyle w:val="NormalTok"/>
        </w:rPr>
        <w:t xml:space="preserve">(</w:t>
      </w:r>
      <w:r>
        <w:rPr>
          <w:rStyle w:val="StringTok"/>
        </w:rPr>
        <w:t xml:space="preserve">"perunit"</w:t>
      </w:r>
      <w:r>
        <w:rPr>
          <w:rStyle w:val="NormalTok"/>
        </w:rPr>
        <w:t xml:space="preserve">, </w:t>
      </w:r>
      <w:r>
        <w:rPr>
          <w:rStyle w:val="StringTok"/>
        </w:rPr>
        <w:t xml:space="preserve">"type"</w:t>
      </w:r>
      <w:r>
        <w:rPr>
          <w:rStyle w:val="NormalTok"/>
        </w:rPr>
        <w:t xml:space="preserve">)</w:t>
      </w:r>
      <w:r>
        <w:br w:type="textWrapping"/>
      </w:r>
      <w:r>
        <w:br w:type="textWrapping"/>
      </w:r>
      <w:r>
        <w:rPr>
          <w:rStyle w:val="NormalTok"/>
        </w:rPr>
        <w:t xml:space="preserve">perunit.multi &lt;-</w:t>
      </w:r>
      <w:r>
        <w:rPr>
          <w:rStyle w:val="StringTok"/>
        </w:rPr>
        <w:t xml:space="preserve"> </w:t>
      </w:r>
      <w:r>
        <w:rPr>
          <w:rStyle w:val="KeywordTok"/>
        </w:rPr>
        <w:t xml:space="preserve">data.frame</w:t>
      </w:r>
      <w:r>
        <w:rPr>
          <w:rStyle w:val="NormalTok"/>
        </w:rPr>
        <w:t xml:space="preserve">(permits$multi)</w:t>
      </w:r>
      <w:r>
        <w:br w:type="textWrapping"/>
      </w:r>
      <w:r>
        <w:rPr>
          <w:rStyle w:val="NormalTok"/>
        </w:rPr>
        <w:t xml:space="preserve">perunit.multi$type &lt;-</w:t>
      </w:r>
      <w:r>
        <w:rPr>
          <w:rStyle w:val="StringTok"/>
        </w:rPr>
        <w:t xml:space="preserve"> </w:t>
      </w:r>
      <w:r>
        <w:rPr>
          <w:rStyle w:val="KeywordTok"/>
        </w:rPr>
        <w:t xml:space="preserve">as.factor</w:t>
      </w:r>
      <w:r>
        <w:rPr>
          <w:rStyle w:val="NormalTok"/>
        </w:rPr>
        <w:t xml:space="preserve">(</w:t>
      </w:r>
      <w:r>
        <w:rPr>
          <w:rStyle w:val="StringTok"/>
        </w:rPr>
        <w:t xml:space="preserve">"Multi"</w:t>
      </w:r>
      <w:r>
        <w:rPr>
          <w:rStyle w:val="NormalTok"/>
        </w:rPr>
        <w:t xml:space="preserve">)</w:t>
      </w:r>
      <w:r>
        <w:br w:type="textWrapping"/>
      </w:r>
      <w:r>
        <w:rPr>
          <w:rStyle w:val="KeywordTok"/>
        </w:rPr>
        <w:t xml:space="preserve">colnames</w:t>
      </w:r>
      <w:r>
        <w:rPr>
          <w:rStyle w:val="NormalTok"/>
        </w:rPr>
        <w:t xml:space="preserve">(perunit.multi) &lt;-</w:t>
      </w:r>
      <w:r>
        <w:rPr>
          <w:rStyle w:val="StringTok"/>
        </w:rPr>
        <w:t xml:space="preserve"> </w:t>
      </w:r>
      <w:r>
        <w:rPr>
          <w:rStyle w:val="KeywordTok"/>
        </w:rPr>
        <w:t xml:space="preserve">c</w:t>
      </w:r>
      <w:r>
        <w:rPr>
          <w:rStyle w:val="NormalTok"/>
        </w:rPr>
        <w:t xml:space="preserve">(</w:t>
      </w:r>
      <w:r>
        <w:rPr>
          <w:rStyle w:val="StringTok"/>
        </w:rPr>
        <w:t xml:space="preserve">"perunit"</w:t>
      </w:r>
      <w:r>
        <w:rPr>
          <w:rStyle w:val="NormalTok"/>
        </w:rPr>
        <w:t xml:space="preserve">, </w:t>
      </w:r>
      <w:r>
        <w:rPr>
          <w:rStyle w:val="StringTok"/>
        </w:rPr>
        <w:t xml:space="preserve">"type"</w:t>
      </w:r>
      <w:r>
        <w:rPr>
          <w:rStyle w:val="NormalTok"/>
        </w:rPr>
        <w:t xml:space="preserve">)</w:t>
      </w:r>
      <w:r>
        <w:br w:type="textWrapping"/>
      </w:r>
      <w:r>
        <w:br w:type="textWrapping"/>
      </w:r>
      <w:r>
        <w:rPr>
          <w:rStyle w:val="NormalTok"/>
        </w:rPr>
        <w:t xml:space="preserve">perunit.anova &lt;-</w:t>
      </w:r>
      <w:r>
        <w:rPr>
          <w:rStyle w:val="StringTok"/>
        </w:rPr>
        <w:t xml:space="preserve"> </w:t>
      </w:r>
      <w:r>
        <w:rPr>
          <w:rStyle w:val="KeywordTok"/>
        </w:rPr>
        <w:t xml:space="preserve">rbind</w:t>
      </w:r>
      <w:r>
        <w:rPr>
          <w:rStyle w:val="NormalTok"/>
        </w:rPr>
        <w:t xml:space="preserve">(perunit.single, perunit.multi)</w:t>
      </w:r>
      <w:r>
        <w:br w:type="textWrapping"/>
      </w:r>
      <w:r>
        <w:br w:type="textWrapping"/>
      </w:r>
      <w:r>
        <w:rPr>
          <w:rStyle w:val="KeywordTok"/>
        </w:rPr>
        <w:t xml:space="preserve">plot</w:t>
      </w:r>
      <w:r>
        <w:rPr>
          <w:rStyle w:val="NormalTok"/>
        </w:rPr>
        <w:t xml:space="preserve">(perunit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perunit.anova,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notch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"Difference in Means of Single and Multi Unit Permit Values"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ousing_Analysis_files/figure-docx/unnamed-chunk-8-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lm.perunit.anova &lt;-</w:t>
      </w:r>
      <w:r>
        <w:rPr>
          <w:rStyle w:val="StringTok"/>
        </w:rPr>
        <w:t xml:space="preserve"> </w:t>
      </w:r>
      <w:r>
        <w:rPr>
          <w:rStyle w:val="KeywordTok"/>
        </w:rPr>
        <w:t xml:space="preserve">lm</w:t>
      </w:r>
      <w:r>
        <w:rPr>
          <w:rStyle w:val="NormalTok"/>
        </w:rPr>
        <w:t xml:space="preserve">(perunit.anova)</w:t>
      </w:r>
      <w:r>
        <w:br w:type="textWrapping"/>
      </w:r>
      <w:r>
        <w:rPr>
          <w:rStyle w:val="KeywordTok"/>
        </w:rPr>
        <w:t xml:space="preserve">anova</w:t>
      </w:r>
      <w:r>
        <w:rPr>
          <w:rStyle w:val="NormalTok"/>
        </w:rPr>
        <w:t xml:space="preserve">(lm.perunit.anova)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perunit</w:t>
      </w:r>
      <w:r>
        <w:br w:type="textWrapping"/>
      </w:r>
      <w:r>
        <w:rPr>
          <w:rStyle w:val="VerbatimChar"/>
        </w:rPr>
        <w:t xml:space="preserve">##            Df  Sum Sq Mean Sq F value    Pr(&gt;F)    </w:t>
      </w:r>
      <w:r>
        <w:br w:type="textWrapping"/>
      </w:r>
      <w:r>
        <w:rPr>
          <w:rStyle w:val="VerbatimChar"/>
        </w:rPr>
        <w:t xml:space="preserve">## type        1 6025249 6025249  2714.3 &lt; 2.2e-16 ***</w:t>
      </w:r>
      <w:r>
        <w:br w:type="textWrapping"/>
      </w:r>
      <w:r>
        <w:rPr>
          <w:rStyle w:val="VerbatimChar"/>
        </w:rPr>
        <w:t xml:space="preserve">## Residuals 727 1613826    2220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a655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Permits and New House Value</dc:title>
  <dc:creator>Ryan Thomas</dc:creator>
  <dcterms:created xsi:type="dcterms:W3CDTF">2015-12-30</dcterms:created>
  <dcterms:modified xsi:type="dcterms:W3CDTF">2015-12-30</dcterms:modified>
</cp:coreProperties>
</file>