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ktkdexbjvmd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🛟 Incident Response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tr9wosujv2kj" w:id="1"/>
      <w:bookmarkEnd w:id="1"/>
      <w:r w:rsidDel="00000000" w:rsidR="00000000" w:rsidRPr="00000000">
        <w:rPr>
          <w:sz w:val="240"/>
          <w:szCs w:val="240"/>
          <w:rtl w:val="0"/>
        </w:rPr>
        <w:t xml:space="preserve">🛟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ijm7uz2ha2oa" w:id="2"/>
      <w:bookmarkEnd w:id="2"/>
      <w:r w:rsidDel="00000000" w:rsidR="00000000" w:rsidRPr="00000000">
        <w:rPr>
          <w:rtl w:val="0"/>
        </w:rPr>
        <w:t xml:space="preserve">INCIDENT RESPONSE PLAN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Incident Response Plan (IRP)</w:t>
      </w:r>
      <w:r w:rsidDel="00000000" w:rsidR="00000000" w:rsidRPr="00000000">
        <w:rPr>
          <w:rtl w:val="0"/>
        </w:rPr>
        <w:t xml:space="preserve"> provides a structured approach for detecting, responding to, and recovering from cybersecurity incidents. Below is a detailed IRP tailored for a cybersecurity team associated with Capybara Unlimited, a medium-sized organization.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By integrating this detailed IRP, cybersecurity teams can ensure they are prepared to handle incidents efficiently and minimize their impact on the organization.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mdfp92drp9" w:id="3"/>
      <w:bookmarkEnd w:id="3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🏆 I.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sz w:val="240"/>
          <w:szCs w:val="240"/>
        </w:rPr>
      </w:pPr>
      <w:bookmarkStart w:colFirst="0" w:colLast="0" w:name="_7jh43yaxfn7g" w:id="4"/>
      <w:bookmarkEnd w:id="4"/>
      <w:r w:rsidDel="00000000" w:rsidR="00000000" w:rsidRPr="00000000">
        <w:rPr>
          <w:sz w:val="240"/>
          <w:szCs w:val="240"/>
          <w:rtl w:val="0"/>
        </w:rPr>
        <w:t xml:space="preserve">🏆</w:t>
      </w:r>
    </w:p>
    <w:p w:rsidR="00000000" w:rsidDel="00000000" w:rsidP="00000000" w:rsidRDefault="00000000" w:rsidRPr="00000000" w14:paraId="00000009">
      <w:pPr>
        <w:pStyle w:val="Title"/>
        <w:spacing w:after="240" w:before="240" w:lineRule="auto"/>
        <w:jc w:val="center"/>
        <w:rPr/>
      </w:pPr>
      <w:bookmarkStart w:colFirst="0" w:colLast="0" w:name="_tjnka43e5v3v" w:id="5"/>
      <w:bookmarkEnd w:id="5"/>
      <w:r w:rsidDel="00000000" w:rsidR="00000000" w:rsidRPr="00000000">
        <w:rPr>
          <w:rtl w:val="0"/>
        </w:rPr>
        <w:t xml:space="preserve">I Objectives</w:t>
      </w:r>
    </w:p>
    <w:p w:rsidR="00000000" w:rsidDel="00000000" w:rsidP="00000000" w:rsidRDefault="00000000" w:rsidRPr="00000000" w14:paraId="0000000A">
      <w:pPr>
        <w:pStyle w:val="Heading1"/>
        <w:spacing w:after="240" w:before="240" w:lineRule="auto"/>
        <w:rPr>
          <w:highlight w:val="green"/>
        </w:rPr>
      </w:pPr>
      <w:bookmarkStart w:colFirst="0" w:colLast="0" w:name="_d7h7z4uphtn9" w:id="6"/>
      <w:bookmarkEnd w:id="6"/>
      <w:r w:rsidDel="00000000" w:rsidR="00000000" w:rsidRPr="00000000">
        <w:rPr>
          <w:b w:val="1"/>
          <w:rtl w:val="0"/>
        </w:rPr>
        <w:t xml:space="preserve">I.1 Minimize Impact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 damage to systems, data, and operations ensuring attacks are prevented or detected.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qf09d33q1edt" w:id="7"/>
      <w:bookmarkEnd w:id="7"/>
      <w:r w:rsidDel="00000000" w:rsidR="00000000" w:rsidRPr="00000000">
        <w:rPr>
          <w:b w:val="1"/>
          <w:rtl w:val="0"/>
        </w:rPr>
        <w:t xml:space="preserve">I.2 Restore Operations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business processes &amp; IT systems promptly.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/>
      </w:pPr>
      <w:bookmarkStart w:colFirst="0" w:colLast="0" w:name="_zi7q1irtmm4p" w:id="8"/>
      <w:bookmarkEnd w:id="8"/>
      <w:r w:rsidDel="00000000" w:rsidR="00000000" w:rsidRPr="00000000">
        <w:rPr>
          <w:b w:val="1"/>
          <w:rtl w:val="0"/>
        </w:rPr>
        <w:t xml:space="preserve">I.3 Enhance Security Posture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vulnerabilities exploited by the attack to improve defenses. 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rPr/>
      </w:pPr>
      <w:bookmarkStart w:colFirst="0" w:colLast="0" w:name="_ho5zk6b3sgy6" w:id="9"/>
      <w:bookmarkEnd w:id="9"/>
      <w:r w:rsidDel="00000000" w:rsidR="00000000" w:rsidRPr="00000000">
        <w:rPr>
          <w:b w:val="1"/>
          <w:rtl w:val="0"/>
        </w:rPr>
        <w:t xml:space="preserve">I.4 Meet Regulatory Requirements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Ensure compliance with legal, industry, and organizational policies by detecting &amp; mitigating the problem early. </w:t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66xzbmy8u3q" w:id="10"/>
      <w:bookmarkEnd w:id="10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🔭 II.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jc w:val="center"/>
        <w:rPr>
          <w:sz w:val="240"/>
          <w:szCs w:val="240"/>
        </w:rPr>
      </w:pPr>
      <w:bookmarkStart w:colFirst="0" w:colLast="0" w:name="_3fb5ecazrwrg" w:id="11"/>
      <w:bookmarkEnd w:id="11"/>
      <w:r w:rsidDel="00000000" w:rsidR="00000000" w:rsidRPr="00000000">
        <w:rPr>
          <w:sz w:val="240"/>
          <w:szCs w:val="240"/>
          <w:rtl w:val="0"/>
        </w:rPr>
        <w:t xml:space="preserve">🏆</w:t>
      </w:r>
    </w:p>
    <w:p w:rsidR="00000000" w:rsidDel="00000000" w:rsidP="00000000" w:rsidRDefault="00000000" w:rsidRPr="00000000" w14:paraId="00000017">
      <w:pPr>
        <w:pStyle w:val="Title"/>
        <w:spacing w:after="240" w:before="240" w:lineRule="auto"/>
        <w:jc w:val="center"/>
        <w:rPr/>
      </w:pPr>
      <w:bookmarkStart w:colFirst="0" w:colLast="0" w:name="_5ri2ufvel28r" w:id="12"/>
      <w:bookmarkEnd w:id="12"/>
      <w:r w:rsidDel="00000000" w:rsidR="00000000" w:rsidRPr="00000000">
        <w:rPr>
          <w:rtl w:val="0"/>
        </w:rPr>
        <w:t xml:space="preserve">II Scope</w:t>
      </w:r>
    </w:p>
    <w:p w:rsidR="00000000" w:rsidDel="00000000" w:rsidP="00000000" w:rsidRDefault="00000000" w:rsidRPr="00000000" w14:paraId="00000018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 IRC will cover critical organization assets &amp; but not limited to, all IT systems, networks, applications, and personnel devices, including internal staff accounts, third-party vendors, and cloud-based services.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nk4k2rwz3g" w:id="13"/>
      <w:bookmarkEnd w:id="13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🕵️ III.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center"/>
        <w:rPr>
          <w:sz w:val="240"/>
          <w:szCs w:val="240"/>
        </w:rPr>
      </w:pPr>
      <w:bookmarkStart w:colFirst="0" w:colLast="0" w:name="_ctq4ix34yd7s" w:id="14"/>
      <w:bookmarkEnd w:id="14"/>
      <w:r w:rsidDel="00000000" w:rsidR="00000000" w:rsidRPr="00000000">
        <w:rPr>
          <w:sz w:val="240"/>
          <w:szCs w:val="240"/>
          <w:rtl w:val="0"/>
        </w:rPr>
        <w:t xml:space="preserve">🕵️</w:t>
      </w:r>
    </w:p>
    <w:p w:rsidR="00000000" w:rsidDel="00000000" w:rsidP="00000000" w:rsidRDefault="00000000" w:rsidRPr="00000000" w14:paraId="0000001B">
      <w:pPr>
        <w:pStyle w:val="Title"/>
        <w:jc w:val="center"/>
        <w:rPr/>
      </w:pPr>
      <w:bookmarkStart w:colFirst="0" w:colLast="0" w:name="_ktsrlgp19ixn" w:id="15"/>
      <w:bookmarkEnd w:id="15"/>
      <w:r w:rsidDel="00000000" w:rsidR="00000000" w:rsidRPr="00000000">
        <w:rPr>
          <w:rtl w:val="0"/>
        </w:rPr>
        <w:t xml:space="preserve">III Roles &amp; Responsibilities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IR team consists of: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0zymt3ghbdx" w:id="16"/>
      <w:bookmarkEnd w:id="16"/>
      <w:r w:rsidDel="00000000" w:rsidR="00000000" w:rsidRPr="00000000">
        <w:rPr>
          <w:rtl w:val="0"/>
        </w:rPr>
        <w:t xml:space="preserve">III.1 Incident Command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Oversees the response process, ensuring decisions align with organizational objectives.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egts6sya79b0" w:id="17"/>
      <w:bookmarkEnd w:id="17"/>
      <w:r w:rsidDel="00000000" w:rsidR="00000000" w:rsidRPr="00000000">
        <w:rPr>
          <w:rtl w:val="0"/>
        </w:rPr>
        <w:t xml:space="preserve">III.2 SOC Analysts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Detect and analyze threats using SIEM &amp; EDR.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6734eaebrqma" w:id="18"/>
      <w:bookmarkEnd w:id="18"/>
      <w:r w:rsidDel="00000000" w:rsidR="00000000" w:rsidRPr="00000000">
        <w:rPr>
          <w:rtl w:val="0"/>
        </w:rPr>
        <w:t xml:space="preserve">III.3 Forensic Specialists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Investigate the attack vectors and collect evidence with forensic tools.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zcp7swns7kee" w:id="19"/>
      <w:bookmarkEnd w:id="19"/>
      <w:r w:rsidDel="00000000" w:rsidR="00000000" w:rsidRPr="00000000">
        <w:rPr>
          <w:rtl w:val="0"/>
        </w:rPr>
        <w:t xml:space="preserve">III.4 IT Administrators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Implement containment, eradication, &amp; perform recovery steps.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p8e7a246scew" w:id="20"/>
      <w:bookmarkEnd w:id="20"/>
      <w:r w:rsidDel="00000000" w:rsidR="00000000" w:rsidRPr="00000000">
        <w:rPr>
          <w:rtl w:val="0"/>
        </w:rPr>
        <w:t xml:space="preserve">III.5 Legal and Compliance Team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Ensure adherence to regulatory requirements.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xv42kbuu6za" w:id="21"/>
      <w:bookmarkEnd w:id="21"/>
      <w:r w:rsidDel="00000000" w:rsidR="00000000" w:rsidRPr="00000000">
        <w:rPr>
          <w:rtl w:val="0"/>
        </w:rPr>
        <w:t xml:space="preserve">III.6 Communications Team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rtl w:val="0"/>
        </w:rPr>
        <w:t xml:space="preserve">Manage all internal &amp; external communications about the incident.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pe24jj2otb3u" w:id="22"/>
      <w:bookmarkEnd w:id="22"/>
      <w:r w:rsidDel="00000000" w:rsidR="00000000" w:rsidRPr="00000000">
        <w:rPr>
          <w:rtl w:val="0"/>
        </w:rPr>
        <w:t xml:space="preserve">III.7 All Employees or General Workforce</w:t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Ensure employees have relevant information wishing to report suspicious activity can easily contact IR team.  Employees with specific skill/expertise may be called to assist with incident responses. </w:t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q59a59rpzq0" w:id="23"/>
      <w:bookmarkEnd w:id="23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🌱 IV. Incident Response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jc w:val="center"/>
        <w:rPr>
          <w:sz w:val="240"/>
          <w:szCs w:val="240"/>
        </w:rPr>
      </w:pPr>
      <w:bookmarkStart w:colFirst="0" w:colLast="0" w:name="_vlqj2w3qcwgy" w:id="24"/>
      <w:bookmarkEnd w:id="24"/>
      <w:r w:rsidDel="00000000" w:rsidR="00000000" w:rsidRPr="00000000">
        <w:rPr>
          <w:sz w:val="240"/>
          <w:szCs w:val="240"/>
          <w:rtl w:val="0"/>
        </w:rPr>
        <w:t xml:space="preserve">🌱</w:t>
      </w:r>
    </w:p>
    <w:p w:rsidR="00000000" w:rsidDel="00000000" w:rsidP="00000000" w:rsidRDefault="00000000" w:rsidRPr="00000000" w14:paraId="00000031">
      <w:pPr>
        <w:pStyle w:val="Title"/>
        <w:jc w:val="center"/>
        <w:rPr/>
      </w:pPr>
      <w:bookmarkStart w:colFirst="0" w:colLast="0" w:name="_b0sr91ojpnek" w:id="25"/>
      <w:bookmarkEnd w:id="25"/>
      <w:r w:rsidDel="00000000" w:rsidR="00000000" w:rsidRPr="00000000">
        <w:rPr>
          <w:rtl w:val="0"/>
        </w:rPr>
        <w:t xml:space="preserve">IV Incident Response Lifecycle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</w:t>
      </w:r>
      <w:r w:rsidDel="00000000" w:rsidR="00000000" w:rsidRPr="00000000">
        <w:rPr>
          <w:b w:val="1"/>
          <w:rtl w:val="0"/>
        </w:rPr>
        <w:t xml:space="preserve">NIST Cybersecurity Framework's Incident Response Process</w:t>
      </w:r>
      <w:r w:rsidDel="00000000" w:rsidR="00000000" w:rsidRPr="00000000">
        <w:rPr>
          <w:rtl w:val="0"/>
        </w:rPr>
        <w:t xml:space="preserve">:</w:t>
      </w:r>
    </w:p>
    <w:sdt>
      <w:sdtPr>
        <w:id w:val="-11677318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ueg31f78n29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IV.1 Preparation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szkrbb6mr3f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IV.1.1 Develop policies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flz5vjcjvrt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IV.1.2 Train personnel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3yskd08q4ca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IV.1.3 Implement tools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r4q28e5nb4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IV.1.4 Create playbooks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u w:val="single"/>
            </w:rPr>
          </w:pPr>
          <w:hyperlink w:anchor="_1x10rl3jjb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 Detection and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nvqsiuthcid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IV.2.1 Identify incidents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qdfig4rzhii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IV.2.1.a SIEM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8n2pn08jerh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IV.2.1.b EDR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20fx9lwqyk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IV.2.1.c Network logs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n8onk72vvzg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IV.2.2 Classify incidents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w5hotphd9kt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IV.2.2.a Severity levels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h6p37cf2tvo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IV.2.2.b Type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wvgld2vtj1j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IV.2.3 Collect evidence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fmxxzahr76u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IV.2.3.a Logs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f2zmja3pktc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IV.2.3.b Malware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s8s43hkup9t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IV.2.3.c Email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ypcccco1juu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IV.2.4 Decision points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3dnzckpgi9y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IV.2.4.a Escalate to leadership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ypb0yuq4dm2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IV.2.4.b Scope-based containment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u w:val="single"/>
            </w:rPr>
          </w:pPr>
          <w:hyperlink w:anchor="_6fvo9guxlwu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 Containment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rxaf401xsvv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IV.3.1 Immediate steps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s45vv5amxyo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IV.3.1.a Affected systems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2zjpi1klvd6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IV.3.1.b Affected accounts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nyc81v3gcy3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IV.3.1.c Firewall rules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9ejueimdrla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IV.3.2 Short-term actions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j9uvaw2pyfr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IV.3.2.a Disable infected devices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p0aeas2trbp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IV.3.2.b Redirect to alternative systems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ggmycl2d0n8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IV.3.3 Long-term actions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mbcdx6mtsx2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IV.3.3.a Patch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wn5s0w9al9d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IV.3.3.b Network segmentation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u w:val="single"/>
            </w:rPr>
          </w:pPr>
          <w:hyperlink w:anchor="_jewmhtfvitf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IV.4 Eradication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4v21tnhki52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IV.4.1 Remove malware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crstqq4ev2i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IV.4.1.a Remove infection (automated)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r2gsucyvdtt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IV.4.1.b Remove infection (manual)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cjizaz8q8do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IV.4.2 Address root cause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4lo6cmx9scr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IV.4.2.a Root cause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3z4gnqjjrit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IV.4.1.b Remove persistence mechanisms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u w:val="single"/>
            </w:rPr>
          </w:pPr>
          <w:hyperlink w:anchor="_8sezbsdrusx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IV.5 Recovery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qnpf5iagy54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IV.5.1 Restore operations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6g5zg47rwcv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IV.5.1.a Restore from backup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fdpmc5axbtg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IV.5.1.b Validate backup integrity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if0u27dp8zm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IV.5.2 Monitor post-incident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fm1m20qnu0b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IV.5.2.a Watch for re-infection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nnisedjqqic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IV.5.2.b Reduce visibility gaps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u w:val="single"/>
            </w:rPr>
          </w:pPr>
          <w:hyperlink w:anchor="_jpqh8nga8y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 Post-Incident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ev0z4efr4en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IV.6.1 Conduct review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hl62yyh396k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IV.6.1.a Create timeline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3f7qfojg9l4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IV.6.1.b Evaluate processes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svs6pvdgbn7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IV.6.2 Document findings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akmufdi6efy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IV.6.2.a Incident report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hbdvaateou0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IV.6.2.b Lessons learned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jvfzvj945bb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IV.6.3 Implement changes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mtgc6enbjfl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IV.6.3.a Update IR processes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color w:val="1155cc"/>
              <w:u w:val="single"/>
            </w:rPr>
          </w:pPr>
          <w:hyperlink w:anchor="_8obiemissci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IV.6.3.b Implement mitigations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ueg31f78n29z" w:id="26"/>
      <w:bookmarkEnd w:id="26"/>
      <w:r w:rsidDel="00000000" w:rsidR="00000000" w:rsidRPr="00000000">
        <w:rPr>
          <w:rtl w:val="0"/>
        </w:rPr>
        <w:t xml:space="preserve">IV.1 Preparation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szkrbb6mr3fa" w:id="27"/>
      <w:bookmarkEnd w:id="27"/>
      <w:r w:rsidDel="00000000" w:rsidR="00000000" w:rsidRPr="00000000">
        <w:rPr>
          <w:rtl w:val="0"/>
        </w:rPr>
        <w:t xml:space="preserve">IV.1.1 Threat Model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Define incident types, severity levels, and escalation paths.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flz5vjcjvrtd" w:id="28"/>
      <w:bookmarkEnd w:id="28"/>
      <w:r w:rsidDel="00000000" w:rsidR="00000000" w:rsidRPr="00000000">
        <w:rPr>
          <w:rtl w:val="0"/>
        </w:rPr>
        <w:t xml:space="preserve">IV.1.2 Train personnel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Regularly conduct training and tabletop exercises.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3yskd08q4ca3" w:id="29"/>
      <w:bookmarkEnd w:id="29"/>
      <w:r w:rsidDel="00000000" w:rsidR="00000000" w:rsidRPr="00000000">
        <w:rPr>
          <w:rtl w:val="0"/>
        </w:rPr>
        <w:t xml:space="preserve">IV.1.3 Implement tools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Ensure availability of SIEM, EDR, IDS/IPS, forensic tools, and backup systems.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r4q28e5nb4u" w:id="30"/>
      <w:bookmarkEnd w:id="30"/>
      <w:r w:rsidDel="00000000" w:rsidR="00000000" w:rsidRPr="00000000">
        <w:rPr>
          <w:rtl w:val="0"/>
        </w:rPr>
        <w:t xml:space="preserve">IV.1.4 Create playbooks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Tailor playbooks for specific incidents (</w:t>
      </w:r>
      <w:r w:rsidDel="00000000" w:rsidR="00000000" w:rsidRPr="00000000">
        <w:rPr>
          <w:i w:val="1"/>
          <w:rtl w:val="0"/>
        </w:rPr>
        <w:t xml:space="preserve">e.g.</w:t>
      </w:r>
      <w:r w:rsidDel="00000000" w:rsidR="00000000" w:rsidRPr="00000000">
        <w:rPr>
          <w:rtl w:val="0"/>
        </w:rPr>
        <w:t xml:space="preserve">, malware incidents, phishing, DoS attacks).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1x10rl3jjb7" w:id="31"/>
      <w:bookmarkEnd w:id="31"/>
      <w:r w:rsidDel="00000000" w:rsidR="00000000" w:rsidRPr="00000000">
        <w:rPr>
          <w:rtl w:val="0"/>
        </w:rPr>
        <w:t xml:space="preserve">IV.2 Detection and Analysis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nvqsiuthcidx" w:id="32"/>
      <w:bookmarkEnd w:id="32"/>
      <w:r w:rsidDel="00000000" w:rsidR="00000000" w:rsidRPr="00000000">
        <w:rPr>
          <w:rtl w:val="0"/>
        </w:rPr>
        <w:t xml:space="preserve">IV.2.1 Identify incidents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Monitor systems for suspicious activity using: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qdfig4rzhiix" w:id="33"/>
      <w:bookmarkEnd w:id="33"/>
      <w:r w:rsidDel="00000000" w:rsidR="00000000" w:rsidRPr="00000000">
        <w:rPr>
          <w:rtl w:val="0"/>
        </w:rPr>
        <w:t xml:space="preserve">IV.2.1.a SIEM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SIEM dashboards for anomaly detection generates security alerts for SOC Analysts.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8n2pn08jerh8" w:id="34"/>
      <w:bookmarkEnd w:id="34"/>
      <w:r w:rsidDel="00000000" w:rsidR="00000000" w:rsidRPr="00000000">
        <w:rPr>
          <w:rtl w:val="0"/>
        </w:rPr>
        <w:t xml:space="preserve">IV.2.1.b EDR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EDR alerts for malware.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20fx9lwqyks" w:id="35"/>
      <w:bookmarkEnd w:id="35"/>
      <w:r w:rsidDel="00000000" w:rsidR="00000000" w:rsidRPr="00000000">
        <w:rPr>
          <w:rtl w:val="0"/>
        </w:rPr>
        <w:t xml:space="preserve">IV.2.1.c Network logs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Logs for unusual network traffic.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n8onk72vvzgh" w:id="36"/>
      <w:bookmarkEnd w:id="36"/>
      <w:r w:rsidDel="00000000" w:rsidR="00000000" w:rsidRPr="00000000">
        <w:rPr>
          <w:rtl w:val="0"/>
        </w:rPr>
        <w:t xml:space="preserve">IV.2.2 Classify incidents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Classify incidents in terms of </w:t>
      </w:r>
      <w:r w:rsidDel="00000000" w:rsidR="00000000" w:rsidRPr="00000000">
        <w:rPr>
          <w:b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w5hotphd9kt2" w:id="37"/>
      <w:bookmarkEnd w:id="37"/>
      <w:r w:rsidDel="00000000" w:rsidR="00000000" w:rsidRPr="00000000">
        <w:rPr>
          <w:rtl w:val="0"/>
        </w:rPr>
        <w:t xml:space="preserve">IV.2.2.a Severity levels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h6p37cf2tvo0" w:id="38"/>
      <w:bookmarkEnd w:id="38"/>
      <w:r w:rsidDel="00000000" w:rsidR="00000000" w:rsidRPr="00000000">
        <w:rPr>
          <w:rtl w:val="0"/>
        </w:rPr>
        <w:t xml:space="preserve">IV.2.2.b Type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Ransomware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DoS/DDoS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Breach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wvgld2vtj1jj" w:id="39"/>
      <w:bookmarkEnd w:id="39"/>
      <w:r w:rsidDel="00000000" w:rsidR="00000000" w:rsidRPr="00000000">
        <w:rPr>
          <w:rtl w:val="0"/>
        </w:rPr>
        <w:t xml:space="preserve">IV.2.3 Collect evidence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fmxxzahr76un" w:id="40"/>
      <w:bookmarkEnd w:id="40"/>
      <w:r w:rsidDel="00000000" w:rsidR="00000000" w:rsidRPr="00000000">
        <w:rPr>
          <w:rtl w:val="0"/>
        </w:rPr>
        <w:t xml:space="preserve">IV.2.3.a Logs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Logs (system, application, network).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f2zmja3pktcw" w:id="41"/>
      <w:bookmarkEnd w:id="41"/>
      <w:r w:rsidDel="00000000" w:rsidR="00000000" w:rsidRPr="00000000">
        <w:rPr>
          <w:rtl w:val="0"/>
        </w:rPr>
        <w:t xml:space="preserve">IV.2.3.b Malware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Malware samples/examples.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s8s43hkup9tc" w:id="42"/>
      <w:bookmarkEnd w:id="42"/>
      <w:r w:rsidDel="00000000" w:rsidR="00000000" w:rsidRPr="00000000">
        <w:rPr>
          <w:rtl w:val="0"/>
        </w:rPr>
        <w:t xml:space="preserve">IV.2.3.c Email headers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Double check email headers for phishing attempts.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ypcccco1juuf" w:id="43"/>
      <w:bookmarkEnd w:id="43"/>
      <w:r w:rsidDel="00000000" w:rsidR="00000000" w:rsidRPr="00000000">
        <w:rPr>
          <w:rtl w:val="0"/>
        </w:rPr>
        <w:t xml:space="preserve">IV.2.4 Decision points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3dnzckpgi9yp" w:id="44"/>
      <w:bookmarkEnd w:id="44"/>
      <w:r w:rsidDel="00000000" w:rsidR="00000000" w:rsidRPr="00000000">
        <w:rPr>
          <w:rtl w:val="0"/>
        </w:rPr>
        <w:t xml:space="preserve">IV.2.4.a Escalate to leadership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Escalate to leadership for critical &amp; high-severity incidents.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ypb0yuq4dm2p" w:id="45"/>
      <w:bookmarkEnd w:id="45"/>
      <w:r w:rsidDel="00000000" w:rsidR="00000000" w:rsidRPr="00000000">
        <w:rPr>
          <w:rtl w:val="0"/>
        </w:rPr>
        <w:t xml:space="preserve">IV.2.4.b Scope-based containment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Determine containment steps based on scope of breach.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6fvo9guxlwu2" w:id="46"/>
      <w:bookmarkEnd w:id="46"/>
      <w:r w:rsidDel="00000000" w:rsidR="00000000" w:rsidRPr="00000000">
        <w:rPr>
          <w:rtl w:val="0"/>
        </w:rPr>
        <w:t xml:space="preserve">IV.3 Containment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rxaf401xsvvi" w:id="47"/>
      <w:bookmarkEnd w:id="47"/>
      <w:r w:rsidDel="00000000" w:rsidR="00000000" w:rsidRPr="00000000">
        <w:rPr>
          <w:rtl w:val="0"/>
        </w:rPr>
        <w:t xml:space="preserve">IV.3.1 Immediate steps</w:t>
      </w:r>
    </w:p>
    <w:p w:rsidR="00000000" w:rsidDel="00000000" w:rsidP="00000000" w:rsidRDefault="00000000" w:rsidRPr="00000000" w14:paraId="0000009C">
      <w:pPr>
        <w:pStyle w:val="Heading3"/>
        <w:rPr>
          <w:highlight w:val="green"/>
        </w:rPr>
      </w:pPr>
      <w:bookmarkStart w:colFirst="0" w:colLast="0" w:name="_s45vv5amxyom" w:id="48"/>
      <w:bookmarkEnd w:id="48"/>
      <w:r w:rsidDel="00000000" w:rsidR="00000000" w:rsidRPr="00000000">
        <w:rPr>
          <w:rtl w:val="0"/>
        </w:rPr>
        <w:t xml:space="preserve">IV.3.1.a Affected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Isolate affected systems off of the network.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2zjpi1klvd68" w:id="49"/>
      <w:bookmarkEnd w:id="49"/>
      <w:r w:rsidDel="00000000" w:rsidR="00000000" w:rsidRPr="00000000">
        <w:rPr>
          <w:rtl w:val="0"/>
        </w:rPr>
        <w:t xml:space="preserve">IV.3.1.b Affected accounts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Quarantine compromised accounts.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nyc81v3gcy36" w:id="50"/>
      <w:bookmarkEnd w:id="50"/>
      <w:r w:rsidDel="00000000" w:rsidR="00000000" w:rsidRPr="00000000">
        <w:rPr>
          <w:rtl w:val="0"/>
        </w:rPr>
        <w:t xml:space="preserve">IV.3.1.c Firewall rules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Block malicious IPs or URLs using whitelist/blacklist configurations at the firewall level.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9ejueimdrlay" w:id="51"/>
      <w:bookmarkEnd w:id="51"/>
      <w:r w:rsidDel="00000000" w:rsidR="00000000" w:rsidRPr="00000000">
        <w:rPr>
          <w:rtl w:val="0"/>
        </w:rPr>
        <w:t xml:space="preserve">IV.3.2 Short-term actions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j9uvaw2pyfrf" w:id="52"/>
      <w:bookmarkEnd w:id="52"/>
      <w:r w:rsidDel="00000000" w:rsidR="00000000" w:rsidRPr="00000000">
        <w:rPr>
          <w:rtl w:val="0"/>
        </w:rPr>
        <w:t xml:space="preserve">IV.3.2.a Disable infected devices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Disable infected devices but preserve forensic evidence.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p0aeas2trbph" w:id="53"/>
      <w:bookmarkEnd w:id="53"/>
      <w:r w:rsidDel="00000000" w:rsidR="00000000" w:rsidRPr="00000000">
        <w:rPr>
          <w:rtl w:val="0"/>
        </w:rPr>
        <w:t xml:space="preserve">IV.3.2.b Redirect to alternative systems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Redirect legitimate traffic away from targeted systems.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ggmycl2d0n8w" w:id="54"/>
      <w:bookmarkEnd w:id="54"/>
      <w:r w:rsidDel="00000000" w:rsidR="00000000" w:rsidRPr="00000000">
        <w:rPr>
          <w:rtl w:val="0"/>
        </w:rPr>
        <w:t xml:space="preserve">IV.3.3 Long-term actions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mbcdx6mtsx2u" w:id="55"/>
      <w:bookmarkEnd w:id="55"/>
      <w:r w:rsidDel="00000000" w:rsidR="00000000" w:rsidRPr="00000000">
        <w:rPr>
          <w:rtl w:val="0"/>
        </w:rPr>
        <w:t xml:space="preserve">IV.3.3.a Patch management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Update &amp; Patch vulnerabilities continuously.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wn5s0w9al9db" w:id="56"/>
      <w:bookmarkEnd w:id="56"/>
      <w:r w:rsidDel="00000000" w:rsidR="00000000" w:rsidRPr="00000000">
        <w:rPr>
          <w:rtl w:val="0"/>
        </w:rPr>
        <w:t xml:space="preserve">IV.3.3.b Network segmentation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Strengthen network segmentation to limit lateral movement.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jewmhtfvitft" w:id="57"/>
      <w:bookmarkEnd w:id="57"/>
      <w:r w:rsidDel="00000000" w:rsidR="00000000" w:rsidRPr="00000000">
        <w:rPr>
          <w:rtl w:val="0"/>
        </w:rPr>
        <w:t xml:space="preserve">IV.4 Eradication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4v21tnhki52j" w:id="58"/>
      <w:bookmarkEnd w:id="58"/>
      <w:r w:rsidDel="00000000" w:rsidR="00000000" w:rsidRPr="00000000">
        <w:rPr>
          <w:rtl w:val="0"/>
        </w:rPr>
        <w:t xml:space="preserve">IV.4.1 Remove malware</w:t>
      </w:r>
    </w:p>
    <w:p w:rsidR="00000000" w:rsidDel="00000000" w:rsidP="00000000" w:rsidRDefault="00000000" w:rsidRPr="00000000" w14:paraId="000000B0">
      <w:pPr>
        <w:pStyle w:val="Heading3"/>
        <w:rPr>
          <w:highlight w:val="green"/>
        </w:rPr>
      </w:pPr>
      <w:bookmarkStart w:colFirst="0" w:colLast="0" w:name="_crstqq4ev2ig" w:id="59"/>
      <w:bookmarkEnd w:id="59"/>
      <w:r w:rsidDel="00000000" w:rsidR="00000000" w:rsidRPr="00000000">
        <w:rPr>
          <w:rtl w:val="0"/>
        </w:rPr>
        <w:t xml:space="preserve">IV.4.1.a Remove infection (automated)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Use automated anti-virus tools to remove infected files. 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r2gsucyvdttw" w:id="60"/>
      <w:bookmarkEnd w:id="60"/>
      <w:r w:rsidDel="00000000" w:rsidR="00000000" w:rsidRPr="00000000">
        <w:rPr>
          <w:rtl w:val="0"/>
        </w:rPr>
        <w:t xml:space="preserve">IV.4.1.b Remove infection (manual)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Manually delete malicious files, processes, and registry entries if needed.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cjizaz8q8dov" w:id="61"/>
      <w:bookmarkEnd w:id="61"/>
      <w:r w:rsidDel="00000000" w:rsidR="00000000" w:rsidRPr="00000000">
        <w:rPr>
          <w:rtl w:val="0"/>
        </w:rPr>
        <w:t xml:space="preserve">IV.4.2 Address root cause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4lo6cmx9scr4" w:id="62"/>
      <w:bookmarkEnd w:id="62"/>
      <w:r w:rsidDel="00000000" w:rsidR="00000000" w:rsidRPr="00000000">
        <w:rPr>
          <w:rtl w:val="0"/>
        </w:rPr>
        <w:t xml:space="preserve">IV.4.2.a Root cause analysis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Investigate how the threat bypassed defenses.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3z4gnqjjrite" w:id="63"/>
      <w:bookmarkEnd w:id="63"/>
      <w:r w:rsidDel="00000000" w:rsidR="00000000" w:rsidRPr="00000000">
        <w:rPr>
          <w:rtl w:val="0"/>
        </w:rPr>
        <w:t xml:space="preserve">IV.4.1.b Remove persistence mechanisms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Remove persistence mechanisms, such as scheduled tasks or malicious user accounts.</w:t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8sezbsdrusxw" w:id="64"/>
      <w:bookmarkEnd w:id="64"/>
      <w:r w:rsidDel="00000000" w:rsidR="00000000" w:rsidRPr="00000000">
        <w:rPr>
          <w:rtl w:val="0"/>
        </w:rPr>
        <w:t xml:space="preserve">IV.5 Recovery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qnpf5iagy54r" w:id="65"/>
      <w:bookmarkEnd w:id="65"/>
      <w:r w:rsidDel="00000000" w:rsidR="00000000" w:rsidRPr="00000000">
        <w:rPr>
          <w:rtl w:val="0"/>
        </w:rPr>
        <w:t xml:space="preserve">IV.5.1 Restore operations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6g5zg47rwcv3" w:id="66"/>
      <w:bookmarkEnd w:id="66"/>
      <w:r w:rsidDel="00000000" w:rsidR="00000000" w:rsidRPr="00000000">
        <w:rPr>
          <w:rtl w:val="0"/>
        </w:rPr>
        <w:t xml:space="preserve">IV.5.1.a Restore from backup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Rebuild affected systems from known-good backups.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fdpmc5axbtg1" w:id="67"/>
      <w:bookmarkEnd w:id="67"/>
      <w:r w:rsidDel="00000000" w:rsidR="00000000" w:rsidRPr="00000000">
        <w:rPr>
          <w:rtl w:val="0"/>
        </w:rPr>
        <w:t xml:space="preserve">IV.5.1.b Validate backup integrity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Validate system integrity and ensure no residual threats exist.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if0u27dp8zmy" w:id="68"/>
      <w:bookmarkEnd w:id="68"/>
      <w:r w:rsidDel="00000000" w:rsidR="00000000" w:rsidRPr="00000000">
        <w:rPr>
          <w:rtl w:val="0"/>
        </w:rPr>
        <w:t xml:space="preserve">IV.5.2 Monitor post-incident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fm1m20qnu0bk" w:id="69"/>
      <w:bookmarkEnd w:id="69"/>
      <w:r w:rsidDel="00000000" w:rsidR="00000000" w:rsidRPr="00000000">
        <w:rPr>
          <w:rtl w:val="0"/>
        </w:rPr>
        <w:t xml:space="preserve">IV.5.2.a Watch for re-infection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Closely watch affected systems for signs of re-infection.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nnisedjqqicz" w:id="70"/>
      <w:bookmarkEnd w:id="70"/>
      <w:r w:rsidDel="00000000" w:rsidR="00000000" w:rsidRPr="00000000">
        <w:rPr>
          <w:rtl w:val="0"/>
        </w:rPr>
        <w:t xml:space="preserve">IV.5.2.b Reduce visibility gaps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Use enhanced logging and detection rules for similar attack vectors.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jpqh8nga8yoq" w:id="71"/>
      <w:bookmarkEnd w:id="71"/>
      <w:r w:rsidDel="00000000" w:rsidR="00000000" w:rsidRPr="00000000">
        <w:rPr>
          <w:rtl w:val="0"/>
        </w:rPr>
        <w:t xml:space="preserve">IV.6 Post-Incident Analysis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ev0z4efr4eng" w:id="72"/>
      <w:bookmarkEnd w:id="72"/>
      <w:r w:rsidDel="00000000" w:rsidR="00000000" w:rsidRPr="00000000">
        <w:rPr>
          <w:rtl w:val="0"/>
        </w:rPr>
        <w:t xml:space="preserve">IV.6.1 Conduct review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hl62yyh396k1" w:id="73"/>
      <w:bookmarkEnd w:id="73"/>
      <w:r w:rsidDel="00000000" w:rsidR="00000000" w:rsidRPr="00000000">
        <w:rPr>
          <w:rtl w:val="0"/>
        </w:rPr>
        <w:t xml:space="preserve">IV.6.1.a Create timeline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a timeline of the incident.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3f7qfojg9l4d" w:id="74"/>
      <w:bookmarkEnd w:id="74"/>
      <w:r w:rsidDel="00000000" w:rsidR="00000000" w:rsidRPr="00000000">
        <w:rPr>
          <w:rtl w:val="0"/>
        </w:rPr>
        <w:t xml:space="preserve">IV.6.1.b Evaluate processes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Evaluate the effectiveness of detection, containment, eradication, &amp; recovery.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svs6pvdgbn7b" w:id="75"/>
      <w:bookmarkEnd w:id="75"/>
      <w:r w:rsidDel="00000000" w:rsidR="00000000" w:rsidRPr="00000000">
        <w:rPr>
          <w:rtl w:val="0"/>
        </w:rPr>
        <w:t xml:space="preserve">IV.6.2 Document findings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akmufdi6efyx" w:id="76"/>
      <w:bookmarkEnd w:id="76"/>
      <w:r w:rsidDel="00000000" w:rsidR="00000000" w:rsidRPr="00000000">
        <w:rPr>
          <w:rtl w:val="0"/>
        </w:rPr>
        <w:t xml:space="preserve">IV.6.2.a Incident report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Write a comprehensive incident report.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hbdvaateou04" w:id="77"/>
      <w:bookmarkEnd w:id="77"/>
      <w:r w:rsidDel="00000000" w:rsidR="00000000" w:rsidRPr="00000000">
        <w:rPr>
          <w:rtl w:val="0"/>
        </w:rPr>
        <w:t xml:space="preserve">IV.6.2.b Lessons learned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Summarize lessons learned and proposed improvements.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jvfzvj945bbn" w:id="78"/>
      <w:bookmarkEnd w:id="78"/>
      <w:r w:rsidDel="00000000" w:rsidR="00000000" w:rsidRPr="00000000">
        <w:rPr>
          <w:rtl w:val="0"/>
        </w:rPr>
        <w:t xml:space="preserve">IV.6.3 Implement changes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mtgc6enbjfly" w:id="79"/>
      <w:bookmarkEnd w:id="79"/>
      <w:r w:rsidDel="00000000" w:rsidR="00000000" w:rsidRPr="00000000">
        <w:rPr>
          <w:rtl w:val="0"/>
        </w:rPr>
        <w:t xml:space="preserve">IV.6.3.a Update IR processes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Update the IRP and playbooks.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8obiemisscih" w:id="80"/>
      <w:bookmarkEnd w:id="80"/>
      <w:r w:rsidDel="00000000" w:rsidR="00000000" w:rsidRPr="00000000">
        <w:rPr>
          <w:rtl w:val="0"/>
        </w:rPr>
        <w:t xml:space="preserve">IV.6.3.b Implement mitigations</w:t>
      </w:r>
    </w:p>
    <w:p w:rsidR="00000000" w:rsidDel="00000000" w:rsidP="00000000" w:rsidRDefault="00000000" w:rsidRPr="00000000" w14:paraId="000000D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Strengthen defenses based on vulnerabilities identified during the attack.</w:t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twzh3ki9tj7" w:id="81"/>
      <w:bookmarkEnd w:id="81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💬 V. Communication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jc w:val="center"/>
        <w:rPr>
          <w:sz w:val="240"/>
          <w:szCs w:val="240"/>
        </w:rPr>
      </w:pPr>
      <w:bookmarkStart w:colFirst="0" w:colLast="0" w:name="_8vub3s5sa3a" w:id="82"/>
      <w:bookmarkEnd w:id="82"/>
      <w:r w:rsidDel="00000000" w:rsidR="00000000" w:rsidRPr="00000000">
        <w:rPr>
          <w:sz w:val="240"/>
          <w:szCs w:val="240"/>
          <w:rtl w:val="0"/>
        </w:rPr>
        <w:t xml:space="preserve">💬</w:t>
      </w:r>
    </w:p>
    <w:p w:rsidR="00000000" w:rsidDel="00000000" w:rsidP="00000000" w:rsidRDefault="00000000" w:rsidRPr="00000000" w14:paraId="000000D8">
      <w:pPr>
        <w:pStyle w:val="Title"/>
        <w:jc w:val="center"/>
        <w:rPr/>
      </w:pPr>
      <w:bookmarkStart w:colFirst="0" w:colLast="0" w:name="_w8tb5subwjvc" w:id="83"/>
      <w:bookmarkEnd w:id="83"/>
      <w:r w:rsidDel="00000000" w:rsidR="00000000" w:rsidRPr="00000000">
        <w:rPr>
          <w:rtl w:val="0"/>
        </w:rPr>
        <w:t xml:space="preserve">V Communication Plan</w:t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95jbhl46hgtb" w:id="84"/>
      <w:bookmarkEnd w:id="84"/>
      <w:r w:rsidDel="00000000" w:rsidR="00000000" w:rsidRPr="00000000">
        <w:rPr>
          <w:rtl w:val="0"/>
        </w:rPr>
        <w:t xml:space="preserve">V.1 Internal Communication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ncbjxt6goms0" w:id="85"/>
      <w:bookmarkEnd w:id="85"/>
      <w:r w:rsidDel="00000000" w:rsidR="00000000" w:rsidRPr="00000000">
        <w:rPr>
          <w:rtl w:val="0"/>
        </w:rPr>
        <w:t xml:space="preserve">V.1.a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Notify leadership and affected departments immediately.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gnnw9wc6zi3r" w:id="86"/>
      <w:bookmarkEnd w:id="86"/>
      <w:r w:rsidDel="00000000" w:rsidR="00000000" w:rsidRPr="00000000">
        <w:rPr>
          <w:rtl w:val="0"/>
        </w:rPr>
        <w:t xml:space="preserve">V.1.b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Provide regular updates during incident response.</w:t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pafvxuhxvf9l" w:id="87"/>
      <w:bookmarkEnd w:id="87"/>
      <w:r w:rsidDel="00000000" w:rsidR="00000000" w:rsidRPr="00000000">
        <w:rPr>
          <w:rtl w:val="0"/>
        </w:rPr>
        <w:t xml:space="preserve">V.2 External Communication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6qz1gvj58iub" w:id="88"/>
      <w:bookmarkEnd w:id="88"/>
      <w:r w:rsidDel="00000000" w:rsidR="00000000" w:rsidRPr="00000000">
        <w:rPr>
          <w:rtl w:val="0"/>
        </w:rPr>
        <w:t xml:space="preserve">V.2.a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Inform customers or partners if required.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8p1qmlkq4dwp" w:id="89"/>
      <w:bookmarkEnd w:id="89"/>
      <w:r w:rsidDel="00000000" w:rsidR="00000000" w:rsidRPr="00000000">
        <w:rPr>
          <w:rtl w:val="0"/>
        </w:rPr>
        <w:t xml:space="preserve">V.2.b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Notify regulators &amp; law enforcement depending on severity of the incident. 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8aaxe7one5lg" w:id="90"/>
      <w:bookmarkEnd w:id="90"/>
      <w:r w:rsidDel="00000000" w:rsidR="00000000" w:rsidRPr="00000000">
        <w:rPr>
          <w:rtl w:val="0"/>
        </w:rPr>
        <w:t xml:space="preserve">V.2.c</w:t>
      </w:r>
    </w:p>
    <w:p w:rsidR="00000000" w:rsidDel="00000000" w:rsidP="00000000" w:rsidRDefault="00000000" w:rsidRPr="00000000" w14:paraId="000000E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Issue the public statement if the incident affects public facing systems. </w:t>
      </w:r>
    </w:p>
    <w:p w:rsidR="00000000" w:rsidDel="00000000" w:rsidP="00000000" w:rsidRDefault="00000000" w:rsidRPr="00000000" w14:paraId="000000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i4twbmg1ngv" w:id="91"/>
      <w:bookmarkEnd w:id="91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🎯 VI Key Performance Indicators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jc w:val="center"/>
        <w:rPr>
          <w:sz w:val="240"/>
          <w:szCs w:val="240"/>
        </w:rPr>
      </w:pPr>
      <w:bookmarkStart w:colFirst="0" w:colLast="0" w:name="_f9ex42q7z4i7" w:id="92"/>
      <w:bookmarkEnd w:id="92"/>
      <w:r w:rsidDel="00000000" w:rsidR="00000000" w:rsidRPr="00000000">
        <w:rPr>
          <w:sz w:val="240"/>
          <w:szCs w:val="240"/>
          <w:rtl w:val="0"/>
        </w:rPr>
        <w:t xml:space="preserve">🎯</w:t>
      </w:r>
    </w:p>
    <w:p w:rsidR="00000000" w:rsidDel="00000000" w:rsidP="00000000" w:rsidRDefault="00000000" w:rsidRPr="00000000" w14:paraId="000000E7">
      <w:pPr>
        <w:pStyle w:val="Title"/>
        <w:jc w:val="center"/>
        <w:rPr/>
      </w:pPr>
      <w:bookmarkStart w:colFirst="0" w:colLast="0" w:name="_vz43spn73sg8" w:id="93"/>
      <w:bookmarkEnd w:id="93"/>
      <w:r w:rsidDel="00000000" w:rsidR="00000000" w:rsidRPr="00000000">
        <w:rPr>
          <w:rtl w:val="0"/>
        </w:rPr>
        <w:t xml:space="preserve">VI Key Performance Indicators (KPIs)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qk4jhjupzblx" w:id="94"/>
      <w:bookmarkEnd w:id="94"/>
      <w:r w:rsidDel="00000000" w:rsidR="00000000" w:rsidRPr="00000000">
        <w:rPr>
          <w:rtl w:val="0"/>
        </w:rPr>
        <w:t xml:space="preserve">VI.1 Time to Detect (TTD)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Measure the duration between the onset of the incident and detection.</w:t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knkrmgsli44a" w:id="95"/>
      <w:bookmarkEnd w:id="95"/>
      <w:r w:rsidDel="00000000" w:rsidR="00000000" w:rsidRPr="00000000">
        <w:rPr>
          <w:rtl w:val="0"/>
        </w:rPr>
        <w:t xml:space="preserve">VI.2 Time to Contain (TTC)</w:t>
      </w:r>
    </w:p>
    <w:p w:rsidR="00000000" w:rsidDel="00000000" w:rsidP="00000000" w:rsidRDefault="00000000" w:rsidRPr="00000000" w14:paraId="000000EB">
      <w:pPr>
        <w:rPr>
          <w:highlight w:val="green"/>
        </w:rPr>
      </w:pPr>
      <w:r w:rsidDel="00000000" w:rsidR="00000000" w:rsidRPr="00000000">
        <w:rPr>
          <w:rtl w:val="0"/>
        </w:rPr>
        <w:t xml:space="preserve">Measure how quickly the team isolates affected systems after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pn7rmmb235ua" w:id="96"/>
      <w:bookmarkEnd w:id="96"/>
      <w:r w:rsidDel="00000000" w:rsidR="00000000" w:rsidRPr="00000000">
        <w:rPr>
          <w:rtl w:val="0"/>
        </w:rPr>
        <w:t xml:space="preserve">VI.3 Time to Recover (TTR)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Measure the time taken to restore normal operations. </w:t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of7uftuc5boy" w:id="97"/>
      <w:bookmarkEnd w:id="97"/>
      <w:r w:rsidDel="00000000" w:rsidR="00000000" w:rsidRPr="00000000">
        <w:rPr>
          <w:rtl w:val="0"/>
        </w:rPr>
        <w:t xml:space="preserve">VI.4 Incident Closure Rate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Percentage of incidents successfully resolved within defined timeframes.</w:t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wi22kp7lnxwu" w:id="98"/>
      <w:bookmarkEnd w:id="98"/>
      <w:r w:rsidDel="00000000" w:rsidR="00000000" w:rsidRPr="00000000">
        <w:rPr>
          <w:rtl w:val="0"/>
        </w:rPr>
        <w:t xml:space="preserve">VI.5 Post-Incident Improvement Rate</w:t>
      </w:r>
    </w:p>
    <w:p w:rsidR="00000000" w:rsidDel="00000000" w:rsidP="00000000" w:rsidRDefault="00000000" w:rsidRPr="00000000" w14:paraId="000000F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Percentage of lessons learned that result in measurable security improvements.</w:t>
      </w:r>
    </w:p>
    <w:p w:rsidR="00000000" w:rsidDel="00000000" w:rsidP="00000000" w:rsidRDefault="00000000" w:rsidRPr="00000000" w14:paraId="000000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pdmcfvz3f4s" w:id="99"/>
      <w:bookmarkEnd w:id="99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🧨 VII. Common Mistakes &amp;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jc w:val="center"/>
        <w:rPr>
          <w:sz w:val="240"/>
          <w:szCs w:val="240"/>
        </w:rPr>
      </w:pPr>
      <w:bookmarkStart w:colFirst="0" w:colLast="0" w:name="_ssczdrxdadis" w:id="100"/>
      <w:bookmarkEnd w:id="100"/>
      <w:r w:rsidDel="00000000" w:rsidR="00000000" w:rsidRPr="00000000">
        <w:rPr>
          <w:sz w:val="240"/>
          <w:szCs w:val="240"/>
          <w:rtl w:val="0"/>
        </w:rPr>
        <w:t xml:space="preserve">🧨</w:t>
      </w:r>
    </w:p>
    <w:p w:rsidR="00000000" w:rsidDel="00000000" w:rsidP="00000000" w:rsidRDefault="00000000" w:rsidRPr="00000000" w14:paraId="000000F4">
      <w:pPr>
        <w:pStyle w:val="Title"/>
        <w:jc w:val="center"/>
        <w:rPr/>
      </w:pPr>
      <w:bookmarkStart w:colFirst="0" w:colLast="0" w:name="_s4ujwzv2ny0u" w:id="101"/>
      <w:bookmarkEnd w:id="101"/>
      <w:r w:rsidDel="00000000" w:rsidR="00000000" w:rsidRPr="00000000">
        <w:rPr>
          <w:rtl w:val="0"/>
        </w:rPr>
        <w:t xml:space="preserve">VII Common Mistakes &amp; Mitigations</w:t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nrseedcjviek" w:id="102"/>
      <w:bookmarkEnd w:id="102"/>
      <w:r w:rsidDel="00000000" w:rsidR="00000000" w:rsidRPr="00000000">
        <w:rPr>
          <w:rtl w:val="0"/>
        </w:rPr>
        <w:t xml:space="preserve">VII.1 Overlooking early indicators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sc9fqwmuwy9x" w:id="103"/>
      <w:bookmarkEnd w:id="103"/>
      <w:r w:rsidDel="00000000" w:rsidR="00000000" w:rsidRPr="00000000">
        <w:rPr>
          <w:rtl w:val="0"/>
        </w:rPr>
        <w:t xml:space="preserve">VII.1.a Mistake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Dismissing minor anomalies as false positives.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hsaxvjhi1772" w:id="104"/>
      <w:bookmarkEnd w:id="104"/>
      <w:r w:rsidDel="00000000" w:rsidR="00000000" w:rsidRPr="00000000">
        <w:rPr>
          <w:rtl w:val="0"/>
        </w:rPr>
        <w:t xml:space="preserve">VII.1.b Mitigation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Automate alert prioritization in SIEM systems.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kpnvvq64rs96" w:id="105"/>
      <w:bookmarkEnd w:id="105"/>
      <w:r w:rsidDel="00000000" w:rsidR="00000000" w:rsidRPr="00000000">
        <w:rPr>
          <w:rtl w:val="0"/>
        </w:rPr>
        <w:t xml:space="preserve">VII.2 Inadequate documentation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qgg9m5r1w07m" w:id="106"/>
      <w:bookmarkEnd w:id="106"/>
      <w:r w:rsidDel="00000000" w:rsidR="00000000" w:rsidRPr="00000000">
        <w:rPr>
          <w:rtl w:val="0"/>
        </w:rPr>
        <w:t xml:space="preserve">VII.2.a Mistake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Failing to log actions during incident response.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rjtgtqukfxzt" w:id="107"/>
      <w:bookmarkEnd w:id="107"/>
      <w:r w:rsidDel="00000000" w:rsidR="00000000" w:rsidRPr="00000000">
        <w:rPr>
          <w:rtl w:val="0"/>
        </w:rPr>
        <w:t xml:space="preserve">VII.2.b Mitigation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Assign a dedicated scribe during incidents.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gan9rbdaqej5" w:id="108"/>
      <w:bookmarkEnd w:id="108"/>
      <w:r w:rsidDel="00000000" w:rsidR="00000000" w:rsidRPr="00000000">
        <w:rPr>
          <w:rtl w:val="0"/>
        </w:rPr>
        <w:t xml:space="preserve">VII.3 Premature recovery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3rfkyeismvxn" w:id="109"/>
      <w:bookmarkEnd w:id="109"/>
      <w:r w:rsidDel="00000000" w:rsidR="00000000" w:rsidRPr="00000000">
        <w:rPr>
          <w:rtl w:val="0"/>
        </w:rPr>
        <w:t xml:space="preserve">VII.3.a Mistake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Reconnecting systems before complete eradication.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2pdydopdhzhk" w:id="110"/>
      <w:bookmarkEnd w:id="110"/>
      <w:r w:rsidDel="00000000" w:rsidR="00000000" w:rsidRPr="00000000">
        <w:rPr>
          <w:rtl w:val="0"/>
        </w:rPr>
        <w:t xml:space="preserve">VII.3.b Mitigation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Perform thorough validation before resuming operations.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6lng94nwcj0s" w:id="111"/>
      <w:bookmarkEnd w:id="111"/>
      <w:r w:rsidDel="00000000" w:rsidR="00000000" w:rsidRPr="00000000">
        <w:rPr>
          <w:rtl w:val="0"/>
        </w:rPr>
        <w:t xml:space="preserve">VII.4 Neglecting post-incident reviews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w338hqw1o9xr" w:id="112"/>
      <w:bookmarkEnd w:id="112"/>
      <w:r w:rsidDel="00000000" w:rsidR="00000000" w:rsidRPr="00000000">
        <w:rPr>
          <w:rtl w:val="0"/>
        </w:rPr>
        <w:t xml:space="preserve">VII.3.a Mistake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Skipping post-mortem analysis due to time constraints.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16gxuleah0q8" w:id="113"/>
      <w:bookmarkEnd w:id="113"/>
      <w:r w:rsidDel="00000000" w:rsidR="00000000" w:rsidRPr="00000000">
        <w:rPr>
          <w:rtl w:val="0"/>
        </w:rPr>
        <w:t xml:space="preserve">VII.3.b Mitigation</w:t>
      </w:r>
    </w:p>
    <w:p w:rsidR="00000000" w:rsidDel="00000000" w:rsidP="00000000" w:rsidRDefault="00000000" w:rsidRPr="00000000" w14:paraId="000001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Make reviews mandatory for incident closure.</w:t>
      </w:r>
    </w:p>
    <w:p w:rsidR="00000000" w:rsidDel="00000000" w:rsidP="00000000" w:rsidRDefault="00000000" w:rsidRPr="00000000" w14:paraId="000001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4pfz4opu9qe" w:id="114"/>
      <w:bookmarkEnd w:id="114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🛠️ VIII. Tools &amp;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jc w:val="center"/>
        <w:rPr>
          <w:sz w:val="240"/>
          <w:szCs w:val="240"/>
        </w:rPr>
      </w:pPr>
      <w:bookmarkStart w:colFirst="0" w:colLast="0" w:name="_qx35inxfkcip" w:id="115"/>
      <w:bookmarkEnd w:id="115"/>
      <w:r w:rsidDel="00000000" w:rsidR="00000000" w:rsidRPr="00000000">
        <w:rPr>
          <w:sz w:val="240"/>
          <w:szCs w:val="240"/>
          <w:rtl w:val="0"/>
        </w:rPr>
        <w:t xml:space="preserve">🛠️</w:t>
      </w:r>
    </w:p>
    <w:p w:rsidR="00000000" w:rsidDel="00000000" w:rsidP="00000000" w:rsidRDefault="00000000" w:rsidRPr="00000000" w14:paraId="0000010E">
      <w:pPr>
        <w:pStyle w:val="Title"/>
        <w:jc w:val="center"/>
        <w:rPr/>
      </w:pPr>
      <w:bookmarkStart w:colFirst="0" w:colLast="0" w:name="_6h3itby99i3x" w:id="116"/>
      <w:bookmarkEnd w:id="116"/>
      <w:r w:rsidDel="00000000" w:rsidR="00000000" w:rsidRPr="00000000">
        <w:rPr>
          <w:rtl w:val="0"/>
        </w:rPr>
        <w:t xml:space="preserve">VIII Tools &amp; Techniques</w:t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d4bch36o5thi" w:id="117"/>
      <w:bookmarkEnd w:id="117"/>
      <w:r w:rsidDel="00000000" w:rsidR="00000000" w:rsidRPr="00000000">
        <w:rPr>
          <w:rtl w:val="0"/>
        </w:rPr>
        <w:t xml:space="preserve">VIII.1 Detection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SIEM (Splunk, QRadar), IDS/IPS (Snort, Suricata), EDR (CrowdStrike, SentinelOne), DLP.</w:t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qicm1h7baycc" w:id="118"/>
      <w:bookmarkEnd w:id="118"/>
      <w:r w:rsidDel="00000000" w:rsidR="00000000" w:rsidRPr="00000000">
        <w:rPr>
          <w:rtl w:val="0"/>
        </w:rPr>
        <w:t xml:space="preserve">VIII.2 Containment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NAC (Cisco ISE), firewalls (Palo Alto, Fortinet).</w:t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e2m81v7kwh1x" w:id="119"/>
      <w:bookmarkEnd w:id="119"/>
      <w:r w:rsidDel="00000000" w:rsidR="00000000" w:rsidRPr="00000000">
        <w:rPr>
          <w:rtl w:val="0"/>
        </w:rPr>
        <w:t xml:space="preserve">VIII.3 Eradication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Antivirus/Antimalware (Sophos, Malwarebytes, Windows Defender).</w:t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we9pnicy6t4r" w:id="120"/>
      <w:bookmarkEnd w:id="120"/>
      <w:r w:rsidDel="00000000" w:rsidR="00000000" w:rsidRPr="00000000">
        <w:rPr>
          <w:rtl w:val="0"/>
        </w:rPr>
        <w:t xml:space="preserve">VIII.4 Recovery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Backup solutions (Veeam, Acronis).</w:t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9fqmiyfbv68c" w:id="121"/>
      <w:bookmarkEnd w:id="121"/>
      <w:r w:rsidDel="00000000" w:rsidR="00000000" w:rsidRPr="00000000">
        <w:rPr>
          <w:rtl w:val="0"/>
        </w:rPr>
        <w:t xml:space="preserve">VIII.5 Analysis</w:t>
      </w:r>
    </w:p>
    <w:p w:rsidR="00000000" w:rsidDel="00000000" w:rsidP="00000000" w:rsidRDefault="00000000" w:rsidRPr="00000000" w14:paraId="000001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Forensic tools (FTK, EnCase, Wireshark).</w:t>
      </w:r>
    </w:p>
    <w:p w:rsidR="00000000" w:rsidDel="00000000" w:rsidP="00000000" w:rsidRDefault="00000000" w:rsidRPr="00000000" w14:paraId="000001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uj68ik0obk" w:id="122"/>
      <w:bookmarkEnd w:id="122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🧰 IX. 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Title"/>
        <w:jc w:val="center"/>
        <w:rPr>
          <w:sz w:val="240"/>
          <w:szCs w:val="240"/>
        </w:rPr>
      </w:pPr>
      <w:bookmarkStart w:colFirst="0" w:colLast="0" w:name="_za8lgooe6ov9" w:id="123"/>
      <w:bookmarkEnd w:id="123"/>
      <w:r w:rsidDel="00000000" w:rsidR="00000000" w:rsidRPr="00000000">
        <w:rPr>
          <w:sz w:val="240"/>
          <w:szCs w:val="240"/>
          <w:rtl w:val="0"/>
        </w:rPr>
        <w:t xml:space="preserve">🧰</w:t>
      </w:r>
    </w:p>
    <w:p w:rsidR="00000000" w:rsidDel="00000000" w:rsidP="00000000" w:rsidRDefault="00000000" w:rsidRPr="00000000" w14:paraId="0000011B">
      <w:pPr>
        <w:pStyle w:val="Title"/>
        <w:jc w:val="center"/>
        <w:rPr>
          <w:highlight w:val="green"/>
        </w:rPr>
      </w:pPr>
      <w:bookmarkStart w:colFirst="0" w:colLast="0" w:name="_1evss4osyzvo" w:id="124"/>
      <w:bookmarkEnd w:id="124"/>
      <w:r w:rsidDel="00000000" w:rsidR="00000000" w:rsidRPr="00000000">
        <w:rPr>
          <w:rtl w:val="0"/>
        </w:rPr>
        <w:t xml:space="preserve">IX Review and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gu07otvj8ri0" w:id="125"/>
      <w:bookmarkEnd w:id="125"/>
      <w:r w:rsidDel="00000000" w:rsidR="00000000" w:rsidRPr="00000000">
        <w:rPr>
          <w:rtl w:val="0"/>
        </w:rPr>
        <w:t xml:space="preserve">IX.1 Annual updates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Review and revise the IRP annually or after major incidents.</w:t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2h76f8h61n03" w:id="126"/>
      <w:bookmarkEnd w:id="126"/>
      <w:r w:rsidDel="00000000" w:rsidR="00000000" w:rsidRPr="00000000">
        <w:rPr>
          <w:rtl w:val="0"/>
        </w:rPr>
        <w:t xml:space="preserve">IX.2 Ongoing Training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Conduct quarterly training sessions &amp; simulations.</w:t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45cfp294e22e" w:id="127"/>
      <w:bookmarkEnd w:id="127"/>
      <w:r w:rsidDel="00000000" w:rsidR="00000000" w:rsidRPr="00000000">
        <w:rPr>
          <w:rtl w:val="0"/>
        </w:rPr>
        <w:t xml:space="preserve">IX.3 Third-Party Audits</w:t>
      </w:r>
    </w:p>
    <w:p w:rsidR="00000000" w:rsidDel="00000000" w:rsidP="00000000" w:rsidRDefault="00000000" w:rsidRPr="00000000" w14:paraId="000001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Engage external experts to test/assess the IRP’s effectiveness. </w:t>
      </w:r>
    </w:p>
    <w:p w:rsidR="00000000" w:rsidDel="00000000" w:rsidP="00000000" w:rsidRDefault="00000000" w:rsidRPr="00000000" w14:paraId="000001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mqj5mypd4ag" w:id="128"/>
      <w:bookmarkEnd w:id="128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🖇️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jc w:val="center"/>
        <w:rPr/>
      </w:pPr>
      <w:bookmarkStart w:colFirst="0" w:colLast="0" w:name="_eog5oiil4zg6" w:id="129"/>
      <w:bookmarkEnd w:id="129"/>
      <w:r w:rsidDel="00000000" w:rsidR="00000000" w:rsidRPr="00000000">
        <w:rPr>
          <w:sz w:val="240"/>
          <w:szCs w:val="240"/>
          <w:rtl w:val="0"/>
        </w:rPr>
        <w:t xml:space="preserve">🖇️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Title"/>
        <w:jc w:val="center"/>
        <w:rPr/>
      </w:pPr>
      <w:bookmarkStart w:colFirst="0" w:colLast="0" w:name="_ty9chuz5m3gg" w:id="130"/>
      <w:bookmarkEnd w:id="130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1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jleejylpthh" w:id="131"/>
      <w:bookmarkEnd w:id="131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📚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Title"/>
        <w:jc w:val="center"/>
        <w:rPr/>
      </w:pPr>
      <w:bookmarkStart w:colFirst="0" w:colLast="0" w:name="_xfba8p8oo2t4" w:id="132"/>
      <w:bookmarkEnd w:id="132"/>
      <w:r w:rsidDel="00000000" w:rsidR="00000000" w:rsidRPr="00000000">
        <w:rPr>
          <w:sz w:val="240"/>
          <w:szCs w:val="240"/>
          <w:rtl w:val="0"/>
        </w:rPr>
        <w:t xml:space="preserve">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Title"/>
        <w:jc w:val="center"/>
        <w:rPr/>
      </w:pPr>
      <w:bookmarkStart w:colFirst="0" w:colLast="0" w:name="_v4vw26bcn97" w:id="133"/>
      <w:bookmarkEnd w:id="133"/>
      <w:r w:rsidDel="00000000" w:rsidR="00000000" w:rsidRPr="00000000">
        <w:rPr>
          <w:rtl w:val="0"/>
        </w:rPr>
        <w:t xml:space="preserve">IR PLAYBOOKS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95w2u24dwqk" w:id="134"/>
      <w:bookmarkEnd w:id="134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👾 Malware Infection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jc w:val="center"/>
        <w:rPr>
          <w:sz w:val="240"/>
          <w:szCs w:val="240"/>
        </w:rPr>
      </w:pPr>
      <w:bookmarkStart w:colFirst="0" w:colLast="0" w:name="_4feset74lx3w" w:id="135"/>
      <w:bookmarkEnd w:id="135"/>
      <w:r w:rsidDel="00000000" w:rsidR="00000000" w:rsidRPr="00000000">
        <w:rPr>
          <w:sz w:val="240"/>
          <w:szCs w:val="240"/>
          <w:rtl w:val="0"/>
        </w:rPr>
        <w:t xml:space="preserve">👾</w:t>
      </w:r>
    </w:p>
    <w:p w:rsidR="00000000" w:rsidDel="00000000" w:rsidP="00000000" w:rsidRDefault="00000000" w:rsidRPr="00000000" w14:paraId="0000012D">
      <w:pPr>
        <w:pStyle w:val="Title"/>
        <w:jc w:val="center"/>
        <w:rPr>
          <w:shd w:fill="d9d2e9" w:val="clear"/>
        </w:rPr>
      </w:pPr>
      <w:bookmarkStart w:colFirst="0" w:colLast="0" w:name="_mkyz9c5lp3qr" w:id="136"/>
      <w:bookmarkEnd w:id="136"/>
      <w:r w:rsidDel="00000000" w:rsidR="00000000" w:rsidRPr="00000000">
        <w:rPr>
          <w:rtl w:val="0"/>
        </w:rPr>
        <w:t xml:space="preserve">Malware Infection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txhrpqn1pzo" w:id="137"/>
      <w:bookmarkEnd w:id="137"/>
      <w:r w:rsidDel="00000000" w:rsidR="00000000" w:rsidRPr="00000000">
        <w:rPr>
          <w:rtl w:val="0"/>
        </w:rPr>
        <w:t xml:space="preserve">1. Identify and contain the malware</w:t>
      </w:r>
    </w:p>
    <w:p w:rsidR="00000000" w:rsidDel="00000000" w:rsidP="00000000" w:rsidRDefault="00000000" w:rsidRPr="00000000" w14:paraId="0000012F">
      <w:pPr>
        <w:rPr>
          <w:highlight w:val="green"/>
        </w:rPr>
      </w:pPr>
      <w:r w:rsidDel="00000000" w:rsidR="00000000" w:rsidRPr="00000000">
        <w:rPr>
          <w:rtl w:val="0"/>
        </w:rPr>
        <w:t xml:space="preserve">Quickly detect and limit the spread of the malware to minimize damage.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k5de49z2q4fr" w:id="138"/>
      <w:bookmarkEnd w:id="138"/>
      <w:r w:rsidDel="00000000" w:rsidR="00000000" w:rsidRPr="00000000">
        <w:rPr>
          <w:rtl w:val="0"/>
        </w:rPr>
        <w:t xml:space="preserve">1.1 Identify and observe infected systems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Disconnect infected systems to prevent the spread of malware.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2sw0nx7lgurl" w:id="139"/>
      <w:bookmarkEnd w:id="139"/>
      <w:r w:rsidDel="00000000" w:rsidR="00000000" w:rsidRPr="00000000">
        <w:rPr>
          <w:rtl w:val="0"/>
        </w:rPr>
        <w:t xml:space="preserve">1.2 Conduct preliminary analysis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Gather initial indicators of compromise (</w:t>
      </w:r>
      <w:r w:rsidDel="00000000" w:rsidR="00000000" w:rsidRPr="00000000">
        <w:rPr>
          <w:i w:val="1"/>
          <w:rtl w:val="0"/>
        </w:rPr>
        <w:t xml:space="preserve">e.g.,</w:t>
      </w:r>
      <w:r w:rsidDel="00000000" w:rsidR="00000000" w:rsidRPr="00000000">
        <w:rPr>
          <w:rtl w:val="0"/>
        </w:rPr>
        <w:t xml:space="preserve"> suspicious files, processes, or connections) to inform containment strategies.</w:t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kmtophpnntyq" w:id="140"/>
      <w:bookmarkEnd w:id="140"/>
      <w:r w:rsidDel="00000000" w:rsidR="00000000" w:rsidRPr="00000000">
        <w:rPr>
          <w:rtl w:val="0"/>
        </w:rPr>
        <w:t xml:space="preserve">2. Perform static analysis of the malware sample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Analyze the malware file without executing it to understand its characteristics.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pneoz1j69c67" w:id="141"/>
      <w:bookmarkEnd w:id="141"/>
      <w:r w:rsidDel="00000000" w:rsidR="00000000" w:rsidRPr="00000000">
        <w:rPr>
          <w:rtl w:val="0"/>
        </w:rPr>
        <w:t xml:space="preserve">2.1 Inspect file structure and metadata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Examine the malware file’s properties, including size, hash values, and embedded metadata.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xqgstysvev5d" w:id="142"/>
      <w:bookmarkEnd w:id="142"/>
      <w:r w:rsidDel="00000000" w:rsidR="00000000" w:rsidRPr="00000000">
        <w:rPr>
          <w:rtl w:val="0"/>
        </w:rPr>
        <w:t xml:space="preserve">2.2 Extract embedded strings and suspicious code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Use tools like VirusTotal to identify readable text and suspicious code within the file.</w:t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23jry3esdqdn" w:id="143"/>
      <w:bookmarkEnd w:id="143"/>
      <w:r w:rsidDel="00000000" w:rsidR="00000000" w:rsidRPr="00000000">
        <w:rPr>
          <w:rtl w:val="0"/>
        </w:rPr>
        <w:t xml:space="preserve">3. Perform dynamic analysis in a controlled environment</w:t>
      </w:r>
    </w:p>
    <w:p w:rsidR="00000000" w:rsidDel="00000000" w:rsidP="00000000" w:rsidRDefault="00000000" w:rsidRPr="00000000" w14:paraId="0000013B">
      <w:pPr>
        <w:rPr>
          <w:highlight w:val="green"/>
        </w:rPr>
      </w:pPr>
      <w:r w:rsidDel="00000000" w:rsidR="00000000" w:rsidRPr="00000000">
        <w:rPr>
          <w:rtl w:val="0"/>
        </w:rPr>
        <w:t xml:space="preserve">Observe malware behavior in real-time to understand its operational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4e1k5hxkujta" w:id="144"/>
      <w:bookmarkEnd w:id="144"/>
      <w:r w:rsidDel="00000000" w:rsidR="00000000" w:rsidRPr="00000000">
        <w:rPr>
          <w:rtl w:val="0"/>
        </w:rPr>
        <w:t xml:space="preserve">3.1 Execute malware on a Sandbox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Run the malware on an isolated VM system to monitor its behavior.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be2e0f5n4dyx" w:id="145"/>
      <w:bookmarkEnd w:id="145"/>
      <w:r w:rsidDel="00000000" w:rsidR="00000000" w:rsidRPr="00000000">
        <w:rPr>
          <w:rtl w:val="0"/>
        </w:rPr>
        <w:t xml:space="preserve">3.2 Record system modifications and activities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Document changes to the registry, file systems, and active processes during execution.</w:t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vx35byn73sj6" w:id="146"/>
      <w:bookmarkEnd w:id="146"/>
      <w:r w:rsidDel="00000000" w:rsidR="00000000" w:rsidRPr="00000000">
        <w:rPr>
          <w:rtl w:val="0"/>
        </w:rPr>
        <w:t xml:space="preserve">4. Conduct network traffic analysis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Analyze communication attempts made by the malware to uncover external connections.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rx36cjjfelsm" w:id="147"/>
      <w:bookmarkEnd w:id="147"/>
      <w:r w:rsidDel="00000000" w:rsidR="00000000" w:rsidRPr="00000000">
        <w:rPr>
          <w:rtl w:val="0"/>
        </w:rPr>
        <w:t xml:space="preserve">4.1 Capture network traffic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Use packet-capturing tools to monitor network activity generated by the malware.</w:t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9gelc0o1huov" w:id="148"/>
      <w:bookmarkEnd w:id="148"/>
      <w:r w:rsidDel="00000000" w:rsidR="00000000" w:rsidRPr="00000000">
        <w:rPr>
          <w:rtl w:val="0"/>
        </w:rPr>
        <w:t xml:space="preserve">4.2 Identify external entities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Look for connections to command-and-control (C2) servers or data exfiltration endpoints.</w:t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alvealom9mq0" w:id="149"/>
      <w:bookmarkEnd w:id="149"/>
      <w:r w:rsidDel="00000000" w:rsidR="00000000" w:rsidRPr="00000000">
        <w:rPr>
          <w:rtl w:val="0"/>
        </w:rPr>
        <w:t xml:space="preserve">5. Investigate behavioral patterns and persistence mechanisms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Determine how the malware survives and operates over time.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6db4c9fxwonv" w:id="150"/>
      <w:bookmarkEnd w:id="150"/>
      <w:r w:rsidDel="00000000" w:rsidR="00000000" w:rsidRPr="00000000">
        <w:rPr>
          <w:rtl w:val="0"/>
        </w:rPr>
        <w:t xml:space="preserve">5.1 Identify persistence techniques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Investigate changes such as registry modifications, scheduled tasks, or startup files.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ep8rbfb54slh" w:id="151"/>
      <w:bookmarkEnd w:id="151"/>
      <w:r w:rsidDel="00000000" w:rsidR="00000000" w:rsidRPr="00000000">
        <w:rPr>
          <w:rtl w:val="0"/>
        </w:rPr>
        <w:t xml:space="preserve">5.2 Examine behavioral indicators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Look for recurring patterns, such as periodic network requests or file executions.</w:t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es3cqbpdqbiz" w:id="152"/>
      <w:bookmarkEnd w:id="152"/>
      <w:r w:rsidDel="00000000" w:rsidR="00000000" w:rsidRPr="00000000">
        <w:rPr>
          <w:rtl w:val="0"/>
        </w:rPr>
        <w:t xml:space="preserve">6. Eradicate the malware and recover systems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Remove the malware and restore affected systems to their original state.</w:t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4len77p73cbu" w:id="153"/>
      <w:bookmarkEnd w:id="153"/>
      <w:r w:rsidDel="00000000" w:rsidR="00000000" w:rsidRPr="00000000">
        <w:rPr>
          <w:rtl w:val="0"/>
        </w:rPr>
        <w:t xml:space="preserve">6.1 Deploy cleanup tools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Use antivirus or specialized malware removal tools to eradicate infections.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876tikx036at" w:id="154"/>
      <w:bookmarkEnd w:id="154"/>
      <w:r w:rsidDel="00000000" w:rsidR="00000000" w:rsidRPr="00000000">
        <w:rPr>
          <w:rtl w:val="0"/>
        </w:rPr>
        <w:t xml:space="preserve">6.2 Restore from clean backups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Reinstall systems and data using backups confirmed to be malware-free.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pcich46vc0lu" w:id="155"/>
      <w:bookmarkEnd w:id="155"/>
      <w:r w:rsidDel="00000000" w:rsidR="00000000" w:rsidRPr="00000000">
        <w:rPr>
          <w:rtl w:val="0"/>
        </w:rPr>
        <w:t xml:space="preserve">6.3 Apply mitigations to prevent reinfection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Address any vulnerabilities that permitted the original infection to occur by applying the appropriate mitigation.</w:t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7x1p96km63sl" w:id="156"/>
      <w:bookmarkEnd w:id="156"/>
      <w:r w:rsidDel="00000000" w:rsidR="00000000" w:rsidRPr="00000000">
        <w:rPr>
          <w:rtl w:val="0"/>
        </w:rPr>
        <w:t xml:space="preserve">7. Post-incident reporting and prevention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Document lessons learned and strengthen defenses against future incidents.</w:t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lp3oz8an1c6h" w:id="157"/>
      <w:bookmarkEnd w:id="157"/>
      <w:r w:rsidDel="00000000" w:rsidR="00000000" w:rsidRPr="00000000">
        <w:rPr>
          <w:rtl w:val="0"/>
        </w:rPr>
        <w:t xml:space="preserve">7.1 Generate incident report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Detail findings, response steps, and impact assessment in a comprehensive report.</w:t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xu5i02e76pcg" w:id="158"/>
      <w:bookmarkEnd w:id="158"/>
      <w:r w:rsidDel="00000000" w:rsidR="00000000" w:rsidRPr="00000000">
        <w:rPr>
          <w:rtl w:val="0"/>
        </w:rPr>
        <w:t xml:space="preserve">7.2 Implement prevention measures</w:t>
      </w:r>
    </w:p>
    <w:p w:rsidR="00000000" w:rsidDel="00000000" w:rsidP="00000000" w:rsidRDefault="00000000" w:rsidRPr="00000000" w14:paraId="000001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Update security policies, patch vulnerabilities, and educate staff to avoid recurrence.</w:t>
      </w:r>
    </w:p>
    <w:p w:rsidR="00000000" w:rsidDel="00000000" w:rsidP="00000000" w:rsidRDefault="00000000" w:rsidRPr="00000000" w14:paraId="000001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a4g7ymqtft2" w:id="159"/>
      <w:bookmarkEnd w:id="159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🪝 Phishing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Title"/>
        <w:jc w:val="center"/>
        <w:rPr>
          <w:sz w:val="240"/>
          <w:szCs w:val="240"/>
        </w:rPr>
      </w:pPr>
      <w:bookmarkStart w:colFirst="0" w:colLast="0" w:name="_n3gwv6ckwh01" w:id="160"/>
      <w:bookmarkEnd w:id="160"/>
      <w:r w:rsidDel="00000000" w:rsidR="00000000" w:rsidRPr="00000000">
        <w:rPr>
          <w:sz w:val="240"/>
          <w:szCs w:val="240"/>
          <w:rtl w:val="0"/>
        </w:rPr>
        <w:t xml:space="preserve">👾</w:t>
      </w:r>
    </w:p>
    <w:p w:rsidR="00000000" w:rsidDel="00000000" w:rsidP="00000000" w:rsidRDefault="00000000" w:rsidRPr="00000000" w14:paraId="0000015C">
      <w:pPr>
        <w:pStyle w:val="Title"/>
        <w:jc w:val="center"/>
        <w:rPr/>
      </w:pPr>
      <w:bookmarkStart w:colFirst="0" w:colLast="0" w:name="_2zb356wfp25l" w:id="161"/>
      <w:bookmarkEnd w:id="161"/>
      <w:r w:rsidDel="00000000" w:rsidR="00000000" w:rsidRPr="00000000">
        <w:rPr>
          <w:rtl w:val="0"/>
        </w:rPr>
        <w:t xml:space="preserve">Phishing Playbook</w:t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rpa1fk8c5eoc" w:id="162"/>
      <w:bookmarkEnd w:id="162"/>
      <w:r w:rsidDel="00000000" w:rsidR="00000000" w:rsidRPr="00000000">
        <w:rPr>
          <w:rtl w:val="0"/>
        </w:rPr>
        <w:t xml:space="preserve">1. Identify and verify the phishing email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Confirm that the suspicious email is a phishing attempt, not a legitimate message.</w:t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tv0ad8dosv76" w:id="163"/>
      <w:bookmarkEnd w:id="163"/>
      <w:r w:rsidDel="00000000" w:rsidR="00000000" w:rsidRPr="00000000">
        <w:rPr>
          <w:rtl w:val="0"/>
        </w:rPr>
        <w:t xml:space="preserve">1.1 Analyze email headers and content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Inspect email headers for inconsistencies like mismatched sender domains or unusual reply-to addresses. Review the content for generic greetings, poor grammar, or urgent requests for sensitive information.</w:t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fdk5wvmlsdq" w:id="164"/>
      <w:bookmarkEnd w:id="164"/>
      <w:r w:rsidDel="00000000" w:rsidR="00000000" w:rsidRPr="00000000">
        <w:rPr>
          <w:rtl w:val="0"/>
        </w:rPr>
        <w:t xml:space="preserve">1.2 Compare against known phishing indicators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Cross-check email elements against known phishing indicators, such as fake links (hover over to inspect URLs), suspicious attachments, or spoofed branding.</w:t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vxe5r7a0r44v" w:id="165"/>
      <w:bookmarkEnd w:id="165"/>
      <w:r w:rsidDel="00000000" w:rsidR="00000000" w:rsidRPr="00000000">
        <w:rPr>
          <w:rtl w:val="0"/>
        </w:rPr>
        <w:t xml:space="preserve">2. Contain the threat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Prevent further exposure or escalation.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qfy4d69bnxvv" w:id="166"/>
      <w:bookmarkEnd w:id="166"/>
      <w:r w:rsidDel="00000000" w:rsidR="00000000" w:rsidRPr="00000000">
        <w:rPr>
          <w:rtl w:val="0"/>
        </w:rPr>
        <w:t xml:space="preserve">2.1 Isolate the email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Instruct recipients not to click any links, open attachments, or reply. Move the email to a quarantined folder or flag it as phishing.</w:t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iok7f4tcmaao" w:id="167"/>
      <w:bookmarkEnd w:id="167"/>
      <w:r w:rsidDel="00000000" w:rsidR="00000000" w:rsidRPr="00000000">
        <w:rPr>
          <w:rtl w:val="0"/>
        </w:rPr>
        <w:t xml:space="preserve">2.2 Notify IT/security team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Report the phishing email to the organization’s security team immediately, following internal reporting procedures.</w:t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aadc65rc15xn" w:id="168"/>
      <w:bookmarkEnd w:id="168"/>
      <w:r w:rsidDel="00000000" w:rsidR="00000000" w:rsidRPr="00000000">
        <w:rPr>
          <w:rtl w:val="0"/>
        </w:rPr>
        <w:t xml:space="preserve">3. Investigate the impact</w:t>
      </w:r>
    </w:p>
    <w:p w:rsidR="00000000" w:rsidDel="00000000" w:rsidP="00000000" w:rsidRDefault="00000000" w:rsidRPr="00000000" w14:paraId="0000016A">
      <w:pPr>
        <w:rPr>
          <w:highlight w:val="green"/>
        </w:rPr>
      </w:pPr>
      <w:r w:rsidDel="00000000" w:rsidR="00000000" w:rsidRPr="00000000">
        <w:rPr>
          <w:rtl w:val="0"/>
        </w:rPr>
        <w:t xml:space="preserve">Determine the extent of the threat and affected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b61ykj7nvyin" w:id="169"/>
      <w:bookmarkEnd w:id="169"/>
      <w:r w:rsidDel="00000000" w:rsidR="00000000" w:rsidRPr="00000000">
        <w:rPr>
          <w:rtl w:val="0"/>
        </w:rPr>
        <w:t xml:space="preserve">3.1 Verify user interaction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Assume no one interacted with the email unless they explicitly report doing so; network security monitoring will be sufficient to identify any infected systems.</w:t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ojav0ya1rvij" w:id="170"/>
      <w:bookmarkEnd w:id="170"/>
      <w:r w:rsidDel="00000000" w:rsidR="00000000" w:rsidRPr="00000000">
        <w:rPr>
          <w:rtl w:val="0"/>
        </w:rPr>
        <w:t xml:space="preserve">3.2 Check affected systems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Use endpoint detection and response (EDR) tools to monitor devices for unusual activity or malware from potential downloads.</w:t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cl0hfalmlkqt" w:id="171"/>
      <w:bookmarkEnd w:id="171"/>
      <w:r w:rsidDel="00000000" w:rsidR="00000000" w:rsidRPr="00000000">
        <w:rPr>
          <w:rtl w:val="0"/>
        </w:rPr>
        <w:t xml:space="preserve">4. Eradicate the threat</w:t>
      </w:r>
    </w:p>
    <w:p w:rsidR="00000000" w:rsidDel="00000000" w:rsidP="00000000" w:rsidRDefault="00000000" w:rsidRPr="00000000" w14:paraId="00000170">
      <w:pPr>
        <w:rPr>
          <w:highlight w:val="green"/>
        </w:rPr>
      </w:pPr>
      <w:r w:rsidDel="00000000" w:rsidR="00000000" w:rsidRPr="00000000">
        <w:rPr>
          <w:rtl w:val="0"/>
        </w:rPr>
        <w:t xml:space="preserve">Remove malicious elements and secure compromised accounts or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76ugd2listrf" w:id="172"/>
      <w:bookmarkEnd w:id="172"/>
      <w:r w:rsidDel="00000000" w:rsidR="00000000" w:rsidRPr="00000000">
        <w:rPr>
          <w:rtl w:val="0"/>
        </w:rPr>
        <w:t xml:space="preserve">4.1 Preserve phishing emails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Leave the phishing emails in user inboxes for the security team to study.</w:t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pimi5xjp1g2f" w:id="173"/>
      <w:bookmarkEnd w:id="173"/>
      <w:r w:rsidDel="00000000" w:rsidR="00000000" w:rsidRPr="00000000">
        <w:rPr>
          <w:rtl w:val="0"/>
        </w:rPr>
        <w:t xml:space="preserve">4.2 Secure compromised accounts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credentials were entered, reset passwords immediately and monitor account activity for unauthorized access.</w:t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3qpc5rsnk6mq" w:id="174"/>
      <w:bookmarkEnd w:id="174"/>
      <w:r w:rsidDel="00000000" w:rsidR="00000000" w:rsidRPr="00000000">
        <w:rPr>
          <w:rtl w:val="0"/>
        </w:rPr>
        <w:t xml:space="preserve">5. Educate and prevent future incidents</w:t>
      </w:r>
    </w:p>
    <w:p w:rsidR="00000000" w:rsidDel="00000000" w:rsidP="00000000" w:rsidRDefault="00000000" w:rsidRPr="00000000" w14:paraId="00000176">
      <w:pPr>
        <w:rPr>
          <w:highlight w:val="green"/>
        </w:rPr>
      </w:pPr>
      <w:r w:rsidDel="00000000" w:rsidR="00000000" w:rsidRPr="00000000">
        <w:rPr>
          <w:rtl w:val="0"/>
        </w:rPr>
        <w:t xml:space="preserve">Strengthen user awareness and defenses.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4nmp8naw2ys0" w:id="175"/>
      <w:bookmarkEnd w:id="175"/>
      <w:r w:rsidDel="00000000" w:rsidR="00000000" w:rsidRPr="00000000">
        <w:rPr>
          <w:rtl w:val="0"/>
        </w:rPr>
        <w:t xml:space="preserve">5.1 Notify all employees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Notify employees with minimal details to avoid causing unnecessary alarm.</w:t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dq187sylwlsr" w:id="176"/>
      <w:bookmarkEnd w:id="176"/>
      <w:r w:rsidDel="00000000" w:rsidR="00000000" w:rsidRPr="00000000">
        <w:rPr>
          <w:rtl w:val="0"/>
        </w:rPr>
        <w:t xml:space="preserve">5.2 Provide training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Conduct phishing awareness sessions and simulated phishing exercises to reinforce detection skills.</w:t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sras8ergabai" w:id="177"/>
      <w:bookmarkEnd w:id="177"/>
      <w:r w:rsidDel="00000000" w:rsidR="00000000" w:rsidRPr="00000000">
        <w:rPr>
          <w:rtl w:val="0"/>
        </w:rPr>
        <w:t xml:space="preserve">6. Monitor and report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Ensure no residual threats remain and document the incident.</w:t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lq48mjltwll5" w:id="178"/>
      <w:bookmarkEnd w:id="178"/>
      <w:r w:rsidDel="00000000" w:rsidR="00000000" w:rsidRPr="00000000">
        <w:rPr>
          <w:rtl w:val="0"/>
        </w:rPr>
        <w:t xml:space="preserve">6.1 Monitor for reoccurrence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Track systems and user accounts for unusual activity linked to the phishing attempt.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faotpgdwihcs" w:id="179"/>
      <w:bookmarkEnd w:id="179"/>
      <w:r w:rsidDel="00000000" w:rsidR="00000000" w:rsidRPr="00000000">
        <w:rPr>
          <w:rtl w:val="0"/>
        </w:rPr>
        <w:t xml:space="preserve">6.2 Document the incident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Log the phishing attack, actions taken, and lessons learned to refine future response efforts.</w:t>
      </w:r>
    </w:p>
    <w:p w:rsidR="00000000" w:rsidDel="00000000" w:rsidP="00000000" w:rsidRDefault="00000000" w:rsidRPr="00000000" w14:paraId="000001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rp6idcdrxdi" w:id="180"/>
      <w:bookmarkEnd w:id="180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🌊 Denial-of-Service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Title"/>
        <w:jc w:val="center"/>
        <w:rPr>
          <w:sz w:val="240"/>
          <w:szCs w:val="240"/>
        </w:rPr>
      </w:pPr>
      <w:bookmarkStart w:colFirst="0" w:colLast="0" w:name="_kykbfziojx4h" w:id="181"/>
      <w:bookmarkEnd w:id="181"/>
      <w:r w:rsidDel="00000000" w:rsidR="00000000" w:rsidRPr="00000000">
        <w:rPr>
          <w:sz w:val="240"/>
          <w:szCs w:val="240"/>
          <w:rtl w:val="0"/>
        </w:rPr>
        <w:t xml:space="preserve">🌊</w:t>
      </w:r>
    </w:p>
    <w:p w:rsidR="00000000" w:rsidDel="00000000" w:rsidP="00000000" w:rsidRDefault="00000000" w:rsidRPr="00000000" w14:paraId="00000184">
      <w:pPr>
        <w:pStyle w:val="Title"/>
        <w:jc w:val="center"/>
        <w:rPr>
          <w:highlight w:val="green"/>
        </w:rPr>
      </w:pPr>
      <w:bookmarkStart w:colFirst="0" w:colLast="0" w:name="_rmhae4o3f33s" w:id="182"/>
      <w:bookmarkEnd w:id="182"/>
      <w:r w:rsidDel="00000000" w:rsidR="00000000" w:rsidRPr="00000000">
        <w:rPr>
          <w:rtl w:val="0"/>
        </w:rPr>
        <w:t xml:space="preserve">Denial-of-Service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iaoov5q5zzxf" w:id="183"/>
      <w:bookmarkEnd w:id="183"/>
      <w:r w:rsidDel="00000000" w:rsidR="00000000" w:rsidRPr="00000000">
        <w:rPr>
          <w:rtl w:val="0"/>
        </w:rPr>
        <w:t xml:space="preserve">1. Identify and characterize the attack traffic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Confirm the nature of the traffic to ensure it’s consistent with a DoS attack rather than a legitimate traffic spike.</w:t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aobll06jpff0" w:id="184"/>
      <w:bookmarkEnd w:id="184"/>
      <w:r w:rsidDel="00000000" w:rsidR="00000000" w:rsidRPr="00000000">
        <w:rPr>
          <w:rtl w:val="0"/>
        </w:rPr>
        <w:t xml:space="preserve">1.1 Automate detection of unusual number of packets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Use network monitoring tools to identify unusual traffic patterns, such as excessive requests from specific IPs or a high volume of specific packet types.</w:t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ycimhynx9a3c" w:id="185"/>
      <w:bookmarkEnd w:id="185"/>
      <w:r w:rsidDel="00000000" w:rsidR="00000000" w:rsidRPr="00000000">
        <w:rPr>
          <w:rtl w:val="0"/>
        </w:rPr>
        <w:t xml:space="preserve">1.2 Classify the type of DoS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Characterize the traffic to determine if it aligns with known DoS attack patterns (</w:t>
      </w:r>
      <w:r w:rsidDel="00000000" w:rsidR="00000000" w:rsidRPr="00000000">
        <w:rPr>
          <w:i w:val="1"/>
          <w:rtl w:val="0"/>
        </w:rPr>
        <w:t xml:space="preserve">e.g., </w:t>
      </w:r>
      <w:r w:rsidDel="00000000" w:rsidR="00000000" w:rsidRPr="00000000">
        <w:rPr>
          <w:rtl w:val="0"/>
        </w:rPr>
        <w:t xml:space="preserve">SYN flood, ICMP flood).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/>
      </w:pPr>
      <w:bookmarkStart w:colFirst="0" w:colLast="0" w:name="_69yvk4a6xl2q" w:id="186"/>
      <w:bookmarkEnd w:id="186"/>
      <w:r w:rsidDel="00000000" w:rsidR="00000000" w:rsidRPr="00000000">
        <w:rPr>
          <w:rtl w:val="0"/>
        </w:rPr>
        <w:t xml:space="preserve">2. Measure traffic volume and bandwidth consumption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Accurately assess traffic volume to prioritize resources and decide on appropriate mitigation strategies.</w:t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3yscicfztqs4" w:id="187"/>
      <w:bookmarkEnd w:id="187"/>
      <w:r w:rsidDel="00000000" w:rsidR="00000000" w:rsidRPr="00000000">
        <w:rPr>
          <w:rtl w:val="0"/>
        </w:rPr>
        <w:t xml:space="preserve">2.1 Assess scope of DoS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Monitor network metrics to assess the scope, including packet size, rate of incoming requests, and bandwidth impact.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a4s4hz5jfcrc" w:id="188"/>
      <w:bookmarkEnd w:id="188"/>
      <w:r w:rsidDel="00000000" w:rsidR="00000000" w:rsidRPr="00000000">
        <w:rPr>
          <w:rtl w:val="0"/>
        </w:rPr>
        <w:t xml:space="preserve">2.2 Evaluate impact of DoS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Use these metrics to understand the impact on network resources and how severely the attack affects performance.</w:t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tclzv1v0cwpm" w:id="189"/>
      <w:bookmarkEnd w:id="189"/>
      <w:r w:rsidDel="00000000" w:rsidR="00000000" w:rsidRPr="00000000">
        <w:rPr>
          <w:rtl w:val="0"/>
        </w:rPr>
        <w:t xml:space="preserve">3. Locate the source of attack traffic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Identify potential malicious sources to inform targeted blocking or rate-limiting actions.</w:t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yyq3m5s84wc2" w:id="190"/>
      <w:bookmarkEnd w:id="190"/>
      <w:r w:rsidDel="00000000" w:rsidR="00000000" w:rsidRPr="00000000">
        <w:rPr>
          <w:rtl w:val="0"/>
        </w:rPr>
        <w:t xml:space="preserve">3.1 Identify patterns in DoS traffic source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Use IP tracking and network monitoring to identify patterns in IP addresses, geographic sources, or ASN numbers.</w:t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jftuajhmxqxg" w:id="191"/>
      <w:bookmarkEnd w:id="191"/>
      <w:r w:rsidDel="00000000" w:rsidR="00000000" w:rsidRPr="00000000">
        <w:rPr>
          <w:rtl w:val="0"/>
        </w:rPr>
        <w:t xml:space="preserve">3.2 Analyze identified patterns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Document any consistent IP ranges or indicators that suggest botnet involvement or attack origin.</w:t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jfd0vih7j98k" w:id="192"/>
      <w:bookmarkEnd w:id="192"/>
      <w:r w:rsidDel="00000000" w:rsidR="00000000" w:rsidRPr="00000000">
        <w:rPr>
          <w:rtl w:val="0"/>
        </w:rPr>
        <w:t xml:space="preserve">4. Identify affected services and network components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Pinpoint affected systems to prioritize protective measures and service continuity efforts.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9v5spqyui3tf" w:id="193"/>
      <w:bookmarkEnd w:id="193"/>
      <w:r w:rsidDel="00000000" w:rsidR="00000000" w:rsidRPr="00000000">
        <w:rPr>
          <w:rtl w:val="0"/>
        </w:rPr>
        <w:t xml:space="preserve">4.1 Identify affected internal systems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Use logs and network monitoring to determine which servers, services, or endpoints are being targeted by the attack (</w:t>
      </w:r>
      <w:r w:rsidDel="00000000" w:rsidR="00000000" w:rsidRPr="00000000">
        <w:rPr>
          <w:i w:val="1"/>
          <w:rtl w:val="0"/>
        </w:rPr>
        <w:t xml:space="preserve">e.g.,</w:t>
      </w:r>
      <w:r w:rsidDel="00000000" w:rsidR="00000000" w:rsidRPr="00000000">
        <w:rPr>
          <w:rtl w:val="0"/>
        </w:rPr>
        <w:t xml:space="preserve"> web servers, DNS).</w:t>
      </w:r>
    </w:p>
    <w:p w:rsidR="00000000" w:rsidDel="00000000" w:rsidP="00000000" w:rsidRDefault="00000000" w:rsidRPr="00000000" w14:paraId="0000019C">
      <w:pPr>
        <w:pStyle w:val="Heading1"/>
        <w:rPr/>
      </w:pPr>
      <w:bookmarkStart w:colFirst="0" w:colLast="0" w:name="_25muteps6mb4" w:id="194"/>
      <w:bookmarkEnd w:id="194"/>
      <w:r w:rsidDel="00000000" w:rsidR="00000000" w:rsidRPr="00000000">
        <w:rPr>
          <w:rtl w:val="0"/>
        </w:rPr>
        <w:t xml:space="preserve">5. Implement and monitor mitigation measures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Ensure mitigation is effectively reducing malicious traffic while maintaining service availability for legitimate users.</w:t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nsiie9cf4ljz" w:id="195"/>
      <w:bookmarkEnd w:id="195"/>
      <w:r w:rsidDel="00000000" w:rsidR="00000000" w:rsidRPr="00000000">
        <w:rPr>
          <w:rtl w:val="0"/>
        </w:rPr>
        <w:t xml:space="preserve">5.1 Implement firewall rules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Apply network defenses such as firewall rules or rate-limiting based on the type of DoS attack.</w:t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udeutdlczvxr" w:id="196"/>
      <w:bookmarkEnd w:id="196"/>
      <w:r w:rsidDel="00000000" w:rsidR="00000000" w:rsidRPr="00000000">
        <w:rPr>
          <w:rtl w:val="0"/>
        </w:rPr>
        <w:t xml:space="preserve">5.2 Monitor effectiveness of firewall mitigations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Use network monitoring tools to continuously assess the effectiveness of these defenses.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