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F2546" w:rsidP="7A6913E9" w:rsidRDefault="00AF2546" w14:paraId="0C3A93F3" w14:textId="77777777" w14:noSpellErr="1">
      <w:pPr>
        <w:ind w:firstLine="0"/>
        <w:jc w:val="right"/>
        <w:rPr>
          <w:rFonts w:ascii="Times New Roman" w:hAnsi="Times New Roman" w:eastAsia="Times New Roman" w:cs="Times New Roman"/>
          <w:b w:val="1"/>
          <w:bCs w:val="1"/>
          <w:sz w:val="36"/>
          <w:szCs w:val="36"/>
        </w:rPr>
      </w:pPr>
    </w:p>
    <w:p w:rsidR="00AF2546" w:rsidP="7A6913E9" w:rsidRDefault="00AF2546" w14:paraId="3E4A8162" w14:textId="77777777" w14:noSpellErr="1">
      <w:pPr>
        <w:ind w:firstLine="0"/>
        <w:jc w:val="center"/>
        <w:rPr>
          <w:rFonts w:ascii="Times New Roman" w:hAnsi="Times New Roman" w:eastAsia="Times New Roman" w:cs="Times New Roman"/>
          <w:b w:val="1"/>
          <w:bCs w:val="1"/>
          <w:sz w:val="36"/>
          <w:szCs w:val="36"/>
        </w:rPr>
      </w:pPr>
    </w:p>
    <w:p w:rsidR="00AF2546" w:rsidP="7A6913E9" w:rsidRDefault="00AF2546" w14:paraId="4B52579B" w14:textId="77777777" w14:noSpellErr="1">
      <w:pPr>
        <w:ind w:firstLine="0"/>
        <w:jc w:val="center"/>
        <w:rPr>
          <w:rFonts w:ascii="Times New Roman" w:hAnsi="Times New Roman" w:eastAsia="Times New Roman" w:cs="Times New Roman"/>
          <w:b w:val="1"/>
          <w:bCs w:val="1"/>
          <w:sz w:val="36"/>
          <w:szCs w:val="36"/>
        </w:rPr>
      </w:pPr>
    </w:p>
    <w:p w:rsidR="00AF2546" w:rsidP="7A6913E9" w:rsidRDefault="00AF2546" w14:paraId="30F7A855" w14:textId="77777777" w14:noSpellErr="1">
      <w:pPr>
        <w:ind w:firstLine="0"/>
        <w:jc w:val="center"/>
        <w:rPr>
          <w:rFonts w:ascii="Times New Roman" w:hAnsi="Times New Roman" w:eastAsia="Times New Roman" w:cs="Times New Roman"/>
          <w:b w:val="1"/>
          <w:bCs w:val="1"/>
          <w:sz w:val="36"/>
          <w:szCs w:val="36"/>
        </w:rPr>
      </w:pPr>
    </w:p>
    <w:p w:rsidR="00AF2546" w:rsidP="7A6913E9" w:rsidRDefault="00AF2546" w14:paraId="2801823F" w14:textId="77777777" w14:noSpellErr="1">
      <w:pPr>
        <w:ind w:firstLine="0"/>
        <w:jc w:val="center"/>
        <w:rPr>
          <w:rFonts w:ascii="Times New Roman" w:hAnsi="Times New Roman" w:eastAsia="Times New Roman" w:cs="Times New Roman"/>
          <w:b w:val="1"/>
          <w:bCs w:val="1"/>
          <w:sz w:val="36"/>
          <w:szCs w:val="36"/>
        </w:rPr>
      </w:pPr>
    </w:p>
    <w:p w:rsidR="00AF2546" w:rsidP="7A6913E9" w:rsidRDefault="00AF2546" w14:paraId="5CEE7BA8" w14:textId="77777777" w14:noSpellErr="1">
      <w:pPr>
        <w:ind w:firstLine="0"/>
        <w:jc w:val="center"/>
        <w:rPr>
          <w:rFonts w:ascii="Times New Roman" w:hAnsi="Times New Roman" w:eastAsia="Times New Roman" w:cs="Times New Roman"/>
          <w:b w:val="1"/>
          <w:bCs w:val="1"/>
          <w:sz w:val="36"/>
          <w:szCs w:val="36"/>
        </w:rPr>
      </w:pPr>
    </w:p>
    <w:p w:rsidRPr="00AC6D53" w:rsidR="00F745CA" w:rsidP="7A6913E9" w:rsidRDefault="00F745CA" w14:paraId="440AD4E4" w14:textId="3CD6109D">
      <w:pPr>
        <w:ind w:firstLine="0"/>
        <w:jc w:val="center"/>
        <w:rPr>
          <w:rFonts w:ascii="Times New Roman" w:hAnsi="Times New Roman" w:eastAsia="Times New Roman" w:cs="Times New Roman"/>
          <w:b w:val="1"/>
          <w:bCs w:val="1"/>
          <w:sz w:val="72"/>
          <w:szCs w:val="72"/>
        </w:rPr>
      </w:pPr>
      <w:r w:rsidRPr="7A6913E9" w:rsidR="15A07AFE">
        <w:rPr>
          <w:rFonts w:ascii="Times New Roman" w:hAnsi="Times New Roman" w:eastAsia="Times New Roman" w:cs="Times New Roman"/>
          <w:b w:val="1"/>
          <w:bCs w:val="1"/>
          <w:sz w:val="72"/>
          <w:szCs w:val="72"/>
        </w:rPr>
        <w:t>P10-T</w:t>
      </w:r>
      <w:r w:rsidRPr="7A6913E9" w:rsidR="0B52A0C9">
        <w:rPr>
          <w:rFonts w:ascii="Times New Roman" w:hAnsi="Times New Roman" w:eastAsia="Times New Roman" w:cs="Times New Roman"/>
          <w:b w:val="1"/>
          <w:bCs w:val="1"/>
          <w:sz w:val="72"/>
          <w:szCs w:val="72"/>
        </w:rPr>
        <w:t>1 LLM</w:t>
      </w:r>
      <w:r w:rsidRPr="7A6913E9" w:rsidR="15A07AFE">
        <w:rPr>
          <w:rFonts w:ascii="Times New Roman" w:hAnsi="Times New Roman" w:eastAsia="Times New Roman" w:cs="Times New Roman"/>
          <w:b w:val="1"/>
          <w:bCs w:val="1"/>
          <w:sz w:val="72"/>
          <w:szCs w:val="72"/>
        </w:rPr>
        <w:t xml:space="preserve"> Compression Trade</w:t>
      </w:r>
      <w:r w:rsidRPr="7A6913E9" w:rsidR="626775A3">
        <w:rPr>
          <w:rFonts w:ascii="Times New Roman" w:hAnsi="Times New Roman" w:eastAsia="Times New Roman" w:cs="Times New Roman"/>
          <w:b w:val="1"/>
          <w:bCs w:val="1"/>
          <w:sz w:val="72"/>
          <w:szCs w:val="72"/>
        </w:rPr>
        <w:t>-</w:t>
      </w:r>
      <w:r w:rsidRPr="7A6913E9" w:rsidR="15A07AFE">
        <w:rPr>
          <w:rFonts w:ascii="Times New Roman" w:hAnsi="Times New Roman" w:eastAsia="Times New Roman" w:cs="Times New Roman"/>
          <w:b w:val="1"/>
          <w:bCs w:val="1"/>
          <w:sz w:val="72"/>
          <w:szCs w:val="72"/>
        </w:rPr>
        <w:t>Off Accelerator</w:t>
      </w:r>
    </w:p>
    <w:p w:rsidR="00F745CA" w:rsidP="7A6913E9" w:rsidRDefault="00F745CA" w14:paraId="6E960824" w14:textId="77777777" w14:noSpellErr="1">
      <w:pPr>
        <w:ind w:firstLine="0"/>
        <w:rPr>
          <w:rFonts w:ascii="Times New Roman" w:hAnsi="Times New Roman" w:eastAsia="Times New Roman" w:cs="Times New Roman"/>
        </w:rPr>
      </w:pPr>
    </w:p>
    <w:p w:rsidR="00AF2546" w:rsidP="7A6913E9" w:rsidRDefault="00AF2546" w14:paraId="0CC33AB4" w14:textId="77777777" w14:noSpellErr="1">
      <w:pPr>
        <w:ind w:firstLine="0"/>
        <w:jc w:val="right"/>
        <w:rPr>
          <w:rFonts w:ascii="Times New Roman" w:hAnsi="Times New Roman" w:eastAsia="Times New Roman" w:cs="Times New Roman"/>
        </w:rPr>
      </w:pPr>
    </w:p>
    <w:p w:rsidR="00AF2546" w:rsidP="7A6913E9" w:rsidRDefault="00AF2546" w14:paraId="38AFB4FA" w14:textId="77777777" w14:noSpellErr="1">
      <w:pPr>
        <w:ind w:firstLine="0"/>
        <w:jc w:val="right"/>
        <w:rPr>
          <w:rFonts w:ascii="Times New Roman" w:hAnsi="Times New Roman" w:eastAsia="Times New Roman" w:cs="Times New Roman"/>
        </w:rPr>
      </w:pPr>
    </w:p>
    <w:p w:rsidRPr="003F3339" w:rsidR="00F745CA" w:rsidP="7A6913E9" w:rsidRDefault="002D1961" w14:paraId="47BEAD64" w14:textId="3BDD5EFA">
      <w:pPr>
        <w:ind w:firstLine="0"/>
        <w:jc w:val="center"/>
        <w:rPr>
          <w:rFonts w:ascii="Times New Roman" w:hAnsi="Times New Roman" w:eastAsia="Times New Roman" w:cs="Times New Roman"/>
          <w:sz w:val="36"/>
          <w:szCs w:val="36"/>
        </w:rPr>
      </w:pPr>
      <w:r w:rsidRPr="7A6913E9" w:rsidR="5D30D48B">
        <w:rPr>
          <w:rFonts w:ascii="Times New Roman" w:hAnsi="Times New Roman" w:eastAsia="Times New Roman" w:cs="Times New Roman"/>
          <w:sz w:val="36"/>
          <w:szCs w:val="36"/>
        </w:rPr>
        <w:t xml:space="preserve"> </w:t>
      </w:r>
    </w:p>
    <w:p w:rsidR="08720D42" w:rsidP="7A6913E9" w:rsidRDefault="08720D42" w14:paraId="4B94B447" w14:textId="2AD68B16">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7A6913E9" w:rsidR="08720D42">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Course: CS4850-03</w:t>
      </w:r>
    </w:p>
    <w:p w:rsidR="08720D42" w:rsidP="7A6913E9" w:rsidRDefault="08720D42" w14:paraId="32657C61" w14:textId="65F6D886">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7A6913E9" w:rsidR="08720D42">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Semester: Fall 2025</w:t>
      </w:r>
    </w:p>
    <w:p w:rsidR="08720D42" w:rsidP="7A6913E9" w:rsidRDefault="08720D42" w14:paraId="1846DC6C" w14:textId="079D85AF">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7A6913E9" w:rsidR="08720D42">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Professor Perry</w:t>
      </w:r>
    </w:p>
    <w:p w:rsidR="08720D42" w:rsidP="7A6913E9" w:rsidRDefault="08720D42" w14:paraId="769709D0" w14:textId="2A15751F">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7A6913E9" w:rsidR="08720D42">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Date 9/8/25</w:t>
      </w:r>
    </w:p>
    <w:p w:rsidR="7A6913E9" w:rsidP="7A6913E9" w:rsidRDefault="7A6913E9" w14:paraId="5B2DDCCD" w14:textId="77B9FAA0">
      <w:pPr>
        <w:ind w:firstLine="0"/>
        <w:jc w:val="center"/>
        <w:rPr>
          <w:rFonts w:ascii="Times New Roman" w:hAnsi="Times New Roman" w:eastAsia="Times New Roman" w:cs="Times New Roman"/>
          <w:sz w:val="36"/>
          <w:szCs w:val="36"/>
        </w:rPr>
      </w:pPr>
    </w:p>
    <w:p w:rsidRPr="003F3339" w:rsidR="003F3339" w:rsidP="7A6913E9" w:rsidRDefault="003F3339" w14:paraId="790EB59C" w14:textId="77777777" w14:noSpellErr="1">
      <w:pPr>
        <w:ind w:firstLine="0"/>
        <w:jc w:val="center"/>
        <w:rPr>
          <w:rFonts w:ascii="Times New Roman" w:hAnsi="Times New Roman" w:eastAsia="Times New Roman" w:cs="Times New Roman"/>
          <w:sz w:val="36"/>
          <w:szCs w:val="36"/>
        </w:rPr>
      </w:pPr>
    </w:p>
    <w:p w:rsidR="007F26F0" w:rsidP="7A6913E9" w:rsidRDefault="007F26F0" w14:paraId="3E3B6915" w14:textId="77777777" w14:noSpellErr="1">
      <w:pPr>
        <w:ind w:firstLine="0"/>
        <w:jc w:val="center"/>
        <w:rPr>
          <w:rFonts w:ascii="Times New Roman" w:hAnsi="Times New Roman" w:eastAsia="Times New Roman" w:cs="Times New Roman"/>
          <w:sz w:val="36"/>
          <w:szCs w:val="36"/>
        </w:rPr>
      </w:pPr>
    </w:p>
    <w:p w:rsidR="007F26F0" w:rsidP="7A6913E9" w:rsidRDefault="007F26F0" w14:paraId="083B15A3" w14:textId="77777777" w14:noSpellErr="1">
      <w:pPr>
        <w:ind w:firstLine="0"/>
        <w:jc w:val="center"/>
        <w:rPr>
          <w:rFonts w:ascii="Times New Roman" w:hAnsi="Times New Roman" w:eastAsia="Times New Roman" w:cs="Times New Roman"/>
          <w:sz w:val="36"/>
          <w:szCs w:val="36"/>
        </w:rPr>
      </w:pPr>
    </w:p>
    <w:p w:rsidR="003F3339" w:rsidP="7A6913E9" w:rsidRDefault="003F3339" w14:paraId="3942E0BE" w14:textId="77777777" w14:noSpellErr="1">
      <w:pPr>
        <w:ind w:firstLine="0"/>
        <w:jc w:val="center"/>
        <w:rPr>
          <w:rFonts w:ascii="Times New Roman" w:hAnsi="Times New Roman" w:eastAsia="Times New Roman" w:cs="Times New Roman"/>
          <w:sz w:val="36"/>
          <w:szCs w:val="36"/>
        </w:rPr>
      </w:pPr>
    </w:p>
    <w:p w:rsidR="7A6913E9" w:rsidP="7A6913E9" w:rsidRDefault="7A6913E9" w14:paraId="6D9D58E9" w14:textId="14725E1E">
      <w:pPr>
        <w:ind w:firstLine="0"/>
        <w:jc w:val="center"/>
        <w:rPr>
          <w:rFonts w:ascii="Times New Roman" w:hAnsi="Times New Roman" w:eastAsia="Times New Roman" w:cs="Times New Roman"/>
          <w:sz w:val="36"/>
          <w:szCs w:val="36"/>
        </w:rPr>
      </w:pPr>
    </w:p>
    <w:p w:rsidR="7A6913E9" w:rsidP="7A6913E9" w:rsidRDefault="7A6913E9" w14:paraId="46C50B22" w14:textId="78FF47DA">
      <w:pPr>
        <w:ind w:firstLine="0"/>
        <w:jc w:val="center"/>
        <w:rPr>
          <w:rFonts w:ascii="Times New Roman" w:hAnsi="Times New Roman" w:eastAsia="Times New Roman" w:cs="Times New Roman"/>
          <w:sz w:val="36"/>
          <w:szCs w:val="36"/>
        </w:rPr>
      </w:pPr>
    </w:p>
    <w:p w:rsidR="7A6913E9" w:rsidP="7A6913E9" w:rsidRDefault="7A6913E9" w14:paraId="26AEAC30" w14:textId="3DC6CDAB">
      <w:pPr>
        <w:ind w:firstLine="0"/>
        <w:jc w:val="center"/>
        <w:rPr>
          <w:rFonts w:ascii="Times New Roman" w:hAnsi="Times New Roman" w:eastAsia="Times New Roman" w:cs="Times New Roman"/>
          <w:sz w:val="36"/>
          <w:szCs w:val="36"/>
        </w:rPr>
      </w:pPr>
    </w:p>
    <w:p w:rsidR="7A6913E9" w:rsidP="7A6913E9" w:rsidRDefault="7A6913E9" w14:paraId="67571D58" w14:textId="70C79FD3">
      <w:pPr>
        <w:ind w:firstLine="0"/>
        <w:jc w:val="center"/>
        <w:rPr>
          <w:rFonts w:ascii="Times New Roman" w:hAnsi="Times New Roman" w:eastAsia="Times New Roman" w:cs="Times New Roman"/>
          <w:sz w:val="36"/>
          <w:szCs w:val="36"/>
        </w:rPr>
      </w:pPr>
    </w:p>
    <w:p w:rsidR="7A6913E9" w:rsidP="7A6913E9" w:rsidRDefault="7A6913E9" w14:paraId="706DA970" w14:textId="2844E389">
      <w:pPr>
        <w:ind w:firstLine="0"/>
        <w:jc w:val="center"/>
        <w:rPr>
          <w:rFonts w:ascii="Times New Roman" w:hAnsi="Times New Roman" w:eastAsia="Times New Roman" w:cs="Times New Roman"/>
          <w:sz w:val="36"/>
          <w:szCs w:val="36"/>
        </w:rPr>
      </w:pPr>
    </w:p>
    <w:p w:rsidR="7A6913E9" w:rsidP="7A6913E9" w:rsidRDefault="7A6913E9" w14:paraId="27064791" w14:textId="34C4428B">
      <w:pPr>
        <w:ind w:firstLine="0"/>
        <w:jc w:val="center"/>
        <w:rPr>
          <w:rFonts w:ascii="Times New Roman" w:hAnsi="Times New Roman" w:eastAsia="Times New Roman" w:cs="Times New Roman"/>
          <w:sz w:val="36"/>
          <w:szCs w:val="36"/>
        </w:rPr>
      </w:pPr>
    </w:p>
    <w:p w:rsidR="7A6913E9" w:rsidP="7A6913E9" w:rsidRDefault="7A6913E9" w14:paraId="6C8FB669" w14:textId="5C9B066A">
      <w:pPr>
        <w:ind w:firstLine="0"/>
        <w:jc w:val="right"/>
        <w:rPr>
          <w:rFonts w:ascii="Times New Roman" w:hAnsi="Times New Roman" w:eastAsia="Times New Roman" w:cs="Times New Roman"/>
          <w:sz w:val="36"/>
          <w:szCs w:val="36"/>
        </w:rPr>
      </w:pPr>
    </w:p>
    <w:p w:rsidR="637E87B0" w:rsidP="7A6913E9" w:rsidRDefault="637E87B0" w14:paraId="2F805BB6" w14:textId="26C491D5">
      <w:pPr>
        <w:ind w:firstLine="0"/>
        <w:jc w:val="center"/>
        <w:rPr>
          <w:rFonts w:ascii="Times New Roman" w:hAnsi="Times New Roman" w:eastAsia="Times New Roman" w:cs="Times New Roman"/>
          <w:sz w:val="36"/>
          <w:szCs w:val="36"/>
        </w:rPr>
      </w:pPr>
      <w:r w:rsidRPr="7A6913E9" w:rsidR="637E87B0">
        <w:rPr>
          <w:rFonts w:ascii="Times New Roman" w:hAnsi="Times New Roman" w:eastAsia="Times New Roman" w:cs="Times New Roman"/>
          <w:sz w:val="36"/>
          <w:szCs w:val="36"/>
        </w:rPr>
        <w:t>The Team</w:t>
      </w:r>
    </w:p>
    <w:tbl>
      <w:tblPr>
        <w:tblStyle w:val="TableGrid"/>
        <w:bidiVisual w:val="0"/>
        <w:tblW w:w="0" w:type="auto"/>
        <w:jc w:val="left"/>
        <w:tblBorders>
          <w:top w:val="single" w:sz="6"/>
          <w:left w:val="single" w:sz="6"/>
          <w:bottom w:val="single" w:sz="6"/>
          <w:right w:val="single" w:sz="6"/>
        </w:tblBorders>
        <w:tblLayout w:type="fixed"/>
        <w:tblLook w:val="04A0" w:firstRow="1" w:lastRow="0" w:firstColumn="1" w:lastColumn="0" w:noHBand="0" w:noVBand="1"/>
      </w:tblPr>
      <w:tblGrid>
        <w:gridCol w:w="2505"/>
        <w:gridCol w:w="2430"/>
        <w:gridCol w:w="2610"/>
        <w:gridCol w:w="2370"/>
      </w:tblGrid>
      <w:tr w:rsidR="7A6913E9" w:rsidTr="7A6913E9" w14:paraId="7FD0CDC0">
        <w:trPr>
          <w:trHeight w:val="300"/>
        </w:trPr>
        <w:tc>
          <w:tcPr>
            <w:tcW w:w="2505" w:type="dxa"/>
            <w:tcMar>
              <w:left w:w="105" w:type="dxa"/>
              <w:right w:w="105" w:type="dxa"/>
            </w:tcMar>
            <w:vAlign w:val="top"/>
          </w:tcPr>
          <w:p w:rsidR="7A6913E9" w:rsidP="7A6913E9" w:rsidRDefault="7A6913E9" w14:paraId="3B6A04C6" w14:textId="654EB1D2">
            <w:pPr>
              <w:ind w:firstLine="0"/>
              <w:jc w:val="center"/>
              <w:rPr>
                <w:rFonts w:ascii="Times New Roman" w:hAnsi="Times New Roman" w:eastAsia="Times New Roman" w:cs="Times New Roman"/>
                <w:b w:val="0"/>
                <w:bCs w:val="0"/>
                <w:i w:val="0"/>
                <w:iCs w:val="0"/>
                <w:sz w:val="22"/>
                <w:szCs w:val="22"/>
              </w:rPr>
            </w:pPr>
            <w:r w:rsidR="7A6913E9">
              <w:drawing>
                <wp:inline wp14:editId="663FC631" wp14:anchorId="72A22631">
                  <wp:extent cx="1447800" cy="1447800"/>
                  <wp:effectExtent l="0" t="0" r="0" b="0"/>
                  <wp:docPr id="1490179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90179513"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02647902">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447800" cy="1447800"/>
                          </a:xfrm>
                          <a:prstGeom xmlns:a="http://schemas.openxmlformats.org/drawingml/2006/main" prst="rect">
                            <a:avLst xmlns:a="http://schemas.openxmlformats.org/drawingml/2006/main"/>
                          </a:prstGeom>
                        </pic:spPr>
                      </pic:pic>
                    </a:graphicData>
                  </a:graphic>
                </wp:inline>
              </w:drawing>
            </w:r>
            <w:r w:rsidRPr="7A6913E9" w:rsidR="7A6913E9">
              <w:rPr>
                <w:rFonts w:ascii="Times New Roman" w:hAnsi="Times New Roman" w:eastAsia="Times New Roman" w:cs="Times New Roman"/>
                <w:b w:val="0"/>
                <w:bCs w:val="0"/>
                <w:i w:val="0"/>
                <w:iCs w:val="0"/>
                <w:sz w:val="22"/>
                <w:szCs w:val="22"/>
                <w:lang w:val="en-US"/>
              </w:rPr>
              <w:t>Ryan Tran</w:t>
            </w:r>
          </w:p>
          <w:p w:rsidR="7A6913E9" w:rsidP="7A6913E9" w:rsidRDefault="7A6913E9" w14:paraId="20BE5BE1" w14:textId="4D3FBED4">
            <w:pPr>
              <w:ind w:firstLine="0"/>
              <w:jc w:val="center"/>
              <w:rPr>
                <w:rFonts w:ascii="Times New Roman" w:hAnsi="Times New Roman" w:eastAsia="Times New Roman" w:cs="Times New Roman"/>
                <w:b w:val="0"/>
                <w:bCs w:val="0"/>
                <w:i w:val="0"/>
                <w:iCs w:val="0"/>
                <w:sz w:val="18"/>
                <w:szCs w:val="18"/>
              </w:rPr>
            </w:pPr>
            <w:r w:rsidRPr="7A6913E9" w:rsidR="7A6913E9">
              <w:rPr>
                <w:rFonts w:ascii="Times New Roman" w:hAnsi="Times New Roman" w:eastAsia="Times New Roman" w:cs="Times New Roman"/>
                <w:b w:val="0"/>
                <w:bCs w:val="0"/>
                <w:i w:val="0"/>
                <w:iCs w:val="0"/>
                <w:sz w:val="18"/>
                <w:szCs w:val="18"/>
                <w:lang w:val="en-US"/>
              </w:rPr>
              <w:t>Developer/Documentation</w:t>
            </w:r>
          </w:p>
        </w:tc>
        <w:tc>
          <w:tcPr>
            <w:tcW w:w="2430" w:type="dxa"/>
            <w:tcMar>
              <w:left w:w="105" w:type="dxa"/>
              <w:right w:w="105" w:type="dxa"/>
            </w:tcMar>
            <w:vAlign w:val="top"/>
          </w:tcPr>
          <w:p w:rsidR="7A6913E9" w:rsidP="7A6913E9" w:rsidRDefault="7A6913E9" w14:paraId="5801757B" w14:textId="1202AFA2">
            <w:pPr>
              <w:jc w:val="center"/>
              <w:rPr>
                <w:rFonts w:ascii="Times New Roman" w:hAnsi="Times New Roman" w:eastAsia="Times New Roman" w:cs="Times New Roman"/>
                <w:b w:val="0"/>
                <w:bCs w:val="0"/>
                <w:i w:val="0"/>
                <w:iCs w:val="0"/>
                <w:sz w:val="22"/>
                <w:szCs w:val="22"/>
              </w:rPr>
            </w:pPr>
          </w:p>
          <w:p w:rsidR="7A6913E9" w:rsidP="7A6913E9" w:rsidRDefault="7A6913E9" w14:paraId="42D004EA" w14:textId="719A1771">
            <w:pPr>
              <w:ind w:firstLine="0"/>
              <w:jc w:val="center"/>
              <w:rPr>
                <w:rFonts w:ascii="Times New Roman" w:hAnsi="Times New Roman" w:eastAsia="Times New Roman" w:cs="Times New Roman"/>
                <w:b w:val="0"/>
                <w:bCs w:val="0"/>
                <w:i w:val="0"/>
                <w:iCs w:val="0"/>
                <w:sz w:val="22"/>
                <w:szCs w:val="22"/>
              </w:rPr>
            </w:pPr>
            <w:r w:rsidR="7A6913E9">
              <w:drawing>
                <wp:inline wp14:editId="232B472B" wp14:anchorId="56256D09">
                  <wp:extent cx="933450" cy="1400175"/>
                  <wp:effectExtent l="0" t="0" r="0" b="0"/>
                  <wp:docPr id="465861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65861082"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10977862">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33450" cy="1400175"/>
                          </a:xfrm>
                          <a:prstGeom xmlns:a="http://schemas.openxmlformats.org/drawingml/2006/main" prst="rect">
                            <a:avLst xmlns:a="http://schemas.openxmlformats.org/drawingml/2006/main"/>
                          </a:prstGeom>
                        </pic:spPr>
                      </pic:pic>
                    </a:graphicData>
                  </a:graphic>
                </wp:inline>
              </w:drawing>
            </w:r>
          </w:p>
          <w:p w:rsidR="7A6913E9" w:rsidP="7A6913E9" w:rsidRDefault="7A6913E9" w14:paraId="3BA43DAA" w14:textId="1928CBB9">
            <w:pPr>
              <w:ind w:firstLine="0"/>
              <w:jc w:val="center"/>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Aldi Susanto</w:t>
            </w:r>
          </w:p>
          <w:p w:rsidR="7A6913E9" w:rsidP="7A6913E9" w:rsidRDefault="7A6913E9" w14:paraId="5D86868E" w14:textId="1D9DD6A9">
            <w:pPr>
              <w:ind w:firstLine="0"/>
              <w:jc w:val="center"/>
              <w:rPr>
                <w:rFonts w:ascii="Times New Roman" w:hAnsi="Times New Roman" w:eastAsia="Times New Roman" w:cs="Times New Roman"/>
                <w:b w:val="0"/>
                <w:bCs w:val="0"/>
                <w:i w:val="0"/>
                <w:iCs w:val="0"/>
                <w:sz w:val="18"/>
                <w:szCs w:val="18"/>
              </w:rPr>
            </w:pPr>
            <w:r w:rsidRPr="7A6913E9" w:rsidR="7A6913E9">
              <w:rPr>
                <w:rFonts w:ascii="Times New Roman" w:hAnsi="Times New Roman" w:eastAsia="Times New Roman" w:cs="Times New Roman"/>
                <w:b w:val="0"/>
                <w:bCs w:val="0"/>
                <w:i w:val="0"/>
                <w:iCs w:val="0"/>
                <w:sz w:val="18"/>
                <w:szCs w:val="18"/>
                <w:lang w:val="en-US"/>
              </w:rPr>
              <w:t>Developer/Documentation/Team Lead</w:t>
            </w:r>
          </w:p>
        </w:tc>
        <w:tc>
          <w:tcPr>
            <w:tcW w:w="2610" w:type="dxa"/>
            <w:tcMar>
              <w:left w:w="105" w:type="dxa"/>
              <w:right w:w="105" w:type="dxa"/>
            </w:tcMar>
            <w:vAlign w:val="top"/>
          </w:tcPr>
          <w:p w:rsidR="7A6913E9" w:rsidP="7A6913E9" w:rsidRDefault="7A6913E9" w14:paraId="3DBDDFE6" w14:textId="2EFAB982">
            <w:pPr>
              <w:spacing w:before="0" w:beforeAutospacing="off" w:after="0" w:afterAutospacing="off" w:line="259" w:lineRule="auto"/>
              <w:ind w:left="0" w:right="0"/>
              <w:jc w:val="center"/>
              <w:rPr>
                <w:rFonts w:ascii="Times New Roman" w:hAnsi="Times New Roman" w:eastAsia="Times New Roman" w:cs="Times New Roman"/>
                <w:b w:val="0"/>
                <w:bCs w:val="0"/>
                <w:i w:val="0"/>
                <w:iCs w:val="0"/>
                <w:sz w:val="22"/>
                <w:szCs w:val="22"/>
              </w:rPr>
            </w:pPr>
          </w:p>
          <w:p w:rsidR="7A6913E9" w:rsidP="7A6913E9" w:rsidRDefault="7A6913E9" w14:paraId="23B526CA" w14:textId="7F90F604">
            <w:pPr>
              <w:ind w:firstLine="0"/>
              <w:jc w:val="center"/>
              <w:rPr>
                <w:rFonts w:ascii="Times New Roman" w:hAnsi="Times New Roman" w:eastAsia="Times New Roman" w:cs="Times New Roman"/>
                <w:b w:val="0"/>
                <w:bCs w:val="0"/>
                <w:i w:val="0"/>
                <w:iCs w:val="0"/>
                <w:sz w:val="22"/>
                <w:szCs w:val="22"/>
              </w:rPr>
            </w:pPr>
            <w:r w:rsidR="7A6913E9">
              <w:drawing>
                <wp:inline wp14:editId="182554D8" wp14:anchorId="379110EA">
                  <wp:extent cx="1009650" cy="1514475"/>
                  <wp:effectExtent l="0" t="0" r="0" b="0"/>
                  <wp:docPr id="60307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0307577"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94628619">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009650" cy="1514475"/>
                          </a:xfrm>
                          <a:prstGeom xmlns:a="http://schemas.openxmlformats.org/drawingml/2006/main" prst="rect">
                            <a:avLst xmlns:a="http://schemas.openxmlformats.org/drawingml/2006/main"/>
                          </a:prstGeom>
                        </pic:spPr>
                      </pic:pic>
                    </a:graphicData>
                  </a:graphic>
                </wp:inline>
              </w:drawing>
            </w:r>
          </w:p>
          <w:p w:rsidR="7A6913E9" w:rsidP="7A6913E9" w:rsidRDefault="7A6913E9" w14:paraId="63F29AAC" w14:textId="2E292B3E">
            <w:pPr>
              <w:ind w:firstLine="0"/>
              <w:jc w:val="center"/>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Thomas Graddy</w:t>
            </w:r>
          </w:p>
          <w:p w:rsidR="7A6913E9" w:rsidP="7A6913E9" w:rsidRDefault="7A6913E9" w14:paraId="24D4B911" w14:textId="1BE341AD">
            <w:pPr>
              <w:ind w:firstLine="0"/>
              <w:jc w:val="center"/>
              <w:rPr>
                <w:rFonts w:ascii="Times New Roman" w:hAnsi="Times New Roman" w:eastAsia="Times New Roman" w:cs="Times New Roman"/>
                <w:b w:val="0"/>
                <w:bCs w:val="0"/>
                <w:i w:val="0"/>
                <w:iCs w:val="0"/>
                <w:sz w:val="18"/>
                <w:szCs w:val="18"/>
              </w:rPr>
            </w:pPr>
            <w:r w:rsidRPr="7A6913E9" w:rsidR="7A6913E9">
              <w:rPr>
                <w:rFonts w:ascii="Times New Roman" w:hAnsi="Times New Roman" w:eastAsia="Times New Roman" w:cs="Times New Roman"/>
                <w:b w:val="0"/>
                <w:bCs w:val="0"/>
                <w:i w:val="0"/>
                <w:iCs w:val="0"/>
                <w:sz w:val="18"/>
                <w:szCs w:val="18"/>
                <w:lang w:val="en-US"/>
              </w:rPr>
              <w:t>Documentation</w:t>
            </w:r>
          </w:p>
        </w:tc>
        <w:tc>
          <w:tcPr>
            <w:tcW w:w="2370" w:type="dxa"/>
            <w:tcMar>
              <w:left w:w="105" w:type="dxa"/>
              <w:right w:w="105" w:type="dxa"/>
            </w:tcMar>
            <w:vAlign w:val="top"/>
          </w:tcPr>
          <w:p w:rsidR="7A6913E9" w:rsidP="7A6913E9" w:rsidRDefault="7A6913E9" w14:paraId="5A019618" w14:textId="23D042DC">
            <w:pPr>
              <w:ind w:firstLine="0"/>
              <w:jc w:val="center"/>
              <w:rPr>
                <w:rFonts w:ascii="Times New Roman" w:hAnsi="Times New Roman" w:eastAsia="Times New Roman" w:cs="Times New Roman"/>
                <w:b w:val="0"/>
                <w:bCs w:val="0"/>
                <w:i w:val="0"/>
                <w:iCs w:val="0"/>
                <w:sz w:val="22"/>
                <w:szCs w:val="22"/>
              </w:rPr>
            </w:pPr>
          </w:p>
          <w:p w:rsidR="7A6913E9" w:rsidP="7A6913E9" w:rsidRDefault="7A6913E9" w14:paraId="71AB4149" w14:textId="4F77AAFB">
            <w:pPr>
              <w:ind w:firstLine="0"/>
              <w:jc w:val="center"/>
              <w:rPr>
                <w:rFonts w:ascii="Times New Roman" w:hAnsi="Times New Roman" w:eastAsia="Times New Roman" w:cs="Times New Roman"/>
                <w:b w:val="0"/>
                <w:bCs w:val="0"/>
                <w:i w:val="0"/>
                <w:iCs w:val="0"/>
                <w:sz w:val="22"/>
                <w:szCs w:val="22"/>
              </w:rPr>
            </w:pPr>
            <w:r w:rsidR="7A6913E9">
              <w:drawing>
                <wp:inline wp14:editId="785F06E0" wp14:anchorId="60385C2E">
                  <wp:extent cx="1066800" cy="1428750"/>
                  <wp:effectExtent l="0" t="0" r="0" b="0"/>
                  <wp:docPr id="958993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5899335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7802633">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066800" cy="1428750"/>
                          </a:xfrm>
                          <a:prstGeom xmlns:a="http://schemas.openxmlformats.org/drawingml/2006/main" prst="rect">
                            <a:avLst xmlns:a="http://schemas.openxmlformats.org/drawingml/2006/main"/>
                          </a:prstGeom>
                        </pic:spPr>
                      </pic:pic>
                    </a:graphicData>
                  </a:graphic>
                </wp:inline>
              </w:drawing>
            </w:r>
          </w:p>
          <w:p w:rsidR="7A6913E9" w:rsidP="7A6913E9" w:rsidRDefault="7A6913E9" w14:paraId="55F80790" w14:textId="5287DC8C">
            <w:pPr>
              <w:ind w:firstLine="0"/>
              <w:jc w:val="center"/>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Pranav Kartha</w:t>
            </w:r>
          </w:p>
          <w:p w:rsidR="7A6913E9" w:rsidP="7A6913E9" w:rsidRDefault="7A6913E9" w14:paraId="3626104D" w14:textId="28EE1C3F">
            <w:pPr>
              <w:spacing w:before="0" w:beforeAutospacing="off" w:after="0" w:afterAutospacing="off" w:line="259" w:lineRule="auto"/>
              <w:ind w:left="0" w:right="0" w:firstLine="0"/>
              <w:jc w:val="center"/>
              <w:rPr>
                <w:rFonts w:ascii="Times New Roman" w:hAnsi="Times New Roman" w:eastAsia="Times New Roman" w:cs="Times New Roman"/>
                <w:b w:val="0"/>
                <w:bCs w:val="0"/>
                <w:i w:val="0"/>
                <w:iCs w:val="0"/>
                <w:sz w:val="18"/>
                <w:szCs w:val="18"/>
              </w:rPr>
            </w:pPr>
            <w:r w:rsidRPr="7A6913E9" w:rsidR="7A6913E9">
              <w:rPr>
                <w:rFonts w:ascii="Times New Roman" w:hAnsi="Times New Roman" w:eastAsia="Times New Roman" w:cs="Times New Roman"/>
                <w:b w:val="0"/>
                <w:bCs w:val="0"/>
                <w:i w:val="0"/>
                <w:iCs w:val="0"/>
                <w:sz w:val="18"/>
                <w:szCs w:val="18"/>
                <w:lang w:val="en-US"/>
              </w:rPr>
              <w:t>Developer/Documentation</w:t>
            </w:r>
          </w:p>
        </w:tc>
      </w:tr>
    </w:tbl>
    <w:p w:rsidR="7A6913E9" w:rsidP="7A6913E9" w:rsidRDefault="7A6913E9" w14:paraId="5D59B58D" w14:textId="0D432295">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7A6913E9" w:rsidP="7A6913E9" w:rsidRDefault="7A6913E9" w14:paraId="5B357DB4" w14:textId="6707934B">
      <w:pPr>
        <w:bidi w:val="0"/>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AE1905E" w:rsidP="7A6913E9" w:rsidRDefault="4AE1905E" w14:paraId="32CB2FB7" w14:textId="1404A8E7">
      <w:pPr>
        <w:bidi w:val="0"/>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A6913E9" w:rsidR="4AE1905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Team Members:</w:t>
      </w:r>
    </w:p>
    <w:tbl>
      <w:tblPr>
        <w:tblStyle w:val="TableNormal"/>
        <w:bidiVisual w:val="0"/>
        <w:tblW w:w="0" w:type="auto"/>
        <w:jc w:val="left"/>
        <w:tblBorders>
          <w:top w:val="single" w:sz="6"/>
          <w:left w:val="single" w:sz="6"/>
          <w:bottom w:val="single" w:sz="6"/>
          <w:right w:val="single" w:sz="6"/>
        </w:tblBorders>
        <w:tblLayout w:type="fixed"/>
        <w:tblLook w:val="0400" w:firstRow="0" w:lastRow="0" w:firstColumn="0" w:lastColumn="0" w:noHBand="0" w:noVBand="1"/>
      </w:tblPr>
      <w:tblGrid>
        <w:gridCol w:w="3105"/>
        <w:gridCol w:w="3105"/>
        <w:gridCol w:w="3105"/>
      </w:tblGrid>
      <w:tr w:rsidR="7A6913E9" w:rsidTr="7A6913E9" w14:paraId="49F953CC">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205C89C8" w14:textId="341C5082">
            <w:pPr>
              <w:bidi w:val="0"/>
              <w:spacing w:after="120"/>
              <w:ind w:firstLine="0"/>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 xml:space="preserve">Name  </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226A102B" w14:textId="06F58B89">
            <w:pPr>
              <w:bidi w:val="0"/>
              <w:spacing w:after="120"/>
              <w:ind w:firstLine="0"/>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Role</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75DE4A91" w14:textId="5071318E">
            <w:pPr>
              <w:bidi w:val="0"/>
              <w:spacing w:after="120"/>
              <w:ind w:firstLine="0"/>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Cell Phone / Alt Email</w:t>
            </w:r>
          </w:p>
        </w:tc>
      </w:tr>
      <w:tr w:rsidR="7A6913E9" w:rsidTr="7A6913E9" w14:paraId="2465F4F3">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60911A52" w14:textId="1DAC7F21">
            <w:pPr>
              <w:bidi w:val="0"/>
              <w:spacing w:after="120"/>
              <w:ind w:firstLine="0"/>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Ryan</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14CBAC78" w14:textId="27BE93BA">
            <w:pPr>
              <w:bidi w:val="0"/>
              <w:spacing w:after="120"/>
              <w:ind w:firstLine="0"/>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Documentation/Development</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729FCCAF" w14:textId="0243B6E7">
            <w:pPr>
              <w:bidi w:val="0"/>
              <w:spacing w:before="0" w:beforeAutospacing="off" w:after="20" w:afterAutospacing="off" w:line="259" w:lineRule="auto"/>
              <w:ind w:left="0" w:right="0" w:firstLine="0"/>
              <w:jc w:val="left"/>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678-670-9868</w:t>
            </w:r>
          </w:p>
          <w:p w:rsidR="7A6913E9" w:rsidP="7A6913E9" w:rsidRDefault="7A6913E9" w14:paraId="70709571" w14:textId="1BBFCE6E">
            <w:pPr>
              <w:bidi w:val="0"/>
              <w:spacing w:before="0" w:beforeAutospacing="off" w:after="20" w:afterAutospacing="off" w:line="259" w:lineRule="auto"/>
              <w:ind w:left="0" w:right="0" w:firstLine="0"/>
              <w:jc w:val="left"/>
              <w:rPr>
                <w:rFonts w:ascii="Times New Roman" w:hAnsi="Times New Roman" w:eastAsia="Times New Roman" w:cs="Times New Roman"/>
                <w:b w:val="0"/>
                <w:bCs w:val="0"/>
                <w:i w:val="0"/>
                <w:iCs w:val="0"/>
                <w:sz w:val="22"/>
                <w:szCs w:val="22"/>
              </w:rPr>
            </w:pPr>
            <w:hyperlink r:id="R26df190060944f11">
              <w:r w:rsidRPr="7A6913E9" w:rsidR="7A6913E9">
                <w:rPr>
                  <w:rStyle w:val="Hyperlink"/>
                  <w:rFonts w:ascii="Times New Roman" w:hAnsi="Times New Roman" w:eastAsia="Times New Roman" w:cs="Times New Roman"/>
                  <w:b w:val="0"/>
                  <w:bCs w:val="0"/>
                  <w:i w:val="0"/>
                  <w:iCs w:val="0"/>
                  <w:strike w:val="0"/>
                  <w:dstrike w:val="0"/>
                  <w:sz w:val="22"/>
                  <w:szCs w:val="22"/>
                  <w:lang w:val="en-US"/>
                </w:rPr>
                <w:t>Concepting@protonmail.com</w:t>
              </w:r>
            </w:hyperlink>
          </w:p>
        </w:tc>
      </w:tr>
      <w:tr w:rsidR="7A6913E9" w:rsidTr="7A6913E9" w14:paraId="001F39DC">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61408A4D" w14:textId="29C51F56">
            <w:pPr>
              <w:bidi w:val="0"/>
              <w:spacing w:before="0" w:beforeAutospacing="off" w:after="120" w:afterAutospacing="off" w:line="259" w:lineRule="auto"/>
              <w:ind w:left="0" w:right="0" w:firstLine="0"/>
              <w:jc w:val="left"/>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Aldi</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22642E08" w14:textId="50587163">
            <w:pPr>
              <w:bidi w:val="0"/>
              <w:spacing w:after="120"/>
              <w:ind w:firstLine="0"/>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Team</w:t>
            </w:r>
            <w:r w:rsidRPr="7A6913E9" w:rsidR="7AC15BAA">
              <w:rPr>
                <w:rFonts w:ascii="Times New Roman" w:hAnsi="Times New Roman" w:eastAsia="Times New Roman" w:cs="Times New Roman"/>
                <w:b w:val="0"/>
                <w:bCs w:val="0"/>
                <w:i w:val="0"/>
                <w:iCs w:val="0"/>
                <w:sz w:val="22"/>
                <w:szCs w:val="22"/>
                <w:lang w:val="en-US"/>
              </w:rPr>
              <w:t xml:space="preserve"> </w:t>
            </w:r>
            <w:r w:rsidRPr="7A6913E9" w:rsidR="7A6913E9">
              <w:rPr>
                <w:rFonts w:ascii="Times New Roman" w:hAnsi="Times New Roman" w:eastAsia="Times New Roman" w:cs="Times New Roman"/>
                <w:b w:val="0"/>
                <w:bCs w:val="0"/>
                <w:i w:val="0"/>
                <w:iCs w:val="0"/>
                <w:sz w:val="22"/>
                <w:szCs w:val="22"/>
                <w:lang w:val="en-US"/>
              </w:rPr>
              <w:t>Lead/Documentation/Development</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455D20CD" w14:textId="5AAC458B">
            <w:pPr>
              <w:bidi w:val="0"/>
              <w:spacing w:after="20"/>
              <w:ind w:firstLine="0"/>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404-834-9304</w:t>
            </w:r>
          </w:p>
          <w:p w:rsidR="7A6913E9" w:rsidP="7A6913E9" w:rsidRDefault="7A6913E9" w14:paraId="6758DEAB" w14:textId="4E192DC0">
            <w:pPr>
              <w:bidi w:val="0"/>
              <w:spacing w:after="20"/>
              <w:ind w:firstLine="0"/>
              <w:rPr>
                <w:rFonts w:ascii="Times New Roman" w:hAnsi="Times New Roman" w:eastAsia="Times New Roman" w:cs="Times New Roman"/>
                <w:b w:val="0"/>
                <w:bCs w:val="0"/>
                <w:i w:val="0"/>
                <w:iCs w:val="0"/>
                <w:sz w:val="22"/>
                <w:szCs w:val="22"/>
              </w:rPr>
            </w:pPr>
            <w:hyperlink r:id="Raeddebe63a7e4d87">
              <w:r w:rsidRPr="7A6913E9" w:rsidR="7A6913E9">
                <w:rPr>
                  <w:rStyle w:val="Hyperlink"/>
                  <w:rFonts w:ascii="Times New Roman" w:hAnsi="Times New Roman" w:eastAsia="Times New Roman" w:cs="Times New Roman"/>
                  <w:b w:val="0"/>
                  <w:bCs w:val="0"/>
                  <w:i w:val="0"/>
                  <w:iCs w:val="0"/>
                  <w:strike w:val="0"/>
                  <w:dstrike w:val="0"/>
                  <w:sz w:val="22"/>
                  <w:szCs w:val="22"/>
                  <w:lang w:val="en-US"/>
                </w:rPr>
                <w:t>aldisusanto01@gmail.com</w:t>
              </w:r>
            </w:hyperlink>
          </w:p>
        </w:tc>
      </w:tr>
      <w:tr w:rsidR="7A6913E9" w:rsidTr="7A6913E9" w14:paraId="1363546F">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46F4F55E" w14:textId="1A7EA873">
            <w:pPr>
              <w:bidi w:val="0"/>
              <w:spacing w:before="0" w:beforeAutospacing="off" w:after="120" w:afterAutospacing="off" w:line="259" w:lineRule="auto"/>
              <w:ind w:left="0" w:right="0" w:firstLine="0"/>
              <w:jc w:val="left"/>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Thomas</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0B98AEB4" w14:textId="2BA052AA">
            <w:pPr>
              <w:bidi w:val="0"/>
              <w:spacing w:after="120"/>
              <w:ind w:firstLine="0"/>
              <w:rPr>
                <w:rFonts w:ascii="Times New Roman" w:hAnsi="Times New Roman" w:eastAsia="Times New Roman" w:cs="Times New Roman"/>
                <w:b w:val="0"/>
                <w:bCs w:val="0"/>
                <w:i w:val="0"/>
                <w:iCs w:val="0"/>
                <w:sz w:val="22"/>
                <w:szCs w:val="22"/>
                <w:lang w:val="en-US"/>
              </w:rPr>
            </w:pPr>
            <w:r w:rsidRPr="7A6913E9" w:rsidR="7A6913E9">
              <w:rPr>
                <w:rFonts w:ascii="Times New Roman" w:hAnsi="Times New Roman" w:eastAsia="Times New Roman" w:cs="Times New Roman"/>
                <w:b w:val="0"/>
                <w:bCs w:val="0"/>
                <w:i w:val="0"/>
                <w:iCs w:val="0"/>
                <w:sz w:val="22"/>
                <w:szCs w:val="22"/>
                <w:lang w:val="en-US"/>
              </w:rPr>
              <w:t>Documentation</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7281E85A" w14:textId="533D83EC">
            <w:pPr>
              <w:bidi w:val="0"/>
              <w:spacing w:after="20"/>
              <w:ind w:firstLine="0"/>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caps w:val="0"/>
                <w:smallCaps w:val="0"/>
                <w:sz w:val="22"/>
                <w:szCs w:val="22"/>
                <w:lang w:val="en-US"/>
              </w:rPr>
              <w:t>229-661-5041</w:t>
            </w:r>
          </w:p>
          <w:p w:rsidR="7A6913E9" w:rsidP="7A6913E9" w:rsidRDefault="7A6913E9" w14:paraId="71E543C6" w14:textId="1B0196A8">
            <w:pPr>
              <w:bidi w:val="0"/>
              <w:spacing w:after="20"/>
              <w:ind w:firstLine="0"/>
              <w:rPr>
                <w:rFonts w:ascii="Times New Roman" w:hAnsi="Times New Roman" w:eastAsia="Times New Roman" w:cs="Times New Roman"/>
                <w:b w:val="0"/>
                <w:bCs w:val="0"/>
                <w:i w:val="0"/>
                <w:iCs w:val="0"/>
                <w:sz w:val="22"/>
                <w:szCs w:val="22"/>
              </w:rPr>
            </w:pPr>
            <w:hyperlink r:id="R87ee2ae374674f34">
              <w:r w:rsidRPr="7A6913E9" w:rsidR="7A6913E9">
                <w:rPr>
                  <w:rStyle w:val="Hyperlink"/>
                  <w:rFonts w:ascii="Times New Roman" w:hAnsi="Times New Roman" w:eastAsia="Times New Roman" w:cs="Times New Roman"/>
                  <w:b w:val="0"/>
                  <w:bCs w:val="0"/>
                  <w:i w:val="0"/>
                  <w:iCs w:val="0"/>
                  <w:caps w:val="0"/>
                  <w:smallCaps w:val="0"/>
                  <w:strike w:val="0"/>
                  <w:dstrike w:val="0"/>
                  <w:sz w:val="22"/>
                  <w:szCs w:val="22"/>
                  <w:lang w:val="en-US"/>
                </w:rPr>
                <w:t>Thomas.graddy3@gmail.com</w:t>
              </w:r>
            </w:hyperlink>
          </w:p>
        </w:tc>
      </w:tr>
      <w:tr w:rsidR="7A6913E9" w:rsidTr="7A6913E9" w14:paraId="0679CE2A">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3D4AB23C" w14:textId="3B60CCEA">
            <w:pPr>
              <w:bidi w:val="0"/>
              <w:spacing w:before="0" w:beforeAutospacing="off" w:after="120" w:afterAutospacing="off" w:line="259" w:lineRule="auto"/>
              <w:ind w:left="0" w:right="0" w:firstLine="0"/>
              <w:jc w:val="left"/>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Pranav</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456DB0F7" w14:textId="1A098EC2">
            <w:pPr>
              <w:bidi w:val="0"/>
              <w:spacing w:before="0" w:beforeAutospacing="off" w:after="120" w:afterAutospacing="off" w:line="259" w:lineRule="auto"/>
              <w:ind w:left="0" w:right="0" w:firstLine="0"/>
              <w:jc w:val="left"/>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Documentation/</w:t>
            </w:r>
            <w:r w:rsidRPr="7A6913E9" w:rsidR="7A6913E9">
              <w:rPr>
                <w:rFonts w:ascii="Times New Roman" w:hAnsi="Times New Roman" w:eastAsia="Times New Roman" w:cs="Times New Roman"/>
                <w:b w:val="0"/>
                <w:bCs w:val="0"/>
                <w:i w:val="0"/>
                <w:iCs w:val="0"/>
                <w:sz w:val="22"/>
                <w:szCs w:val="22"/>
                <w:lang w:val="en-US"/>
              </w:rPr>
              <w:t>Developmen</w:t>
            </w:r>
            <w:r w:rsidRPr="7A6913E9" w:rsidR="1FF8129F">
              <w:rPr>
                <w:rFonts w:ascii="Times New Roman" w:hAnsi="Times New Roman" w:eastAsia="Times New Roman" w:cs="Times New Roman"/>
                <w:b w:val="0"/>
                <w:bCs w:val="0"/>
                <w:i w:val="0"/>
                <w:iCs w:val="0"/>
                <w:sz w:val="22"/>
                <w:szCs w:val="22"/>
                <w:lang w:val="en-US"/>
              </w:rPr>
              <w:t>t</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635C5ADC" w14:textId="6019D5E7">
            <w:pPr>
              <w:bidi w:val="0"/>
              <w:spacing w:after="20"/>
              <w:ind w:firstLine="0"/>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caps w:val="0"/>
                <w:smallCaps w:val="0"/>
                <w:sz w:val="22"/>
                <w:szCs w:val="22"/>
                <w:lang w:val="en-US"/>
              </w:rPr>
              <w:t>943-268-4909</w:t>
            </w:r>
          </w:p>
          <w:p w:rsidR="7A6913E9" w:rsidP="7A6913E9" w:rsidRDefault="7A6913E9" w14:paraId="3A3EF65A" w14:textId="395B90E5">
            <w:pPr>
              <w:bidi w:val="0"/>
              <w:spacing w:after="20"/>
              <w:ind w:firstLine="0"/>
              <w:rPr>
                <w:rFonts w:ascii="Times New Roman" w:hAnsi="Times New Roman" w:eastAsia="Times New Roman" w:cs="Times New Roman"/>
                <w:b w:val="0"/>
                <w:bCs w:val="0"/>
                <w:i w:val="0"/>
                <w:iCs w:val="0"/>
                <w:sz w:val="22"/>
                <w:szCs w:val="22"/>
              </w:rPr>
            </w:pPr>
            <w:hyperlink r:id="R55011dbdf08b48df">
              <w:r w:rsidRPr="7A6913E9" w:rsidR="7A6913E9">
                <w:rPr>
                  <w:rStyle w:val="Hyperlink"/>
                  <w:rFonts w:ascii="Times New Roman" w:hAnsi="Times New Roman" w:eastAsia="Times New Roman" w:cs="Times New Roman"/>
                  <w:b w:val="0"/>
                  <w:bCs w:val="0"/>
                  <w:i w:val="0"/>
                  <w:iCs w:val="0"/>
                  <w:caps w:val="0"/>
                  <w:smallCaps w:val="0"/>
                  <w:strike w:val="0"/>
                  <w:dstrike w:val="0"/>
                  <w:sz w:val="22"/>
                  <w:szCs w:val="22"/>
                  <w:lang w:val="en-US"/>
                </w:rPr>
                <w:t>pranav.kartha1950e@gmail.com</w:t>
              </w:r>
            </w:hyperlink>
          </w:p>
        </w:tc>
      </w:tr>
      <w:tr w:rsidR="7A6913E9" w:rsidTr="7A6913E9" w14:paraId="215B7A69">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1308D316" w14:textId="1FCB662F">
            <w:pPr>
              <w:bidi w:val="0"/>
              <w:spacing w:after="120"/>
              <w:ind w:firstLine="0"/>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 xml:space="preserve">Sharon Perry  </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422F8C43" w14:textId="472245B7">
            <w:pPr>
              <w:bidi w:val="0"/>
              <w:spacing w:after="120"/>
              <w:ind w:firstLine="0"/>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Project Owner or Advisor</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3D077830" w14:textId="029A67BA">
            <w:pPr>
              <w:bidi w:val="0"/>
              <w:spacing w:after="20"/>
              <w:ind w:firstLine="0"/>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770-329-3895</w:t>
            </w:r>
          </w:p>
          <w:p w:rsidR="7A6913E9" w:rsidP="7A6913E9" w:rsidRDefault="7A6913E9" w14:paraId="2AC36C5F" w14:textId="56DB2FEB">
            <w:pPr>
              <w:bidi w:val="0"/>
              <w:spacing w:after="20"/>
              <w:ind w:firstLine="0"/>
              <w:rPr>
                <w:rFonts w:ascii="Times New Roman" w:hAnsi="Times New Roman" w:eastAsia="Times New Roman" w:cs="Times New Roman"/>
                <w:b w:val="0"/>
                <w:bCs w:val="0"/>
                <w:i w:val="0"/>
                <w:iCs w:val="0"/>
                <w:sz w:val="22"/>
                <w:szCs w:val="22"/>
              </w:rPr>
            </w:pPr>
            <w:hyperlink r:id="Rf8452a458078439e">
              <w:r w:rsidRPr="7A6913E9" w:rsidR="7A6913E9">
                <w:rPr>
                  <w:rStyle w:val="Hyperlink"/>
                  <w:rFonts w:ascii="Times New Roman" w:hAnsi="Times New Roman" w:eastAsia="Times New Roman" w:cs="Times New Roman"/>
                  <w:b w:val="0"/>
                  <w:bCs w:val="0"/>
                  <w:i w:val="0"/>
                  <w:iCs w:val="0"/>
                  <w:strike w:val="0"/>
                  <w:dstrike w:val="0"/>
                  <w:sz w:val="22"/>
                  <w:szCs w:val="22"/>
                  <w:lang w:val="en-US"/>
                </w:rPr>
                <w:t>Sperry46@kennesaw.edu</w:t>
              </w:r>
            </w:hyperlink>
            <w:r w:rsidRPr="7A6913E9" w:rsidR="7A6913E9">
              <w:rPr>
                <w:rFonts w:ascii="Times New Roman" w:hAnsi="Times New Roman" w:eastAsia="Times New Roman" w:cs="Times New Roman"/>
                <w:b w:val="0"/>
                <w:bCs w:val="0"/>
                <w:i w:val="0"/>
                <w:iCs w:val="0"/>
                <w:sz w:val="22"/>
                <w:szCs w:val="22"/>
                <w:lang w:val="en-US"/>
              </w:rPr>
              <w:t xml:space="preserve"> </w:t>
            </w:r>
          </w:p>
        </w:tc>
      </w:tr>
      <w:tr w:rsidR="7A6913E9" w:rsidTr="7A6913E9" w14:paraId="5F063EF0">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67263F4A" w14:textId="0D548E5F">
            <w:pPr>
              <w:bidi w:val="0"/>
              <w:ind w:firstLine="0"/>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Taylor Cuffie</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2B6A5AB1" w14:textId="6706EBDF">
            <w:pPr>
              <w:bidi w:val="0"/>
              <w:ind w:firstLine="0"/>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Academic Program Support Specialist</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6913E9" w:rsidP="7A6913E9" w:rsidRDefault="7A6913E9" w14:paraId="206EBC09" w14:textId="3D6FB4F4">
            <w:pPr>
              <w:bidi w:val="0"/>
              <w:ind w:firstLine="0"/>
              <w:rPr>
                <w:rFonts w:ascii="Times New Roman" w:hAnsi="Times New Roman" w:eastAsia="Times New Roman" w:cs="Times New Roman"/>
                <w:b w:val="0"/>
                <w:bCs w:val="0"/>
                <w:i w:val="0"/>
                <w:iCs w:val="0"/>
                <w:sz w:val="22"/>
                <w:szCs w:val="22"/>
              </w:rPr>
            </w:pPr>
            <w:r w:rsidRPr="7A6913E9" w:rsidR="7A6913E9">
              <w:rPr>
                <w:rFonts w:ascii="Times New Roman" w:hAnsi="Times New Roman" w:eastAsia="Times New Roman" w:cs="Times New Roman"/>
                <w:b w:val="0"/>
                <w:bCs w:val="0"/>
                <w:i w:val="0"/>
                <w:iCs w:val="0"/>
                <w:sz w:val="22"/>
                <w:szCs w:val="22"/>
                <w:lang w:val="en-US"/>
              </w:rPr>
              <w:t>470-578-5760</w:t>
            </w:r>
          </w:p>
          <w:p w:rsidR="7A6913E9" w:rsidP="7A6913E9" w:rsidRDefault="7A6913E9" w14:paraId="22210F40" w14:textId="1E804579">
            <w:pPr>
              <w:bidi w:val="0"/>
              <w:ind w:firstLine="0"/>
              <w:rPr>
                <w:rFonts w:ascii="Times New Roman" w:hAnsi="Times New Roman" w:eastAsia="Times New Roman" w:cs="Times New Roman"/>
                <w:b w:val="0"/>
                <w:bCs w:val="0"/>
                <w:i w:val="0"/>
                <w:iCs w:val="0"/>
                <w:sz w:val="22"/>
                <w:szCs w:val="22"/>
              </w:rPr>
            </w:pPr>
            <w:hyperlink r:id="R3937f0188d2f476f">
              <w:r w:rsidRPr="7A6913E9" w:rsidR="7A6913E9">
                <w:rPr>
                  <w:rStyle w:val="Hyperlink"/>
                  <w:rFonts w:ascii="Times New Roman" w:hAnsi="Times New Roman" w:eastAsia="Times New Roman" w:cs="Times New Roman"/>
                  <w:b w:val="0"/>
                  <w:bCs w:val="0"/>
                  <w:i w:val="0"/>
                  <w:iCs w:val="0"/>
                  <w:strike w:val="0"/>
                  <w:dstrike w:val="0"/>
                  <w:sz w:val="22"/>
                  <w:szCs w:val="22"/>
                  <w:lang w:val="en-US"/>
                </w:rPr>
                <w:t>tcuffie1@kennesaw.edu</w:t>
              </w:r>
            </w:hyperlink>
          </w:p>
        </w:tc>
      </w:tr>
    </w:tbl>
    <w:p w:rsidR="7A6913E9" w:rsidP="7A6913E9" w:rsidRDefault="7A6913E9" w14:paraId="3976BF59" w14:textId="2B110EE7">
      <w:pPr>
        <w:ind w:firstLine="0"/>
        <w:jc w:val="left"/>
        <w:rPr>
          <w:rFonts w:ascii="Times New Roman" w:hAnsi="Times New Roman" w:eastAsia="Times New Roman" w:cs="Times New Roman"/>
          <w:sz w:val="36"/>
          <w:szCs w:val="36"/>
        </w:rPr>
      </w:pPr>
    </w:p>
    <w:p w:rsidR="003F3339" w:rsidP="7A6913E9" w:rsidRDefault="003F3339" w14:paraId="55B4A9CC" w14:textId="77777777" w14:noSpellErr="1">
      <w:pPr>
        <w:ind w:firstLine="0"/>
        <w:jc w:val="left"/>
        <w:rPr>
          <w:rFonts w:ascii="Times New Roman" w:hAnsi="Times New Roman" w:eastAsia="Times New Roman" w:cs="Times New Roman"/>
          <w:sz w:val="36"/>
          <w:szCs w:val="36"/>
        </w:rPr>
      </w:pPr>
    </w:p>
    <w:p w:rsidR="003F3339" w:rsidP="7A6913E9" w:rsidRDefault="003F3339" w14:paraId="0EE2C99C" w14:textId="77777777" w14:noSpellErr="1">
      <w:pPr>
        <w:ind w:firstLine="0"/>
        <w:jc w:val="center"/>
        <w:rPr>
          <w:rFonts w:ascii="Times New Roman" w:hAnsi="Times New Roman" w:eastAsia="Times New Roman" w:cs="Times New Roman"/>
          <w:sz w:val="36"/>
          <w:szCs w:val="36"/>
        </w:rPr>
      </w:pPr>
    </w:p>
    <w:p w:rsidR="003F3339" w:rsidP="7A6913E9" w:rsidRDefault="003F3339" w14:paraId="2D5D18A0" w14:textId="77777777" w14:noSpellErr="1">
      <w:pPr>
        <w:ind w:firstLine="0"/>
        <w:jc w:val="center"/>
        <w:rPr>
          <w:rFonts w:ascii="Times New Roman" w:hAnsi="Times New Roman" w:eastAsia="Times New Roman" w:cs="Times New Roman"/>
          <w:sz w:val="36"/>
          <w:szCs w:val="36"/>
        </w:rPr>
      </w:pPr>
    </w:p>
    <w:p w:rsidR="003F3339" w:rsidP="7A6913E9" w:rsidRDefault="003F3339" w14:paraId="67867961" w14:textId="77777777" w14:noSpellErr="1">
      <w:pPr>
        <w:ind w:firstLine="0"/>
        <w:jc w:val="center"/>
        <w:rPr>
          <w:rFonts w:ascii="Times New Roman" w:hAnsi="Times New Roman" w:eastAsia="Times New Roman" w:cs="Times New Roman"/>
          <w:sz w:val="36"/>
          <w:szCs w:val="36"/>
        </w:rPr>
      </w:pPr>
    </w:p>
    <w:p w:rsidR="7A6913E9" w:rsidP="7A6913E9" w:rsidRDefault="7A6913E9" w14:paraId="07BB881D" w14:textId="65D65EDD">
      <w:pPr>
        <w:ind w:firstLine="0"/>
        <w:jc w:val="center"/>
        <w:rPr>
          <w:rFonts w:ascii="Times New Roman" w:hAnsi="Times New Roman" w:eastAsia="Times New Roman" w:cs="Times New Roman"/>
          <w:sz w:val="36"/>
          <w:szCs w:val="36"/>
        </w:rPr>
      </w:pPr>
    </w:p>
    <w:p w:rsidR="7A6913E9" w:rsidP="7A6913E9" w:rsidRDefault="7A6913E9" w14:paraId="235F97F6" w14:textId="29EC247B">
      <w:pPr>
        <w:ind w:firstLine="0"/>
        <w:jc w:val="center"/>
        <w:rPr>
          <w:rFonts w:ascii="Times New Roman" w:hAnsi="Times New Roman" w:eastAsia="Times New Roman" w:cs="Times New Roman"/>
          <w:sz w:val="36"/>
          <w:szCs w:val="36"/>
        </w:rPr>
      </w:pPr>
    </w:p>
    <w:p w:rsidR="003F3339" w:rsidP="7A6913E9" w:rsidRDefault="003F3339" w14:paraId="2CEB747A" w14:textId="77777777" w14:noSpellErr="1">
      <w:pPr>
        <w:ind w:firstLine="0"/>
        <w:jc w:val="center"/>
        <w:rPr>
          <w:rFonts w:ascii="Times New Roman" w:hAnsi="Times New Roman" w:eastAsia="Times New Roman" w:cs="Times New Roman"/>
          <w:sz w:val="36"/>
          <w:szCs w:val="36"/>
        </w:rPr>
      </w:pPr>
    </w:p>
    <w:p w:rsidRPr="003F3339" w:rsidR="003F3339" w:rsidP="7A6913E9" w:rsidRDefault="003F3339" w14:paraId="5FE037EC" w14:textId="77777777" w14:noSpellErr="1">
      <w:pPr>
        <w:ind w:firstLine="0"/>
        <w:jc w:val="center"/>
        <w:rPr>
          <w:rFonts w:ascii="Times New Roman" w:hAnsi="Times New Roman" w:eastAsia="Times New Roman" w:cs="Times New Roman"/>
          <w:sz w:val="36"/>
          <w:szCs w:val="36"/>
        </w:rPr>
      </w:pPr>
    </w:p>
    <w:p w:rsidR="00F745CA" w:rsidP="7A6913E9" w:rsidRDefault="00F745CA" w14:paraId="37CE3D24" w14:textId="77777777" w14:noSpellErr="1">
      <w:pPr>
        <w:rPr>
          <w:rFonts w:ascii="Times New Roman" w:hAnsi="Times New Roman" w:eastAsia="Times New Roman" w:cs="Times New Roman"/>
        </w:rPr>
      </w:pPr>
    </w:p>
    <w:p w:rsidRPr="002D182B" w:rsidR="00F745CA" w:rsidP="7A6913E9" w:rsidRDefault="00F745CA" w14:paraId="7E0C50D6" w14:textId="77777777" w14:noSpellErr="1">
      <w:pPr>
        <w:jc w:val="center"/>
        <w:rPr>
          <w:rFonts w:ascii="Times New Roman" w:hAnsi="Times New Roman" w:eastAsia="Times New Roman" w:cs="Times New Roman"/>
          <w:b w:val="1"/>
          <w:bCs w:val="1"/>
        </w:rPr>
      </w:pPr>
      <w:r w:rsidRPr="7A6913E9" w:rsidR="662BCAC8">
        <w:rPr>
          <w:rFonts w:ascii="Times New Roman" w:hAnsi="Times New Roman" w:eastAsia="Times New Roman" w:cs="Times New Roman"/>
          <w:b w:val="1"/>
          <w:bCs w:val="1"/>
        </w:rPr>
        <w:t>Table of Contents</w:t>
      </w:r>
    </w:p>
    <w:p w:rsidR="7A6913E9" w:rsidP="7A6913E9" w:rsidRDefault="7A6913E9" w14:paraId="6874F283" w14:textId="735834BF">
      <w:pPr>
        <w:jc w:val="center"/>
        <w:rPr>
          <w:rFonts w:ascii="Times New Roman" w:hAnsi="Times New Roman" w:eastAsia="Times New Roman" w:cs="Times New Roman"/>
          <w:b w:val="1"/>
          <w:bCs w:val="1"/>
        </w:rPr>
      </w:pPr>
    </w:p>
    <w:p w:rsidR="7A6913E9" w:rsidP="7A6913E9" w:rsidRDefault="7A6913E9" w14:paraId="230D0B03" w14:textId="36B1D401">
      <w:pPr>
        <w:jc w:val="center"/>
        <w:rPr>
          <w:rFonts w:ascii="Times New Roman" w:hAnsi="Times New Roman" w:eastAsia="Times New Roman" w:cs="Times New Roman"/>
          <w:b w:val="1"/>
          <w:bCs w:val="1"/>
        </w:rPr>
      </w:pPr>
    </w:p>
    <w:sdt>
      <w:sdtPr>
        <w:id w:val="1458700816"/>
        <w:docPartObj>
          <w:docPartGallery w:val="Table of Contents"/>
          <w:docPartUnique/>
        </w:docPartObj>
      </w:sdtPr>
      <w:sdtContent>
        <w:p w:rsidR="7A6913E9" w:rsidP="7A6913E9" w:rsidRDefault="7A6913E9" w14:paraId="746BF752" w14:textId="7575332E">
          <w:pPr>
            <w:pStyle w:val="TOC1"/>
            <w:tabs>
              <w:tab w:val="left" w:leader="none" w:pos="390"/>
              <w:tab w:val="right" w:leader="dot" w:pos="9060"/>
            </w:tabs>
            <w:bidi w:val="0"/>
            <w:rPr>
              <w:rStyle w:val="Hyperlink"/>
            </w:rPr>
          </w:pPr>
          <w:r>
            <w:fldChar w:fldCharType="begin"/>
          </w:r>
          <w:r>
            <w:instrText xml:space="preserve">TOC \o "1-9" \z \u \h \p " "</w:instrText>
          </w:r>
          <w:r>
            <w:fldChar w:fldCharType="separate"/>
          </w:r>
          <w:hyperlink w:anchor="_Toc599557089">
            <w:r w:rsidRPr="7A6913E9" w:rsidR="7A6913E9">
              <w:rPr>
                <w:rStyle w:val="Hyperlink"/>
              </w:rPr>
              <w:t>1.</w:t>
            </w:r>
            <w:r>
              <w:tab/>
            </w:r>
            <w:r w:rsidRPr="7A6913E9" w:rsidR="7A6913E9">
              <w:rPr>
                <w:rStyle w:val="Hyperlink"/>
              </w:rPr>
              <w:t xml:space="preserve">Introduction and Overview </w:t>
            </w:r>
            <w:r>
              <w:fldChar w:fldCharType="begin"/>
            </w:r>
            <w:r>
              <w:instrText xml:space="preserve">PAGEREF _Toc599557089 \h</w:instrText>
            </w:r>
            <w:r>
              <w:fldChar w:fldCharType="separate"/>
            </w:r>
            <w:r w:rsidRPr="7A6913E9" w:rsidR="7A6913E9">
              <w:rPr>
                <w:rStyle w:val="Hyperlink"/>
              </w:rPr>
              <w:t>3</w:t>
            </w:r>
            <w:r>
              <w:fldChar w:fldCharType="end"/>
            </w:r>
          </w:hyperlink>
        </w:p>
        <w:p w:rsidR="7A6913E9" w:rsidP="7A6913E9" w:rsidRDefault="7A6913E9" w14:paraId="60AC621C" w14:textId="7AD31DA7">
          <w:pPr>
            <w:pStyle w:val="TOC2"/>
            <w:tabs>
              <w:tab w:val="left" w:leader="none" w:pos="600"/>
              <w:tab w:val="right" w:leader="dot" w:pos="9060"/>
            </w:tabs>
            <w:bidi w:val="0"/>
            <w:rPr>
              <w:rStyle w:val="Hyperlink"/>
            </w:rPr>
          </w:pPr>
          <w:hyperlink w:anchor="_Toc750388496">
            <w:r w:rsidRPr="7A6913E9" w:rsidR="7A6913E9">
              <w:rPr>
                <w:rStyle w:val="Hyperlink"/>
              </w:rPr>
              <w:t>1.1.</w:t>
            </w:r>
            <w:r>
              <w:tab/>
            </w:r>
            <w:r w:rsidRPr="7A6913E9" w:rsidR="7A6913E9">
              <w:rPr>
                <w:rStyle w:val="Hyperlink"/>
              </w:rPr>
              <w:t xml:space="preserve">Document Outline </w:t>
            </w:r>
            <w:r>
              <w:fldChar w:fldCharType="begin"/>
            </w:r>
            <w:r>
              <w:instrText xml:space="preserve">PAGEREF _Toc750388496 \h</w:instrText>
            </w:r>
            <w:r>
              <w:fldChar w:fldCharType="separate"/>
            </w:r>
            <w:r w:rsidRPr="7A6913E9" w:rsidR="7A6913E9">
              <w:rPr>
                <w:rStyle w:val="Hyperlink"/>
              </w:rPr>
              <w:t>3</w:t>
            </w:r>
            <w:r>
              <w:fldChar w:fldCharType="end"/>
            </w:r>
          </w:hyperlink>
        </w:p>
        <w:p w:rsidR="7A6913E9" w:rsidP="7A6913E9" w:rsidRDefault="7A6913E9" w14:paraId="68944118" w14:textId="6B8124F3">
          <w:pPr>
            <w:pStyle w:val="TOC2"/>
            <w:tabs>
              <w:tab w:val="left" w:leader="none" w:pos="600"/>
              <w:tab w:val="right" w:leader="dot" w:pos="9060"/>
            </w:tabs>
            <w:bidi w:val="0"/>
            <w:rPr>
              <w:rStyle w:val="Hyperlink"/>
            </w:rPr>
          </w:pPr>
          <w:hyperlink w:anchor="_Toc802319099">
            <w:r w:rsidRPr="7A6913E9" w:rsidR="7A6913E9">
              <w:rPr>
                <w:rStyle w:val="Hyperlink"/>
              </w:rPr>
              <w:t>1.2.</w:t>
            </w:r>
            <w:r>
              <w:tab/>
            </w:r>
            <w:r w:rsidRPr="7A6913E9" w:rsidR="7A6913E9">
              <w:rPr>
                <w:rStyle w:val="Hyperlink"/>
              </w:rPr>
              <w:t xml:space="preserve">Document Description </w:t>
            </w:r>
            <w:r>
              <w:fldChar w:fldCharType="begin"/>
            </w:r>
            <w:r>
              <w:instrText xml:space="preserve">PAGEREF _Toc802319099 \h</w:instrText>
            </w:r>
            <w:r>
              <w:fldChar w:fldCharType="separate"/>
            </w:r>
            <w:r w:rsidRPr="7A6913E9" w:rsidR="7A6913E9">
              <w:rPr>
                <w:rStyle w:val="Hyperlink"/>
              </w:rPr>
              <w:t>3</w:t>
            </w:r>
            <w:r>
              <w:fldChar w:fldCharType="end"/>
            </w:r>
          </w:hyperlink>
        </w:p>
        <w:p w:rsidR="7A6913E9" w:rsidP="7A6913E9" w:rsidRDefault="7A6913E9" w14:paraId="4875B613" w14:textId="071D9F6D">
          <w:pPr>
            <w:pStyle w:val="TOC2"/>
            <w:tabs>
              <w:tab w:val="left" w:leader="none" w:pos="600"/>
              <w:tab w:val="right" w:leader="dot" w:pos="9060"/>
            </w:tabs>
            <w:bidi w:val="0"/>
            <w:rPr>
              <w:rStyle w:val="Hyperlink"/>
            </w:rPr>
          </w:pPr>
          <w:hyperlink w:anchor="_Toc1258681183">
            <w:r w:rsidRPr="7A6913E9" w:rsidR="7A6913E9">
              <w:rPr>
                <w:rStyle w:val="Hyperlink"/>
              </w:rPr>
              <w:t>1.3.</w:t>
            </w:r>
            <w:r>
              <w:tab/>
            </w:r>
            <w:r w:rsidRPr="7A6913E9" w:rsidR="7A6913E9">
              <w:rPr>
                <w:rStyle w:val="Hyperlink"/>
              </w:rPr>
              <w:t xml:space="preserve">System Overview </w:t>
            </w:r>
            <w:r>
              <w:fldChar w:fldCharType="begin"/>
            </w:r>
            <w:r>
              <w:instrText xml:space="preserve">PAGEREF _Toc1258681183 \h</w:instrText>
            </w:r>
            <w:r>
              <w:fldChar w:fldCharType="separate"/>
            </w:r>
            <w:r w:rsidRPr="7A6913E9" w:rsidR="7A6913E9">
              <w:rPr>
                <w:rStyle w:val="Hyperlink"/>
              </w:rPr>
              <w:t>3</w:t>
            </w:r>
            <w:r>
              <w:fldChar w:fldCharType="end"/>
            </w:r>
          </w:hyperlink>
        </w:p>
        <w:p w:rsidR="7A6913E9" w:rsidP="7A6913E9" w:rsidRDefault="7A6913E9" w14:paraId="43E80620" w14:textId="7436BF90">
          <w:pPr>
            <w:pStyle w:val="TOC1"/>
            <w:tabs>
              <w:tab w:val="left" w:leader="none" w:pos="390"/>
              <w:tab w:val="right" w:leader="dot" w:pos="9060"/>
            </w:tabs>
            <w:bidi w:val="0"/>
            <w:rPr>
              <w:rStyle w:val="Hyperlink"/>
            </w:rPr>
          </w:pPr>
          <w:hyperlink w:anchor="_Toc1833425783">
            <w:r w:rsidRPr="7A6913E9" w:rsidR="7A6913E9">
              <w:rPr>
                <w:rStyle w:val="Hyperlink"/>
              </w:rPr>
              <w:t>2.</w:t>
            </w:r>
            <w:r>
              <w:tab/>
            </w:r>
            <w:r w:rsidRPr="7A6913E9" w:rsidR="7A6913E9">
              <w:rPr>
                <w:rStyle w:val="Hyperlink"/>
              </w:rPr>
              <w:t xml:space="preserve">Design Considerations </w:t>
            </w:r>
            <w:r>
              <w:fldChar w:fldCharType="begin"/>
            </w:r>
            <w:r>
              <w:instrText xml:space="preserve">PAGEREF _Toc1833425783 \h</w:instrText>
            </w:r>
            <w:r>
              <w:fldChar w:fldCharType="separate"/>
            </w:r>
            <w:r w:rsidRPr="7A6913E9" w:rsidR="7A6913E9">
              <w:rPr>
                <w:rStyle w:val="Hyperlink"/>
              </w:rPr>
              <w:t>4</w:t>
            </w:r>
            <w:r>
              <w:fldChar w:fldCharType="end"/>
            </w:r>
          </w:hyperlink>
        </w:p>
        <w:p w:rsidR="7A6913E9" w:rsidP="7A6913E9" w:rsidRDefault="7A6913E9" w14:paraId="1F7EFE1D" w14:textId="47861C1D">
          <w:pPr>
            <w:pStyle w:val="TOC2"/>
            <w:tabs>
              <w:tab w:val="left" w:leader="none" w:pos="600"/>
              <w:tab w:val="right" w:leader="dot" w:pos="9060"/>
            </w:tabs>
            <w:bidi w:val="0"/>
            <w:rPr>
              <w:rStyle w:val="Hyperlink"/>
            </w:rPr>
          </w:pPr>
          <w:hyperlink w:anchor="_Toc920664096">
            <w:r w:rsidRPr="7A6913E9" w:rsidR="7A6913E9">
              <w:rPr>
                <w:rStyle w:val="Hyperlink"/>
              </w:rPr>
              <w:t>2.1.</w:t>
            </w:r>
            <w:r>
              <w:tab/>
            </w:r>
            <w:r w:rsidRPr="7A6913E9" w:rsidR="7A6913E9">
              <w:rPr>
                <w:rStyle w:val="Hyperlink"/>
              </w:rPr>
              <w:t xml:space="preserve">Assumptions and Dependencies </w:t>
            </w:r>
            <w:r>
              <w:fldChar w:fldCharType="begin"/>
            </w:r>
            <w:r>
              <w:instrText xml:space="preserve">PAGEREF _Toc920664096 \h</w:instrText>
            </w:r>
            <w:r>
              <w:fldChar w:fldCharType="separate"/>
            </w:r>
            <w:r w:rsidRPr="7A6913E9" w:rsidR="7A6913E9">
              <w:rPr>
                <w:rStyle w:val="Hyperlink"/>
              </w:rPr>
              <w:t>4</w:t>
            </w:r>
            <w:r>
              <w:fldChar w:fldCharType="end"/>
            </w:r>
          </w:hyperlink>
        </w:p>
        <w:p w:rsidR="7A6913E9" w:rsidP="7A6913E9" w:rsidRDefault="7A6913E9" w14:paraId="6E0B3F70" w14:textId="4250BC6B">
          <w:pPr>
            <w:pStyle w:val="TOC2"/>
            <w:tabs>
              <w:tab w:val="left" w:leader="none" w:pos="600"/>
              <w:tab w:val="right" w:leader="dot" w:pos="9060"/>
            </w:tabs>
            <w:bidi w:val="0"/>
            <w:rPr>
              <w:rStyle w:val="Hyperlink"/>
            </w:rPr>
          </w:pPr>
          <w:hyperlink w:anchor="_Toc1805051337">
            <w:r w:rsidRPr="7A6913E9" w:rsidR="7A6913E9">
              <w:rPr>
                <w:rStyle w:val="Hyperlink"/>
              </w:rPr>
              <w:t>2.2.</w:t>
            </w:r>
            <w:r>
              <w:tab/>
            </w:r>
            <w:r w:rsidRPr="7A6913E9" w:rsidR="7A6913E9">
              <w:rPr>
                <w:rStyle w:val="Hyperlink"/>
              </w:rPr>
              <w:t xml:space="preserve">General Constraints </w:t>
            </w:r>
            <w:r>
              <w:fldChar w:fldCharType="begin"/>
            </w:r>
            <w:r>
              <w:instrText xml:space="preserve">PAGEREF _Toc1805051337 \h</w:instrText>
            </w:r>
            <w:r>
              <w:fldChar w:fldCharType="separate"/>
            </w:r>
            <w:r w:rsidRPr="7A6913E9" w:rsidR="7A6913E9">
              <w:rPr>
                <w:rStyle w:val="Hyperlink"/>
              </w:rPr>
              <w:t>4</w:t>
            </w:r>
            <w:r>
              <w:fldChar w:fldCharType="end"/>
            </w:r>
          </w:hyperlink>
        </w:p>
        <w:p w:rsidR="7A6913E9" w:rsidP="7A6913E9" w:rsidRDefault="7A6913E9" w14:paraId="1DBAFA38" w14:textId="19E33B15">
          <w:pPr>
            <w:pStyle w:val="TOC2"/>
            <w:tabs>
              <w:tab w:val="left" w:leader="none" w:pos="600"/>
              <w:tab w:val="right" w:leader="dot" w:pos="9060"/>
            </w:tabs>
            <w:bidi w:val="0"/>
            <w:rPr>
              <w:rStyle w:val="Hyperlink"/>
            </w:rPr>
          </w:pPr>
          <w:hyperlink w:anchor="_Toc2071869724">
            <w:r w:rsidRPr="7A6913E9" w:rsidR="7A6913E9">
              <w:rPr>
                <w:rStyle w:val="Hyperlink"/>
              </w:rPr>
              <w:t>2.3.</w:t>
            </w:r>
            <w:r>
              <w:tab/>
            </w:r>
            <w:r w:rsidRPr="7A6913E9" w:rsidR="7A6913E9">
              <w:rPr>
                <w:rStyle w:val="Hyperlink"/>
              </w:rPr>
              <w:t xml:space="preserve">Development Methods </w:t>
            </w:r>
            <w:r>
              <w:fldChar w:fldCharType="begin"/>
            </w:r>
            <w:r>
              <w:instrText xml:space="preserve">PAGEREF _Toc2071869724 \h</w:instrText>
            </w:r>
            <w:r>
              <w:fldChar w:fldCharType="separate"/>
            </w:r>
            <w:r w:rsidRPr="7A6913E9" w:rsidR="7A6913E9">
              <w:rPr>
                <w:rStyle w:val="Hyperlink"/>
              </w:rPr>
              <w:t>5</w:t>
            </w:r>
            <w:r>
              <w:fldChar w:fldCharType="end"/>
            </w:r>
          </w:hyperlink>
        </w:p>
        <w:p w:rsidR="7A6913E9" w:rsidP="7A6913E9" w:rsidRDefault="7A6913E9" w14:paraId="4EDBAE7E" w14:textId="0C607C7B">
          <w:pPr>
            <w:pStyle w:val="TOC1"/>
            <w:tabs>
              <w:tab w:val="left" w:leader="none" w:pos="390"/>
              <w:tab w:val="right" w:leader="dot" w:pos="9060"/>
            </w:tabs>
            <w:bidi w:val="0"/>
            <w:rPr>
              <w:rStyle w:val="Hyperlink"/>
            </w:rPr>
          </w:pPr>
          <w:hyperlink w:anchor="_Toc620896088">
            <w:r w:rsidRPr="7A6913E9" w:rsidR="7A6913E9">
              <w:rPr>
                <w:rStyle w:val="Hyperlink"/>
              </w:rPr>
              <w:t>3.</w:t>
            </w:r>
            <w:r>
              <w:tab/>
            </w:r>
            <w:r w:rsidRPr="7A6913E9" w:rsidR="7A6913E9">
              <w:rPr>
                <w:rStyle w:val="Hyperlink"/>
              </w:rPr>
              <w:t xml:space="preserve">Architectural Strategies </w:t>
            </w:r>
            <w:r>
              <w:fldChar w:fldCharType="begin"/>
            </w:r>
            <w:r>
              <w:instrText xml:space="preserve">PAGEREF _Toc620896088 \h</w:instrText>
            </w:r>
            <w:r>
              <w:fldChar w:fldCharType="separate"/>
            </w:r>
            <w:r w:rsidRPr="7A6913E9" w:rsidR="7A6913E9">
              <w:rPr>
                <w:rStyle w:val="Hyperlink"/>
              </w:rPr>
              <w:t>5</w:t>
            </w:r>
            <w:r>
              <w:fldChar w:fldCharType="end"/>
            </w:r>
          </w:hyperlink>
        </w:p>
        <w:p w:rsidR="7A6913E9" w:rsidP="7A6913E9" w:rsidRDefault="7A6913E9" w14:paraId="41E73900" w14:textId="28ED4C2E">
          <w:pPr>
            <w:pStyle w:val="TOC2"/>
            <w:tabs>
              <w:tab w:val="left" w:leader="none" w:pos="600"/>
              <w:tab w:val="right" w:leader="dot" w:pos="9060"/>
            </w:tabs>
            <w:bidi w:val="0"/>
            <w:rPr>
              <w:rStyle w:val="Hyperlink"/>
            </w:rPr>
          </w:pPr>
          <w:hyperlink w:anchor="_Toc1663847357">
            <w:r w:rsidRPr="7A6913E9" w:rsidR="7A6913E9">
              <w:rPr>
                <w:rStyle w:val="Hyperlink"/>
              </w:rPr>
              <w:t>3.1.</w:t>
            </w:r>
            <w:r>
              <w:tab/>
            </w:r>
            <w:r w:rsidRPr="7A6913E9" w:rsidR="7A6913E9">
              <w:rPr>
                <w:rStyle w:val="Hyperlink"/>
              </w:rPr>
              <w:t xml:space="preserve">Containerized micro-services </w:t>
            </w:r>
            <w:r>
              <w:fldChar w:fldCharType="begin"/>
            </w:r>
            <w:r>
              <w:instrText xml:space="preserve">PAGEREF _Toc1663847357 \h</w:instrText>
            </w:r>
            <w:r>
              <w:fldChar w:fldCharType="separate"/>
            </w:r>
            <w:r w:rsidRPr="7A6913E9" w:rsidR="7A6913E9">
              <w:rPr>
                <w:rStyle w:val="Hyperlink"/>
              </w:rPr>
              <w:t>5</w:t>
            </w:r>
            <w:r>
              <w:fldChar w:fldCharType="end"/>
            </w:r>
          </w:hyperlink>
        </w:p>
        <w:p w:rsidR="7A6913E9" w:rsidP="7A6913E9" w:rsidRDefault="7A6913E9" w14:paraId="2027657B" w14:textId="6132A7B7">
          <w:pPr>
            <w:pStyle w:val="TOC2"/>
            <w:tabs>
              <w:tab w:val="left" w:leader="none" w:pos="600"/>
              <w:tab w:val="right" w:leader="dot" w:pos="9060"/>
            </w:tabs>
            <w:bidi w:val="0"/>
            <w:rPr>
              <w:rStyle w:val="Hyperlink"/>
            </w:rPr>
          </w:pPr>
          <w:hyperlink w:anchor="_Toc1780213366">
            <w:r w:rsidRPr="7A6913E9" w:rsidR="7A6913E9">
              <w:rPr>
                <w:rStyle w:val="Hyperlink"/>
              </w:rPr>
              <w:t>3.2.</w:t>
            </w:r>
            <w:r>
              <w:tab/>
            </w:r>
            <w:r w:rsidRPr="7A6913E9" w:rsidR="7A6913E9">
              <w:rPr>
                <w:rStyle w:val="Hyperlink"/>
              </w:rPr>
              <w:t xml:space="preserve">Stateless compute and versioned artifacts </w:t>
            </w:r>
            <w:r>
              <w:fldChar w:fldCharType="begin"/>
            </w:r>
            <w:r>
              <w:instrText xml:space="preserve">PAGEREF _Toc1780213366 \h</w:instrText>
            </w:r>
            <w:r>
              <w:fldChar w:fldCharType="separate"/>
            </w:r>
            <w:r w:rsidRPr="7A6913E9" w:rsidR="7A6913E9">
              <w:rPr>
                <w:rStyle w:val="Hyperlink"/>
              </w:rPr>
              <w:t>6</w:t>
            </w:r>
            <w:r>
              <w:fldChar w:fldCharType="end"/>
            </w:r>
          </w:hyperlink>
        </w:p>
        <w:p w:rsidR="7A6913E9" w:rsidP="7A6913E9" w:rsidRDefault="7A6913E9" w14:paraId="7CEABE19" w14:textId="79EFBDE9">
          <w:pPr>
            <w:pStyle w:val="TOC2"/>
            <w:tabs>
              <w:tab w:val="left" w:leader="none" w:pos="600"/>
              <w:tab w:val="right" w:leader="dot" w:pos="9060"/>
            </w:tabs>
            <w:bidi w:val="0"/>
            <w:rPr>
              <w:rStyle w:val="Hyperlink"/>
            </w:rPr>
          </w:pPr>
          <w:hyperlink w:anchor="_Toc72512357">
            <w:r w:rsidRPr="7A6913E9" w:rsidR="7A6913E9">
              <w:rPr>
                <w:rStyle w:val="Hyperlink"/>
              </w:rPr>
              <w:t>3.3.</w:t>
            </w:r>
            <w:r>
              <w:tab/>
            </w:r>
            <w:r w:rsidRPr="7A6913E9" w:rsidR="7A6913E9">
              <w:rPr>
                <w:rStyle w:val="Hyperlink"/>
              </w:rPr>
              <w:t xml:space="preserve">Experiment orchestration </w:t>
            </w:r>
            <w:r>
              <w:fldChar w:fldCharType="begin"/>
            </w:r>
            <w:r>
              <w:instrText xml:space="preserve">PAGEREF _Toc72512357 \h</w:instrText>
            </w:r>
            <w:r>
              <w:fldChar w:fldCharType="separate"/>
            </w:r>
            <w:r w:rsidRPr="7A6913E9" w:rsidR="7A6913E9">
              <w:rPr>
                <w:rStyle w:val="Hyperlink"/>
              </w:rPr>
              <w:t>7</w:t>
            </w:r>
            <w:r>
              <w:fldChar w:fldCharType="end"/>
            </w:r>
          </w:hyperlink>
        </w:p>
        <w:p w:rsidR="7A6913E9" w:rsidP="7A6913E9" w:rsidRDefault="7A6913E9" w14:paraId="71DAABA2" w14:textId="1B5400CE">
          <w:pPr>
            <w:pStyle w:val="TOC2"/>
            <w:tabs>
              <w:tab w:val="left" w:leader="none" w:pos="600"/>
              <w:tab w:val="right" w:leader="dot" w:pos="9060"/>
            </w:tabs>
            <w:bidi w:val="0"/>
            <w:rPr>
              <w:rStyle w:val="Hyperlink"/>
            </w:rPr>
          </w:pPr>
          <w:hyperlink w:anchor="_Toc975674639">
            <w:r w:rsidRPr="7A6913E9" w:rsidR="7A6913E9">
              <w:rPr>
                <w:rStyle w:val="Hyperlink"/>
              </w:rPr>
              <w:t>3.4.</w:t>
            </w:r>
            <w:r>
              <w:tab/>
            </w:r>
            <w:r w:rsidRPr="7A6913E9" w:rsidR="7A6913E9">
              <w:rPr>
                <w:rStyle w:val="Hyperlink"/>
              </w:rPr>
              <w:t xml:space="preserve">Routing Strategy </w:t>
            </w:r>
            <w:r>
              <w:fldChar w:fldCharType="begin"/>
            </w:r>
            <w:r>
              <w:instrText xml:space="preserve">PAGEREF _Toc975674639 \h</w:instrText>
            </w:r>
            <w:r>
              <w:fldChar w:fldCharType="separate"/>
            </w:r>
            <w:r w:rsidRPr="7A6913E9" w:rsidR="7A6913E9">
              <w:rPr>
                <w:rStyle w:val="Hyperlink"/>
              </w:rPr>
              <w:t>7</w:t>
            </w:r>
            <w:r>
              <w:fldChar w:fldCharType="end"/>
            </w:r>
          </w:hyperlink>
        </w:p>
        <w:p w:rsidR="7A6913E9" w:rsidP="7A6913E9" w:rsidRDefault="7A6913E9" w14:paraId="2B2E6B0B" w14:textId="61DFB1DC">
          <w:pPr>
            <w:pStyle w:val="TOC3"/>
            <w:tabs>
              <w:tab w:val="left" w:leader="none" w:pos="1200"/>
              <w:tab w:val="right" w:leader="dot" w:pos="9060"/>
            </w:tabs>
            <w:bidi w:val="0"/>
            <w:rPr>
              <w:rStyle w:val="Hyperlink"/>
            </w:rPr>
          </w:pPr>
          <w:hyperlink w:anchor="_Toc1503021403">
            <w:r w:rsidRPr="7A6913E9" w:rsidR="7A6913E9">
              <w:rPr>
                <w:rStyle w:val="Hyperlink"/>
              </w:rPr>
              <w:t>3.4.1.</w:t>
            </w:r>
            <w:r>
              <w:tab/>
            </w:r>
            <w:r w:rsidRPr="7A6913E9" w:rsidR="7A6913E9">
              <w:rPr>
                <w:rStyle w:val="Hyperlink"/>
              </w:rPr>
              <w:t xml:space="preserve">Rule-based </w:t>
            </w:r>
            <w:r>
              <w:fldChar w:fldCharType="begin"/>
            </w:r>
            <w:r>
              <w:instrText xml:space="preserve">PAGEREF _Toc1503021403 \h</w:instrText>
            </w:r>
            <w:r>
              <w:fldChar w:fldCharType="separate"/>
            </w:r>
            <w:r w:rsidRPr="7A6913E9" w:rsidR="7A6913E9">
              <w:rPr>
                <w:rStyle w:val="Hyperlink"/>
              </w:rPr>
              <w:t>7</w:t>
            </w:r>
            <w:r>
              <w:fldChar w:fldCharType="end"/>
            </w:r>
          </w:hyperlink>
        </w:p>
        <w:p w:rsidR="7A6913E9" w:rsidP="7A6913E9" w:rsidRDefault="7A6913E9" w14:paraId="41C68846" w14:textId="177327E9">
          <w:pPr>
            <w:pStyle w:val="TOC3"/>
            <w:tabs>
              <w:tab w:val="left" w:leader="none" w:pos="1200"/>
              <w:tab w:val="right" w:leader="dot" w:pos="9060"/>
            </w:tabs>
            <w:bidi w:val="0"/>
            <w:rPr>
              <w:rStyle w:val="Hyperlink"/>
            </w:rPr>
          </w:pPr>
          <w:hyperlink w:anchor="_Toc1470372607">
            <w:r w:rsidRPr="7A6913E9" w:rsidR="7A6913E9">
              <w:rPr>
                <w:rStyle w:val="Hyperlink"/>
              </w:rPr>
              <w:t>3.4.2.</w:t>
            </w:r>
            <w:r>
              <w:tab/>
            </w:r>
            <w:r w:rsidRPr="7A6913E9" w:rsidR="7A6913E9">
              <w:rPr>
                <w:rStyle w:val="Hyperlink"/>
              </w:rPr>
              <w:t xml:space="preserve">Learned Classifier </w:t>
            </w:r>
            <w:r>
              <w:fldChar w:fldCharType="begin"/>
            </w:r>
            <w:r>
              <w:instrText xml:space="preserve">PAGEREF _Toc1470372607 \h</w:instrText>
            </w:r>
            <w:r>
              <w:fldChar w:fldCharType="separate"/>
            </w:r>
            <w:r w:rsidRPr="7A6913E9" w:rsidR="7A6913E9">
              <w:rPr>
                <w:rStyle w:val="Hyperlink"/>
              </w:rPr>
              <w:t>7</w:t>
            </w:r>
            <w:r>
              <w:fldChar w:fldCharType="end"/>
            </w:r>
          </w:hyperlink>
        </w:p>
        <w:p w:rsidR="7A6913E9" w:rsidP="7A6913E9" w:rsidRDefault="7A6913E9" w14:paraId="100B4AF2" w14:textId="30A90042">
          <w:pPr>
            <w:pStyle w:val="TOC2"/>
            <w:tabs>
              <w:tab w:val="left" w:leader="none" w:pos="600"/>
              <w:tab w:val="right" w:leader="dot" w:pos="9060"/>
            </w:tabs>
            <w:bidi w:val="0"/>
            <w:rPr>
              <w:rStyle w:val="Hyperlink"/>
            </w:rPr>
          </w:pPr>
          <w:hyperlink w:anchor="_Toc1864756390">
            <w:r w:rsidRPr="7A6913E9" w:rsidR="7A6913E9">
              <w:rPr>
                <w:rStyle w:val="Hyperlink"/>
              </w:rPr>
              <w:t>3.5.</w:t>
            </w:r>
            <w:r>
              <w:tab/>
            </w:r>
            <w:r w:rsidRPr="7A6913E9" w:rsidR="7A6913E9">
              <w:rPr>
                <w:rStyle w:val="Hyperlink"/>
              </w:rPr>
              <w:t xml:space="preserve">Observability </w:t>
            </w:r>
            <w:r>
              <w:fldChar w:fldCharType="begin"/>
            </w:r>
            <w:r>
              <w:instrText xml:space="preserve">PAGEREF _Toc1864756390 \h</w:instrText>
            </w:r>
            <w:r>
              <w:fldChar w:fldCharType="separate"/>
            </w:r>
            <w:r w:rsidRPr="7A6913E9" w:rsidR="7A6913E9">
              <w:rPr>
                <w:rStyle w:val="Hyperlink"/>
              </w:rPr>
              <w:t>8</w:t>
            </w:r>
            <w:r>
              <w:fldChar w:fldCharType="end"/>
            </w:r>
          </w:hyperlink>
        </w:p>
        <w:p w:rsidR="7A6913E9" w:rsidP="7A6913E9" w:rsidRDefault="7A6913E9" w14:paraId="72AAD0A3" w14:textId="7FE994A7">
          <w:pPr>
            <w:pStyle w:val="TOC2"/>
            <w:tabs>
              <w:tab w:val="left" w:leader="none" w:pos="600"/>
              <w:tab w:val="right" w:leader="dot" w:pos="9060"/>
            </w:tabs>
            <w:bidi w:val="0"/>
            <w:rPr>
              <w:rStyle w:val="Hyperlink"/>
            </w:rPr>
          </w:pPr>
          <w:hyperlink w:anchor="_Toc1228421829">
            <w:r w:rsidRPr="7A6913E9" w:rsidR="7A6913E9">
              <w:rPr>
                <w:rStyle w:val="Hyperlink"/>
              </w:rPr>
              <w:t>3.6.</w:t>
            </w:r>
            <w:r>
              <w:tab/>
            </w:r>
            <w:r w:rsidRPr="7A6913E9" w:rsidR="7A6913E9">
              <w:rPr>
                <w:rStyle w:val="Hyperlink"/>
              </w:rPr>
              <w:t xml:space="preserve">Failure Safety </w:t>
            </w:r>
            <w:r>
              <w:fldChar w:fldCharType="begin"/>
            </w:r>
            <w:r>
              <w:instrText xml:space="preserve">PAGEREF _Toc1228421829 \h</w:instrText>
            </w:r>
            <w:r>
              <w:fldChar w:fldCharType="separate"/>
            </w:r>
            <w:r w:rsidRPr="7A6913E9" w:rsidR="7A6913E9">
              <w:rPr>
                <w:rStyle w:val="Hyperlink"/>
              </w:rPr>
              <w:t>8</w:t>
            </w:r>
            <w:r>
              <w:fldChar w:fldCharType="end"/>
            </w:r>
          </w:hyperlink>
        </w:p>
        <w:p w:rsidR="7A6913E9" w:rsidP="7A6913E9" w:rsidRDefault="7A6913E9" w14:paraId="2A352646" w14:textId="11A9A5D7">
          <w:pPr>
            <w:pStyle w:val="TOC1"/>
            <w:tabs>
              <w:tab w:val="left" w:leader="none" w:pos="390"/>
              <w:tab w:val="right" w:leader="dot" w:pos="9060"/>
            </w:tabs>
            <w:bidi w:val="0"/>
            <w:rPr>
              <w:rStyle w:val="Hyperlink"/>
            </w:rPr>
          </w:pPr>
          <w:hyperlink w:anchor="_Toc1597730784">
            <w:r w:rsidRPr="7A6913E9" w:rsidR="7A6913E9">
              <w:rPr>
                <w:rStyle w:val="Hyperlink"/>
              </w:rPr>
              <w:t>4.</w:t>
            </w:r>
            <w:r>
              <w:tab/>
            </w:r>
            <w:r w:rsidRPr="7A6913E9" w:rsidR="7A6913E9">
              <w:rPr>
                <w:rStyle w:val="Hyperlink"/>
              </w:rPr>
              <w:t xml:space="preserve">System Architecture </w:t>
            </w:r>
            <w:r>
              <w:fldChar w:fldCharType="begin"/>
            </w:r>
            <w:r>
              <w:instrText xml:space="preserve">PAGEREF _Toc1597730784 \h</w:instrText>
            </w:r>
            <w:r>
              <w:fldChar w:fldCharType="separate"/>
            </w:r>
            <w:r w:rsidRPr="7A6913E9" w:rsidR="7A6913E9">
              <w:rPr>
                <w:rStyle w:val="Hyperlink"/>
              </w:rPr>
              <w:t>8</w:t>
            </w:r>
            <w:r>
              <w:fldChar w:fldCharType="end"/>
            </w:r>
          </w:hyperlink>
        </w:p>
        <w:p w:rsidR="7A6913E9" w:rsidP="7A6913E9" w:rsidRDefault="7A6913E9" w14:paraId="74FFA02F" w14:textId="3821E152">
          <w:pPr>
            <w:pStyle w:val="TOC1"/>
            <w:tabs>
              <w:tab w:val="left" w:leader="none" w:pos="390"/>
              <w:tab w:val="right" w:leader="dot" w:pos="9060"/>
            </w:tabs>
            <w:bidi w:val="0"/>
            <w:rPr>
              <w:rStyle w:val="Hyperlink"/>
            </w:rPr>
          </w:pPr>
          <w:hyperlink w:anchor="_Toc1529770967">
            <w:r w:rsidRPr="7A6913E9" w:rsidR="7A6913E9">
              <w:rPr>
                <w:rStyle w:val="Hyperlink"/>
              </w:rPr>
              <w:t>5.</w:t>
            </w:r>
            <w:r>
              <w:tab/>
            </w:r>
            <w:r w:rsidRPr="7A6913E9" w:rsidR="7A6913E9">
              <w:rPr>
                <w:rStyle w:val="Hyperlink"/>
              </w:rPr>
              <w:t xml:space="preserve">Detailed System Design </w:t>
            </w:r>
            <w:r>
              <w:fldChar w:fldCharType="begin"/>
            </w:r>
            <w:r>
              <w:instrText xml:space="preserve">PAGEREF _Toc1529770967 \h</w:instrText>
            </w:r>
            <w:r>
              <w:fldChar w:fldCharType="separate"/>
            </w:r>
            <w:r w:rsidRPr="7A6913E9" w:rsidR="7A6913E9">
              <w:rPr>
                <w:rStyle w:val="Hyperlink"/>
              </w:rPr>
              <w:t>10</w:t>
            </w:r>
            <w:r>
              <w:fldChar w:fldCharType="end"/>
            </w:r>
          </w:hyperlink>
        </w:p>
        <w:p w:rsidR="7A6913E9" w:rsidP="7A6913E9" w:rsidRDefault="7A6913E9" w14:paraId="5EC8B173" w14:textId="14C242AA">
          <w:pPr>
            <w:pStyle w:val="TOC2"/>
            <w:tabs>
              <w:tab w:val="left" w:leader="none" w:pos="600"/>
              <w:tab w:val="right" w:leader="dot" w:pos="9060"/>
            </w:tabs>
            <w:bidi w:val="0"/>
            <w:rPr>
              <w:rStyle w:val="Hyperlink"/>
            </w:rPr>
          </w:pPr>
          <w:hyperlink w:anchor="_Toc381926698">
            <w:r w:rsidRPr="7A6913E9" w:rsidR="7A6913E9">
              <w:rPr>
                <w:rStyle w:val="Hyperlink"/>
              </w:rPr>
              <w:t>5.1.</w:t>
            </w:r>
            <w:r>
              <w:tab/>
            </w:r>
            <w:r w:rsidRPr="7A6913E9" w:rsidR="7A6913E9">
              <w:rPr>
                <w:rStyle w:val="Hyperlink"/>
              </w:rPr>
              <w:t xml:space="preserve">Classification </w:t>
            </w:r>
            <w:r>
              <w:fldChar w:fldCharType="begin"/>
            </w:r>
            <w:r>
              <w:instrText xml:space="preserve">PAGEREF _Toc381926698 \h</w:instrText>
            </w:r>
            <w:r>
              <w:fldChar w:fldCharType="separate"/>
            </w:r>
            <w:r w:rsidRPr="7A6913E9" w:rsidR="7A6913E9">
              <w:rPr>
                <w:rStyle w:val="Hyperlink"/>
              </w:rPr>
              <w:t>10</w:t>
            </w:r>
            <w:r>
              <w:fldChar w:fldCharType="end"/>
            </w:r>
          </w:hyperlink>
        </w:p>
        <w:p w:rsidR="7A6913E9" w:rsidP="7A6913E9" w:rsidRDefault="7A6913E9" w14:paraId="5A99B278" w14:textId="7F78BD12">
          <w:pPr>
            <w:pStyle w:val="TOC2"/>
            <w:tabs>
              <w:tab w:val="left" w:leader="none" w:pos="600"/>
              <w:tab w:val="right" w:leader="dot" w:pos="9060"/>
            </w:tabs>
            <w:bidi w:val="0"/>
            <w:rPr>
              <w:rStyle w:val="Hyperlink"/>
            </w:rPr>
          </w:pPr>
          <w:hyperlink w:anchor="_Toc1598403929">
            <w:r w:rsidRPr="7A6913E9" w:rsidR="7A6913E9">
              <w:rPr>
                <w:rStyle w:val="Hyperlink"/>
              </w:rPr>
              <w:t>5.2.</w:t>
            </w:r>
            <w:r>
              <w:tab/>
            </w:r>
            <w:r w:rsidRPr="7A6913E9" w:rsidR="7A6913E9">
              <w:rPr>
                <w:rStyle w:val="Hyperlink"/>
              </w:rPr>
              <w:t xml:space="preserve">Definition </w:t>
            </w:r>
            <w:r>
              <w:fldChar w:fldCharType="begin"/>
            </w:r>
            <w:r>
              <w:instrText xml:space="preserve">PAGEREF _Toc1598403929 \h</w:instrText>
            </w:r>
            <w:r>
              <w:fldChar w:fldCharType="separate"/>
            </w:r>
            <w:r w:rsidRPr="7A6913E9" w:rsidR="7A6913E9">
              <w:rPr>
                <w:rStyle w:val="Hyperlink"/>
              </w:rPr>
              <w:t>10</w:t>
            </w:r>
            <w:r>
              <w:fldChar w:fldCharType="end"/>
            </w:r>
          </w:hyperlink>
        </w:p>
        <w:p w:rsidR="7A6913E9" w:rsidP="7A6913E9" w:rsidRDefault="7A6913E9" w14:paraId="24BFA5C4" w14:textId="2759D27A">
          <w:pPr>
            <w:pStyle w:val="TOC2"/>
            <w:tabs>
              <w:tab w:val="left" w:leader="none" w:pos="600"/>
              <w:tab w:val="right" w:leader="dot" w:pos="9060"/>
            </w:tabs>
            <w:bidi w:val="0"/>
            <w:rPr>
              <w:rStyle w:val="Hyperlink"/>
            </w:rPr>
          </w:pPr>
          <w:hyperlink w:anchor="_Toc1671350670">
            <w:r w:rsidRPr="7A6913E9" w:rsidR="7A6913E9">
              <w:rPr>
                <w:rStyle w:val="Hyperlink"/>
              </w:rPr>
              <w:t>5.3.</w:t>
            </w:r>
            <w:r>
              <w:tab/>
            </w:r>
            <w:r w:rsidRPr="7A6913E9" w:rsidR="7A6913E9">
              <w:rPr>
                <w:rStyle w:val="Hyperlink"/>
              </w:rPr>
              <w:t xml:space="preserve">Constraints </w:t>
            </w:r>
            <w:r>
              <w:fldChar w:fldCharType="begin"/>
            </w:r>
            <w:r>
              <w:instrText xml:space="preserve">PAGEREF _Toc1671350670 \h</w:instrText>
            </w:r>
            <w:r>
              <w:fldChar w:fldCharType="separate"/>
            </w:r>
            <w:r w:rsidRPr="7A6913E9" w:rsidR="7A6913E9">
              <w:rPr>
                <w:rStyle w:val="Hyperlink"/>
              </w:rPr>
              <w:t>12</w:t>
            </w:r>
            <w:r>
              <w:fldChar w:fldCharType="end"/>
            </w:r>
          </w:hyperlink>
        </w:p>
        <w:p w:rsidR="7A6913E9" w:rsidP="7A6913E9" w:rsidRDefault="7A6913E9" w14:paraId="2854FF02" w14:textId="7D0EEC91">
          <w:pPr>
            <w:pStyle w:val="TOC2"/>
            <w:tabs>
              <w:tab w:val="left" w:leader="none" w:pos="600"/>
              <w:tab w:val="right" w:leader="dot" w:pos="9060"/>
            </w:tabs>
            <w:bidi w:val="0"/>
            <w:rPr>
              <w:rStyle w:val="Hyperlink"/>
            </w:rPr>
          </w:pPr>
          <w:hyperlink w:anchor="_Toc1015431341">
            <w:r w:rsidRPr="7A6913E9" w:rsidR="7A6913E9">
              <w:rPr>
                <w:rStyle w:val="Hyperlink"/>
              </w:rPr>
              <w:t>5.4.</w:t>
            </w:r>
            <w:r>
              <w:tab/>
            </w:r>
            <w:r w:rsidRPr="7A6913E9" w:rsidR="7A6913E9">
              <w:rPr>
                <w:rStyle w:val="Hyperlink"/>
              </w:rPr>
              <w:t xml:space="preserve">Resources </w:t>
            </w:r>
            <w:r>
              <w:fldChar w:fldCharType="begin"/>
            </w:r>
            <w:r>
              <w:instrText xml:space="preserve">PAGEREF _Toc1015431341 \h</w:instrText>
            </w:r>
            <w:r>
              <w:fldChar w:fldCharType="separate"/>
            </w:r>
            <w:r w:rsidRPr="7A6913E9" w:rsidR="7A6913E9">
              <w:rPr>
                <w:rStyle w:val="Hyperlink"/>
              </w:rPr>
              <w:t>12</w:t>
            </w:r>
            <w:r>
              <w:fldChar w:fldCharType="end"/>
            </w:r>
          </w:hyperlink>
        </w:p>
        <w:p w:rsidR="7A6913E9" w:rsidP="7A6913E9" w:rsidRDefault="7A6913E9" w14:paraId="77C049FF" w14:textId="5CE98AE2">
          <w:pPr>
            <w:pStyle w:val="TOC2"/>
            <w:tabs>
              <w:tab w:val="left" w:leader="none" w:pos="600"/>
              <w:tab w:val="right" w:leader="dot" w:pos="9060"/>
            </w:tabs>
            <w:bidi w:val="0"/>
            <w:rPr>
              <w:rStyle w:val="Hyperlink"/>
            </w:rPr>
          </w:pPr>
          <w:hyperlink w:anchor="_Toc575310344">
            <w:r w:rsidRPr="7A6913E9" w:rsidR="7A6913E9">
              <w:rPr>
                <w:rStyle w:val="Hyperlink"/>
              </w:rPr>
              <w:t>5.5.</w:t>
            </w:r>
            <w:r>
              <w:tab/>
            </w:r>
            <w:r w:rsidRPr="7A6913E9" w:rsidR="7A6913E9">
              <w:rPr>
                <w:rStyle w:val="Hyperlink"/>
              </w:rPr>
              <w:t xml:space="preserve">Interface/Exports </w:t>
            </w:r>
            <w:r>
              <w:fldChar w:fldCharType="begin"/>
            </w:r>
            <w:r>
              <w:instrText xml:space="preserve">PAGEREF _Toc575310344 \h</w:instrText>
            </w:r>
            <w:r>
              <w:fldChar w:fldCharType="separate"/>
            </w:r>
            <w:r w:rsidRPr="7A6913E9" w:rsidR="7A6913E9">
              <w:rPr>
                <w:rStyle w:val="Hyperlink"/>
              </w:rPr>
              <w:t>13</w:t>
            </w:r>
            <w:r>
              <w:fldChar w:fldCharType="end"/>
            </w:r>
          </w:hyperlink>
        </w:p>
        <w:p w:rsidR="7A6913E9" w:rsidP="7A6913E9" w:rsidRDefault="7A6913E9" w14:paraId="05DD62B5" w14:textId="4793E1FE">
          <w:pPr>
            <w:pStyle w:val="TOC1"/>
            <w:tabs>
              <w:tab w:val="left" w:leader="none" w:pos="390"/>
              <w:tab w:val="right" w:leader="dot" w:pos="9060"/>
            </w:tabs>
            <w:bidi w:val="0"/>
            <w:rPr>
              <w:rStyle w:val="Hyperlink"/>
            </w:rPr>
          </w:pPr>
          <w:hyperlink w:anchor="_Toc1074284912">
            <w:r w:rsidRPr="7A6913E9" w:rsidR="7A6913E9">
              <w:rPr>
                <w:rStyle w:val="Hyperlink"/>
              </w:rPr>
              <w:t>6.</w:t>
            </w:r>
            <w:r>
              <w:tab/>
            </w:r>
            <w:r w:rsidRPr="7A6913E9" w:rsidR="7A6913E9">
              <w:rPr>
                <w:rStyle w:val="Hyperlink"/>
              </w:rPr>
              <w:t xml:space="preserve">Glossary </w:t>
            </w:r>
            <w:r>
              <w:fldChar w:fldCharType="begin"/>
            </w:r>
            <w:r>
              <w:instrText xml:space="preserve">PAGEREF _Toc1074284912 \h</w:instrText>
            </w:r>
            <w:r>
              <w:fldChar w:fldCharType="separate"/>
            </w:r>
            <w:r w:rsidRPr="7A6913E9" w:rsidR="7A6913E9">
              <w:rPr>
                <w:rStyle w:val="Hyperlink"/>
              </w:rPr>
              <w:t>14</w:t>
            </w:r>
            <w:r>
              <w:fldChar w:fldCharType="end"/>
            </w:r>
          </w:hyperlink>
        </w:p>
        <w:p w:rsidR="7A6913E9" w:rsidP="7A6913E9" w:rsidRDefault="7A6913E9" w14:paraId="73C9EAAE" w14:textId="3FEBB9FA">
          <w:pPr>
            <w:pStyle w:val="TOC1"/>
            <w:tabs>
              <w:tab w:val="left" w:leader="none" w:pos="390"/>
              <w:tab w:val="right" w:leader="dot" w:pos="9060"/>
            </w:tabs>
            <w:bidi w:val="0"/>
            <w:rPr>
              <w:rStyle w:val="Hyperlink"/>
            </w:rPr>
          </w:pPr>
          <w:hyperlink w:anchor="_Toc710278294">
            <w:r w:rsidRPr="7A6913E9" w:rsidR="7A6913E9">
              <w:rPr>
                <w:rStyle w:val="Hyperlink"/>
              </w:rPr>
              <w:t>7.</w:t>
            </w:r>
            <w:r>
              <w:tab/>
            </w:r>
            <w:r w:rsidRPr="7A6913E9" w:rsidR="7A6913E9">
              <w:rPr>
                <w:rStyle w:val="Hyperlink"/>
              </w:rPr>
              <w:t xml:space="preserve">Bibliography </w:t>
            </w:r>
            <w:r>
              <w:fldChar w:fldCharType="begin"/>
            </w:r>
            <w:r>
              <w:instrText xml:space="preserve">PAGEREF _Toc710278294 \h</w:instrText>
            </w:r>
            <w:r>
              <w:fldChar w:fldCharType="separate"/>
            </w:r>
            <w:r w:rsidRPr="7A6913E9" w:rsidR="7A6913E9">
              <w:rPr>
                <w:rStyle w:val="Hyperlink"/>
              </w:rPr>
              <w:t>15</w:t>
            </w:r>
            <w:r>
              <w:fldChar w:fldCharType="end"/>
            </w:r>
          </w:hyperlink>
          <w:r>
            <w:fldChar w:fldCharType="end"/>
          </w:r>
        </w:p>
      </w:sdtContent>
    </w:sdt>
    <w:p w:rsidR="7A6913E9" w:rsidP="7A6913E9" w:rsidRDefault="7A6913E9" w14:paraId="193CED35" w14:textId="1045125B">
      <w:pPr>
        <w:jc w:val="center"/>
        <w:rPr>
          <w:rFonts w:ascii="Times New Roman" w:hAnsi="Times New Roman" w:eastAsia="Times New Roman" w:cs="Times New Roman"/>
          <w:b w:val="1"/>
          <w:bCs w:val="1"/>
        </w:rPr>
      </w:pPr>
    </w:p>
    <w:p w:rsidR="7A6913E9" w:rsidP="7A6913E9" w:rsidRDefault="7A6913E9" w14:paraId="7622811A" w14:textId="631E6D15">
      <w:pPr>
        <w:jc w:val="center"/>
        <w:rPr>
          <w:rFonts w:ascii="Times New Roman" w:hAnsi="Times New Roman" w:eastAsia="Times New Roman" w:cs="Times New Roman"/>
          <w:b w:val="1"/>
          <w:bCs w:val="1"/>
        </w:rPr>
      </w:pPr>
    </w:p>
    <w:p w:rsidR="7A6913E9" w:rsidP="7A6913E9" w:rsidRDefault="7A6913E9" w14:paraId="4FB54E5A" w14:textId="3A2C6E44">
      <w:pPr>
        <w:jc w:val="center"/>
        <w:rPr>
          <w:rFonts w:ascii="Times New Roman" w:hAnsi="Times New Roman" w:eastAsia="Times New Roman" w:cs="Times New Roman"/>
          <w:b w:val="1"/>
          <w:bCs w:val="1"/>
        </w:rPr>
      </w:pPr>
    </w:p>
    <w:p w:rsidR="7A6913E9" w:rsidP="7A6913E9" w:rsidRDefault="7A6913E9" w14:paraId="15A14504" w14:textId="1E4A439A">
      <w:pPr>
        <w:jc w:val="center"/>
        <w:rPr>
          <w:rFonts w:ascii="Times New Roman" w:hAnsi="Times New Roman" w:eastAsia="Times New Roman" w:cs="Times New Roman"/>
          <w:b w:val="1"/>
          <w:bCs w:val="1"/>
        </w:rPr>
      </w:pPr>
    </w:p>
    <w:p w:rsidR="7A6913E9" w:rsidP="7A6913E9" w:rsidRDefault="7A6913E9" w14:paraId="19303B86" w14:textId="6D0938AE">
      <w:pPr>
        <w:jc w:val="center"/>
        <w:rPr>
          <w:rFonts w:ascii="Times New Roman" w:hAnsi="Times New Roman" w:eastAsia="Times New Roman" w:cs="Times New Roman"/>
          <w:b w:val="1"/>
          <w:bCs w:val="1"/>
        </w:rPr>
      </w:pPr>
    </w:p>
    <w:p w:rsidR="7A6913E9" w:rsidP="7A6913E9" w:rsidRDefault="7A6913E9" w14:paraId="7A48F93C" w14:textId="4753ACDB">
      <w:pPr>
        <w:jc w:val="center"/>
        <w:rPr>
          <w:rFonts w:ascii="Times New Roman" w:hAnsi="Times New Roman" w:eastAsia="Times New Roman" w:cs="Times New Roman"/>
          <w:b w:val="1"/>
          <w:bCs w:val="1"/>
        </w:rPr>
      </w:pPr>
    </w:p>
    <w:p w:rsidR="002D1961" w:rsidP="7A6913E9" w:rsidRDefault="002D1961" w14:paraId="50CE6D0C" w14:textId="77777777" w14:noSpellErr="1">
      <w:pPr>
        <w:rPr>
          <w:rFonts w:ascii="Times New Roman" w:hAnsi="Times New Roman" w:eastAsia="Times New Roman" w:cs="Times New Roman"/>
        </w:rPr>
      </w:pPr>
    </w:p>
    <w:p w:rsidR="00F745CA" w:rsidP="7A6913E9" w:rsidRDefault="00F745CA" w14:paraId="1A3A3E74" w14:textId="77777777" w14:noSpellErr="1">
      <w:pPr>
        <w:pStyle w:val="Heading1"/>
        <w:rPr>
          <w:rFonts w:ascii="Times New Roman" w:hAnsi="Times New Roman" w:eastAsia="Times New Roman" w:cs="Times New Roman"/>
        </w:rPr>
      </w:pPr>
      <w:bookmarkStart w:name="_Toc166397664" w:id="0"/>
      <w:bookmarkStart w:name="_Toc166398920" w:id="1"/>
      <w:bookmarkStart w:name="_Toc599557089" w:id="119961259"/>
      <w:r w:rsidRPr="7A6913E9" w:rsidR="662BCAC8">
        <w:rPr>
          <w:rFonts w:ascii="Times New Roman" w:hAnsi="Times New Roman" w:eastAsia="Times New Roman" w:cs="Times New Roman"/>
        </w:rPr>
        <w:t>Introduction</w:t>
      </w:r>
      <w:bookmarkEnd w:id="0"/>
      <w:bookmarkEnd w:id="1"/>
      <w:r w:rsidRPr="7A6913E9" w:rsidR="5D30D48B">
        <w:rPr>
          <w:rFonts w:ascii="Times New Roman" w:hAnsi="Times New Roman" w:eastAsia="Times New Roman" w:cs="Times New Roman"/>
        </w:rPr>
        <w:t xml:space="preserve"> and Overview</w:t>
      </w:r>
      <w:bookmarkEnd w:id="119961259"/>
    </w:p>
    <w:p w:rsidR="4CD65CC0" w:rsidP="7A6913E9" w:rsidRDefault="4CD65CC0" w14:paraId="7F6B8744" w14:textId="40960207">
      <w:pPr>
        <w:pStyle w:val="Heading2"/>
        <w:rPr>
          <w:rFonts w:ascii="Times New Roman" w:hAnsi="Times New Roman" w:eastAsia="Times New Roman" w:cs="Times New Roman"/>
          <w:b w:val="1"/>
          <w:bCs w:val="1"/>
        </w:rPr>
      </w:pPr>
      <w:bookmarkStart w:name="_Toc750388496" w:id="2129003434"/>
      <w:r w:rsidRPr="7A6913E9" w:rsidR="4CD65CC0">
        <w:rPr>
          <w:rFonts w:ascii="Times New Roman" w:hAnsi="Times New Roman" w:eastAsia="Times New Roman" w:cs="Times New Roman"/>
        </w:rPr>
        <w:t>Document Outline</w:t>
      </w:r>
      <w:bookmarkEnd w:id="2129003434"/>
    </w:p>
    <w:p w:rsidR="09016E35" w:rsidP="7A6913E9" w:rsidRDefault="09016E35" w14:paraId="5F6F28B1" w14:textId="70D8C610">
      <w:pPr>
        <w:pStyle w:val="Normal"/>
        <w:rPr>
          <w:rFonts w:ascii="Times New Roman" w:hAnsi="Times New Roman" w:eastAsia="Times New Roman" w:cs="Times New Roman"/>
        </w:rPr>
      </w:pPr>
      <w:r w:rsidRPr="7A6913E9" w:rsidR="09016E35">
        <w:rPr>
          <w:rFonts w:ascii="Times New Roman" w:hAnsi="Times New Roman" w:eastAsia="Times New Roman" w:cs="Times New Roman"/>
        </w:rPr>
        <w:t xml:space="preserve">This SDD elaborates the architecture and design needed to implement the capabilities </w:t>
      </w:r>
      <w:r>
        <w:tab/>
      </w:r>
      <w:r w:rsidRPr="7A6913E9" w:rsidR="09016E35">
        <w:rPr>
          <w:rFonts w:ascii="Times New Roman" w:hAnsi="Times New Roman" w:eastAsia="Times New Roman" w:cs="Times New Roman"/>
        </w:rPr>
        <w:t xml:space="preserve">defined in the Software Requirements Specification Document for the P10-T1 LLM </w:t>
      </w:r>
      <w:r>
        <w:tab/>
      </w:r>
      <w:r w:rsidRPr="7A6913E9" w:rsidR="09016E35">
        <w:rPr>
          <w:rFonts w:ascii="Times New Roman" w:hAnsi="Times New Roman" w:eastAsia="Times New Roman" w:cs="Times New Roman"/>
        </w:rPr>
        <w:t xml:space="preserve">Compression Trade-Off Accelerator. It maps functional and non-functional </w:t>
      </w:r>
      <w:r>
        <w:tab/>
      </w:r>
      <w:r>
        <w:tab/>
      </w:r>
      <w:r w:rsidRPr="7A6913E9" w:rsidR="09016E35">
        <w:rPr>
          <w:rFonts w:ascii="Times New Roman" w:hAnsi="Times New Roman" w:eastAsia="Times New Roman" w:cs="Times New Roman"/>
        </w:rPr>
        <w:t xml:space="preserve">requirements to concrete components, interfaces, data models, algorithms, and </w:t>
      </w:r>
      <w:r>
        <w:tab/>
      </w:r>
      <w:r>
        <w:tab/>
      </w:r>
      <w:r w:rsidRPr="7A6913E9" w:rsidR="09016E35">
        <w:rPr>
          <w:rFonts w:ascii="Times New Roman" w:hAnsi="Times New Roman" w:eastAsia="Times New Roman" w:cs="Times New Roman"/>
        </w:rPr>
        <w:t xml:space="preserve">acceptance tests. The major sections in this Software Design Document are Design </w:t>
      </w:r>
      <w:r>
        <w:tab/>
      </w:r>
      <w:r w:rsidRPr="7A6913E9" w:rsidR="09016E35">
        <w:rPr>
          <w:rFonts w:ascii="Times New Roman" w:hAnsi="Times New Roman" w:eastAsia="Times New Roman" w:cs="Times New Roman"/>
        </w:rPr>
        <w:t xml:space="preserve">Considerations, Architectural Strategy, System Architecture, Detailed Design, </w:t>
      </w:r>
      <w:r>
        <w:tab/>
      </w:r>
      <w:r>
        <w:tab/>
      </w:r>
      <w:r w:rsidRPr="7A6913E9" w:rsidR="09016E35">
        <w:rPr>
          <w:rFonts w:ascii="Times New Roman" w:hAnsi="Times New Roman" w:eastAsia="Times New Roman" w:cs="Times New Roman"/>
        </w:rPr>
        <w:t>Glossary, and Bibliography.</w:t>
      </w:r>
    </w:p>
    <w:p w:rsidR="205A95DE" w:rsidP="7A6913E9" w:rsidRDefault="205A95DE" w14:paraId="7CA19E89" w14:textId="5B3F3DC4">
      <w:pPr>
        <w:pStyle w:val="Heading2"/>
        <w:rPr>
          <w:rFonts w:ascii="Times New Roman" w:hAnsi="Times New Roman" w:eastAsia="Times New Roman" w:cs="Times New Roman"/>
          <w:b w:val="1"/>
          <w:bCs w:val="1"/>
        </w:rPr>
      </w:pPr>
      <w:bookmarkStart w:name="_Toc802319099" w:id="1263426613"/>
      <w:r w:rsidRPr="7A6913E9" w:rsidR="205A95DE">
        <w:rPr>
          <w:rFonts w:ascii="Times New Roman" w:hAnsi="Times New Roman" w:eastAsia="Times New Roman" w:cs="Times New Roman"/>
        </w:rPr>
        <w:t>Document Description</w:t>
      </w:r>
      <w:bookmarkEnd w:id="1263426613"/>
    </w:p>
    <w:p w:rsidR="00F745CA" w:rsidP="7A6913E9" w:rsidRDefault="00F745CA" w14:paraId="477A9A7E" w14:textId="34D20B04">
      <w:pPr>
        <w:rPr>
          <w:rFonts w:ascii="Times New Roman" w:hAnsi="Times New Roman" w:eastAsia="Times New Roman" w:cs="Times New Roman"/>
        </w:rPr>
      </w:pPr>
      <w:r w:rsidRPr="7A6913E9" w:rsidR="205A95DE">
        <w:rPr>
          <w:rFonts w:ascii="Times New Roman" w:hAnsi="Times New Roman" w:eastAsia="Times New Roman" w:cs="Times New Roman"/>
        </w:rPr>
        <w:t xml:space="preserve">This </w:t>
      </w:r>
      <w:r w:rsidRPr="7A6913E9" w:rsidR="356A13B6">
        <w:rPr>
          <w:rFonts w:ascii="Times New Roman" w:hAnsi="Times New Roman" w:eastAsia="Times New Roman" w:cs="Times New Roman"/>
        </w:rPr>
        <w:t>Document</w:t>
      </w:r>
      <w:r w:rsidRPr="7A6913E9" w:rsidR="205A95DE">
        <w:rPr>
          <w:rFonts w:ascii="Times New Roman" w:hAnsi="Times New Roman" w:eastAsia="Times New Roman" w:cs="Times New Roman"/>
        </w:rPr>
        <w:t xml:space="preserve"> is the </w:t>
      </w:r>
      <w:r w:rsidRPr="7A6913E9" w:rsidR="77CD406E">
        <w:rPr>
          <w:rFonts w:ascii="Times New Roman" w:hAnsi="Times New Roman" w:eastAsia="Times New Roman" w:cs="Times New Roman"/>
        </w:rPr>
        <w:t>authoritative</w:t>
      </w:r>
      <w:r w:rsidRPr="7A6913E9" w:rsidR="205A95DE">
        <w:rPr>
          <w:rFonts w:ascii="Times New Roman" w:hAnsi="Times New Roman" w:eastAsia="Times New Roman" w:cs="Times New Roman"/>
        </w:rPr>
        <w:t xml:space="preserve"> reference for </w:t>
      </w:r>
      <w:r w:rsidRPr="7A6913E9" w:rsidR="519266A4">
        <w:rPr>
          <w:rFonts w:ascii="Times New Roman" w:hAnsi="Times New Roman" w:eastAsia="Times New Roman" w:cs="Times New Roman"/>
        </w:rPr>
        <w:t>implementation</w:t>
      </w:r>
      <w:r w:rsidRPr="7A6913E9" w:rsidR="205A95DE">
        <w:rPr>
          <w:rFonts w:ascii="Times New Roman" w:hAnsi="Times New Roman" w:eastAsia="Times New Roman" w:cs="Times New Roman"/>
        </w:rPr>
        <w:t xml:space="preserve">. It provides: </w:t>
      </w:r>
    </w:p>
    <w:p w:rsidR="205A95DE" w:rsidP="7A6913E9" w:rsidRDefault="205A95DE" w14:paraId="2E3DDF42" w14:textId="4BBE14A2">
      <w:pPr>
        <w:pStyle w:val="ListParagraph"/>
        <w:numPr>
          <w:ilvl w:val="0"/>
          <w:numId w:val="13"/>
        </w:numPr>
        <w:rPr>
          <w:rFonts w:ascii="Times New Roman" w:hAnsi="Times New Roman" w:eastAsia="Times New Roman" w:cs="Times New Roman"/>
          <w:sz w:val="24"/>
          <w:szCs w:val="24"/>
        </w:rPr>
      </w:pPr>
      <w:r w:rsidRPr="7A6913E9" w:rsidR="205A95DE">
        <w:rPr>
          <w:rFonts w:ascii="Times New Roman" w:hAnsi="Times New Roman" w:eastAsia="Times New Roman" w:cs="Times New Roman"/>
          <w:sz w:val="24"/>
          <w:szCs w:val="24"/>
        </w:rPr>
        <w:t xml:space="preserve">A decomposed </w:t>
      </w:r>
      <w:r w:rsidRPr="7A6913E9" w:rsidR="205A95DE">
        <w:rPr>
          <w:rFonts w:ascii="Times New Roman" w:hAnsi="Times New Roman" w:eastAsia="Times New Roman" w:cs="Times New Roman"/>
          <w:sz w:val="24"/>
          <w:szCs w:val="24"/>
        </w:rPr>
        <w:t>component</w:t>
      </w:r>
      <w:r w:rsidRPr="7A6913E9" w:rsidR="205A95DE">
        <w:rPr>
          <w:rFonts w:ascii="Times New Roman" w:hAnsi="Times New Roman" w:eastAsia="Times New Roman" w:cs="Times New Roman"/>
          <w:sz w:val="24"/>
          <w:szCs w:val="24"/>
        </w:rPr>
        <w:t xml:space="preserve"> model with responsibilities and interfaces.</w:t>
      </w:r>
    </w:p>
    <w:p w:rsidR="205A95DE" w:rsidP="7A6913E9" w:rsidRDefault="205A95DE" w14:paraId="6A29B8B2" w14:textId="694EA18D">
      <w:pPr>
        <w:pStyle w:val="ListParagraph"/>
        <w:numPr>
          <w:ilvl w:val="0"/>
          <w:numId w:val="13"/>
        </w:numPr>
        <w:rPr>
          <w:rFonts w:ascii="Times New Roman" w:hAnsi="Times New Roman" w:eastAsia="Times New Roman" w:cs="Times New Roman"/>
          <w:sz w:val="24"/>
          <w:szCs w:val="24"/>
        </w:rPr>
      </w:pPr>
      <w:r w:rsidRPr="7A6913E9" w:rsidR="205A95DE">
        <w:rPr>
          <w:rFonts w:ascii="Times New Roman" w:hAnsi="Times New Roman" w:eastAsia="Times New Roman" w:cs="Times New Roman"/>
          <w:sz w:val="24"/>
          <w:szCs w:val="24"/>
        </w:rPr>
        <w:t xml:space="preserve">Data schemas and message </w:t>
      </w:r>
      <w:r w:rsidRPr="7A6913E9" w:rsidR="004E47DD">
        <w:rPr>
          <w:rFonts w:ascii="Times New Roman" w:hAnsi="Times New Roman" w:eastAsia="Times New Roman" w:cs="Times New Roman"/>
          <w:sz w:val="24"/>
          <w:szCs w:val="24"/>
        </w:rPr>
        <w:t>formats</w:t>
      </w:r>
    </w:p>
    <w:p w:rsidR="205A95DE" w:rsidP="7A6913E9" w:rsidRDefault="205A95DE" w14:paraId="55DAAA47" w14:textId="37AC7371">
      <w:pPr>
        <w:pStyle w:val="ListParagraph"/>
        <w:numPr>
          <w:ilvl w:val="0"/>
          <w:numId w:val="13"/>
        </w:numPr>
        <w:rPr>
          <w:rFonts w:ascii="Times New Roman" w:hAnsi="Times New Roman" w:eastAsia="Times New Roman" w:cs="Times New Roman"/>
          <w:sz w:val="24"/>
          <w:szCs w:val="24"/>
        </w:rPr>
      </w:pPr>
      <w:r w:rsidRPr="7A6913E9" w:rsidR="205A95DE">
        <w:rPr>
          <w:rFonts w:ascii="Times New Roman" w:hAnsi="Times New Roman" w:eastAsia="Times New Roman" w:cs="Times New Roman"/>
          <w:sz w:val="24"/>
          <w:szCs w:val="24"/>
        </w:rPr>
        <w:t>Processing and interaction flows</w:t>
      </w:r>
    </w:p>
    <w:p w:rsidR="205A95DE" w:rsidP="7A6913E9" w:rsidRDefault="205A95DE" w14:paraId="690EA458" w14:textId="73E9DE3F">
      <w:pPr>
        <w:pStyle w:val="ListParagraph"/>
        <w:numPr>
          <w:ilvl w:val="0"/>
          <w:numId w:val="13"/>
        </w:numPr>
        <w:rPr>
          <w:rFonts w:ascii="Times New Roman" w:hAnsi="Times New Roman" w:eastAsia="Times New Roman" w:cs="Times New Roman"/>
          <w:sz w:val="24"/>
          <w:szCs w:val="24"/>
        </w:rPr>
      </w:pPr>
      <w:r w:rsidRPr="7A6913E9" w:rsidR="205A95DE">
        <w:rPr>
          <w:rFonts w:ascii="Times New Roman" w:hAnsi="Times New Roman" w:eastAsia="Times New Roman" w:cs="Times New Roman"/>
          <w:sz w:val="24"/>
          <w:szCs w:val="24"/>
        </w:rPr>
        <w:t xml:space="preserve">Quality attributes and tactics to meet security, </w:t>
      </w:r>
      <w:r w:rsidRPr="7A6913E9" w:rsidR="205A95DE">
        <w:rPr>
          <w:rFonts w:ascii="Times New Roman" w:hAnsi="Times New Roman" w:eastAsia="Times New Roman" w:cs="Times New Roman"/>
          <w:sz w:val="24"/>
          <w:szCs w:val="24"/>
        </w:rPr>
        <w:t>performance</w:t>
      </w:r>
      <w:r w:rsidRPr="7A6913E9" w:rsidR="205A95DE">
        <w:rPr>
          <w:rFonts w:ascii="Times New Roman" w:hAnsi="Times New Roman" w:eastAsia="Times New Roman" w:cs="Times New Roman"/>
          <w:sz w:val="24"/>
          <w:szCs w:val="24"/>
        </w:rPr>
        <w:t xml:space="preserve"> and </w:t>
      </w:r>
      <w:r w:rsidRPr="7A6913E9" w:rsidR="5A9CE4A8">
        <w:rPr>
          <w:rFonts w:ascii="Times New Roman" w:hAnsi="Times New Roman" w:eastAsia="Times New Roman" w:cs="Times New Roman"/>
          <w:sz w:val="24"/>
          <w:szCs w:val="24"/>
        </w:rPr>
        <w:t>reproducibility</w:t>
      </w:r>
      <w:r w:rsidRPr="7A6913E9" w:rsidR="205A95DE">
        <w:rPr>
          <w:rFonts w:ascii="Times New Roman" w:hAnsi="Times New Roman" w:eastAsia="Times New Roman" w:cs="Times New Roman"/>
          <w:sz w:val="24"/>
          <w:szCs w:val="24"/>
        </w:rPr>
        <w:t xml:space="preserve"> targets</w:t>
      </w:r>
    </w:p>
    <w:p w:rsidR="205A95DE" w:rsidP="7A6913E9" w:rsidRDefault="205A95DE" w14:paraId="3B29F90F" w14:textId="3D3345C5">
      <w:pPr>
        <w:pStyle w:val="ListParagraph"/>
        <w:numPr>
          <w:ilvl w:val="0"/>
          <w:numId w:val="13"/>
        </w:numPr>
        <w:rPr>
          <w:rFonts w:ascii="Times New Roman" w:hAnsi="Times New Roman" w:eastAsia="Times New Roman" w:cs="Times New Roman"/>
          <w:sz w:val="24"/>
          <w:szCs w:val="24"/>
        </w:rPr>
      </w:pPr>
      <w:r w:rsidRPr="7A6913E9" w:rsidR="205A95DE">
        <w:rPr>
          <w:rFonts w:ascii="Times New Roman" w:hAnsi="Times New Roman" w:eastAsia="Times New Roman" w:cs="Times New Roman"/>
          <w:sz w:val="24"/>
          <w:szCs w:val="24"/>
        </w:rPr>
        <w:t xml:space="preserve">Traceability to SRS requirements </w:t>
      </w:r>
    </w:p>
    <w:p w:rsidR="7A6913E9" w:rsidP="7A6913E9" w:rsidRDefault="7A6913E9" w14:paraId="6C1ED409" w14:textId="0554CFF0">
      <w:pPr>
        <w:pStyle w:val="Heading2"/>
        <w:numPr>
          <w:ilvl w:val="0"/>
          <w:numId w:val="0"/>
        </w:numPr>
        <w:ind w:left="792"/>
        <w:rPr>
          <w:rFonts w:ascii="Times New Roman" w:hAnsi="Times New Roman" w:eastAsia="Times New Roman" w:cs="Times New Roman"/>
          <w:sz w:val="24"/>
          <w:szCs w:val="24"/>
        </w:rPr>
      </w:pPr>
    </w:p>
    <w:p w:rsidR="6A3111DE" w:rsidP="7A6913E9" w:rsidRDefault="6A3111DE" w14:paraId="5CFB32A7" w14:textId="4A1B9E3D">
      <w:pPr>
        <w:pStyle w:val="Heading2"/>
        <w:rPr>
          <w:rFonts w:ascii="Times New Roman" w:hAnsi="Times New Roman" w:eastAsia="Times New Roman" w:cs="Times New Roman"/>
          <w:b w:val="1"/>
          <w:bCs w:val="1"/>
          <w:i w:val="1"/>
          <w:iCs w:val="1"/>
          <w:sz w:val="28"/>
          <w:szCs w:val="28"/>
        </w:rPr>
      </w:pPr>
      <w:bookmarkStart w:name="_Toc1258681183" w:id="496077884"/>
      <w:r w:rsidRPr="7A6913E9" w:rsidR="6A3111DE">
        <w:rPr>
          <w:rFonts w:ascii="Times New Roman" w:hAnsi="Times New Roman" w:eastAsia="Times New Roman" w:cs="Times New Roman"/>
        </w:rPr>
        <w:t>System Overview</w:t>
      </w:r>
      <w:bookmarkEnd w:id="496077884"/>
    </w:p>
    <w:p w:rsidR="00F745CA" w:rsidP="7A6913E9" w:rsidRDefault="00F745CA" w14:paraId="4585B003" w14:textId="33F76221">
      <w:pPr>
        <w:rPr>
          <w:rFonts w:ascii="Times New Roman" w:hAnsi="Times New Roman" w:eastAsia="Times New Roman" w:cs="Times New Roman"/>
          <w:i w:val="0"/>
          <w:iCs w:val="0"/>
        </w:rPr>
      </w:pPr>
      <w:r w:rsidRPr="7A6913E9" w:rsidR="6A3111DE">
        <w:rPr>
          <w:rFonts w:ascii="Times New Roman" w:hAnsi="Times New Roman" w:eastAsia="Times New Roman" w:cs="Times New Roman"/>
        </w:rPr>
        <w:t xml:space="preserve">The system evaluates and accelerates LLM inference for </w:t>
      </w:r>
      <w:r w:rsidRPr="7A6913E9" w:rsidR="6A3111DE">
        <w:rPr>
          <w:rFonts w:ascii="Times New Roman" w:hAnsi="Times New Roman" w:eastAsia="Times New Roman" w:cs="Times New Roman"/>
          <w:i w:val="1"/>
          <w:iCs w:val="1"/>
        </w:rPr>
        <w:t xml:space="preserve">code-related tasks </w:t>
      </w:r>
      <w:r w:rsidRPr="7A6913E9" w:rsidR="6A3111DE">
        <w:rPr>
          <w:rFonts w:ascii="Times New Roman" w:hAnsi="Times New Roman" w:eastAsia="Times New Roman" w:cs="Times New Roman"/>
          <w:i w:val="0"/>
          <w:iCs w:val="0"/>
        </w:rPr>
        <w:t xml:space="preserve">by (a) </w:t>
      </w:r>
      <w:r>
        <w:tab/>
      </w:r>
      <w:r w:rsidRPr="7A6913E9" w:rsidR="6A3111DE">
        <w:rPr>
          <w:rFonts w:ascii="Times New Roman" w:hAnsi="Times New Roman" w:eastAsia="Times New Roman" w:cs="Times New Roman"/>
          <w:i w:val="0"/>
          <w:iCs w:val="0"/>
        </w:rPr>
        <w:t>establishing</w:t>
      </w:r>
      <w:r w:rsidRPr="7A6913E9" w:rsidR="6A3111DE">
        <w:rPr>
          <w:rFonts w:ascii="Times New Roman" w:hAnsi="Times New Roman" w:eastAsia="Times New Roman" w:cs="Times New Roman"/>
          <w:i w:val="0"/>
          <w:iCs w:val="0"/>
        </w:rPr>
        <w:t xml:space="preserve"> a baseline inference environment, (b) applying </w:t>
      </w:r>
      <w:r w:rsidRPr="7A6913E9" w:rsidR="7C1B0673">
        <w:rPr>
          <w:rFonts w:ascii="Times New Roman" w:hAnsi="Times New Roman" w:eastAsia="Times New Roman" w:cs="Times New Roman"/>
          <w:i w:val="1"/>
          <w:iCs w:val="1"/>
        </w:rPr>
        <w:t>quantization</w:t>
      </w:r>
      <w:r w:rsidRPr="7A6913E9" w:rsidR="304BC7C0">
        <w:rPr>
          <w:rFonts w:ascii="Times New Roman" w:hAnsi="Times New Roman" w:eastAsia="Times New Roman" w:cs="Times New Roman"/>
          <w:i w:val="1"/>
          <w:iCs w:val="1"/>
        </w:rPr>
        <w:t xml:space="preserve">, pruning and </w:t>
      </w:r>
      <w:r>
        <w:tab/>
      </w:r>
      <w:r w:rsidRPr="7A6913E9" w:rsidR="304BC7C0">
        <w:rPr>
          <w:rFonts w:ascii="Times New Roman" w:hAnsi="Times New Roman" w:eastAsia="Times New Roman" w:cs="Times New Roman"/>
          <w:i w:val="1"/>
          <w:iCs w:val="1"/>
        </w:rPr>
        <w:t xml:space="preserve">knowledge distillation, </w:t>
      </w:r>
      <w:r w:rsidRPr="7A6913E9" w:rsidR="304BC7C0">
        <w:rPr>
          <w:rFonts w:ascii="Times New Roman" w:hAnsi="Times New Roman" w:eastAsia="Times New Roman" w:cs="Times New Roman"/>
          <w:i w:val="0"/>
          <w:iCs w:val="0"/>
        </w:rPr>
        <w:t xml:space="preserve">(c) </w:t>
      </w:r>
      <w:r w:rsidRPr="7A6913E9" w:rsidR="304BC7C0">
        <w:rPr>
          <w:rFonts w:ascii="Times New Roman" w:hAnsi="Times New Roman" w:eastAsia="Times New Roman" w:cs="Times New Roman"/>
          <w:i w:val="1"/>
          <w:iCs w:val="1"/>
        </w:rPr>
        <w:t xml:space="preserve">dynamically </w:t>
      </w:r>
      <w:r w:rsidRPr="7A6913E9" w:rsidR="304BC7C0">
        <w:rPr>
          <w:rFonts w:ascii="Times New Roman" w:hAnsi="Times New Roman" w:eastAsia="Times New Roman" w:cs="Times New Roman"/>
          <w:i w:val="1"/>
          <w:iCs w:val="1"/>
        </w:rPr>
        <w:t>rou</w:t>
      </w:r>
      <w:r w:rsidRPr="7A6913E9" w:rsidR="304BC7C0">
        <w:rPr>
          <w:rFonts w:ascii="Times New Roman" w:hAnsi="Times New Roman" w:eastAsia="Times New Roman" w:cs="Times New Roman"/>
          <w:i w:val="1"/>
          <w:iCs w:val="1"/>
        </w:rPr>
        <w:t xml:space="preserve">ting </w:t>
      </w:r>
      <w:r w:rsidRPr="7A6913E9" w:rsidR="304BC7C0">
        <w:rPr>
          <w:rFonts w:ascii="Times New Roman" w:hAnsi="Times New Roman" w:eastAsia="Times New Roman" w:cs="Times New Roman"/>
          <w:i w:val="0"/>
          <w:iCs w:val="0"/>
        </w:rPr>
        <w:t xml:space="preserve">queries between </w:t>
      </w:r>
      <w:r w:rsidRPr="7A6913E9" w:rsidR="2FD9257B">
        <w:rPr>
          <w:rFonts w:ascii="Times New Roman" w:hAnsi="Times New Roman" w:eastAsia="Times New Roman" w:cs="Times New Roman"/>
          <w:i w:val="0"/>
          <w:iCs w:val="0"/>
        </w:rPr>
        <w:t>baseline</w:t>
      </w:r>
      <w:r w:rsidRPr="7A6913E9" w:rsidR="304BC7C0">
        <w:rPr>
          <w:rFonts w:ascii="Times New Roman" w:hAnsi="Times New Roman" w:eastAsia="Times New Roman" w:cs="Times New Roman"/>
          <w:i w:val="0"/>
          <w:iCs w:val="0"/>
        </w:rPr>
        <w:t xml:space="preserve"> and </w:t>
      </w:r>
      <w:r>
        <w:tab/>
      </w:r>
      <w:r>
        <w:tab/>
      </w:r>
      <w:r w:rsidRPr="7A6913E9" w:rsidR="304BC7C0">
        <w:rPr>
          <w:rFonts w:ascii="Times New Roman" w:hAnsi="Times New Roman" w:eastAsia="Times New Roman" w:cs="Times New Roman"/>
          <w:i w:val="0"/>
          <w:iCs w:val="0"/>
        </w:rPr>
        <w:t>compressed models based on estimated complexity</w:t>
      </w:r>
      <w:r w:rsidRPr="7A6913E9" w:rsidR="4D29B094">
        <w:rPr>
          <w:rFonts w:ascii="Times New Roman" w:hAnsi="Times New Roman" w:eastAsia="Times New Roman" w:cs="Times New Roman"/>
          <w:i w:val="0"/>
          <w:iCs w:val="0"/>
        </w:rPr>
        <w:t xml:space="preserve"> and (d) presenting results in an </w:t>
      </w:r>
      <w:r>
        <w:tab/>
      </w:r>
      <w:r w:rsidRPr="7A6913E9" w:rsidR="4D29B094">
        <w:rPr>
          <w:rFonts w:ascii="Times New Roman" w:hAnsi="Times New Roman" w:eastAsia="Times New Roman" w:cs="Times New Roman"/>
          <w:i w:val="0"/>
          <w:iCs w:val="0"/>
        </w:rPr>
        <w:t xml:space="preserve">interactive dashboard. Metrics </w:t>
      </w:r>
      <w:r w:rsidRPr="7A6913E9" w:rsidR="5A3BB21B">
        <w:rPr>
          <w:rFonts w:ascii="Times New Roman" w:hAnsi="Times New Roman" w:eastAsia="Times New Roman" w:cs="Times New Roman"/>
          <w:i w:val="0"/>
          <w:iCs w:val="0"/>
        </w:rPr>
        <w:t>include</w:t>
      </w:r>
      <w:r w:rsidRPr="7A6913E9" w:rsidR="4D29B094">
        <w:rPr>
          <w:rFonts w:ascii="Times New Roman" w:hAnsi="Times New Roman" w:eastAsia="Times New Roman" w:cs="Times New Roman"/>
          <w:i w:val="0"/>
          <w:iCs w:val="0"/>
        </w:rPr>
        <w:t xml:space="preserve"> BLEU/</w:t>
      </w:r>
      <w:r w:rsidRPr="7A6913E9" w:rsidR="4D29B094">
        <w:rPr>
          <w:rFonts w:ascii="Times New Roman" w:hAnsi="Times New Roman" w:eastAsia="Times New Roman" w:cs="Times New Roman"/>
          <w:i w:val="0"/>
          <w:iCs w:val="0"/>
        </w:rPr>
        <w:t>CodeBLEU</w:t>
      </w:r>
      <w:r w:rsidRPr="7A6913E9" w:rsidR="4D29B094">
        <w:rPr>
          <w:rFonts w:ascii="Times New Roman" w:hAnsi="Times New Roman" w:eastAsia="Times New Roman" w:cs="Times New Roman"/>
          <w:i w:val="0"/>
          <w:iCs w:val="0"/>
        </w:rPr>
        <w:t xml:space="preserve">, latency, throughput, </w:t>
      </w:r>
      <w:r>
        <w:tab/>
      </w:r>
      <w:r>
        <w:tab/>
      </w:r>
      <w:r w:rsidRPr="7A6913E9" w:rsidR="4D29B094">
        <w:rPr>
          <w:rFonts w:ascii="Times New Roman" w:hAnsi="Times New Roman" w:eastAsia="Times New Roman" w:cs="Times New Roman"/>
          <w:i w:val="0"/>
          <w:iCs w:val="0"/>
        </w:rPr>
        <w:t xml:space="preserve">memory, GPU hours and cost. The solution is </w:t>
      </w:r>
      <w:r w:rsidRPr="7A6913E9" w:rsidR="308B3B85">
        <w:rPr>
          <w:rFonts w:ascii="Times New Roman" w:hAnsi="Times New Roman" w:eastAsia="Times New Roman" w:cs="Times New Roman"/>
          <w:i w:val="0"/>
          <w:iCs w:val="0"/>
        </w:rPr>
        <w:t>packaged</w:t>
      </w:r>
      <w:r w:rsidRPr="7A6913E9" w:rsidR="32AFA8F1">
        <w:rPr>
          <w:rFonts w:ascii="Times New Roman" w:hAnsi="Times New Roman" w:eastAsia="Times New Roman" w:cs="Times New Roman"/>
          <w:i w:val="0"/>
          <w:iCs w:val="0"/>
        </w:rPr>
        <w:t xml:space="preserve"> via Docker</w:t>
      </w:r>
      <w:r w:rsidRPr="7A6913E9" w:rsidR="4D29B094">
        <w:rPr>
          <w:rFonts w:ascii="Times New Roman" w:hAnsi="Times New Roman" w:eastAsia="Times New Roman" w:cs="Times New Roman"/>
          <w:i w:val="0"/>
          <w:iCs w:val="0"/>
        </w:rPr>
        <w:t xml:space="preserve"> </w:t>
      </w:r>
      <w:r w:rsidRPr="7A6913E9" w:rsidR="355CE1EE">
        <w:rPr>
          <w:rFonts w:ascii="Times New Roman" w:hAnsi="Times New Roman" w:eastAsia="Times New Roman" w:cs="Times New Roman"/>
          <w:i w:val="0"/>
          <w:iCs w:val="0"/>
        </w:rPr>
        <w:t xml:space="preserve">and </w:t>
      </w:r>
      <w:r w:rsidRPr="7A6913E9" w:rsidR="355CE1EE">
        <w:rPr>
          <w:rFonts w:ascii="Times New Roman" w:hAnsi="Times New Roman" w:eastAsia="Times New Roman" w:cs="Times New Roman"/>
          <w:i w:val="0"/>
          <w:iCs w:val="0"/>
        </w:rPr>
        <w:t>deployable</w:t>
      </w:r>
      <w:r w:rsidRPr="7A6913E9" w:rsidR="38B4C4C7">
        <w:rPr>
          <w:rFonts w:ascii="Times New Roman" w:hAnsi="Times New Roman" w:eastAsia="Times New Roman" w:cs="Times New Roman"/>
          <w:i w:val="0"/>
          <w:iCs w:val="0"/>
        </w:rPr>
        <w:t xml:space="preserve"> </w:t>
      </w:r>
      <w:r>
        <w:tab/>
      </w:r>
      <w:r w:rsidRPr="7A6913E9" w:rsidR="38B4C4C7">
        <w:rPr>
          <w:rFonts w:ascii="Times New Roman" w:hAnsi="Times New Roman" w:eastAsia="Times New Roman" w:cs="Times New Roman"/>
          <w:i w:val="0"/>
          <w:iCs w:val="0"/>
        </w:rPr>
        <w:t>on a provided VM or cloud</w:t>
      </w:r>
      <w:r w:rsidRPr="7A6913E9" w:rsidR="42D31DF0">
        <w:rPr>
          <w:rFonts w:ascii="Times New Roman" w:hAnsi="Times New Roman" w:eastAsia="Times New Roman" w:cs="Times New Roman"/>
          <w:i w:val="0"/>
          <w:iCs w:val="0"/>
        </w:rPr>
        <w:t>.</w:t>
      </w:r>
    </w:p>
    <w:p w:rsidR="7A6913E9" w:rsidP="7A6913E9" w:rsidRDefault="7A6913E9" w14:paraId="3F99D86A" w14:textId="34616C77">
      <w:pPr>
        <w:rPr>
          <w:rFonts w:ascii="Times New Roman" w:hAnsi="Times New Roman" w:eastAsia="Times New Roman" w:cs="Times New Roman"/>
          <w:i w:val="0"/>
          <w:iCs w:val="0"/>
        </w:rPr>
      </w:pPr>
    </w:p>
    <w:p w:rsidR="00F745CA" w:rsidP="7A6913E9" w:rsidRDefault="00F745CA" w14:paraId="7F5D4E27" w14:textId="60C07F20">
      <w:pPr>
        <w:pStyle w:val="Heading1"/>
        <w:rPr>
          <w:rFonts w:ascii="Times New Roman" w:hAnsi="Times New Roman" w:eastAsia="Times New Roman" w:cs="Times New Roman"/>
        </w:rPr>
      </w:pPr>
      <w:bookmarkStart w:name="_Toc166397668" w:id="2"/>
      <w:bookmarkStart w:name="_Toc166398925" w:id="3"/>
      <w:bookmarkStart w:name="_Toc1833425783" w:id="1270175607"/>
      <w:r w:rsidRPr="7A6913E9" w:rsidR="662BCAC8">
        <w:rPr>
          <w:rFonts w:ascii="Times New Roman" w:hAnsi="Times New Roman" w:eastAsia="Times New Roman" w:cs="Times New Roman"/>
        </w:rPr>
        <w:t>Design Considerations</w:t>
      </w:r>
      <w:bookmarkEnd w:id="2"/>
      <w:bookmarkEnd w:id="3"/>
      <w:bookmarkEnd w:id="1270175607"/>
    </w:p>
    <w:p w:rsidR="00F745CA" w:rsidP="7A6913E9" w:rsidRDefault="00F745CA" w14:paraId="1236E5B8" w14:textId="5A273275">
      <w:pPr>
        <w:pStyle w:val="Heading2"/>
        <w:rPr>
          <w:rFonts w:ascii="Times New Roman" w:hAnsi="Times New Roman" w:eastAsia="Times New Roman" w:cs="Times New Roman"/>
        </w:rPr>
      </w:pPr>
      <w:bookmarkStart w:name="_Toc166397669" w:id="4"/>
      <w:bookmarkStart w:name="_Toc166398926" w:id="5"/>
      <w:bookmarkStart w:name="_Toc920664096" w:id="972895625"/>
      <w:r w:rsidRPr="7A6913E9" w:rsidR="662BCAC8">
        <w:rPr>
          <w:rFonts w:ascii="Times New Roman" w:hAnsi="Times New Roman" w:eastAsia="Times New Roman" w:cs="Times New Roman"/>
        </w:rPr>
        <w:t>Assumptions and Dependencies</w:t>
      </w:r>
      <w:bookmarkEnd w:id="4"/>
      <w:bookmarkEnd w:id="5"/>
      <w:bookmarkEnd w:id="972895625"/>
    </w:p>
    <w:p w:rsidR="7A6913E9" w:rsidP="7A6913E9" w:rsidRDefault="7A6913E9" w14:paraId="1E157EB6" w14:textId="780A03DE">
      <w:pPr>
        <w:pStyle w:val="Normal"/>
        <w:rPr>
          <w:rFonts w:ascii="Times New Roman" w:hAnsi="Times New Roman" w:eastAsia="Times New Roman" w:cs="Times New Roman"/>
        </w:rPr>
      </w:pPr>
    </w:p>
    <w:p w:rsidR="576A7122" w:rsidP="7A6913E9" w:rsidRDefault="576A7122" w14:paraId="57808633" w14:textId="1F4CCA1C">
      <w:pPr>
        <w:ind w:left="0" w:firstLine="720"/>
        <w:rPr>
          <w:rFonts w:ascii="Times New Roman" w:hAnsi="Times New Roman" w:eastAsia="Times New Roman" w:cs="Times New Roman"/>
          <w:i w:val="0"/>
          <w:iCs w:val="0"/>
        </w:rPr>
      </w:pPr>
      <w:r w:rsidRPr="7A6913E9" w:rsidR="576A7122">
        <w:rPr>
          <w:rFonts w:ascii="Times New Roman" w:hAnsi="Times New Roman" w:eastAsia="Times New Roman" w:cs="Times New Roman"/>
          <w:i w:val="0"/>
          <w:iCs w:val="0"/>
        </w:rPr>
        <w:t xml:space="preserve">We are focusing on the compression of </w:t>
      </w:r>
      <w:r w:rsidRPr="7A6913E9" w:rsidR="576A7122">
        <w:rPr>
          <w:rFonts w:ascii="Times New Roman" w:hAnsi="Times New Roman" w:eastAsia="Times New Roman" w:cs="Times New Roman"/>
          <w:i w:val="0"/>
          <w:iCs w:val="0"/>
        </w:rPr>
        <w:t>an LLM</w:t>
      </w:r>
      <w:r w:rsidRPr="7A6913E9" w:rsidR="576A7122">
        <w:rPr>
          <w:rFonts w:ascii="Times New Roman" w:hAnsi="Times New Roman" w:eastAsia="Times New Roman" w:cs="Times New Roman"/>
          <w:i w:val="0"/>
          <w:iCs w:val="0"/>
        </w:rPr>
        <w:t xml:space="preserve">. This process aims to get a Large </w:t>
      </w:r>
      <w:r>
        <w:tab/>
      </w:r>
      <w:r w:rsidRPr="7A6913E9" w:rsidR="576A7122">
        <w:rPr>
          <w:rFonts w:ascii="Times New Roman" w:hAnsi="Times New Roman" w:eastAsia="Times New Roman" w:cs="Times New Roman"/>
          <w:i w:val="0"/>
          <w:iCs w:val="0"/>
        </w:rPr>
        <w:t>Language Model that is lighter in size while still</w:t>
      </w:r>
      <w:r w:rsidRPr="7A6913E9" w:rsidR="576A7122">
        <w:rPr>
          <w:rFonts w:ascii="Times New Roman" w:hAnsi="Times New Roman" w:eastAsia="Times New Roman" w:cs="Times New Roman"/>
          <w:i w:val="0"/>
          <w:iCs w:val="0"/>
        </w:rPr>
        <w:t xml:space="preserve"> </w:t>
      </w:r>
      <w:r w:rsidRPr="7A6913E9" w:rsidR="576A7122">
        <w:rPr>
          <w:rFonts w:ascii="Times New Roman" w:hAnsi="Times New Roman" w:eastAsia="Times New Roman" w:cs="Times New Roman"/>
          <w:i w:val="0"/>
          <w:iCs w:val="0"/>
        </w:rPr>
        <w:t>maintainin</w:t>
      </w:r>
      <w:r w:rsidRPr="7A6913E9" w:rsidR="576A7122">
        <w:rPr>
          <w:rFonts w:ascii="Times New Roman" w:hAnsi="Times New Roman" w:eastAsia="Times New Roman" w:cs="Times New Roman"/>
          <w:i w:val="0"/>
          <w:iCs w:val="0"/>
        </w:rPr>
        <w:t>g</w:t>
      </w:r>
      <w:r w:rsidRPr="7A6913E9" w:rsidR="576A7122">
        <w:rPr>
          <w:rFonts w:ascii="Times New Roman" w:hAnsi="Times New Roman" w:eastAsia="Times New Roman" w:cs="Times New Roman"/>
          <w:i w:val="0"/>
          <w:iCs w:val="0"/>
        </w:rPr>
        <w:t xml:space="preserve"> a similar accuracy in code generated. Code generatio</w:t>
      </w:r>
      <w:r w:rsidRPr="7A6913E9" w:rsidR="5C4DA809">
        <w:rPr>
          <w:rFonts w:ascii="Times New Roman" w:hAnsi="Times New Roman" w:eastAsia="Times New Roman" w:cs="Times New Roman"/>
          <w:i w:val="0"/>
          <w:iCs w:val="0"/>
        </w:rPr>
        <w:t xml:space="preserve">n is the main priority of the experiment. Accuracy of the code generated will be tested through Code Bleu. </w:t>
      </w:r>
      <w:r w:rsidRPr="7A6913E9" w:rsidR="44BC35EA">
        <w:rPr>
          <w:rFonts w:ascii="Times New Roman" w:hAnsi="Times New Roman" w:eastAsia="Times New Roman" w:cs="Times New Roman"/>
          <w:i w:val="0"/>
          <w:iCs w:val="0"/>
        </w:rPr>
        <w:t>DeepSeek V2 will be used as testing software for the experiment</w:t>
      </w:r>
      <w:r w:rsidRPr="7A6913E9" w:rsidR="44BC35EA">
        <w:rPr>
          <w:rFonts w:ascii="Times New Roman" w:hAnsi="Times New Roman" w:eastAsia="Times New Roman" w:cs="Times New Roman"/>
          <w:i w:val="0"/>
          <w:iCs w:val="0"/>
        </w:rPr>
        <w:t>.</w:t>
      </w:r>
      <w:r w:rsidRPr="7A6913E9" w:rsidR="308E4948">
        <w:rPr>
          <w:rFonts w:ascii="Times New Roman" w:hAnsi="Times New Roman" w:eastAsia="Times New Roman" w:cs="Times New Roman"/>
          <w:i w:val="0"/>
          <w:iCs w:val="0"/>
        </w:rPr>
        <w:t xml:space="preserve">  </w:t>
      </w:r>
      <w:r w:rsidRPr="7A6913E9" w:rsidR="308E4948">
        <w:rPr>
          <w:rFonts w:ascii="Times New Roman" w:hAnsi="Times New Roman" w:eastAsia="Times New Roman" w:cs="Times New Roman"/>
          <w:i w:val="0"/>
          <w:iCs w:val="0"/>
        </w:rPr>
        <w:t xml:space="preserve">Since the original DeepSeek LLM requires </w:t>
      </w:r>
      <w:r w:rsidRPr="7A6913E9" w:rsidR="0962FF46">
        <w:rPr>
          <w:rFonts w:ascii="Times New Roman" w:hAnsi="Times New Roman" w:eastAsia="Times New Roman" w:cs="Times New Roman"/>
          <w:i w:val="0"/>
          <w:iCs w:val="0"/>
        </w:rPr>
        <w:t xml:space="preserve">at least 16 GB of VRAM, 16 GB of RAM and </w:t>
      </w:r>
      <w:r w:rsidRPr="7A6913E9" w:rsidR="525EB865">
        <w:rPr>
          <w:rFonts w:ascii="Times New Roman" w:hAnsi="Times New Roman" w:eastAsia="Times New Roman" w:cs="Times New Roman"/>
          <w:i w:val="0"/>
          <w:iCs w:val="0"/>
        </w:rPr>
        <w:t xml:space="preserve">a NVIDIA GPU in the </w:t>
      </w:r>
      <w:r w:rsidRPr="7A6913E9" w:rsidR="525EB865">
        <w:rPr>
          <w:rFonts w:ascii="Times New Roman" w:hAnsi="Times New Roman" w:eastAsia="Times New Roman" w:cs="Times New Roman"/>
          <w:i w:val="0"/>
          <w:iCs w:val="0"/>
        </w:rPr>
        <w:t>3060s</w:t>
      </w:r>
      <w:r w:rsidRPr="7A6913E9" w:rsidR="525EB865">
        <w:rPr>
          <w:rFonts w:ascii="Times New Roman" w:hAnsi="Times New Roman" w:eastAsia="Times New Roman" w:cs="Times New Roman"/>
          <w:i w:val="0"/>
          <w:iCs w:val="0"/>
        </w:rPr>
        <w:t xml:space="preserve"> or later, a </w:t>
      </w:r>
      <w:r w:rsidRPr="7A6913E9" w:rsidR="33027C7E">
        <w:rPr>
          <w:rFonts w:ascii="Times New Roman" w:hAnsi="Times New Roman" w:eastAsia="Times New Roman" w:cs="Times New Roman"/>
          <w:i w:val="0"/>
          <w:iCs w:val="0"/>
        </w:rPr>
        <w:t>virtual machine</w:t>
      </w:r>
      <w:r w:rsidRPr="7A6913E9" w:rsidR="525EB865">
        <w:rPr>
          <w:rFonts w:ascii="Times New Roman" w:hAnsi="Times New Roman" w:eastAsia="Times New Roman" w:cs="Times New Roman"/>
          <w:i w:val="0"/>
          <w:iCs w:val="0"/>
        </w:rPr>
        <w:t xml:space="preserve"> is </w:t>
      </w:r>
      <w:r w:rsidRPr="7A6913E9" w:rsidR="525EB865">
        <w:rPr>
          <w:rFonts w:ascii="Times New Roman" w:hAnsi="Times New Roman" w:eastAsia="Times New Roman" w:cs="Times New Roman"/>
          <w:i w:val="0"/>
          <w:iCs w:val="0"/>
        </w:rPr>
        <w:t>required</w:t>
      </w:r>
      <w:r w:rsidRPr="7A6913E9" w:rsidR="525EB865">
        <w:rPr>
          <w:rFonts w:ascii="Times New Roman" w:hAnsi="Times New Roman" w:eastAsia="Times New Roman" w:cs="Times New Roman"/>
          <w:i w:val="0"/>
          <w:iCs w:val="0"/>
        </w:rPr>
        <w:t xml:space="preserve"> for execution of the original software.</w:t>
      </w:r>
      <w:r w:rsidRPr="7A6913E9" w:rsidR="44BC35EA">
        <w:rPr>
          <w:rFonts w:ascii="Times New Roman" w:hAnsi="Times New Roman" w:eastAsia="Times New Roman" w:cs="Times New Roman"/>
          <w:i w:val="0"/>
          <w:iCs w:val="0"/>
        </w:rPr>
        <w:t xml:space="preserve"> </w:t>
      </w:r>
      <w:r w:rsidRPr="7A6913E9" w:rsidR="44BC35EA">
        <w:rPr>
          <w:rFonts w:ascii="Times New Roman" w:hAnsi="Times New Roman" w:eastAsia="Times New Roman" w:cs="Times New Roman"/>
          <w:i w:val="0"/>
          <w:iCs w:val="0"/>
        </w:rPr>
        <w:t xml:space="preserve">Conda environments and Docker will be used to </w:t>
      </w:r>
      <w:r w:rsidRPr="7A6913E9" w:rsidR="44BC35EA">
        <w:rPr>
          <w:rFonts w:ascii="Times New Roman" w:hAnsi="Times New Roman" w:eastAsia="Times New Roman" w:cs="Times New Roman"/>
          <w:i w:val="0"/>
          <w:iCs w:val="0"/>
        </w:rPr>
        <w:t>maintain</w:t>
      </w:r>
      <w:r w:rsidRPr="7A6913E9" w:rsidR="44BC35EA">
        <w:rPr>
          <w:rFonts w:ascii="Times New Roman" w:hAnsi="Times New Roman" w:eastAsia="Times New Roman" w:cs="Times New Roman"/>
          <w:i w:val="0"/>
          <w:iCs w:val="0"/>
        </w:rPr>
        <w:t xml:space="preserve"> a similar </w:t>
      </w:r>
      <w:r w:rsidRPr="7A6913E9" w:rsidR="2B2CC177">
        <w:rPr>
          <w:rFonts w:ascii="Times New Roman" w:hAnsi="Times New Roman" w:eastAsia="Times New Roman" w:cs="Times New Roman"/>
          <w:i w:val="0"/>
          <w:iCs w:val="0"/>
        </w:rPr>
        <w:t>environment (</w:t>
      </w:r>
      <w:r w:rsidRPr="7A6913E9" w:rsidR="57CECCFA">
        <w:rPr>
          <w:rFonts w:ascii="Times New Roman" w:hAnsi="Times New Roman" w:eastAsia="Times New Roman" w:cs="Times New Roman"/>
          <w:i w:val="0"/>
          <w:iCs w:val="0"/>
        </w:rPr>
        <w:t xml:space="preserve">which include </w:t>
      </w:r>
      <w:r w:rsidRPr="7A6913E9" w:rsidR="3441CE04">
        <w:rPr>
          <w:rFonts w:ascii="Times New Roman" w:hAnsi="Times New Roman" w:eastAsia="Times New Roman" w:cs="Times New Roman"/>
          <w:i w:val="0"/>
          <w:iCs w:val="0"/>
        </w:rPr>
        <w:t>library</w:t>
      </w:r>
      <w:r w:rsidRPr="7A6913E9" w:rsidR="57CECCFA">
        <w:rPr>
          <w:rFonts w:ascii="Times New Roman" w:hAnsi="Times New Roman" w:eastAsia="Times New Roman" w:cs="Times New Roman"/>
          <w:i w:val="0"/>
          <w:iCs w:val="0"/>
        </w:rPr>
        <w:t xml:space="preserve"> dependencies and operating </w:t>
      </w:r>
      <w:r w:rsidRPr="7A6913E9" w:rsidR="57CECCFA">
        <w:rPr>
          <w:rFonts w:ascii="Times New Roman" w:hAnsi="Times New Roman" w:eastAsia="Times New Roman" w:cs="Times New Roman"/>
          <w:i w:val="0"/>
          <w:iCs w:val="0"/>
        </w:rPr>
        <w:t>sy</w:t>
      </w:r>
      <w:r w:rsidRPr="7A6913E9" w:rsidR="57CECCFA">
        <w:rPr>
          <w:rFonts w:ascii="Times New Roman" w:hAnsi="Times New Roman" w:eastAsia="Times New Roman" w:cs="Times New Roman"/>
          <w:i w:val="0"/>
          <w:iCs w:val="0"/>
        </w:rPr>
        <w:t>stems)</w:t>
      </w:r>
      <w:r w:rsidRPr="7A6913E9" w:rsidR="44BC35EA">
        <w:rPr>
          <w:rFonts w:ascii="Times New Roman" w:hAnsi="Times New Roman" w:eastAsia="Times New Roman" w:cs="Times New Roman"/>
          <w:i w:val="0"/>
          <w:iCs w:val="0"/>
        </w:rPr>
        <w:t xml:space="preserve"> </w:t>
      </w:r>
      <w:r w:rsidRPr="7A6913E9" w:rsidR="44BC35EA">
        <w:rPr>
          <w:rFonts w:ascii="Times New Roman" w:hAnsi="Times New Roman" w:eastAsia="Times New Roman" w:cs="Times New Roman"/>
          <w:i w:val="0"/>
          <w:iCs w:val="0"/>
        </w:rPr>
        <w:t>for version control be</w:t>
      </w:r>
      <w:r w:rsidRPr="7A6913E9" w:rsidR="68CB3E06">
        <w:rPr>
          <w:rFonts w:ascii="Times New Roman" w:hAnsi="Times New Roman" w:eastAsia="Times New Roman" w:cs="Times New Roman"/>
          <w:i w:val="0"/>
          <w:iCs w:val="0"/>
        </w:rPr>
        <w:t xml:space="preserve">tween the people testing and designing the product. </w:t>
      </w:r>
      <w:r w:rsidRPr="7A6913E9" w:rsidR="32A82834">
        <w:rPr>
          <w:rFonts w:ascii="Times New Roman" w:hAnsi="Times New Roman" w:eastAsia="Times New Roman" w:cs="Times New Roman"/>
          <w:i w:val="0"/>
          <w:iCs w:val="0"/>
        </w:rPr>
        <w:t xml:space="preserve">Docker will also be used to run different more compressed versions of the model while still </w:t>
      </w:r>
      <w:r w:rsidRPr="7A6913E9" w:rsidR="32A82834">
        <w:rPr>
          <w:rFonts w:ascii="Times New Roman" w:hAnsi="Times New Roman" w:eastAsia="Times New Roman" w:cs="Times New Roman"/>
          <w:i w:val="0"/>
          <w:iCs w:val="0"/>
        </w:rPr>
        <w:t>maintaining</w:t>
      </w:r>
      <w:r w:rsidRPr="7A6913E9" w:rsidR="32A82834">
        <w:rPr>
          <w:rFonts w:ascii="Times New Roman" w:hAnsi="Times New Roman" w:eastAsia="Times New Roman" w:cs="Times New Roman"/>
          <w:i w:val="0"/>
          <w:iCs w:val="0"/>
        </w:rPr>
        <w:t xml:space="preserve"> the original code of the software for comparisons. Docker can</w:t>
      </w:r>
      <w:r w:rsidRPr="7A6913E9" w:rsidR="07D9247E">
        <w:rPr>
          <w:rFonts w:ascii="Times New Roman" w:hAnsi="Times New Roman" w:eastAsia="Times New Roman" w:cs="Times New Roman"/>
          <w:i w:val="0"/>
          <w:iCs w:val="0"/>
        </w:rPr>
        <w:t xml:space="preserve"> also be used for knowledge distillation or modulating the LLM to do separate tasks. </w:t>
      </w:r>
    </w:p>
    <w:p w:rsidR="00F745CA" w:rsidP="7A6913E9" w:rsidRDefault="00F745CA" w14:paraId="78CEBAA1" w14:textId="77777777" w14:noSpellErr="1">
      <w:pPr>
        <w:rPr>
          <w:rFonts w:ascii="Times New Roman" w:hAnsi="Times New Roman" w:eastAsia="Times New Roman" w:cs="Times New Roman"/>
        </w:rPr>
      </w:pPr>
    </w:p>
    <w:p w:rsidR="00F745CA" w:rsidP="7A6913E9" w:rsidRDefault="00F745CA" w14:paraId="48977326" w14:textId="29963866">
      <w:pPr>
        <w:pStyle w:val="Heading2"/>
        <w:rPr>
          <w:rFonts w:ascii="Times New Roman" w:hAnsi="Times New Roman" w:eastAsia="Times New Roman" w:cs="Times New Roman"/>
        </w:rPr>
      </w:pPr>
      <w:bookmarkStart w:name="_Toc166397670" w:id="6"/>
      <w:bookmarkStart w:name="_Toc166398927" w:id="7"/>
      <w:bookmarkStart w:name="_Toc1805051337" w:id="512439706"/>
      <w:r w:rsidRPr="7A6913E9" w:rsidR="662BCAC8">
        <w:rPr>
          <w:rFonts w:ascii="Times New Roman" w:hAnsi="Times New Roman" w:eastAsia="Times New Roman" w:cs="Times New Roman"/>
        </w:rPr>
        <w:t>General Constraints</w:t>
      </w:r>
      <w:bookmarkEnd w:id="6"/>
      <w:bookmarkEnd w:id="7"/>
      <w:bookmarkEnd w:id="512439706"/>
    </w:p>
    <w:p w:rsidR="7A6913E9" w:rsidP="7A6913E9" w:rsidRDefault="7A6913E9" w14:paraId="2E1CE838" w14:textId="099AFFB4">
      <w:pPr>
        <w:pStyle w:val="Normal"/>
      </w:pPr>
    </w:p>
    <w:p w:rsidR="00F745CA" w:rsidP="7A6913E9" w:rsidRDefault="00F745CA" w14:paraId="75296500" w14:textId="2095E5EE">
      <w:pPr>
        <w:rPr>
          <w:rFonts w:ascii="Times New Roman" w:hAnsi="Times New Roman" w:eastAsia="Times New Roman" w:cs="Times New Roman"/>
          <w:i w:val="0"/>
          <w:iCs w:val="0"/>
        </w:rPr>
      </w:pPr>
      <w:r w:rsidRPr="7A6913E9" w:rsidR="66EEA4E1">
        <w:rPr>
          <w:rFonts w:ascii="Times New Roman" w:hAnsi="Times New Roman" w:eastAsia="Times New Roman" w:cs="Times New Roman"/>
          <w:i w:val="0"/>
          <w:iCs w:val="0"/>
        </w:rPr>
        <w:t xml:space="preserve">The software is very heavy in terms of data </w:t>
      </w:r>
      <w:r w:rsidRPr="7A6913E9" w:rsidR="66EEA4E1">
        <w:rPr>
          <w:rFonts w:ascii="Times New Roman" w:hAnsi="Times New Roman" w:eastAsia="Times New Roman" w:cs="Times New Roman"/>
          <w:i w:val="0"/>
          <w:iCs w:val="0"/>
        </w:rPr>
        <w:t>stores</w:t>
      </w:r>
      <w:r w:rsidRPr="7A6913E9" w:rsidR="66EEA4E1">
        <w:rPr>
          <w:rFonts w:ascii="Times New Roman" w:hAnsi="Times New Roman" w:eastAsia="Times New Roman" w:cs="Times New Roman"/>
          <w:i w:val="0"/>
          <w:iCs w:val="0"/>
        </w:rPr>
        <w:t xml:space="preserve"> and what is </w:t>
      </w:r>
      <w:r w:rsidRPr="7A6913E9" w:rsidR="66EEA4E1">
        <w:rPr>
          <w:rFonts w:ascii="Times New Roman" w:hAnsi="Times New Roman" w:eastAsia="Times New Roman" w:cs="Times New Roman"/>
          <w:i w:val="0"/>
          <w:iCs w:val="0"/>
        </w:rPr>
        <w:t>required</w:t>
      </w:r>
      <w:r w:rsidRPr="7A6913E9" w:rsidR="66EEA4E1">
        <w:rPr>
          <w:rFonts w:ascii="Times New Roman" w:hAnsi="Times New Roman" w:eastAsia="Times New Roman" w:cs="Times New Roman"/>
          <w:i w:val="0"/>
          <w:iCs w:val="0"/>
        </w:rPr>
        <w:t xml:space="preserve"> to run it. The goal is to decrease the hardware requirements for the software while still </w:t>
      </w:r>
      <w:r w:rsidRPr="7A6913E9" w:rsidR="66EEA4E1">
        <w:rPr>
          <w:rFonts w:ascii="Times New Roman" w:hAnsi="Times New Roman" w:eastAsia="Times New Roman" w:cs="Times New Roman"/>
          <w:i w:val="0"/>
          <w:iCs w:val="0"/>
        </w:rPr>
        <w:t>maintaining</w:t>
      </w:r>
      <w:r w:rsidRPr="7A6913E9" w:rsidR="66EEA4E1">
        <w:rPr>
          <w:rFonts w:ascii="Times New Roman" w:hAnsi="Times New Roman" w:eastAsia="Times New Roman" w:cs="Times New Roman"/>
          <w:i w:val="0"/>
          <w:iCs w:val="0"/>
        </w:rPr>
        <w:t xml:space="preserve"> its accuracy. </w:t>
      </w:r>
      <w:r w:rsidRPr="7A6913E9" w:rsidR="62FB4CC5">
        <w:rPr>
          <w:rFonts w:ascii="Times New Roman" w:hAnsi="Times New Roman" w:eastAsia="Times New Roman" w:cs="Times New Roman"/>
          <w:i w:val="0"/>
          <w:iCs w:val="0"/>
        </w:rPr>
        <w:t xml:space="preserve">For hardware requirements a virtual machine as described in the </w:t>
      </w:r>
      <w:r w:rsidRPr="7A6913E9" w:rsidR="62FB4CC5">
        <w:rPr>
          <w:rFonts w:ascii="Times New Roman" w:hAnsi="Times New Roman" w:eastAsia="Times New Roman" w:cs="Times New Roman"/>
          <w:i w:val="0"/>
          <w:iCs w:val="0"/>
        </w:rPr>
        <w:t>previous</w:t>
      </w:r>
      <w:r w:rsidRPr="7A6913E9" w:rsidR="62FB4CC5">
        <w:rPr>
          <w:rFonts w:ascii="Times New Roman" w:hAnsi="Times New Roman" w:eastAsia="Times New Roman" w:cs="Times New Roman"/>
          <w:i w:val="0"/>
          <w:iCs w:val="0"/>
        </w:rPr>
        <w:t xml:space="preserve"> section is </w:t>
      </w:r>
      <w:r w:rsidRPr="7A6913E9" w:rsidR="62FB4CC5">
        <w:rPr>
          <w:rFonts w:ascii="Times New Roman" w:hAnsi="Times New Roman" w:eastAsia="Times New Roman" w:cs="Times New Roman"/>
          <w:i w:val="0"/>
          <w:iCs w:val="0"/>
        </w:rPr>
        <w:t>required</w:t>
      </w:r>
      <w:r w:rsidRPr="7A6913E9" w:rsidR="1F8A31A6">
        <w:rPr>
          <w:rFonts w:ascii="Times New Roman" w:hAnsi="Times New Roman" w:eastAsia="Times New Roman" w:cs="Times New Roman"/>
          <w:i w:val="0"/>
          <w:iCs w:val="0"/>
        </w:rPr>
        <w:t xml:space="preserve">, however if the software changes are </w:t>
      </w:r>
      <w:r w:rsidRPr="7A6913E9" w:rsidR="6F66FD60">
        <w:rPr>
          <w:rFonts w:ascii="Times New Roman" w:hAnsi="Times New Roman" w:eastAsia="Times New Roman" w:cs="Times New Roman"/>
          <w:i w:val="0"/>
          <w:iCs w:val="0"/>
        </w:rPr>
        <w:t>successful,</w:t>
      </w:r>
      <w:r w:rsidRPr="7A6913E9" w:rsidR="1F8A31A6">
        <w:rPr>
          <w:rFonts w:ascii="Times New Roman" w:hAnsi="Times New Roman" w:eastAsia="Times New Roman" w:cs="Times New Roman"/>
          <w:i w:val="0"/>
          <w:iCs w:val="0"/>
        </w:rPr>
        <w:t xml:space="preserve"> it should be able to run locally on a laptop with more restrictive </w:t>
      </w:r>
      <w:r w:rsidRPr="7A6913E9" w:rsidR="1A5EA775">
        <w:rPr>
          <w:rFonts w:ascii="Times New Roman" w:hAnsi="Times New Roman" w:eastAsia="Times New Roman" w:cs="Times New Roman"/>
          <w:i w:val="0"/>
          <w:iCs w:val="0"/>
        </w:rPr>
        <w:t xml:space="preserve">specifications. </w:t>
      </w:r>
      <w:r w:rsidRPr="7A6913E9" w:rsidR="2F155583">
        <w:rPr>
          <w:rFonts w:ascii="Times New Roman" w:hAnsi="Times New Roman" w:eastAsia="Times New Roman" w:cs="Times New Roman"/>
          <w:i w:val="0"/>
          <w:iCs w:val="0"/>
        </w:rPr>
        <w:t xml:space="preserve">If the LLM can run on a computer with only 1 GPU and with </w:t>
      </w:r>
      <w:r w:rsidRPr="7A6913E9" w:rsidR="20811934">
        <w:rPr>
          <w:rFonts w:ascii="Times New Roman" w:hAnsi="Times New Roman" w:eastAsia="Times New Roman" w:cs="Times New Roman"/>
          <w:i w:val="0"/>
          <w:iCs w:val="0"/>
        </w:rPr>
        <w:t xml:space="preserve">8 GB of RAM and VRAM, the compression process would be considered </w:t>
      </w:r>
      <w:r w:rsidRPr="7A6913E9" w:rsidR="20811934">
        <w:rPr>
          <w:rFonts w:ascii="Times New Roman" w:hAnsi="Times New Roman" w:eastAsia="Times New Roman" w:cs="Times New Roman"/>
          <w:i w:val="0"/>
          <w:iCs w:val="0"/>
        </w:rPr>
        <w:t>very successful</w:t>
      </w:r>
      <w:r w:rsidRPr="7A6913E9" w:rsidR="20811934">
        <w:rPr>
          <w:rFonts w:ascii="Times New Roman" w:hAnsi="Times New Roman" w:eastAsia="Times New Roman" w:cs="Times New Roman"/>
          <w:i w:val="0"/>
          <w:iCs w:val="0"/>
        </w:rPr>
        <w:t xml:space="preserve">. </w:t>
      </w:r>
      <w:r w:rsidRPr="7A6913E9" w:rsidR="67628875">
        <w:rPr>
          <w:rFonts w:ascii="Times New Roman" w:hAnsi="Times New Roman" w:eastAsia="Times New Roman" w:cs="Times New Roman"/>
          <w:i w:val="0"/>
          <w:iCs w:val="0"/>
        </w:rPr>
        <w:t xml:space="preserve">Communications to the virtual machine will be done with bash. </w:t>
      </w:r>
      <w:r w:rsidRPr="7A6913E9" w:rsidR="0C30909F">
        <w:rPr>
          <w:rFonts w:ascii="Times New Roman" w:hAnsi="Times New Roman" w:eastAsia="Times New Roman" w:cs="Times New Roman"/>
          <w:i w:val="0"/>
          <w:iCs w:val="0"/>
        </w:rPr>
        <w:t>For example, c</w:t>
      </w:r>
      <w:r w:rsidRPr="7A6913E9" w:rsidR="1A5EA775">
        <w:rPr>
          <w:rFonts w:ascii="Times New Roman" w:hAnsi="Times New Roman" w:eastAsia="Times New Roman" w:cs="Times New Roman"/>
          <w:i w:val="0"/>
          <w:iCs w:val="0"/>
        </w:rPr>
        <w:t>onnections to the virtual machine will be made through the SSH protocol. File transfers can be made with the FTP protocol.</w:t>
      </w:r>
      <w:r w:rsidRPr="7A6913E9" w:rsidR="39AF9AC2">
        <w:rPr>
          <w:rFonts w:ascii="Times New Roman" w:hAnsi="Times New Roman" w:eastAsia="Times New Roman" w:cs="Times New Roman"/>
          <w:i w:val="0"/>
          <w:iCs w:val="0"/>
        </w:rPr>
        <w:t xml:space="preserve"> </w:t>
      </w:r>
      <w:r w:rsidRPr="7A6913E9" w:rsidR="6D50105B">
        <w:rPr>
          <w:rFonts w:ascii="Times New Roman" w:hAnsi="Times New Roman" w:eastAsia="Times New Roman" w:cs="Times New Roman"/>
          <w:i w:val="0"/>
          <w:iCs w:val="0"/>
        </w:rPr>
        <w:t>Significant</w:t>
      </w:r>
      <w:r w:rsidRPr="7A6913E9" w:rsidR="39AF9AC2">
        <w:rPr>
          <w:rFonts w:ascii="Times New Roman" w:hAnsi="Times New Roman" w:eastAsia="Times New Roman" w:cs="Times New Roman"/>
          <w:i w:val="0"/>
          <w:iCs w:val="0"/>
        </w:rPr>
        <w:t xml:space="preserve"> </w:t>
      </w:r>
      <w:r w:rsidRPr="7A6913E9" w:rsidR="4641F6FD">
        <w:rPr>
          <w:rFonts w:ascii="Times New Roman" w:hAnsi="Times New Roman" w:eastAsia="Times New Roman" w:cs="Times New Roman"/>
          <w:i w:val="0"/>
          <w:iCs w:val="0"/>
        </w:rPr>
        <w:t>changes,</w:t>
      </w:r>
      <w:r w:rsidRPr="7A6913E9" w:rsidR="39AF9AC2">
        <w:rPr>
          <w:rFonts w:ascii="Times New Roman" w:hAnsi="Times New Roman" w:eastAsia="Times New Roman" w:cs="Times New Roman"/>
          <w:i w:val="0"/>
          <w:iCs w:val="0"/>
        </w:rPr>
        <w:t xml:space="preserve"> including changes to the model will be </w:t>
      </w:r>
      <w:r w:rsidRPr="7A6913E9" w:rsidR="3EF47506">
        <w:rPr>
          <w:rFonts w:ascii="Times New Roman" w:hAnsi="Times New Roman" w:eastAsia="Times New Roman" w:cs="Times New Roman"/>
          <w:i w:val="0"/>
          <w:iCs w:val="0"/>
        </w:rPr>
        <w:t>made</w:t>
      </w:r>
      <w:r w:rsidRPr="7A6913E9" w:rsidR="39AF9AC2">
        <w:rPr>
          <w:rFonts w:ascii="Times New Roman" w:hAnsi="Times New Roman" w:eastAsia="Times New Roman" w:cs="Times New Roman"/>
          <w:i w:val="0"/>
          <w:iCs w:val="0"/>
        </w:rPr>
        <w:t xml:space="preserve"> and tests need to be done between the different versions of the software. To </w:t>
      </w:r>
      <w:r w:rsidRPr="7A6913E9" w:rsidR="39AF9AC2">
        <w:rPr>
          <w:rFonts w:ascii="Times New Roman" w:hAnsi="Times New Roman" w:eastAsia="Times New Roman" w:cs="Times New Roman"/>
          <w:i w:val="0"/>
          <w:iCs w:val="0"/>
        </w:rPr>
        <w:t>maintain</w:t>
      </w:r>
      <w:r w:rsidRPr="7A6913E9" w:rsidR="39AF9AC2">
        <w:rPr>
          <w:rFonts w:ascii="Times New Roman" w:hAnsi="Times New Roman" w:eastAsia="Times New Roman" w:cs="Times New Roman"/>
          <w:i w:val="0"/>
          <w:iCs w:val="0"/>
        </w:rPr>
        <w:t xml:space="preserve"> </w:t>
      </w:r>
      <w:r w:rsidRPr="7A6913E9" w:rsidR="663CAAB6">
        <w:rPr>
          <w:rFonts w:ascii="Times New Roman" w:hAnsi="Times New Roman" w:eastAsia="Times New Roman" w:cs="Times New Roman"/>
          <w:i w:val="0"/>
          <w:iCs w:val="0"/>
        </w:rPr>
        <w:t xml:space="preserve">the different versions, </w:t>
      </w:r>
      <w:r w:rsidRPr="7A6913E9" w:rsidR="56EF508F">
        <w:rPr>
          <w:rFonts w:ascii="Times New Roman" w:hAnsi="Times New Roman" w:eastAsia="Times New Roman" w:cs="Times New Roman"/>
          <w:i w:val="0"/>
          <w:iCs w:val="0"/>
        </w:rPr>
        <w:t>GitHub</w:t>
      </w:r>
      <w:r w:rsidRPr="7A6913E9" w:rsidR="663CAAB6">
        <w:rPr>
          <w:rFonts w:ascii="Times New Roman" w:hAnsi="Times New Roman" w:eastAsia="Times New Roman" w:cs="Times New Roman"/>
          <w:i w:val="0"/>
          <w:iCs w:val="0"/>
        </w:rPr>
        <w:t xml:space="preserve"> will be used to </w:t>
      </w:r>
      <w:r w:rsidRPr="7A6913E9" w:rsidR="663CAAB6">
        <w:rPr>
          <w:rFonts w:ascii="Times New Roman" w:hAnsi="Times New Roman" w:eastAsia="Times New Roman" w:cs="Times New Roman"/>
          <w:i w:val="0"/>
          <w:iCs w:val="0"/>
        </w:rPr>
        <w:t>compare and contrast</w:t>
      </w:r>
      <w:r w:rsidRPr="7A6913E9" w:rsidR="663CAAB6">
        <w:rPr>
          <w:rFonts w:ascii="Times New Roman" w:hAnsi="Times New Roman" w:eastAsia="Times New Roman" w:cs="Times New Roman"/>
          <w:i w:val="0"/>
          <w:iCs w:val="0"/>
        </w:rPr>
        <w:t xml:space="preserve"> the changes. </w:t>
      </w:r>
      <w:r w:rsidRPr="7A6913E9" w:rsidR="2FEB4C74">
        <w:rPr>
          <w:rFonts w:ascii="Times New Roman" w:hAnsi="Times New Roman" w:eastAsia="Times New Roman" w:cs="Times New Roman"/>
          <w:i w:val="0"/>
          <w:iCs w:val="0"/>
        </w:rPr>
        <w:t xml:space="preserve">GitHub will be especially useful to </w:t>
      </w:r>
      <w:r w:rsidRPr="7A6913E9" w:rsidR="2FEB4C74">
        <w:rPr>
          <w:rFonts w:ascii="Times New Roman" w:hAnsi="Times New Roman" w:eastAsia="Times New Roman" w:cs="Times New Roman"/>
          <w:i w:val="0"/>
          <w:iCs w:val="0"/>
        </w:rPr>
        <w:t>retain</w:t>
      </w:r>
      <w:r w:rsidRPr="7A6913E9" w:rsidR="2FEB4C74">
        <w:rPr>
          <w:rFonts w:ascii="Times New Roman" w:hAnsi="Times New Roman" w:eastAsia="Times New Roman" w:cs="Times New Roman"/>
          <w:i w:val="0"/>
          <w:iCs w:val="0"/>
        </w:rPr>
        <w:t xml:space="preserve"> model parameters. </w:t>
      </w:r>
      <w:r w:rsidRPr="7A6913E9" w:rsidR="663CAAB6">
        <w:rPr>
          <w:rFonts w:ascii="Times New Roman" w:hAnsi="Times New Roman" w:eastAsia="Times New Roman" w:cs="Times New Roman"/>
          <w:i w:val="0"/>
          <w:iCs w:val="0"/>
        </w:rPr>
        <w:t xml:space="preserve">Certain versions may </w:t>
      </w:r>
      <w:r w:rsidRPr="7A6913E9" w:rsidR="14296BB0">
        <w:rPr>
          <w:rFonts w:ascii="Times New Roman" w:hAnsi="Times New Roman" w:eastAsia="Times New Roman" w:cs="Times New Roman"/>
          <w:i w:val="0"/>
          <w:iCs w:val="0"/>
        </w:rPr>
        <w:t xml:space="preserve">go through more modulation. Docker can be used to run and </w:t>
      </w:r>
      <w:r w:rsidRPr="7A6913E9" w:rsidR="14296BB0">
        <w:rPr>
          <w:rFonts w:ascii="Times New Roman" w:hAnsi="Times New Roman" w:eastAsia="Times New Roman" w:cs="Times New Roman"/>
          <w:i w:val="0"/>
          <w:iCs w:val="0"/>
        </w:rPr>
        <w:t>contain</w:t>
      </w:r>
      <w:r w:rsidRPr="7A6913E9" w:rsidR="5CB85EF1">
        <w:rPr>
          <w:rFonts w:ascii="Times New Roman" w:hAnsi="Times New Roman" w:eastAsia="Times New Roman" w:cs="Times New Roman"/>
          <w:i w:val="0"/>
          <w:iCs w:val="0"/>
        </w:rPr>
        <w:t>erize</w:t>
      </w:r>
      <w:r w:rsidRPr="7A6913E9" w:rsidR="14296BB0">
        <w:rPr>
          <w:rFonts w:ascii="Times New Roman" w:hAnsi="Times New Roman" w:eastAsia="Times New Roman" w:cs="Times New Roman"/>
          <w:i w:val="0"/>
          <w:iCs w:val="0"/>
        </w:rPr>
        <w:t xml:space="preserve"> the different modules. </w:t>
      </w:r>
      <w:r w:rsidRPr="7A6913E9" w:rsidR="0EF7C092">
        <w:rPr>
          <w:rFonts w:ascii="Times New Roman" w:hAnsi="Times New Roman" w:eastAsia="Times New Roman" w:cs="Times New Roman"/>
          <w:i w:val="0"/>
          <w:iCs w:val="0"/>
        </w:rPr>
        <w:t xml:space="preserve">Metrics and overall performance of the LLM need to be measured. To do this </w:t>
      </w:r>
      <w:r w:rsidRPr="7A6913E9" w:rsidR="0EF7C092">
        <w:rPr>
          <w:rFonts w:ascii="Times New Roman" w:hAnsi="Times New Roman" w:eastAsia="Times New Roman" w:cs="Times New Roman"/>
          <w:i w:val="0"/>
          <w:iCs w:val="0"/>
        </w:rPr>
        <w:t>CodeBleu</w:t>
      </w:r>
      <w:r w:rsidRPr="7A6913E9" w:rsidR="0EF7C092">
        <w:rPr>
          <w:rFonts w:ascii="Times New Roman" w:hAnsi="Times New Roman" w:eastAsia="Times New Roman" w:cs="Times New Roman"/>
          <w:i w:val="0"/>
          <w:iCs w:val="0"/>
        </w:rPr>
        <w:t xml:space="preserve"> will be used to measure </w:t>
      </w:r>
      <w:r w:rsidRPr="7A6913E9" w:rsidR="7DC3A08D">
        <w:rPr>
          <w:rFonts w:ascii="Times New Roman" w:hAnsi="Times New Roman" w:eastAsia="Times New Roman" w:cs="Times New Roman"/>
          <w:i w:val="0"/>
          <w:iCs w:val="0"/>
        </w:rPr>
        <w:t>the results</w:t>
      </w:r>
      <w:r w:rsidRPr="7A6913E9" w:rsidR="0EF7C092">
        <w:rPr>
          <w:rFonts w:ascii="Times New Roman" w:hAnsi="Times New Roman" w:eastAsia="Times New Roman" w:cs="Times New Roman"/>
          <w:i w:val="0"/>
          <w:iCs w:val="0"/>
        </w:rPr>
        <w:t xml:space="preserve"> of the </w:t>
      </w:r>
      <w:r w:rsidRPr="7A6913E9" w:rsidR="1C443300">
        <w:rPr>
          <w:rFonts w:ascii="Times New Roman" w:hAnsi="Times New Roman" w:eastAsia="Times New Roman" w:cs="Times New Roman"/>
          <w:i w:val="0"/>
          <w:iCs w:val="0"/>
        </w:rPr>
        <w:t xml:space="preserve">project and verify if it meets the requirements. </w:t>
      </w:r>
      <w:r w:rsidRPr="7A6913E9" w:rsidR="6EE926A9">
        <w:rPr>
          <w:rFonts w:ascii="Times New Roman" w:hAnsi="Times New Roman" w:eastAsia="Times New Roman" w:cs="Times New Roman"/>
          <w:i w:val="0"/>
          <w:iCs w:val="0"/>
        </w:rPr>
        <w:t xml:space="preserve">The project will also have a user interface. </w:t>
      </w:r>
      <w:r w:rsidRPr="7A6913E9" w:rsidR="4A615FB1">
        <w:rPr>
          <w:rFonts w:ascii="Times New Roman" w:hAnsi="Times New Roman" w:eastAsia="Times New Roman" w:cs="Times New Roman"/>
          <w:i w:val="0"/>
          <w:iCs w:val="0"/>
        </w:rPr>
        <w:t xml:space="preserve">The user interface should display information that is easy to read and understand by the user. </w:t>
      </w:r>
      <w:r w:rsidRPr="7A6913E9" w:rsidR="6EE926A9">
        <w:rPr>
          <w:rFonts w:ascii="Times New Roman" w:hAnsi="Times New Roman" w:eastAsia="Times New Roman" w:cs="Times New Roman"/>
          <w:i w:val="0"/>
          <w:iCs w:val="0"/>
        </w:rPr>
        <w:t xml:space="preserve">The user interface should display code generation results </w:t>
      </w:r>
      <w:r w:rsidRPr="7A6913E9" w:rsidR="6EE926A9">
        <w:rPr>
          <w:rFonts w:ascii="Times New Roman" w:hAnsi="Times New Roman" w:eastAsia="Times New Roman" w:cs="Times New Roman"/>
          <w:i w:val="0"/>
          <w:iCs w:val="0"/>
        </w:rPr>
        <w:t>similar to</w:t>
      </w:r>
      <w:r w:rsidRPr="7A6913E9" w:rsidR="6EE926A9">
        <w:rPr>
          <w:rFonts w:ascii="Times New Roman" w:hAnsi="Times New Roman" w:eastAsia="Times New Roman" w:cs="Times New Roman"/>
          <w:i w:val="0"/>
          <w:iCs w:val="0"/>
        </w:rPr>
        <w:t xml:space="preserve"> the original version of the model</w:t>
      </w:r>
      <w:r w:rsidRPr="7A6913E9" w:rsidR="36214B09">
        <w:rPr>
          <w:rFonts w:ascii="Times New Roman" w:hAnsi="Times New Roman" w:eastAsia="Times New Roman" w:cs="Times New Roman"/>
          <w:i w:val="0"/>
          <w:iCs w:val="0"/>
        </w:rPr>
        <w:t xml:space="preserve">. The code generated by the project should be </w:t>
      </w:r>
      <w:r w:rsidRPr="7A6913E9" w:rsidR="36214B09">
        <w:rPr>
          <w:rFonts w:ascii="Times New Roman" w:hAnsi="Times New Roman" w:eastAsia="Times New Roman" w:cs="Times New Roman"/>
          <w:i w:val="0"/>
          <w:iCs w:val="0"/>
        </w:rPr>
        <w:t>accurate</w:t>
      </w:r>
      <w:r w:rsidRPr="7A6913E9" w:rsidR="36214B09">
        <w:rPr>
          <w:rFonts w:ascii="Times New Roman" w:hAnsi="Times New Roman" w:eastAsia="Times New Roman" w:cs="Times New Roman"/>
          <w:i w:val="0"/>
          <w:iCs w:val="0"/>
        </w:rPr>
        <w:t xml:space="preserve"> and meet the demands of the user. </w:t>
      </w:r>
      <w:r w:rsidRPr="7A6913E9" w:rsidR="5E678D59">
        <w:rPr>
          <w:rFonts w:ascii="Times New Roman" w:hAnsi="Times New Roman" w:eastAsia="Times New Roman" w:cs="Times New Roman"/>
          <w:i w:val="0"/>
          <w:iCs w:val="0"/>
        </w:rPr>
        <w:t xml:space="preserve">Code generated by the compressed LLM and the original LLM should be compared to each other to see if they </w:t>
      </w:r>
      <w:r w:rsidRPr="7A6913E9" w:rsidR="59BBCC9B">
        <w:rPr>
          <w:rFonts w:ascii="Times New Roman" w:hAnsi="Times New Roman" w:eastAsia="Times New Roman" w:cs="Times New Roman"/>
          <w:i w:val="0"/>
          <w:iCs w:val="0"/>
        </w:rPr>
        <w:t>achieve</w:t>
      </w:r>
      <w:r w:rsidRPr="7A6913E9" w:rsidR="5E678D59">
        <w:rPr>
          <w:rFonts w:ascii="Times New Roman" w:hAnsi="Times New Roman" w:eastAsia="Times New Roman" w:cs="Times New Roman"/>
          <w:i w:val="0"/>
          <w:iCs w:val="0"/>
        </w:rPr>
        <w:t xml:space="preserve"> </w:t>
      </w:r>
      <w:r w:rsidRPr="7A6913E9" w:rsidR="5E678D59">
        <w:rPr>
          <w:rFonts w:ascii="Times New Roman" w:hAnsi="Times New Roman" w:eastAsia="Times New Roman" w:cs="Times New Roman"/>
          <w:i w:val="0"/>
          <w:iCs w:val="0"/>
        </w:rPr>
        <w:t>similar results</w:t>
      </w:r>
      <w:r w:rsidRPr="7A6913E9" w:rsidR="5E678D59">
        <w:rPr>
          <w:rFonts w:ascii="Times New Roman" w:hAnsi="Times New Roman" w:eastAsia="Times New Roman" w:cs="Times New Roman"/>
          <w:i w:val="0"/>
          <w:iCs w:val="0"/>
        </w:rPr>
        <w:t xml:space="preserve">. </w:t>
      </w:r>
    </w:p>
    <w:p w:rsidR="003F3339" w:rsidP="7A6913E9" w:rsidRDefault="003F3339" w14:paraId="501495EE" w14:textId="77777777" w14:noSpellErr="1">
      <w:pPr>
        <w:rPr>
          <w:rFonts w:ascii="Times New Roman" w:hAnsi="Times New Roman" w:eastAsia="Times New Roman" w:cs="Times New Roman"/>
        </w:rPr>
      </w:pPr>
    </w:p>
    <w:p w:rsidR="00F745CA" w:rsidP="7A6913E9" w:rsidRDefault="00F745CA" w14:paraId="40C898B6" w14:textId="77777777" w14:noSpellErr="1">
      <w:pPr>
        <w:pStyle w:val="Heading2"/>
        <w:rPr>
          <w:rFonts w:ascii="Times New Roman" w:hAnsi="Times New Roman" w:eastAsia="Times New Roman" w:cs="Times New Roman"/>
        </w:rPr>
      </w:pPr>
      <w:bookmarkStart w:name="_Toc166397672" w:id="8"/>
      <w:bookmarkStart w:name="_Toc166398929" w:id="9"/>
      <w:bookmarkStart w:name="_Toc2071869724" w:id="1973878304"/>
      <w:r w:rsidRPr="7A6913E9" w:rsidR="662BCAC8">
        <w:rPr>
          <w:rFonts w:ascii="Times New Roman" w:hAnsi="Times New Roman" w:eastAsia="Times New Roman" w:cs="Times New Roman"/>
        </w:rPr>
        <w:t>Development Methods</w:t>
      </w:r>
      <w:bookmarkEnd w:id="8"/>
      <w:bookmarkEnd w:id="9"/>
      <w:bookmarkEnd w:id="1973878304"/>
    </w:p>
    <w:p w:rsidR="00F745CA" w:rsidP="7A6913E9" w:rsidRDefault="00F745CA" w14:paraId="37845023" w14:textId="1E83094B">
      <w:pPr>
        <w:pStyle w:val="Normal"/>
        <w:ind w:firstLine="0"/>
        <w:rPr>
          <w:rFonts w:ascii="Times New Roman" w:hAnsi="Times New Roman" w:eastAsia="Times New Roman" w:cs="Times New Roman"/>
          <w:i w:val="0"/>
          <w:iCs w:val="0"/>
        </w:rPr>
      </w:pPr>
      <w:r>
        <w:br/>
      </w:r>
      <w:r>
        <w:tab/>
      </w:r>
      <w:r w:rsidRPr="7A6913E9" w:rsidR="28BA9034">
        <w:rPr>
          <w:rFonts w:ascii="Times New Roman" w:hAnsi="Times New Roman" w:eastAsia="Times New Roman" w:cs="Times New Roman"/>
          <w:i w:val="0"/>
          <w:iCs w:val="0"/>
        </w:rPr>
        <w:t xml:space="preserve">Several methods of compression are suggested. </w:t>
      </w:r>
      <w:r w:rsidRPr="7A6913E9" w:rsidR="2E90EEFB">
        <w:rPr>
          <w:rFonts w:ascii="Times New Roman" w:hAnsi="Times New Roman" w:eastAsia="Times New Roman" w:cs="Times New Roman"/>
          <w:i w:val="0"/>
          <w:iCs w:val="0"/>
        </w:rPr>
        <w:t xml:space="preserve">These include quantization, </w:t>
      </w:r>
      <w:r w:rsidRPr="7A6913E9" w:rsidR="2E90EEFB">
        <w:rPr>
          <w:rFonts w:ascii="Times New Roman" w:hAnsi="Times New Roman" w:eastAsia="Times New Roman" w:cs="Times New Roman"/>
          <w:i w:val="0"/>
          <w:iCs w:val="0"/>
        </w:rPr>
        <w:t>pruning</w:t>
      </w:r>
      <w:r w:rsidRPr="7A6913E9" w:rsidR="2E90EEFB">
        <w:rPr>
          <w:rFonts w:ascii="Times New Roman" w:hAnsi="Times New Roman" w:eastAsia="Times New Roman" w:cs="Times New Roman"/>
          <w:i w:val="0"/>
          <w:iCs w:val="0"/>
        </w:rPr>
        <w:t xml:space="preserve"> and knowledge distillation. Quantization involves red</w:t>
      </w:r>
      <w:r w:rsidRPr="7A6913E9" w:rsidR="15D05B27">
        <w:rPr>
          <w:rFonts w:ascii="Times New Roman" w:hAnsi="Times New Roman" w:eastAsia="Times New Roman" w:cs="Times New Roman"/>
          <w:i w:val="0"/>
          <w:iCs w:val="0"/>
        </w:rPr>
        <w:t>ucing the number of bits that hold the parameters, effectively making the architecture smaller. Pruning involves the process of cutting out entire neurons from the neural network based on knowledge that the</w:t>
      </w:r>
      <w:r w:rsidRPr="7A6913E9" w:rsidR="5EDB3536">
        <w:rPr>
          <w:rFonts w:ascii="Times New Roman" w:hAnsi="Times New Roman" w:eastAsia="Times New Roman" w:cs="Times New Roman"/>
          <w:i w:val="0"/>
          <w:iCs w:val="0"/>
        </w:rPr>
        <w:t xml:space="preserve">y will not be needed. Knowledge distillation requires </w:t>
      </w:r>
      <w:r w:rsidRPr="7A6913E9" w:rsidR="0D9A25D4">
        <w:rPr>
          <w:rFonts w:ascii="Times New Roman" w:hAnsi="Times New Roman" w:eastAsia="Times New Roman" w:cs="Times New Roman"/>
          <w:i w:val="0"/>
          <w:iCs w:val="0"/>
        </w:rPr>
        <w:t>knowledge</w:t>
      </w:r>
      <w:r w:rsidRPr="7A6913E9" w:rsidR="5EDB3536">
        <w:rPr>
          <w:rFonts w:ascii="Times New Roman" w:hAnsi="Times New Roman" w:eastAsia="Times New Roman" w:cs="Times New Roman"/>
          <w:i w:val="0"/>
          <w:iCs w:val="0"/>
        </w:rPr>
        <w:t xml:space="preserve"> of a larger model to be transferred to a smaller one dividing </w:t>
      </w:r>
      <w:r w:rsidRPr="7A6913E9" w:rsidR="01D5AC9D">
        <w:rPr>
          <w:rFonts w:ascii="Times New Roman" w:hAnsi="Times New Roman" w:eastAsia="Times New Roman" w:cs="Times New Roman"/>
          <w:i w:val="0"/>
          <w:iCs w:val="0"/>
        </w:rPr>
        <w:t>task</w:t>
      </w:r>
      <w:r w:rsidRPr="7A6913E9" w:rsidR="5EDB3536">
        <w:rPr>
          <w:rFonts w:ascii="Times New Roman" w:hAnsi="Times New Roman" w:eastAsia="Times New Roman" w:cs="Times New Roman"/>
          <w:i w:val="0"/>
          <w:iCs w:val="0"/>
        </w:rPr>
        <w:t xml:space="preserve"> between two models. </w:t>
      </w:r>
      <w:r w:rsidRPr="7A6913E9" w:rsidR="2A31DD64">
        <w:rPr>
          <w:rFonts w:ascii="Times New Roman" w:hAnsi="Times New Roman" w:eastAsia="Times New Roman" w:cs="Times New Roman"/>
          <w:i w:val="0"/>
          <w:iCs w:val="0"/>
        </w:rPr>
        <w:t>Advantages and disadvantages of each are as follows</w:t>
      </w:r>
    </w:p>
    <w:p w:rsidR="00F745CA" w:rsidP="7A6913E9" w:rsidRDefault="00F745CA" w14:paraId="71784F65" w14:textId="03A5BE68">
      <w:pPr>
        <w:ind w:firstLine="0"/>
        <w:rPr>
          <w:rFonts w:ascii="Times New Roman" w:hAnsi="Times New Roman" w:eastAsia="Times New Roman" w:cs="Times New Roman"/>
          <w:i w:val="0"/>
          <w:iCs w:val="0"/>
        </w:rPr>
      </w:pPr>
    </w:p>
    <w:p w:rsidR="00F745CA" w:rsidP="7A6913E9" w:rsidRDefault="00F745CA" w14:paraId="7F9893C6" w14:textId="0EC5662E">
      <w:pPr>
        <w:ind w:firstLine="720"/>
        <w:rPr>
          <w:rFonts w:ascii="Times New Roman" w:hAnsi="Times New Roman" w:eastAsia="Times New Roman" w:cs="Times New Roman"/>
          <w:i w:val="0"/>
          <w:iCs w:val="0"/>
        </w:rPr>
      </w:pPr>
      <w:r w:rsidRPr="7A6913E9" w:rsidR="70E98F7F">
        <w:rPr>
          <w:rFonts w:ascii="Times New Roman" w:hAnsi="Times New Roman" w:eastAsia="Times New Roman" w:cs="Times New Roman"/>
          <w:i w:val="0"/>
          <w:iCs w:val="0"/>
        </w:rPr>
        <w:t>Pruning</w:t>
      </w:r>
      <w:r w:rsidRPr="7A6913E9" w:rsidR="2A31DD64">
        <w:rPr>
          <w:rFonts w:ascii="Times New Roman" w:hAnsi="Times New Roman" w:eastAsia="Times New Roman" w:cs="Times New Roman"/>
          <w:i w:val="0"/>
          <w:iCs w:val="0"/>
        </w:rPr>
        <w:t xml:space="preserve"> advantages:</w:t>
      </w:r>
      <w:r w:rsidRPr="7A6913E9" w:rsidR="147F217E">
        <w:rPr>
          <w:rFonts w:ascii="Times New Roman" w:hAnsi="Times New Roman" w:eastAsia="Times New Roman" w:cs="Times New Roman"/>
          <w:i w:val="0"/>
          <w:iCs w:val="0"/>
        </w:rPr>
        <w:t xml:space="preserve"> Significantly reduces number of parameters and </w:t>
      </w:r>
      <w:r w:rsidRPr="7A6913E9" w:rsidR="147F217E">
        <w:rPr>
          <w:rFonts w:ascii="Times New Roman" w:hAnsi="Times New Roman" w:eastAsia="Times New Roman" w:cs="Times New Roman"/>
          <w:i w:val="0"/>
          <w:iCs w:val="0"/>
        </w:rPr>
        <w:t>maintains</w:t>
      </w:r>
      <w:r w:rsidRPr="7A6913E9" w:rsidR="147F217E">
        <w:rPr>
          <w:rFonts w:ascii="Times New Roman" w:hAnsi="Times New Roman" w:eastAsia="Times New Roman" w:cs="Times New Roman"/>
          <w:i w:val="0"/>
          <w:iCs w:val="0"/>
        </w:rPr>
        <w:t xml:space="preserve"> model performance with little to no cost of accuracy</w:t>
      </w:r>
    </w:p>
    <w:p w:rsidR="00F745CA" w:rsidP="7A6913E9" w:rsidRDefault="00F745CA" w14:paraId="6CEC0217" w14:textId="3EAD37B3">
      <w:pPr>
        <w:ind w:firstLine="0"/>
        <w:rPr>
          <w:rFonts w:ascii="Times New Roman" w:hAnsi="Times New Roman" w:eastAsia="Times New Roman" w:cs="Times New Roman"/>
          <w:i w:val="0"/>
          <w:iCs w:val="0"/>
        </w:rPr>
      </w:pPr>
      <w:r w:rsidRPr="7A6913E9" w:rsidR="147F217E">
        <w:rPr>
          <w:rFonts w:ascii="Times New Roman" w:hAnsi="Times New Roman" w:eastAsia="Times New Roman" w:cs="Times New Roman"/>
          <w:i w:val="0"/>
          <w:iCs w:val="0"/>
        </w:rPr>
        <w:t>Pruning disadvantages: The pruning proc</w:t>
      </w:r>
      <w:r w:rsidRPr="7A6913E9" w:rsidR="664882C9">
        <w:rPr>
          <w:rFonts w:ascii="Times New Roman" w:hAnsi="Times New Roman" w:eastAsia="Times New Roman" w:cs="Times New Roman"/>
          <w:i w:val="0"/>
          <w:iCs w:val="0"/>
        </w:rPr>
        <w:t xml:space="preserve">ess is complex and requires the </w:t>
      </w:r>
      <w:r w:rsidRPr="7A6913E9" w:rsidR="664882C9">
        <w:rPr>
          <w:rFonts w:ascii="Times New Roman" w:hAnsi="Times New Roman" w:eastAsia="Times New Roman" w:cs="Times New Roman"/>
          <w:i w:val="0"/>
          <w:iCs w:val="0"/>
        </w:rPr>
        <w:t>additional</w:t>
      </w:r>
      <w:r w:rsidRPr="7A6913E9" w:rsidR="664882C9">
        <w:rPr>
          <w:rFonts w:ascii="Times New Roman" w:hAnsi="Times New Roman" w:eastAsia="Times New Roman" w:cs="Times New Roman"/>
          <w:i w:val="0"/>
          <w:iCs w:val="0"/>
        </w:rPr>
        <w:t xml:space="preserve"> step of fine tuning. </w:t>
      </w:r>
    </w:p>
    <w:p w:rsidR="00F745CA" w:rsidP="7A6913E9" w:rsidRDefault="00F745CA" w14:paraId="2F22FDA7" w14:textId="321AA1DF">
      <w:pPr>
        <w:ind w:firstLine="0"/>
        <w:rPr>
          <w:rFonts w:ascii="Times New Roman" w:hAnsi="Times New Roman" w:eastAsia="Times New Roman" w:cs="Times New Roman"/>
          <w:i w:val="0"/>
          <w:iCs w:val="0"/>
        </w:rPr>
      </w:pPr>
    </w:p>
    <w:p w:rsidR="00F745CA" w:rsidP="7A6913E9" w:rsidRDefault="00F745CA" w14:paraId="1DD983C6" w14:textId="3F57A0FF">
      <w:pPr>
        <w:ind w:firstLine="720"/>
        <w:rPr>
          <w:rFonts w:ascii="Times New Roman" w:hAnsi="Times New Roman" w:eastAsia="Times New Roman" w:cs="Times New Roman"/>
          <w:i w:val="0"/>
          <w:iCs w:val="0"/>
        </w:rPr>
      </w:pPr>
      <w:r w:rsidRPr="7A6913E9" w:rsidR="4885F148">
        <w:rPr>
          <w:rFonts w:ascii="Times New Roman" w:hAnsi="Times New Roman" w:eastAsia="Times New Roman" w:cs="Times New Roman"/>
          <w:i w:val="0"/>
          <w:iCs w:val="0"/>
        </w:rPr>
        <w:t>Quantization advantages: Reduces model size while also speeding up inference.</w:t>
      </w:r>
    </w:p>
    <w:p w:rsidR="00F745CA" w:rsidP="7A6913E9" w:rsidRDefault="00F745CA" w14:paraId="240A2BF5" w14:textId="0A882BA3">
      <w:pPr>
        <w:ind w:firstLine="0"/>
        <w:rPr>
          <w:rFonts w:ascii="Times New Roman" w:hAnsi="Times New Roman" w:eastAsia="Times New Roman" w:cs="Times New Roman"/>
          <w:i w:val="0"/>
          <w:iCs w:val="0"/>
        </w:rPr>
      </w:pPr>
      <w:r w:rsidRPr="7A6913E9" w:rsidR="4885F148">
        <w:rPr>
          <w:rFonts w:ascii="Times New Roman" w:hAnsi="Times New Roman" w:eastAsia="Times New Roman" w:cs="Times New Roman"/>
          <w:i w:val="0"/>
          <w:iCs w:val="0"/>
        </w:rPr>
        <w:t>Quantization disadvantages: Requires careful handling of precision loss and not all hardware supports low precision arithmetic</w:t>
      </w:r>
    </w:p>
    <w:p w:rsidR="00F745CA" w:rsidP="7A6913E9" w:rsidRDefault="00F745CA" w14:paraId="617370C7" w14:textId="27D7E47D">
      <w:pPr>
        <w:ind w:firstLine="0"/>
        <w:rPr>
          <w:rFonts w:ascii="Times New Roman" w:hAnsi="Times New Roman" w:eastAsia="Times New Roman" w:cs="Times New Roman"/>
          <w:i w:val="0"/>
          <w:iCs w:val="0"/>
        </w:rPr>
      </w:pPr>
    </w:p>
    <w:p w:rsidR="00F745CA" w:rsidP="7A6913E9" w:rsidRDefault="00F745CA" w14:paraId="501E91FE" w14:textId="6C356F13">
      <w:pPr>
        <w:ind w:firstLine="720"/>
        <w:rPr>
          <w:rFonts w:ascii="Times New Roman" w:hAnsi="Times New Roman" w:eastAsia="Times New Roman" w:cs="Times New Roman"/>
          <w:i w:val="0"/>
          <w:iCs w:val="0"/>
        </w:rPr>
      </w:pPr>
      <w:r w:rsidRPr="7A6913E9" w:rsidR="24F69DF3">
        <w:rPr>
          <w:rFonts w:ascii="Times New Roman" w:hAnsi="Times New Roman" w:eastAsia="Times New Roman" w:cs="Times New Roman"/>
          <w:i w:val="0"/>
          <w:iCs w:val="0"/>
        </w:rPr>
        <w:t xml:space="preserve">Knowledge Distillation advantages: the compact models </w:t>
      </w:r>
      <w:r w:rsidRPr="7A6913E9" w:rsidR="24F69DF3">
        <w:rPr>
          <w:rFonts w:ascii="Times New Roman" w:hAnsi="Times New Roman" w:eastAsia="Times New Roman" w:cs="Times New Roman"/>
          <w:i w:val="0"/>
          <w:iCs w:val="0"/>
        </w:rPr>
        <w:t>retain</w:t>
      </w:r>
      <w:r w:rsidRPr="7A6913E9" w:rsidR="24F69DF3">
        <w:rPr>
          <w:rFonts w:ascii="Times New Roman" w:hAnsi="Times New Roman" w:eastAsia="Times New Roman" w:cs="Times New Roman"/>
          <w:i w:val="0"/>
          <w:iCs w:val="0"/>
        </w:rPr>
        <w:t xml:space="preserve"> performance of parent models. The child models can also be specialized for certain tasks.</w:t>
      </w:r>
    </w:p>
    <w:p w:rsidR="00F745CA" w:rsidP="7A6913E9" w:rsidRDefault="00F745CA" w14:paraId="4AA63505" w14:textId="4141B5B1">
      <w:pPr>
        <w:ind w:firstLine="0"/>
        <w:rPr>
          <w:rFonts w:ascii="Times New Roman" w:hAnsi="Times New Roman" w:eastAsia="Times New Roman" w:cs="Times New Roman"/>
          <w:i w:val="0"/>
          <w:iCs w:val="0"/>
        </w:rPr>
      </w:pPr>
      <w:r w:rsidRPr="7A6913E9" w:rsidR="24F69DF3">
        <w:rPr>
          <w:rFonts w:ascii="Times New Roman" w:hAnsi="Times New Roman" w:eastAsia="Times New Roman" w:cs="Times New Roman"/>
          <w:i w:val="0"/>
          <w:iCs w:val="0"/>
        </w:rPr>
        <w:t xml:space="preserve">Knowledge Distillation disadvantages: </w:t>
      </w:r>
      <w:r w:rsidRPr="7A6913E9" w:rsidR="320743C9">
        <w:rPr>
          <w:rFonts w:ascii="Times New Roman" w:hAnsi="Times New Roman" w:eastAsia="Times New Roman" w:cs="Times New Roman"/>
          <w:i w:val="0"/>
          <w:iCs w:val="0"/>
        </w:rPr>
        <w:t xml:space="preserve">Process can be complex and can require fine tuning. </w:t>
      </w:r>
    </w:p>
    <w:p w:rsidR="00F745CA" w:rsidP="7A6913E9" w:rsidRDefault="00F745CA" w14:paraId="67B1B843" w14:textId="1A9E29CA">
      <w:pPr>
        <w:ind w:firstLine="0"/>
        <w:rPr>
          <w:rFonts w:ascii="Times New Roman" w:hAnsi="Times New Roman" w:eastAsia="Times New Roman" w:cs="Times New Roman"/>
          <w:i w:val="0"/>
          <w:iCs w:val="0"/>
        </w:rPr>
      </w:pPr>
      <w:r>
        <w:br/>
      </w:r>
    </w:p>
    <w:p w:rsidR="00F745CA" w:rsidP="7A6913E9" w:rsidRDefault="00F745CA" w14:paraId="4CA5B1B3" w14:textId="356430B6">
      <w:pPr>
        <w:ind w:firstLine="720"/>
        <w:rPr>
          <w:rFonts w:ascii="Times New Roman" w:hAnsi="Times New Roman" w:eastAsia="Times New Roman" w:cs="Times New Roman"/>
          <w:i w:val="0"/>
          <w:iCs w:val="0"/>
        </w:rPr>
      </w:pPr>
      <w:r w:rsidRPr="7A6913E9" w:rsidR="5EDB3536">
        <w:rPr>
          <w:rFonts w:ascii="Times New Roman" w:hAnsi="Times New Roman" w:eastAsia="Times New Roman" w:cs="Times New Roman"/>
          <w:i w:val="0"/>
          <w:iCs w:val="0"/>
        </w:rPr>
        <w:t>Each of these methods should be tried</w:t>
      </w:r>
      <w:r w:rsidRPr="7A6913E9" w:rsidR="60555BC5">
        <w:rPr>
          <w:rFonts w:ascii="Times New Roman" w:hAnsi="Times New Roman" w:eastAsia="Times New Roman" w:cs="Times New Roman"/>
          <w:i w:val="0"/>
          <w:iCs w:val="0"/>
        </w:rPr>
        <w:t xml:space="preserve"> and after an </w:t>
      </w:r>
      <w:r w:rsidRPr="7A6913E9" w:rsidR="6C05DCE4">
        <w:rPr>
          <w:rFonts w:ascii="Times New Roman" w:hAnsi="Times New Roman" w:eastAsia="Times New Roman" w:cs="Times New Roman"/>
          <w:i w:val="0"/>
          <w:iCs w:val="0"/>
        </w:rPr>
        <w:t>evaluation</w:t>
      </w:r>
      <w:r w:rsidRPr="7A6913E9" w:rsidR="60555BC5">
        <w:rPr>
          <w:rFonts w:ascii="Times New Roman" w:hAnsi="Times New Roman" w:eastAsia="Times New Roman" w:cs="Times New Roman"/>
          <w:i w:val="0"/>
          <w:iCs w:val="0"/>
        </w:rPr>
        <w:t xml:space="preserve"> of the methods the best meth</w:t>
      </w:r>
      <w:r w:rsidRPr="7A6913E9" w:rsidR="76F2CEE5">
        <w:rPr>
          <w:rFonts w:ascii="Times New Roman" w:hAnsi="Times New Roman" w:eastAsia="Times New Roman" w:cs="Times New Roman"/>
          <w:i w:val="0"/>
          <w:iCs w:val="0"/>
        </w:rPr>
        <w:t xml:space="preserve">ods can be </w:t>
      </w:r>
      <w:r w:rsidRPr="7A6913E9" w:rsidR="76F2CEE5">
        <w:rPr>
          <w:rFonts w:ascii="Times New Roman" w:hAnsi="Times New Roman" w:eastAsia="Times New Roman" w:cs="Times New Roman"/>
          <w:i w:val="0"/>
          <w:iCs w:val="0"/>
        </w:rPr>
        <w:t>com</w:t>
      </w:r>
      <w:r w:rsidRPr="7A6913E9" w:rsidR="5B5BB670">
        <w:rPr>
          <w:rFonts w:ascii="Times New Roman" w:hAnsi="Times New Roman" w:eastAsia="Times New Roman" w:cs="Times New Roman"/>
          <w:i w:val="0"/>
          <w:iCs w:val="0"/>
        </w:rPr>
        <w:t>bin</w:t>
      </w:r>
      <w:r w:rsidRPr="7A6913E9" w:rsidR="76F2CEE5">
        <w:rPr>
          <w:rFonts w:ascii="Times New Roman" w:hAnsi="Times New Roman" w:eastAsia="Times New Roman" w:cs="Times New Roman"/>
          <w:i w:val="0"/>
          <w:iCs w:val="0"/>
        </w:rPr>
        <w:t>ed</w:t>
      </w:r>
      <w:r w:rsidRPr="7A6913E9" w:rsidR="76F2CEE5">
        <w:rPr>
          <w:rFonts w:ascii="Times New Roman" w:hAnsi="Times New Roman" w:eastAsia="Times New Roman" w:cs="Times New Roman"/>
          <w:i w:val="0"/>
          <w:iCs w:val="0"/>
        </w:rPr>
        <w:t xml:space="preserve"> into one solution to see the result. </w:t>
      </w:r>
    </w:p>
    <w:p w:rsidR="00F745CA" w:rsidP="7A6913E9" w:rsidRDefault="00F745CA" w14:paraId="0B9EFC0B" w14:textId="77777777" w14:noSpellErr="1">
      <w:pPr>
        <w:rPr>
          <w:rFonts w:ascii="Times New Roman" w:hAnsi="Times New Roman" w:eastAsia="Times New Roman" w:cs="Times New Roman"/>
        </w:rPr>
      </w:pPr>
    </w:p>
    <w:p w:rsidR="00F745CA" w:rsidP="7A6913E9" w:rsidRDefault="00F745CA" w14:paraId="6D37E791" w14:textId="77777777" w14:noSpellErr="1">
      <w:pPr>
        <w:pStyle w:val="Heading1"/>
        <w:rPr>
          <w:rFonts w:ascii="Times New Roman" w:hAnsi="Times New Roman" w:eastAsia="Times New Roman" w:cs="Times New Roman"/>
        </w:rPr>
      </w:pPr>
      <w:bookmarkStart w:name="_Toc166397673" w:id="10"/>
      <w:bookmarkStart w:name="_Toc166398930" w:id="11"/>
      <w:bookmarkStart w:name="_Toc620896088" w:id="413138577"/>
      <w:r w:rsidRPr="7A6913E9" w:rsidR="662BCAC8">
        <w:rPr>
          <w:rFonts w:ascii="Times New Roman" w:hAnsi="Times New Roman" w:eastAsia="Times New Roman" w:cs="Times New Roman"/>
        </w:rPr>
        <w:t>Architectural Strategies</w:t>
      </w:r>
      <w:bookmarkEnd w:id="10"/>
      <w:bookmarkEnd w:id="11"/>
      <w:bookmarkEnd w:id="413138577"/>
    </w:p>
    <w:p w:rsidR="00F745CA" w:rsidP="7A6913E9" w:rsidRDefault="00F745CA" w14:paraId="4EA4C462" w14:noSpellErr="1" w14:textId="19193BEB">
      <w:pPr>
        <w:pStyle w:val="Normal"/>
        <w:rPr>
          <w:rFonts w:ascii="Times New Roman" w:hAnsi="Times New Roman" w:eastAsia="Times New Roman" w:cs="Times New Roman"/>
        </w:rPr>
      </w:pPr>
    </w:p>
    <w:p w:rsidR="00F745CA" w:rsidP="7A6913E9" w:rsidRDefault="00F745CA" w14:paraId="03838F4E" w14:textId="433B6F31">
      <w:pPr>
        <w:pStyle w:val="Heading2"/>
        <w:bidi w:val="0"/>
        <w:rPr>
          <w:rFonts w:ascii="Times New Roman" w:hAnsi="Times New Roman" w:eastAsia="Times New Roman" w:cs="Times New Roman"/>
        </w:rPr>
      </w:pPr>
      <w:bookmarkStart w:name="_Toc1663847357" w:id="842570131"/>
      <w:r w:rsidRPr="7A6913E9" w:rsidR="17CB0713">
        <w:rPr>
          <w:rFonts w:ascii="Times New Roman" w:hAnsi="Times New Roman" w:eastAsia="Times New Roman" w:cs="Times New Roman"/>
        </w:rPr>
        <w:t>Containerized micro-services</w:t>
      </w:r>
      <w:bookmarkEnd w:id="842570131"/>
      <w:r w:rsidRPr="7A6913E9" w:rsidR="17CB0713">
        <w:rPr>
          <w:rFonts w:ascii="Times New Roman" w:hAnsi="Times New Roman" w:eastAsia="Times New Roman" w:cs="Times New Roman"/>
        </w:rPr>
        <w:t xml:space="preserve"> </w:t>
      </w:r>
    </w:p>
    <w:p w:rsidR="00F745CA" w:rsidP="7A6913E9" w:rsidRDefault="00F745CA" w14:paraId="1E50133F" w14:textId="66CA4CED">
      <w:pPr>
        <w:pStyle w:val="Normal"/>
        <w:bidi w:val="0"/>
        <w:rPr>
          <w:rFonts w:ascii="Times New Roman" w:hAnsi="Times New Roman" w:eastAsia="Times New Roman" w:cs="Times New Roman"/>
        </w:rPr>
      </w:pPr>
    </w:p>
    <w:p w:rsidR="00F745CA" w:rsidP="7A6913E9" w:rsidRDefault="00F745CA" w14:paraId="687B5254" w14:textId="1F1970BD">
      <w:pPr>
        <w:pStyle w:val="Normal"/>
        <w:suppressLineNumbers w:val="0"/>
        <w:bidi w:val="0"/>
        <w:spacing w:before="0" w:beforeAutospacing="off" w:after="0" w:afterAutospacing="off" w:line="259" w:lineRule="auto"/>
        <w:ind w:left="0" w:right="0" w:hanging="0"/>
        <w:jc w:val="left"/>
        <w:rPr>
          <w:rFonts w:ascii="Times New Roman" w:hAnsi="Times New Roman" w:eastAsia="Times New Roman" w:cs="Times New Roman"/>
        </w:rPr>
      </w:pPr>
      <w:r w:rsidRPr="7A6913E9" w:rsidR="406EA74B">
        <w:rPr>
          <w:rFonts w:ascii="Times New Roman" w:hAnsi="Times New Roman" w:eastAsia="Times New Roman" w:cs="Times New Roman"/>
        </w:rPr>
        <w:t>Separate</w:t>
      </w:r>
      <w:r w:rsidRPr="7A6913E9" w:rsidR="17CB0713">
        <w:rPr>
          <w:rFonts w:ascii="Times New Roman" w:hAnsi="Times New Roman" w:eastAsia="Times New Roman" w:cs="Times New Roman"/>
        </w:rPr>
        <w:t xml:space="preserve"> responsibilities (Model Service, Compression Service, Ro</w:t>
      </w:r>
      <w:r w:rsidRPr="7A6913E9" w:rsidR="4FE44958">
        <w:rPr>
          <w:rFonts w:ascii="Times New Roman" w:hAnsi="Times New Roman" w:eastAsia="Times New Roman" w:cs="Times New Roman"/>
        </w:rPr>
        <w:t xml:space="preserve">uting </w:t>
      </w:r>
      <w:r w:rsidRPr="7A6913E9" w:rsidR="5246FDE7">
        <w:rPr>
          <w:rFonts w:ascii="Times New Roman" w:hAnsi="Times New Roman" w:eastAsia="Times New Roman" w:cs="Times New Roman"/>
        </w:rPr>
        <w:t xml:space="preserve">Service,  </w:t>
      </w:r>
      <w:r w:rsidRPr="7A6913E9" w:rsidR="3CF05BF0">
        <w:rPr>
          <w:rFonts w:ascii="Times New Roman" w:hAnsi="Times New Roman" w:eastAsia="Times New Roman" w:cs="Times New Roman"/>
        </w:rPr>
        <w:t xml:space="preserve">              </w:t>
      </w:r>
      <w:r w:rsidRPr="7A6913E9" w:rsidR="49DFE6D8">
        <w:rPr>
          <w:rFonts w:ascii="Times New Roman" w:hAnsi="Times New Roman" w:eastAsia="Times New Roman" w:cs="Times New Roman"/>
        </w:rPr>
        <w:t>Evaluation Service, Dashboard, Results Store) to enable independent scaling and clearer boundaries</w:t>
      </w:r>
    </w:p>
    <w:p w:rsidR="00F745CA" w:rsidP="7A6913E9" w:rsidRDefault="00F745CA" w14:paraId="30D0FAD1" w14:textId="1E5DB9BF">
      <w:pPr>
        <w:pStyle w:val="Normal"/>
        <w:suppressLineNumbers w:val="0"/>
        <w:bidi w:val="0"/>
        <w:spacing w:before="0" w:beforeAutospacing="off" w:after="0" w:afterAutospacing="off" w:line="259" w:lineRule="auto"/>
        <w:ind w:left="0" w:right="0" w:hanging="0"/>
        <w:jc w:val="left"/>
        <w:rPr>
          <w:rFonts w:ascii="Times New Roman" w:hAnsi="Times New Roman" w:eastAsia="Times New Roman" w:cs="Times New Roman"/>
        </w:rPr>
      </w:pPr>
    </w:p>
    <w:p w:rsidR="00F745CA" w:rsidP="7A6913E9" w:rsidRDefault="00F745CA" w14:paraId="54969768" w14:textId="4BF67F27">
      <w:pPr>
        <w:pStyle w:val="Normal"/>
        <w:suppressLineNumbers w:val="0"/>
        <w:bidi w:val="0"/>
        <w:spacing w:before="0" w:beforeAutospacing="off" w:after="0" w:afterAutospacing="off" w:line="259" w:lineRule="auto"/>
        <w:ind w:left="0" w:right="0" w:hanging="0"/>
        <w:jc w:val="left"/>
        <w:rPr>
          <w:rFonts w:ascii="Times New Roman" w:hAnsi="Times New Roman" w:eastAsia="Times New Roman" w:cs="Times New Roman"/>
          <w:b w:val="1"/>
          <w:bCs w:val="1"/>
        </w:rPr>
      </w:pPr>
      <w:r w:rsidRPr="7A6913E9" w:rsidR="08878755">
        <w:rPr>
          <w:rFonts w:ascii="Times New Roman" w:hAnsi="Times New Roman" w:eastAsia="Times New Roman" w:cs="Times New Roman"/>
          <w:b w:val="1"/>
          <w:bCs w:val="1"/>
        </w:rPr>
        <w:t>Scope and Boundaries</w:t>
      </w:r>
    </w:p>
    <w:p w:rsidR="00F745CA" w:rsidP="7A6913E9" w:rsidRDefault="00F745CA" w14:paraId="56A68E87" w14:textId="39B9F02C">
      <w:pPr>
        <w:pStyle w:val="ListParagraph"/>
        <w:numPr>
          <w:ilvl w:val="0"/>
          <w:numId w:val="2"/>
        </w:numPr>
        <w:suppressLineNumbers w:val="0"/>
        <w:bidi w:val="0"/>
        <w:spacing w:before="0" w:beforeAutospacing="off" w:after="0" w:afterAutospacing="off" w:line="259" w:lineRule="auto"/>
        <w:ind w:right="0"/>
        <w:jc w:val="left"/>
        <w:rPr>
          <w:rFonts w:ascii="Times New Roman" w:hAnsi="Times New Roman" w:eastAsia="Times New Roman" w:cs="Times New Roman"/>
          <w:sz w:val="24"/>
          <w:szCs w:val="24"/>
        </w:rPr>
      </w:pPr>
      <w:r w:rsidRPr="7A6913E9" w:rsidR="08878755">
        <w:rPr>
          <w:rFonts w:ascii="Times New Roman" w:hAnsi="Times New Roman" w:eastAsia="Times New Roman" w:cs="Times New Roman"/>
          <w:b w:val="1"/>
          <w:bCs w:val="1"/>
          <w:sz w:val="24"/>
          <w:szCs w:val="24"/>
        </w:rPr>
        <w:t>Model Service</w:t>
      </w:r>
      <w:r w:rsidRPr="7A6913E9" w:rsidR="08878755">
        <w:rPr>
          <w:rFonts w:ascii="Times New Roman" w:hAnsi="Times New Roman" w:eastAsia="Times New Roman" w:cs="Times New Roman"/>
          <w:sz w:val="24"/>
          <w:szCs w:val="24"/>
        </w:rPr>
        <w:t>: GPU-bound inference for baseline and compressed variants</w:t>
      </w:r>
    </w:p>
    <w:p w:rsidR="00F745CA" w:rsidP="7A6913E9" w:rsidRDefault="00F745CA" w14:paraId="111600AA" w14:textId="3DA8504F">
      <w:pPr>
        <w:pStyle w:val="ListParagraph"/>
        <w:numPr>
          <w:ilvl w:val="0"/>
          <w:numId w:val="2"/>
        </w:numPr>
        <w:suppressLineNumbers w:val="0"/>
        <w:bidi w:val="0"/>
        <w:spacing w:before="0" w:beforeAutospacing="off" w:after="0" w:afterAutospacing="off" w:line="259" w:lineRule="auto"/>
        <w:ind w:right="0"/>
        <w:jc w:val="left"/>
        <w:rPr>
          <w:rFonts w:ascii="Times New Roman" w:hAnsi="Times New Roman" w:eastAsia="Times New Roman" w:cs="Times New Roman"/>
          <w:sz w:val="24"/>
          <w:szCs w:val="24"/>
        </w:rPr>
      </w:pPr>
      <w:r w:rsidRPr="7A6913E9" w:rsidR="08878755">
        <w:rPr>
          <w:rFonts w:ascii="Times New Roman" w:hAnsi="Times New Roman" w:eastAsia="Times New Roman" w:cs="Times New Roman"/>
          <w:b w:val="1"/>
          <w:bCs w:val="1"/>
          <w:sz w:val="24"/>
          <w:szCs w:val="24"/>
        </w:rPr>
        <w:t>Compression Service</w:t>
      </w:r>
      <w:r w:rsidRPr="7A6913E9" w:rsidR="08878755">
        <w:rPr>
          <w:rFonts w:ascii="Times New Roman" w:hAnsi="Times New Roman" w:eastAsia="Times New Roman" w:cs="Times New Roman"/>
          <w:sz w:val="24"/>
          <w:szCs w:val="24"/>
        </w:rPr>
        <w:t>: Offline/batch jobs that p</w:t>
      </w:r>
      <w:r w:rsidRPr="7A6913E9" w:rsidR="2FE77983">
        <w:rPr>
          <w:rFonts w:ascii="Times New Roman" w:hAnsi="Times New Roman" w:eastAsia="Times New Roman" w:cs="Times New Roman"/>
          <w:sz w:val="24"/>
          <w:szCs w:val="24"/>
        </w:rPr>
        <w:t>roduce artifacts</w:t>
      </w:r>
    </w:p>
    <w:p w:rsidR="00F745CA" w:rsidP="7A6913E9" w:rsidRDefault="00F745CA" w14:paraId="3151D454" w14:textId="19443C51">
      <w:pPr>
        <w:pStyle w:val="ListParagraph"/>
        <w:numPr>
          <w:ilvl w:val="0"/>
          <w:numId w:val="2"/>
        </w:numPr>
        <w:suppressLineNumbers w:val="0"/>
        <w:bidi w:val="0"/>
        <w:spacing w:before="0" w:beforeAutospacing="off" w:after="0" w:afterAutospacing="off" w:line="259" w:lineRule="auto"/>
        <w:ind w:right="0"/>
        <w:jc w:val="left"/>
        <w:rPr>
          <w:rFonts w:ascii="Times New Roman" w:hAnsi="Times New Roman" w:eastAsia="Times New Roman" w:cs="Times New Roman"/>
          <w:sz w:val="24"/>
          <w:szCs w:val="24"/>
        </w:rPr>
      </w:pPr>
      <w:r w:rsidRPr="7A6913E9" w:rsidR="2FE77983">
        <w:rPr>
          <w:rFonts w:ascii="Times New Roman" w:hAnsi="Times New Roman" w:eastAsia="Times New Roman" w:cs="Times New Roman"/>
          <w:b w:val="1"/>
          <w:bCs w:val="1"/>
          <w:sz w:val="24"/>
          <w:szCs w:val="24"/>
        </w:rPr>
        <w:t>Routing Service</w:t>
      </w:r>
      <w:r w:rsidRPr="7A6913E9" w:rsidR="2FE77983">
        <w:rPr>
          <w:rFonts w:ascii="Times New Roman" w:hAnsi="Times New Roman" w:eastAsia="Times New Roman" w:cs="Times New Roman"/>
          <w:sz w:val="24"/>
          <w:szCs w:val="24"/>
        </w:rPr>
        <w:t xml:space="preserve">: Online </w:t>
      </w:r>
      <w:r w:rsidRPr="7A6913E9" w:rsidR="2FE77983">
        <w:rPr>
          <w:rFonts w:ascii="Times New Roman" w:hAnsi="Times New Roman" w:eastAsia="Times New Roman" w:cs="Times New Roman"/>
          <w:sz w:val="24"/>
          <w:szCs w:val="24"/>
        </w:rPr>
        <w:t>selection</w:t>
      </w:r>
      <w:r w:rsidRPr="7A6913E9" w:rsidR="2FE77983">
        <w:rPr>
          <w:rFonts w:ascii="Times New Roman" w:hAnsi="Times New Roman" w:eastAsia="Times New Roman" w:cs="Times New Roman"/>
          <w:sz w:val="24"/>
          <w:szCs w:val="24"/>
        </w:rPr>
        <w:t xml:space="preserve"> of target using heuristics/ML</w:t>
      </w:r>
    </w:p>
    <w:p w:rsidR="00F745CA" w:rsidP="7A6913E9" w:rsidRDefault="00F745CA" w14:paraId="2ED773B3" w14:textId="6CF6CD6D">
      <w:pPr>
        <w:pStyle w:val="ListParagraph"/>
        <w:numPr>
          <w:ilvl w:val="0"/>
          <w:numId w:val="2"/>
        </w:numPr>
        <w:suppressLineNumbers w:val="0"/>
        <w:bidi w:val="0"/>
        <w:spacing w:before="0" w:beforeAutospacing="off" w:after="0" w:afterAutospacing="off" w:line="259" w:lineRule="auto"/>
        <w:ind w:right="0"/>
        <w:jc w:val="left"/>
        <w:rPr>
          <w:rFonts w:ascii="Times New Roman" w:hAnsi="Times New Roman" w:eastAsia="Times New Roman" w:cs="Times New Roman"/>
          <w:sz w:val="24"/>
          <w:szCs w:val="24"/>
        </w:rPr>
      </w:pPr>
      <w:r w:rsidRPr="7A6913E9" w:rsidR="2FE77983">
        <w:rPr>
          <w:rFonts w:ascii="Times New Roman" w:hAnsi="Times New Roman" w:eastAsia="Times New Roman" w:cs="Times New Roman"/>
          <w:b w:val="1"/>
          <w:bCs w:val="1"/>
          <w:sz w:val="24"/>
          <w:szCs w:val="24"/>
        </w:rPr>
        <w:t>Evaluation Service</w:t>
      </w:r>
      <w:r w:rsidRPr="7A6913E9" w:rsidR="2FE77983">
        <w:rPr>
          <w:rFonts w:ascii="Times New Roman" w:hAnsi="Times New Roman" w:eastAsia="Times New Roman" w:cs="Times New Roman"/>
          <w:sz w:val="24"/>
          <w:szCs w:val="24"/>
        </w:rPr>
        <w:t xml:space="preserve">: Batch/interactive benchmarks that compute </w:t>
      </w:r>
      <w:r w:rsidRPr="7A6913E9" w:rsidR="2FE77983">
        <w:rPr>
          <w:rFonts w:ascii="Times New Roman" w:hAnsi="Times New Roman" w:eastAsia="Times New Roman" w:cs="Times New Roman"/>
          <w:sz w:val="24"/>
          <w:szCs w:val="24"/>
        </w:rPr>
        <w:t>CodeBLEU</w:t>
      </w:r>
      <w:r w:rsidRPr="7A6913E9" w:rsidR="2FE77983">
        <w:rPr>
          <w:rFonts w:ascii="Times New Roman" w:hAnsi="Times New Roman" w:eastAsia="Times New Roman" w:cs="Times New Roman"/>
          <w:sz w:val="24"/>
          <w:szCs w:val="24"/>
        </w:rPr>
        <w:t xml:space="preserve"> and performance metrics</w:t>
      </w:r>
    </w:p>
    <w:p w:rsidR="00F745CA" w:rsidP="7A6913E9" w:rsidRDefault="00F745CA" w14:paraId="3EBDB637" w14:textId="0DA05242">
      <w:pPr>
        <w:pStyle w:val="ListParagraph"/>
        <w:numPr>
          <w:ilvl w:val="0"/>
          <w:numId w:val="2"/>
        </w:numPr>
        <w:suppressLineNumbers w:val="0"/>
        <w:bidi w:val="0"/>
        <w:spacing w:before="0" w:beforeAutospacing="off" w:after="0" w:afterAutospacing="off" w:line="259" w:lineRule="auto"/>
        <w:ind w:right="0"/>
        <w:jc w:val="left"/>
        <w:rPr>
          <w:rFonts w:ascii="Times New Roman" w:hAnsi="Times New Roman" w:eastAsia="Times New Roman" w:cs="Times New Roman"/>
          <w:sz w:val="24"/>
          <w:szCs w:val="24"/>
        </w:rPr>
      </w:pPr>
      <w:r w:rsidRPr="7A6913E9" w:rsidR="2FE77983">
        <w:rPr>
          <w:rFonts w:ascii="Times New Roman" w:hAnsi="Times New Roman" w:eastAsia="Times New Roman" w:cs="Times New Roman"/>
          <w:b w:val="1"/>
          <w:bCs w:val="1"/>
          <w:sz w:val="24"/>
          <w:szCs w:val="24"/>
        </w:rPr>
        <w:t>Results Store</w:t>
      </w:r>
      <w:r w:rsidRPr="7A6913E9" w:rsidR="2FE77983">
        <w:rPr>
          <w:rFonts w:ascii="Times New Roman" w:hAnsi="Times New Roman" w:eastAsia="Times New Roman" w:cs="Times New Roman"/>
          <w:b w:val="0"/>
          <w:bCs w:val="0"/>
          <w:sz w:val="24"/>
          <w:szCs w:val="24"/>
        </w:rPr>
        <w:t>:</w:t>
      </w:r>
      <w:r w:rsidRPr="7A6913E9" w:rsidR="2FE77983">
        <w:rPr>
          <w:rFonts w:ascii="Times New Roman" w:hAnsi="Times New Roman" w:eastAsia="Times New Roman" w:cs="Times New Roman"/>
          <w:sz w:val="24"/>
          <w:szCs w:val="24"/>
        </w:rPr>
        <w:t xml:space="preserve"> DB and object storage for manifests, metrics, and artifacts</w:t>
      </w:r>
    </w:p>
    <w:p w:rsidR="00F745CA" w:rsidP="7A6913E9" w:rsidRDefault="00F745CA" w14:paraId="396254F0" w14:textId="608DD08F">
      <w:pPr>
        <w:pStyle w:val="ListParagraph"/>
        <w:numPr>
          <w:ilvl w:val="0"/>
          <w:numId w:val="2"/>
        </w:numPr>
        <w:suppressLineNumbers w:val="0"/>
        <w:bidi w:val="0"/>
        <w:spacing w:before="0" w:beforeAutospacing="off" w:after="0" w:afterAutospacing="off" w:line="259" w:lineRule="auto"/>
        <w:ind w:right="0"/>
        <w:jc w:val="left"/>
        <w:rPr>
          <w:rFonts w:ascii="Times New Roman" w:hAnsi="Times New Roman" w:eastAsia="Times New Roman" w:cs="Times New Roman"/>
          <w:sz w:val="24"/>
          <w:szCs w:val="24"/>
        </w:rPr>
      </w:pPr>
      <w:r w:rsidRPr="7A6913E9" w:rsidR="2FE77983">
        <w:rPr>
          <w:rFonts w:ascii="Times New Roman" w:hAnsi="Times New Roman" w:eastAsia="Times New Roman" w:cs="Times New Roman"/>
          <w:b w:val="1"/>
          <w:bCs w:val="1"/>
          <w:sz w:val="24"/>
          <w:szCs w:val="24"/>
        </w:rPr>
        <w:t>Dashboard</w:t>
      </w:r>
      <w:r w:rsidRPr="7A6913E9" w:rsidR="2FE77983">
        <w:rPr>
          <w:rFonts w:ascii="Times New Roman" w:hAnsi="Times New Roman" w:eastAsia="Times New Roman" w:cs="Times New Roman"/>
          <w:b w:val="0"/>
          <w:bCs w:val="0"/>
          <w:sz w:val="24"/>
          <w:szCs w:val="24"/>
        </w:rPr>
        <w:t xml:space="preserve">: </w:t>
      </w:r>
      <w:r w:rsidRPr="7A6913E9" w:rsidR="2FE77983">
        <w:rPr>
          <w:rFonts w:ascii="Times New Roman" w:hAnsi="Times New Roman" w:eastAsia="Times New Roman" w:cs="Times New Roman"/>
          <w:sz w:val="24"/>
          <w:szCs w:val="24"/>
        </w:rPr>
        <w:t>Read-only views, exports</w:t>
      </w:r>
    </w:p>
    <w:p w:rsidR="00F745CA" w:rsidP="7A6913E9" w:rsidRDefault="00F745CA" w14:paraId="5109F54A" w14:textId="003ED45E">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sz w:val="24"/>
          <w:szCs w:val="24"/>
        </w:rPr>
      </w:pPr>
      <w:r w:rsidRPr="7A6913E9" w:rsidR="0E936930">
        <w:rPr>
          <w:rFonts w:ascii="Times New Roman" w:hAnsi="Times New Roman" w:eastAsia="Times New Roman" w:cs="Times New Roman"/>
          <w:b w:val="1"/>
          <w:bCs w:val="1"/>
          <w:sz w:val="24"/>
          <w:szCs w:val="24"/>
        </w:rPr>
        <w:t xml:space="preserve">Interfaces. </w:t>
      </w:r>
    </w:p>
    <w:p w:rsidR="00F745CA" w:rsidP="7A6913E9" w:rsidRDefault="00F745CA" w14:paraId="4188F759" w14:textId="14046DAC">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1"/>
          <w:bCs w:val="1"/>
          <w:sz w:val="24"/>
          <w:szCs w:val="24"/>
        </w:rPr>
      </w:pPr>
    </w:p>
    <w:p w:rsidR="00F745CA" w:rsidP="7A6913E9" w:rsidRDefault="00F745CA" w14:paraId="70A64469" w14:textId="2B4BC40C">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sz w:val="24"/>
          <w:szCs w:val="24"/>
        </w:rPr>
      </w:pPr>
      <w:r w:rsidRPr="7A6913E9" w:rsidR="0E936930">
        <w:rPr>
          <w:rFonts w:ascii="Times New Roman" w:hAnsi="Times New Roman" w:eastAsia="Times New Roman" w:cs="Times New Roman"/>
          <w:b w:val="1"/>
          <w:bCs w:val="1"/>
          <w:sz w:val="24"/>
          <w:szCs w:val="24"/>
        </w:rPr>
        <w:t xml:space="preserve">Deployment. </w:t>
      </w:r>
      <w:r w:rsidRPr="7A6913E9" w:rsidR="0E936930">
        <w:rPr>
          <w:rFonts w:ascii="Times New Roman" w:hAnsi="Times New Roman" w:eastAsia="Times New Roman" w:cs="Times New Roman"/>
          <w:b w:val="0"/>
          <w:bCs w:val="0"/>
          <w:sz w:val="24"/>
          <w:szCs w:val="24"/>
        </w:rPr>
        <w:t>Doc</w:t>
      </w:r>
      <w:r w:rsidRPr="7A6913E9" w:rsidR="6D3DB6B5">
        <w:rPr>
          <w:rFonts w:ascii="Times New Roman" w:hAnsi="Times New Roman" w:eastAsia="Times New Roman" w:cs="Times New Roman"/>
          <w:b w:val="0"/>
          <w:bCs w:val="0"/>
          <w:sz w:val="24"/>
          <w:szCs w:val="24"/>
        </w:rPr>
        <w:t xml:space="preserve">ker images with GPU runtime for Model/Compression/Evaluation. Compose profiles: dev, eval, prod. Each service gets minimal </w:t>
      </w:r>
      <w:r w:rsidRPr="7A6913E9" w:rsidR="4B2577FD">
        <w:rPr>
          <w:rFonts w:ascii="Times New Roman" w:hAnsi="Times New Roman" w:eastAsia="Times New Roman" w:cs="Times New Roman"/>
          <w:b w:val="0"/>
          <w:bCs w:val="0"/>
          <w:sz w:val="24"/>
          <w:szCs w:val="24"/>
        </w:rPr>
        <w:t>privileges</w:t>
      </w:r>
      <w:r w:rsidRPr="7A6913E9" w:rsidR="6D3DB6B5">
        <w:rPr>
          <w:rFonts w:ascii="Times New Roman" w:hAnsi="Times New Roman" w:eastAsia="Times New Roman" w:cs="Times New Roman"/>
          <w:b w:val="0"/>
          <w:bCs w:val="0"/>
          <w:sz w:val="24"/>
          <w:szCs w:val="24"/>
        </w:rPr>
        <w:t xml:space="preserve"> and a dedicated network</w:t>
      </w:r>
    </w:p>
    <w:p w:rsidR="00F745CA" w:rsidP="7A6913E9" w:rsidRDefault="00F745CA" w14:paraId="1B0B1931" w14:textId="51FA134E">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1"/>
          <w:bCs w:val="1"/>
          <w:sz w:val="24"/>
          <w:szCs w:val="24"/>
        </w:rPr>
      </w:pPr>
    </w:p>
    <w:p w:rsidR="00F745CA" w:rsidP="7A6913E9" w:rsidRDefault="00F745CA" w14:paraId="5684DEFD" w14:textId="73961600">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sz w:val="24"/>
          <w:szCs w:val="24"/>
        </w:rPr>
      </w:pPr>
      <w:r w:rsidRPr="7A6913E9" w:rsidR="00233E5E">
        <w:rPr>
          <w:rFonts w:ascii="Times New Roman" w:hAnsi="Times New Roman" w:eastAsia="Times New Roman" w:cs="Times New Roman"/>
          <w:b w:val="1"/>
          <w:bCs w:val="1"/>
          <w:sz w:val="24"/>
          <w:szCs w:val="24"/>
        </w:rPr>
        <w:t xml:space="preserve">Risks and Mitigations. </w:t>
      </w:r>
      <w:r w:rsidRPr="7A6913E9" w:rsidR="00233E5E">
        <w:rPr>
          <w:rFonts w:ascii="Times New Roman" w:hAnsi="Times New Roman" w:eastAsia="Times New Roman" w:cs="Times New Roman"/>
          <w:b w:val="0"/>
          <w:bCs w:val="0"/>
          <w:sz w:val="24"/>
          <w:szCs w:val="24"/>
        </w:rPr>
        <w:t xml:space="preserve">Cross-service latency, </w:t>
      </w:r>
      <w:r w:rsidRPr="7A6913E9" w:rsidR="0962A688">
        <w:rPr>
          <w:rFonts w:ascii="Times New Roman" w:hAnsi="Times New Roman" w:eastAsia="Times New Roman" w:cs="Times New Roman"/>
          <w:b w:val="0"/>
          <w:bCs w:val="0"/>
          <w:sz w:val="24"/>
          <w:szCs w:val="24"/>
        </w:rPr>
        <w:t>cache</w:t>
      </w:r>
      <w:r w:rsidRPr="7A6913E9" w:rsidR="00233E5E">
        <w:rPr>
          <w:rFonts w:ascii="Times New Roman" w:hAnsi="Times New Roman" w:eastAsia="Times New Roman" w:cs="Times New Roman"/>
          <w:b w:val="0"/>
          <w:bCs w:val="0"/>
          <w:sz w:val="24"/>
          <w:szCs w:val="24"/>
        </w:rPr>
        <w:t xml:space="preserve"> models and co-locate GPU services; version skew, pin and </w:t>
      </w:r>
      <w:r w:rsidRPr="7A6913E9" w:rsidR="00233E5E">
        <w:rPr>
          <w:rFonts w:ascii="Times New Roman" w:hAnsi="Times New Roman" w:eastAsia="Times New Roman" w:cs="Times New Roman"/>
          <w:b w:val="0"/>
          <w:bCs w:val="0"/>
          <w:sz w:val="24"/>
          <w:szCs w:val="24"/>
        </w:rPr>
        <w:t>validate</w:t>
      </w:r>
      <w:r w:rsidRPr="7A6913E9" w:rsidR="00233E5E">
        <w:rPr>
          <w:rFonts w:ascii="Times New Roman" w:hAnsi="Times New Roman" w:eastAsia="Times New Roman" w:cs="Times New Roman"/>
          <w:b w:val="0"/>
          <w:bCs w:val="0"/>
          <w:sz w:val="24"/>
          <w:szCs w:val="24"/>
        </w:rPr>
        <w:t xml:space="preserve"> via Cl; orchestration complexity, provide reference Compose files</w:t>
      </w:r>
    </w:p>
    <w:p w:rsidR="00F745CA" w:rsidP="7A6913E9" w:rsidRDefault="00F745CA" w14:paraId="63845CA7" w14:textId="3B3471A1">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sz w:val="24"/>
          <w:szCs w:val="24"/>
        </w:rPr>
      </w:pPr>
    </w:p>
    <w:p w:rsidR="00F745CA" w:rsidP="7A6913E9" w:rsidRDefault="00F745CA" w14:paraId="3C76CCAA" w14:textId="7F471B0E">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sz w:val="24"/>
          <w:szCs w:val="24"/>
        </w:rPr>
      </w:pPr>
      <w:r w:rsidRPr="7A6913E9" w:rsidR="2CA8173E">
        <w:rPr>
          <w:rFonts w:ascii="Times New Roman" w:hAnsi="Times New Roman" w:eastAsia="Times New Roman" w:cs="Times New Roman"/>
          <w:b w:val="1"/>
          <w:bCs w:val="1"/>
          <w:sz w:val="24"/>
          <w:szCs w:val="24"/>
        </w:rPr>
        <w:t xml:space="preserve">Verification. </w:t>
      </w:r>
      <w:r w:rsidRPr="7A6913E9" w:rsidR="2CA8173E">
        <w:rPr>
          <w:rFonts w:ascii="Times New Roman" w:hAnsi="Times New Roman" w:eastAsia="Times New Roman" w:cs="Times New Roman"/>
          <w:b w:val="0"/>
          <w:bCs w:val="0"/>
          <w:sz w:val="24"/>
          <w:szCs w:val="24"/>
        </w:rPr>
        <w:t xml:space="preserve">Load-test </w:t>
      </w:r>
      <w:r w:rsidRPr="7A6913E9" w:rsidR="2CA8173E">
        <w:rPr>
          <w:rFonts w:ascii="Times New Roman" w:hAnsi="Times New Roman" w:eastAsia="Times New Roman" w:cs="Times New Roman"/>
          <w:b w:val="0"/>
          <w:bCs w:val="0"/>
          <w:sz w:val="24"/>
          <w:szCs w:val="24"/>
        </w:rPr>
        <w:t>demonstrates</w:t>
      </w:r>
      <w:r w:rsidRPr="7A6913E9" w:rsidR="2CA8173E">
        <w:rPr>
          <w:rFonts w:ascii="Times New Roman" w:hAnsi="Times New Roman" w:eastAsia="Times New Roman" w:cs="Times New Roman"/>
          <w:b w:val="0"/>
          <w:bCs w:val="0"/>
          <w:sz w:val="24"/>
          <w:szCs w:val="24"/>
        </w:rPr>
        <w:t xml:space="preserve"> linear scale-up of the Model Service replicas without changes to other services, chaos test shows failure of one service does not cascade</w:t>
      </w:r>
    </w:p>
    <w:p w:rsidR="00F745CA" w:rsidP="7A6913E9" w:rsidRDefault="00F745CA" w14:paraId="2A622241" w14:textId="5CC6B859">
      <w:pPr>
        <w:pStyle w:val="Heading2"/>
        <w:bidi w:val="0"/>
        <w:rPr>
          <w:rFonts w:ascii="Times New Roman" w:hAnsi="Times New Roman" w:eastAsia="Times New Roman" w:cs="Times New Roman"/>
        </w:rPr>
      </w:pPr>
      <w:bookmarkStart w:name="_Toc1780213366" w:id="1551481096"/>
      <w:r w:rsidRPr="7A6913E9" w:rsidR="49DFE6D8">
        <w:rPr>
          <w:rFonts w:ascii="Times New Roman" w:hAnsi="Times New Roman" w:eastAsia="Times New Roman" w:cs="Times New Roman"/>
        </w:rPr>
        <w:t>Stateless compute and versioned artifacts</w:t>
      </w:r>
      <w:bookmarkEnd w:id="1551481096"/>
      <w:r w:rsidRPr="7A6913E9" w:rsidR="49DFE6D8">
        <w:rPr>
          <w:rFonts w:ascii="Times New Roman" w:hAnsi="Times New Roman" w:eastAsia="Times New Roman" w:cs="Times New Roman"/>
        </w:rPr>
        <w:t xml:space="preserve"> </w:t>
      </w:r>
    </w:p>
    <w:p w:rsidR="00F745CA" w:rsidP="7A6913E9" w:rsidRDefault="00F745CA" w14:paraId="2ABC8BF3" w14:textId="66ABF388">
      <w:pPr>
        <w:pStyle w:val="Normal"/>
        <w:bidi w:val="0"/>
        <w:rPr>
          <w:rFonts w:ascii="Times New Roman" w:hAnsi="Times New Roman" w:eastAsia="Times New Roman" w:cs="Times New Roman"/>
        </w:rPr>
      </w:pPr>
    </w:p>
    <w:p w:rsidR="00F745CA" w:rsidP="7A6913E9" w:rsidRDefault="00F745CA" w14:paraId="78E8C5C8" w14:textId="663CE23C">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rPr>
      </w:pPr>
      <w:r w:rsidRPr="7A6913E9" w:rsidR="22B9CEEE">
        <w:rPr>
          <w:rFonts w:ascii="Times New Roman" w:hAnsi="Times New Roman" w:eastAsia="Times New Roman" w:cs="Times New Roman"/>
        </w:rPr>
        <w:t xml:space="preserve">All </w:t>
      </w:r>
      <w:r w:rsidRPr="7A6913E9" w:rsidR="22B9CEEE">
        <w:rPr>
          <w:rFonts w:ascii="Times New Roman" w:hAnsi="Times New Roman" w:eastAsia="Times New Roman" w:cs="Times New Roman"/>
        </w:rPr>
        <w:t>compute</w:t>
      </w:r>
      <w:r w:rsidRPr="7A6913E9" w:rsidR="22B9CEEE">
        <w:rPr>
          <w:rFonts w:ascii="Times New Roman" w:hAnsi="Times New Roman" w:eastAsia="Times New Roman" w:cs="Times New Roman"/>
        </w:rPr>
        <w:t xml:space="preserve"> services are stateless; all durable sate is in the Results </w:t>
      </w:r>
      <w:r w:rsidRPr="7A6913E9" w:rsidR="42626D51">
        <w:rPr>
          <w:rFonts w:ascii="Times New Roman" w:hAnsi="Times New Roman" w:eastAsia="Times New Roman" w:cs="Times New Roman"/>
        </w:rPr>
        <w:t>Store or artifact storage. This simplifies horizontal scaling and supports reproducibility</w:t>
      </w:r>
    </w:p>
    <w:p w:rsidR="00F745CA" w:rsidP="7A6913E9" w:rsidRDefault="00F745CA" w14:paraId="59B63E30" w14:textId="1C7AFE65">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rPr>
      </w:pPr>
    </w:p>
    <w:p w:rsidR="00F745CA" w:rsidP="7A6913E9" w:rsidRDefault="00F745CA" w14:paraId="329FAC46" w14:textId="7808518A">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1"/>
          <w:bCs w:val="1"/>
        </w:rPr>
      </w:pPr>
      <w:r w:rsidRPr="7A6913E9" w:rsidR="42626D51">
        <w:rPr>
          <w:rFonts w:ascii="Times New Roman" w:hAnsi="Times New Roman" w:eastAsia="Times New Roman" w:cs="Times New Roman"/>
          <w:b w:val="1"/>
          <w:bCs w:val="1"/>
        </w:rPr>
        <w:t>Artifacts and Versioning.</w:t>
      </w:r>
    </w:p>
    <w:p w:rsidR="00F745CA" w:rsidP="7A6913E9" w:rsidRDefault="00F745CA" w14:paraId="07BC0F75" w14:textId="360A905E">
      <w:pPr>
        <w:pStyle w:val="ListParagraph"/>
        <w:numPr>
          <w:ilvl w:val="0"/>
          <w:numId w:val="2"/>
        </w:numPr>
        <w:suppressLineNumbers w:val="0"/>
        <w:bidi w:val="0"/>
        <w:spacing w:before="0" w:beforeAutospacing="off" w:after="0" w:afterAutospacing="off" w:line="259" w:lineRule="auto"/>
        <w:ind w:right="0"/>
        <w:jc w:val="left"/>
        <w:rPr>
          <w:rFonts w:ascii="Times New Roman" w:hAnsi="Times New Roman" w:eastAsia="Times New Roman" w:cs="Times New Roman"/>
          <w:b w:val="0"/>
          <w:bCs w:val="0"/>
          <w:sz w:val="24"/>
          <w:szCs w:val="24"/>
        </w:rPr>
      </w:pPr>
      <w:r w:rsidRPr="7A6913E9" w:rsidR="42626D51">
        <w:rPr>
          <w:rFonts w:ascii="Times New Roman" w:hAnsi="Times New Roman" w:eastAsia="Times New Roman" w:cs="Times New Roman"/>
          <w:b w:val="1"/>
          <w:bCs w:val="1"/>
          <w:sz w:val="24"/>
          <w:szCs w:val="24"/>
        </w:rPr>
        <w:t>Datasets and prompts</w:t>
      </w:r>
      <w:r w:rsidRPr="7A6913E9" w:rsidR="42626D51">
        <w:rPr>
          <w:rFonts w:ascii="Times New Roman" w:hAnsi="Times New Roman" w:eastAsia="Times New Roman" w:cs="Times New Roman"/>
          <w:b w:val="0"/>
          <w:bCs w:val="0"/>
          <w:sz w:val="24"/>
          <w:szCs w:val="24"/>
        </w:rPr>
        <w:t>:</w:t>
      </w:r>
      <w:r w:rsidRPr="7A6913E9" w:rsidR="42626D51">
        <w:rPr>
          <w:rFonts w:ascii="Times New Roman" w:hAnsi="Times New Roman" w:eastAsia="Times New Roman" w:cs="Times New Roman"/>
          <w:b w:val="1"/>
          <w:bCs w:val="1"/>
          <w:sz w:val="24"/>
          <w:szCs w:val="24"/>
        </w:rPr>
        <w:t xml:space="preserve"> </w:t>
      </w:r>
      <w:r w:rsidRPr="7A6913E9" w:rsidR="19365BD2">
        <w:rPr>
          <w:rFonts w:ascii="Times New Roman" w:hAnsi="Times New Roman" w:eastAsia="Times New Roman" w:cs="Times New Roman"/>
          <w:b w:val="0"/>
          <w:bCs w:val="0"/>
          <w:sz w:val="24"/>
          <w:szCs w:val="24"/>
        </w:rPr>
        <w:t>check summed</w:t>
      </w:r>
      <w:r w:rsidRPr="7A6913E9" w:rsidR="42626D51">
        <w:rPr>
          <w:rFonts w:ascii="Times New Roman" w:hAnsi="Times New Roman" w:eastAsia="Times New Roman" w:cs="Times New Roman"/>
          <w:b w:val="0"/>
          <w:bCs w:val="0"/>
          <w:sz w:val="24"/>
          <w:szCs w:val="24"/>
        </w:rPr>
        <w:t>, version-tagged (e.g., DVC hash)</w:t>
      </w:r>
    </w:p>
    <w:p w:rsidR="00F745CA" w:rsidP="7A6913E9" w:rsidRDefault="00F745CA" w14:paraId="04CBB230" w14:textId="285F5EB3">
      <w:pPr>
        <w:pStyle w:val="ListParagraph"/>
        <w:numPr>
          <w:ilvl w:val="0"/>
          <w:numId w:val="2"/>
        </w:numPr>
        <w:suppressLineNumbers w:val="0"/>
        <w:bidi w:val="0"/>
        <w:spacing w:before="0" w:beforeAutospacing="off" w:after="0" w:afterAutospacing="off" w:line="259" w:lineRule="auto"/>
        <w:ind w:right="0"/>
        <w:jc w:val="left"/>
        <w:rPr>
          <w:rFonts w:ascii="Times New Roman" w:hAnsi="Times New Roman" w:eastAsia="Times New Roman" w:cs="Times New Roman"/>
          <w:b w:val="0"/>
          <w:bCs w:val="0"/>
          <w:sz w:val="24"/>
          <w:szCs w:val="24"/>
        </w:rPr>
      </w:pPr>
      <w:r w:rsidRPr="7A6913E9" w:rsidR="42626D51">
        <w:rPr>
          <w:rFonts w:ascii="Times New Roman" w:hAnsi="Times New Roman" w:eastAsia="Times New Roman" w:cs="Times New Roman"/>
          <w:b w:val="1"/>
          <w:bCs w:val="1"/>
          <w:sz w:val="24"/>
          <w:szCs w:val="24"/>
        </w:rPr>
        <w:t>Models</w:t>
      </w:r>
      <w:r w:rsidRPr="7A6913E9" w:rsidR="42626D51">
        <w:rPr>
          <w:rFonts w:ascii="Times New Roman" w:hAnsi="Times New Roman" w:eastAsia="Times New Roman" w:cs="Times New Roman"/>
          <w:b w:val="0"/>
          <w:bCs w:val="0"/>
          <w:sz w:val="24"/>
          <w:szCs w:val="24"/>
        </w:rPr>
        <w:t>: immutable weights stored by content digest; metadata includes parent/teacher, quant bits, sparsity</w:t>
      </w:r>
    </w:p>
    <w:p w:rsidR="00F745CA" w:rsidP="7A6913E9" w:rsidRDefault="00F745CA" w14:paraId="29A809AE" w14:textId="653DC4AD">
      <w:pPr>
        <w:pStyle w:val="ListParagraph"/>
        <w:numPr>
          <w:ilvl w:val="0"/>
          <w:numId w:val="2"/>
        </w:numPr>
        <w:suppressLineNumbers w:val="0"/>
        <w:bidi w:val="0"/>
        <w:spacing w:before="0" w:beforeAutospacing="off" w:after="0" w:afterAutospacing="off" w:line="259" w:lineRule="auto"/>
        <w:ind w:right="0"/>
        <w:jc w:val="left"/>
        <w:rPr>
          <w:rFonts w:ascii="Times New Roman" w:hAnsi="Times New Roman" w:eastAsia="Times New Roman" w:cs="Times New Roman"/>
          <w:b w:val="0"/>
          <w:bCs w:val="0"/>
          <w:sz w:val="24"/>
          <w:szCs w:val="24"/>
        </w:rPr>
      </w:pPr>
      <w:r w:rsidRPr="7A6913E9" w:rsidR="42626D51">
        <w:rPr>
          <w:rFonts w:ascii="Times New Roman" w:hAnsi="Times New Roman" w:eastAsia="Times New Roman" w:cs="Times New Roman"/>
          <w:b w:val="1"/>
          <w:bCs w:val="1"/>
          <w:sz w:val="24"/>
          <w:szCs w:val="24"/>
        </w:rPr>
        <w:t xml:space="preserve">Runs: </w:t>
      </w:r>
      <w:r w:rsidRPr="7A6913E9" w:rsidR="42626D51">
        <w:rPr>
          <w:rFonts w:ascii="Times New Roman" w:hAnsi="Times New Roman" w:eastAsia="Times New Roman" w:cs="Times New Roman"/>
          <w:b w:val="0"/>
          <w:bCs w:val="0"/>
          <w:sz w:val="24"/>
          <w:szCs w:val="24"/>
        </w:rPr>
        <w:t xml:space="preserve">write-once </w:t>
      </w:r>
      <w:r w:rsidRPr="7A6913E9" w:rsidR="42626D51">
        <w:rPr>
          <w:rFonts w:ascii="Times New Roman" w:hAnsi="Times New Roman" w:eastAsia="Times New Roman" w:cs="Times New Roman"/>
          <w:b w:val="0"/>
          <w:bCs w:val="0"/>
          <w:sz w:val="24"/>
          <w:szCs w:val="24"/>
        </w:rPr>
        <w:t>run_manifest.json</w:t>
      </w:r>
      <w:r w:rsidRPr="7A6913E9" w:rsidR="42626D51">
        <w:rPr>
          <w:rFonts w:ascii="Times New Roman" w:hAnsi="Times New Roman" w:eastAsia="Times New Roman" w:cs="Times New Roman"/>
          <w:b w:val="0"/>
          <w:bCs w:val="0"/>
          <w:sz w:val="24"/>
          <w:szCs w:val="24"/>
        </w:rPr>
        <w:t xml:space="preserve"> per run captures commit SHA, seeds, environment, and configs</w:t>
      </w:r>
    </w:p>
    <w:p w:rsidR="00F745CA" w:rsidP="7A6913E9" w:rsidRDefault="00F745CA" w14:paraId="2181CE7A" w14:textId="7008DF83">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sz w:val="24"/>
          <w:szCs w:val="24"/>
        </w:rPr>
      </w:pPr>
    </w:p>
    <w:p w:rsidR="00F745CA" w:rsidP="7A6913E9" w:rsidRDefault="00F745CA" w14:paraId="2063F6AD" w14:textId="71467B31">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1"/>
          <w:bCs w:val="1"/>
          <w:sz w:val="24"/>
          <w:szCs w:val="24"/>
        </w:rPr>
      </w:pPr>
      <w:r w:rsidRPr="7A6913E9" w:rsidR="42626D51">
        <w:rPr>
          <w:rFonts w:ascii="Times New Roman" w:hAnsi="Times New Roman" w:eastAsia="Times New Roman" w:cs="Times New Roman"/>
          <w:b w:val="1"/>
          <w:bCs w:val="1"/>
          <w:sz w:val="24"/>
          <w:szCs w:val="24"/>
        </w:rPr>
        <w:t xml:space="preserve">Idempotency. </w:t>
      </w:r>
      <w:r w:rsidRPr="7A6913E9" w:rsidR="42626D51">
        <w:rPr>
          <w:rFonts w:ascii="Times New Roman" w:hAnsi="Times New Roman" w:eastAsia="Times New Roman" w:cs="Times New Roman"/>
          <w:b w:val="0"/>
          <w:bCs w:val="0"/>
          <w:sz w:val="24"/>
          <w:szCs w:val="24"/>
        </w:rPr>
        <w:t xml:space="preserve">Batch endpoints (/compress, /evaluate) accept a </w:t>
      </w:r>
      <w:r w:rsidRPr="7A6913E9" w:rsidR="42626D51">
        <w:rPr>
          <w:rFonts w:ascii="Times New Roman" w:hAnsi="Times New Roman" w:eastAsia="Times New Roman" w:cs="Times New Roman"/>
          <w:b w:val="0"/>
          <w:bCs w:val="0"/>
          <w:sz w:val="24"/>
          <w:szCs w:val="24"/>
        </w:rPr>
        <w:t>run_id</w:t>
      </w:r>
      <w:r w:rsidRPr="7A6913E9" w:rsidR="42626D51">
        <w:rPr>
          <w:rFonts w:ascii="Times New Roman" w:hAnsi="Times New Roman" w:eastAsia="Times New Roman" w:cs="Times New Roman"/>
          <w:b w:val="0"/>
          <w:bCs w:val="0"/>
          <w:sz w:val="24"/>
          <w:szCs w:val="24"/>
        </w:rPr>
        <w:t xml:space="preserve"> or deterministically derive one from the manifest to avoid duplicates</w:t>
      </w:r>
    </w:p>
    <w:p w:rsidR="00F745CA" w:rsidP="7A6913E9" w:rsidRDefault="00F745CA" w14:paraId="2840F8FC" w14:textId="405E7823">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sz w:val="24"/>
          <w:szCs w:val="24"/>
        </w:rPr>
      </w:pPr>
    </w:p>
    <w:p w:rsidR="00F745CA" w:rsidP="7A6913E9" w:rsidRDefault="00F745CA" w14:paraId="18189EDE" w14:textId="7ED55B46">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sz w:val="24"/>
          <w:szCs w:val="24"/>
        </w:rPr>
      </w:pPr>
      <w:r w:rsidRPr="7A6913E9" w:rsidR="42626D51">
        <w:rPr>
          <w:rFonts w:ascii="Times New Roman" w:hAnsi="Times New Roman" w:eastAsia="Times New Roman" w:cs="Times New Roman"/>
          <w:b w:val="1"/>
          <w:bCs w:val="1"/>
          <w:sz w:val="24"/>
          <w:szCs w:val="24"/>
        </w:rPr>
        <w:t>Retention and Cleanup</w:t>
      </w:r>
      <w:r w:rsidRPr="7A6913E9" w:rsidR="42626D51">
        <w:rPr>
          <w:rFonts w:ascii="Times New Roman" w:hAnsi="Times New Roman" w:eastAsia="Times New Roman" w:cs="Times New Roman"/>
          <w:b w:val="0"/>
          <w:bCs w:val="0"/>
          <w:sz w:val="24"/>
          <w:szCs w:val="24"/>
        </w:rPr>
        <w:t>: LRU</w:t>
      </w:r>
      <w:r w:rsidRPr="7A6913E9" w:rsidR="0F82A6B1">
        <w:rPr>
          <w:rFonts w:ascii="Times New Roman" w:hAnsi="Times New Roman" w:eastAsia="Times New Roman" w:cs="Times New Roman"/>
          <w:b w:val="0"/>
          <w:bCs w:val="0"/>
          <w:sz w:val="24"/>
          <w:szCs w:val="24"/>
        </w:rPr>
        <w:t xml:space="preserve"> (least recently used) </w:t>
      </w:r>
      <w:r w:rsidRPr="7A6913E9" w:rsidR="42626D51">
        <w:rPr>
          <w:rFonts w:ascii="Times New Roman" w:hAnsi="Times New Roman" w:eastAsia="Times New Roman" w:cs="Times New Roman"/>
          <w:b w:val="0"/>
          <w:bCs w:val="0"/>
          <w:sz w:val="24"/>
          <w:szCs w:val="24"/>
        </w:rPr>
        <w:t xml:space="preserve"> policy on intermediate checkpoints; long-term retention for released artifacts; nightly snapshot of DB and runs/</w:t>
      </w:r>
    </w:p>
    <w:p w:rsidR="00F745CA" w:rsidP="7A6913E9" w:rsidRDefault="00F745CA" w14:paraId="61644F0F" w14:textId="54DD172A">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sz w:val="24"/>
          <w:szCs w:val="24"/>
        </w:rPr>
      </w:pPr>
    </w:p>
    <w:p w:rsidR="00F745CA" w:rsidP="7A6913E9" w:rsidRDefault="00F745CA" w14:paraId="32AD08B1" w14:textId="17CF8DBA">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sz w:val="24"/>
          <w:szCs w:val="24"/>
        </w:rPr>
      </w:pPr>
      <w:r w:rsidRPr="7A6913E9" w:rsidR="42626D51">
        <w:rPr>
          <w:rFonts w:ascii="Times New Roman" w:hAnsi="Times New Roman" w:eastAsia="Times New Roman" w:cs="Times New Roman"/>
          <w:b w:val="1"/>
          <w:bCs w:val="1"/>
          <w:sz w:val="24"/>
          <w:szCs w:val="24"/>
        </w:rPr>
        <w:t xml:space="preserve">Risks and Mitigations. </w:t>
      </w:r>
      <w:r w:rsidRPr="7A6913E9" w:rsidR="42626D51">
        <w:rPr>
          <w:rFonts w:ascii="Times New Roman" w:hAnsi="Times New Roman" w:eastAsia="Times New Roman" w:cs="Times New Roman"/>
          <w:b w:val="0"/>
          <w:bCs w:val="0"/>
          <w:sz w:val="24"/>
          <w:szCs w:val="24"/>
        </w:rPr>
        <w:t xml:space="preserve">Storage growth, parquet </w:t>
      </w:r>
      <w:r w:rsidRPr="7A6913E9" w:rsidR="42626D51">
        <w:rPr>
          <w:rFonts w:ascii="Times New Roman" w:hAnsi="Times New Roman" w:eastAsia="Times New Roman" w:cs="Times New Roman"/>
          <w:b w:val="0"/>
          <w:bCs w:val="0"/>
          <w:sz w:val="24"/>
          <w:szCs w:val="24"/>
        </w:rPr>
        <w:t>compression</w:t>
      </w:r>
      <w:r w:rsidRPr="7A6913E9" w:rsidR="42626D51">
        <w:rPr>
          <w:rFonts w:ascii="Times New Roman" w:hAnsi="Times New Roman" w:eastAsia="Times New Roman" w:cs="Times New Roman"/>
          <w:b w:val="0"/>
          <w:bCs w:val="0"/>
          <w:sz w:val="24"/>
          <w:szCs w:val="24"/>
        </w:rPr>
        <w:t xml:space="preserve"> and lifecycle policies; accidental mutation, enforce read-only mounts for artifacts; run drift, pin container digests</w:t>
      </w:r>
    </w:p>
    <w:p w:rsidR="00F745CA" w:rsidP="7A6913E9" w:rsidRDefault="00F745CA" w14:paraId="77E47EE3" w14:textId="3C481D6E">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sz w:val="24"/>
          <w:szCs w:val="24"/>
        </w:rPr>
      </w:pPr>
    </w:p>
    <w:p w:rsidR="00F745CA" w:rsidP="7A6913E9" w:rsidRDefault="00F745CA" w14:paraId="5A2AF177" w14:textId="0A323881">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sz w:val="24"/>
          <w:szCs w:val="24"/>
        </w:rPr>
      </w:pPr>
      <w:r w:rsidRPr="7A6913E9" w:rsidR="42626D51">
        <w:rPr>
          <w:rFonts w:ascii="Times New Roman" w:hAnsi="Times New Roman" w:eastAsia="Times New Roman" w:cs="Times New Roman"/>
          <w:b w:val="1"/>
          <w:bCs w:val="1"/>
          <w:sz w:val="24"/>
          <w:szCs w:val="24"/>
        </w:rPr>
        <w:t xml:space="preserve">Verification. </w:t>
      </w:r>
      <w:r w:rsidRPr="7A6913E9" w:rsidR="42626D51">
        <w:rPr>
          <w:rFonts w:ascii="Times New Roman" w:hAnsi="Times New Roman" w:eastAsia="Times New Roman" w:cs="Times New Roman"/>
          <w:b w:val="0"/>
          <w:bCs w:val="0"/>
          <w:sz w:val="24"/>
          <w:szCs w:val="24"/>
        </w:rPr>
        <w:t>Re-execution from a stored manifest reproduces metrics within specified tolerances (</w:t>
      </w:r>
      <w:r w:rsidRPr="7A6913E9" w:rsidR="42626D51">
        <w:rPr>
          <w:rFonts w:ascii="Times New Roman" w:hAnsi="Times New Roman" w:eastAsia="Times New Roman" w:cs="Times New Roman"/>
          <w:b w:val="0"/>
          <w:bCs w:val="0"/>
          <w:sz w:val="24"/>
          <w:szCs w:val="24"/>
        </w:rPr>
        <w:t>e.g.</w:t>
      </w:r>
      <w:r w:rsidRPr="7A6913E9" w:rsidR="42626D51">
        <w:rPr>
          <w:rFonts w:ascii="Times New Roman" w:hAnsi="Times New Roman" w:eastAsia="Times New Roman" w:cs="Times New Roman"/>
          <w:b w:val="0"/>
          <w:bCs w:val="0"/>
          <w:sz w:val="24"/>
          <w:szCs w:val="24"/>
        </w:rPr>
        <w:t xml:space="preserve"> </w:t>
      </w:r>
      <w:r w:rsidRPr="7A6913E9" w:rsidR="42626D51">
        <w:rPr>
          <w:rFonts w:ascii="Times New Roman" w:hAnsi="Times New Roman" w:eastAsia="Times New Roman" w:cs="Times New Roman"/>
          <w:b w:val="0"/>
          <w:bCs w:val="0"/>
          <w:sz w:val="24"/>
          <w:szCs w:val="24"/>
        </w:rPr>
        <w:t>CodeBLEU</w:t>
      </w:r>
      <w:r w:rsidRPr="7A6913E9" w:rsidR="42626D51">
        <w:rPr>
          <w:rFonts w:ascii="Times New Roman" w:hAnsi="Times New Roman" w:eastAsia="Times New Roman" w:cs="Times New Roman"/>
          <w:b w:val="0"/>
          <w:bCs w:val="0"/>
          <w:sz w:val="24"/>
          <w:szCs w:val="24"/>
        </w:rPr>
        <w:t xml:space="preserve"> </w:t>
      </w:r>
      <w:r w:rsidRPr="7A6913E9" w:rsidR="42626D51">
        <w:rPr>
          <w:rFonts w:ascii="Times New Roman" w:hAnsi="Times New Roman" w:eastAsia="Times New Roman" w:cs="Times New Roman"/>
          <w:noProof w:val="0"/>
          <w:sz w:val="24"/>
          <w:szCs w:val="24"/>
          <w:lang w:val="en-US"/>
        </w:rPr>
        <w:t xml:space="preserve">±1%, </w:t>
      </w:r>
      <w:r w:rsidRPr="7A6913E9" w:rsidR="42626D51">
        <w:rPr>
          <w:rFonts w:ascii="Times New Roman" w:hAnsi="Times New Roman" w:eastAsia="Times New Roman" w:cs="Times New Roman"/>
          <w:noProof w:val="0"/>
          <w:sz w:val="24"/>
          <w:szCs w:val="24"/>
          <w:lang w:val="en-US"/>
        </w:rPr>
        <w:t>Latency  ±</w:t>
      </w:r>
      <w:r w:rsidRPr="7A6913E9" w:rsidR="42626D51">
        <w:rPr>
          <w:rFonts w:ascii="Times New Roman" w:hAnsi="Times New Roman" w:eastAsia="Times New Roman" w:cs="Times New Roman"/>
          <w:noProof w:val="0"/>
          <w:sz w:val="24"/>
          <w:szCs w:val="24"/>
          <w:lang w:val="en-US"/>
        </w:rPr>
        <w:t>5%)</w:t>
      </w:r>
    </w:p>
    <w:p w:rsidR="00F745CA" w:rsidP="7A6913E9" w:rsidRDefault="00F745CA" w14:paraId="14AC23FD" w14:textId="46463487">
      <w:pPr>
        <w:pStyle w:val="Heading2"/>
        <w:bidi w:val="0"/>
        <w:rPr>
          <w:rFonts w:ascii="Times New Roman" w:hAnsi="Times New Roman" w:eastAsia="Times New Roman" w:cs="Times New Roman"/>
          <w:b w:val="1"/>
          <w:bCs w:val="1"/>
          <w:i w:val="1"/>
          <w:iCs w:val="1"/>
          <w:sz w:val="28"/>
          <w:szCs w:val="28"/>
        </w:rPr>
      </w:pPr>
      <w:bookmarkStart w:name="_Toc72512357" w:id="956632002"/>
      <w:r w:rsidRPr="7A6913E9" w:rsidR="6F4EAE38">
        <w:rPr>
          <w:rFonts w:ascii="Times New Roman" w:hAnsi="Times New Roman" w:eastAsia="Times New Roman" w:cs="Times New Roman"/>
        </w:rPr>
        <w:t>Experiment orchestration</w:t>
      </w:r>
      <w:bookmarkEnd w:id="956632002"/>
    </w:p>
    <w:p w:rsidR="00F745CA" w:rsidP="7A6913E9" w:rsidRDefault="00F745CA" w14:paraId="27E728F5" w14:textId="39494998">
      <w:pPr>
        <w:pStyle w:val="Normal"/>
        <w:bidi w:val="0"/>
        <w:rPr>
          <w:rFonts w:ascii="Times New Roman" w:hAnsi="Times New Roman" w:eastAsia="Times New Roman" w:cs="Times New Roman"/>
        </w:rPr>
      </w:pPr>
    </w:p>
    <w:p w:rsidR="00F745CA" w:rsidP="7A6913E9" w:rsidRDefault="00F745CA" w14:paraId="053E7425" w14:textId="0000AF34">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rPr>
      </w:pPr>
      <w:r w:rsidRPr="7A6913E9" w:rsidR="644B8BFB">
        <w:rPr>
          <w:rFonts w:ascii="Times New Roman" w:hAnsi="Times New Roman" w:eastAsia="Times New Roman" w:cs="Times New Roman"/>
        </w:rPr>
        <w:t xml:space="preserve">A controller coordinates baseline, compressed inference, </w:t>
      </w:r>
      <w:r w:rsidRPr="7A6913E9" w:rsidR="6F6C435C">
        <w:rPr>
          <w:rFonts w:ascii="Times New Roman" w:hAnsi="Times New Roman" w:eastAsia="Times New Roman" w:cs="Times New Roman"/>
        </w:rPr>
        <w:t>evaluation</w:t>
      </w:r>
      <w:r w:rsidRPr="7A6913E9" w:rsidR="644B8BFB">
        <w:rPr>
          <w:rFonts w:ascii="Times New Roman" w:hAnsi="Times New Roman" w:eastAsia="Times New Roman" w:cs="Times New Roman"/>
        </w:rPr>
        <w:t xml:space="preserve">, </w:t>
      </w:r>
      <w:r w:rsidRPr="7A6913E9" w:rsidR="1851261A">
        <w:rPr>
          <w:rFonts w:ascii="Times New Roman" w:hAnsi="Times New Roman" w:eastAsia="Times New Roman" w:cs="Times New Roman"/>
        </w:rPr>
        <w:t>persistence,</w:t>
      </w:r>
      <w:r w:rsidRPr="7A6913E9" w:rsidR="644B8BFB">
        <w:rPr>
          <w:rFonts w:ascii="Times New Roman" w:hAnsi="Times New Roman" w:eastAsia="Times New Roman" w:cs="Times New Roman"/>
        </w:rPr>
        <w:t xml:space="preserve"> so each </w:t>
      </w:r>
      <w:r w:rsidRPr="7A6913E9" w:rsidR="67E71E2A">
        <w:rPr>
          <w:rFonts w:ascii="Times New Roman" w:hAnsi="Times New Roman" w:eastAsia="Times New Roman" w:cs="Times New Roman"/>
        </w:rPr>
        <w:t>experiment</w:t>
      </w:r>
      <w:r w:rsidRPr="7A6913E9" w:rsidR="644B8BFB">
        <w:rPr>
          <w:rFonts w:ascii="Times New Roman" w:hAnsi="Times New Roman" w:eastAsia="Times New Roman" w:cs="Times New Roman"/>
        </w:rPr>
        <w:t xml:space="preserve"> runs in a consistent, auditable context.</w:t>
      </w:r>
    </w:p>
    <w:p w:rsidR="00F745CA" w:rsidP="7A6913E9" w:rsidRDefault="00F745CA" w14:paraId="1BFE7EF2" w14:textId="47AFE2CC">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rPr>
      </w:pPr>
    </w:p>
    <w:p w:rsidR="00F745CA" w:rsidP="7A6913E9" w:rsidRDefault="00F745CA" w14:paraId="6F2E1CFA" w14:textId="112DD63A">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r w:rsidRPr="7A6913E9" w:rsidR="644B8BFB">
        <w:rPr>
          <w:rFonts w:ascii="Times New Roman" w:hAnsi="Times New Roman" w:eastAsia="Times New Roman" w:cs="Times New Roman"/>
          <w:b w:val="1"/>
          <w:bCs w:val="1"/>
        </w:rPr>
        <w:t>Responsi</w:t>
      </w:r>
      <w:r w:rsidRPr="7A6913E9" w:rsidR="644B8BFB">
        <w:rPr>
          <w:rFonts w:ascii="Times New Roman" w:hAnsi="Times New Roman" w:eastAsia="Times New Roman" w:cs="Times New Roman"/>
          <w:b w:val="1"/>
          <w:bCs w:val="1"/>
        </w:rPr>
        <w:t>bilitie</w:t>
      </w:r>
      <w:r w:rsidRPr="7A6913E9" w:rsidR="705AD2C2">
        <w:rPr>
          <w:rFonts w:ascii="Times New Roman" w:hAnsi="Times New Roman" w:eastAsia="Times New Roman" w:cs="Times New Roman"/>
          <w:b w:val="1"/>
          <w:bCs w:val="1"/>
        </w:rPr>
        <w:t>s</w:t>
      </w:r>
      <w:r w:rsidRPr="7A6913E9" w:rsidR="644B8BFB">
        <w:rPr>
          <w:rFonts w:ascii="Times New Roman" w:hAnsi="Times New Roman" w:eastAsia="Times New Roman" w:cs="Times New Roman"/>
          <w:b w:val="1"/>
          <w:bCs w:val="1"/>
        </w:rPr>
        <w:t xml:space="preserve">. </w:t>
      </w:r>
      <w:r w:rsidRPr="7A6913E9" w:rsidR="644B8BFB">
        <w:rPr>
          <w:rFonts w:ascii="Times New Roman" w:hAnsi="Times New Roman" w:eastAsia="Times New Roman" w:cs="Times New Roman"/>
          <w:b w:val="0"/>
          <w:bCs w:val="0"/>
        </w:rPr>
        <w:t xml:space="preserve">Build a run plan, schedule jobs, stream metrics, collect outputs, compute scores, and </w:t>
      </w:r>
      <w:r w:rsidRPr="7A6913E9" w:rsidR="0CD15850">
        <w:rPr>
          <w:rFonts w:ascii="Times New Roman" w:hAnsi="Times New Roman" w:eastAsia="Times New Roman" w:cs="Times New Roman"/>
          <w:b w:val="0"/>
          <w:bCs w:val="0"/>
        </w:rPr>
        <w:t>persist for</w:t>
      </w:r>
      <w:r w:rsidRPr="7A6913E9" w:rsidR="644B8BFB">
        <w:rPr>
          <w:rFonts w:ascii="Times New Roman" w:hAnsi="Times New Roman" w:eastAsia="Times New Roman" w:cs="Times New Roman"/>
          <w:b w:val="0"/>
          <w:bCs w:val="0"/>
        </w:rPr>
        <w:t xml:space="preserve"> results. Provide resumability for long runs</w:t>
      </w:r>
    </w:p>
    <w:p w:rsidR="00F745CA" w:rsidP="7A6913E9" w:rsidRDefault="00F745CA" w14:paraId="5EF2020F" w14:textId="1D36E743">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p>
    <w:p w:rsidR="00F745CA" w:rsidP="7A6913E9" w:rsidRDefault="00F745CA" w14:paraId="0160AC55" w14:textId="49D0CE88">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r w:rsidRPr="7A6913E9" w:rsidR="4FB38715">
        <w:rPr>
          <w:rFonts w:ascii="Times New Roman" w:hAnsi="Times New Roman" w:eastAsia="Times New Roman" w:cs="Times New Roman"/>
          <w:b w:val="1"/>
          <w:bCs w:val="1"/>
        </w:rPr>
        <w:t xml:space="preserve">Flow. </w:t>
      </w:r>
      <w:r w:rsidRPr="7A6913E9" w:rsidR="24F2D7F7">
        <w:rPr>
          <w:rFonts w:ascii="Times New Roman" w:hAnsi="Times New Roman" w:eastAsia="Times New Roman" w:cs="Times New Roman"/>
          <w:b w:val="0"/>
          <w:bCs w:val="0"/>
        </w:rPr>
        <w:t>Synchronous</w:t>
      </w:r>
      <w:r w:rsidRPr="7A6913E9" w:rsidR="4FB38715">
        <w:rPr>
          <w:rFonts w:ascii="Times New Roman" w:hAnsi="Times New Roman" w:eastAsia="Times New Roman" w:cs="Times New Roman"/>
          <w:b w:val="0"/>
          <w:bCs w:val="0"/>
        </w:rPr>
        <w:t xml:space="preserve"> for short sets; </w:t>
      </w:r>
      <w:r w:rsidRPr="7A6913E9" w:rsidR="1DB20BB6">
        <w:rPr>
          <w:rFonts w:ascii="Times New Roman" w:hAnsi="Times New Roman" w:eastAsia="Times New Roman" w:cs="Times New Roman"/>
          <w:b w:val="0"/>
          <w:bCs w:val="0"/>
        </w:rPr>
        <w:t>asynchronous</w:t>
      </w:r>
      <w:r w:rsidRPr="7A6913E9" w:rsidR="4FB38715">
        <w:rPr>
          <w:rFonts w:ascii="Times New Roman" w:hAnsi="Times New Roman" w:eastAsia="Times New Roman" w:cs="Times New Roman"/>
          <w:b w:val="0"/>
          <w:bCs w:val="0"/>
        </w:rPr>
        <w:t xml:space="preserve"> workers for large suites. Retry with exponential backoff on transient GPU/IO faults; mark partial runs and continue</w:t>
      </w:r>
    </w:p>
    <w:p w:rsidR="00F745CA" w:rsidP="7A6913E9" w:rsidRDefault="00F745CA" w14:paraId="0D17114B" w14:textId="0B1CADBA">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p>
    <w:p w:rsidR="00F745CA" w:rsidP="7A6913E9" w:rsidRDefault="00F745CA" w14:paraId="4D33E9A5" w14:textId="6275661B">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r w:rsidRPr="7A6913E9" w:rsidR="4FB38715">
        <w:rPr>
          <w:rFonts w:ascii="Times New Roman" w:hAnsi="Times New Roman" w:eastAsia="Times New Roman" w:cs="Times New Roman"/>
          <w:b w:val="1"/>
          <w:bCs w:val="1"/>
        </w:rPr>
        <w:t>Alternatives</w:t>
      </w:r>
      <w:r w:rsidRPr="7A6913E9" w:rsidR="4FB38715">
        <w:rPr>
          <w:rFonts w:ascii="Times New Roman" w:hAnsi="Times New Roman" w:eastAsia="Times New Roman" w:cs="Times New Roman"/>
          <w:b w:val="0"/>
          <w:bCs w:val="0"/>
        </w:rPr>
        <w:t xml:space="preserve">. Airflow/Argo (heavyweight but good UI) vs. Lightweight Python orchestrator </w:t>
      </w:r>
      <w:r w:rsidRPr="7A6913E9" w:rsidR="46B85107">
        <w:rPr>
          <w:rFonts w:ascii="Times New Roman" w:hAnsi="Times New Roman" w:eastAsia="Times New Roman" w:cs="Times New Roman"/>
          <w:b w:val="0"/>
          <w:bCs w:val="0"/>
        </w:rPr>
        <w:t>(simple</w:t>
      </w:r>
      <w:r w:rsidRPr="7A6913E9" w:rsidR="4FB38715">
        <w:rPr>
          <w:rFonts w:ascii="Times New Roman" w:hAnsi="Times New Roman" w:eastAsia="Times New Roman" w:cs="Times New Roman"/>
          <w:b w:val="0"/>
          <w:bCs w:val="0"/>
        </w:rPr>
        <w:t xml:space="preserve"> and available offline). We keep the interfaces compatible with later migration</w:t>
      </w:r>
    </w:p>
    <w:p w:rsidR="00F745CA" w:rsidP="7A6913E9" w:rsidRDefault="00F745CA" w14:paraId="432E11CC" w14:textId="0AB3A53A">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p>
    <w:p w:rsidR="00F745CA" w:rsidP="7A6913E9" w:rsidRDefault="00F745CA" w14:paraId="3D17E880" w14:textId="30971F36">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r w:rsidRPr="7A6913E9" w:rsidR="2BF71851">
        <w:rPr>
          <w:rFonts w:ascii="Times New Roman" w:hAnsi="Times New Roman" w:eastAsia="Times New Roman" w:cs="Times New Roman"/>
          <w:b w:val="1"/>
          <w:bCs w:val="1"/>
        </w:rPr>
        <w:t xml:space="preserve">Risks and Mitigations. </w:t>
      </w:r>
      <w:r w:rsidRPr="7A6913E9" w:rsidR="2BF71851">
        <w:rPr>
          <w:rFonts w:ascii="Times New Roman" w:hAnsi="Times New Roman" w:eastAsia="Times New Roman" w:cs="Times New Roman"/>
          <w:b w:val="0"/>
          <w:bCs w:val="0"/>
        </w:rPr>
        <w:t xml:space="preserve">Partial failures, checkpointing; inconsistent environments, manifest + container digests; long wall-clock, </w:t>
      </w:r>
      <w:r w:rsidRPr="7A6913E9" w:rsidR="5A5F21D4">
        <w:rPr>
          <w:rFonts w:ascii="Times New Roman" w:hAnsi="Times New Roman" w:eastAsia="Times New Roman" w:cs="Times New Roman"/>
          <w:b w:val="0"/>
          <w:bCs w:val="0"/>
        </w:rPr>
        <w:t>parallel</w:t>
      </w:r>
      <w:r w:rsidRPr="7A6913E9" w:rsidR="2BF71851">
        <w:rPr>
          <w:rFonts w:ascii="Times New Roman" w:hAnsi="Times New Roman" w:eastAsia="Times New Roman" w:cs="Times New Roman"/>
          <w:b w:val="0"/>
          <w:bCs w:val="0"/>
        </w:rPr>
        <w:t xml:space="preserve"> shards and GPU-aware queues</w:t>
      </w:r>
    </w:p>
    <w:p w:rsidR="00F745CA" w:rsidP="7A6913E9" w:rsidRDefault="00F745CA" w14:paraId="1130C918" w14:textId="2056A8DD">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p>
    <w:p w:rsidR="00F745CA" w:rsidP="7A6913E9" w:rsidRDefault="00F745CA" w14:paraId="48B45372" w14:textId="58E2FB57">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r w:rsidRPr="7A6913E9" w:rsidR="2BF71851">
        <w:rPr>
          <w:rFonts w:ascii="Times New Roman" w:hAnsi="Times New Roman" w:eastAsia="Times New Roman" w:cs="Times New Roman"/>
          <w:b w:val="1"/>
          <w:bCs w:val="1"/>
        </w:rPr>
        <w:t xml:space="preserve">Verification. </w:t>
      </w:r>
      <w:r w:rsidRPr="7A6913E9" w:rsidR="2BF71851">
        <w:rPr>
          <w:rFonts w:ascii="Times New Roman" w:hAnsi="Times New Roman" w:eastAsia="Times New Roman" w:cs="Times New Roman"/>
          <w:b w:val="0"/>
          <w:bCs w:val="0"/>
        </w:rPr>
        <w:t xml:space="preserve">Orchestrated run produces a complete artifact set and a signed summary report; rehydration succeeds from the report alone </w:t>
      </w:r>
    </w:p>
    <w:p w:rsidR="00F745CA" w:rsidP="7A6913E9" w:rsidRDefault="00F745CA" w14:paraId="3C1CA5C9" w14:textId="7139949C">
      <w:pPr>
        <w:pStyle w:val="Heading2"/>
        <w:bidi w:val="0"/>
        <w:rPr>
          <w:rFonts w:ascii="Times New Roman" w:hAnsi="Times New Roman" w:eastAsia="Times New Roman" w:cs="Times New Roman"/>
        </w:rPr>
      </w:pPr>
      <w:bookmarkStart w:name="_Toc975674639" w:id="1310664346"/>
      <w:r w:rsidRPr="7A6913E9" w:rsidR="6F4EAE38">
        <w:rPr>
          <w:rFonts w:ascii="Times New Roman" w:hAnsi="Times New Roman" w:eastAsia="Times New Roman" w:cs="Times New Roman"/>
        </w:rPr>
        <w:t>Routing Strategy</w:t>
      </w:r>
      <w:bookmarkEnd w:id="1310664346"/>
    </w:p>
    <w:p w:rsidR="00F745CA" w:rsidP="7A6913E9" w:rsidRDefault="00F745CA" w14:paraId="28203017" w14:textId="5E9F6228">
      <w:pPr>
        <w:pStyle w:val="Heading3"/>
        <w:bidi w:val="0"/>
        <w:rPr>
          <w:rFonts w:ascii="Times New Roman" w:hAnsi="Times New Roman" w:eastAsia="Times New Roman" w:cs="Times New Roman"/>
        </w:rPr>
      </w:pPr>
      <w:bookmarkStart w:name="_Toc1503021403" w:id="1902883021"/>
      <w:r w:rsidRPr="7A6913E9" w:rsidR="5D61DA8D">
        <w:rPr>
          <w:rFonts w:ascii="Times New Roman" w:hAnsi="Times New Roman" w:eastAsia="Times New Roman" w:cs="Times New Roman"/>
        </w:rPr>
        <w:t>Rule-based</w:t>
      </w:r>
      <w:bookmarkEnd w:id="1902883021"/>
    </w:p>
    <w:p w:rsidR="00F745CA" w:rsidP="7A6913E9" w:rsidRDefault="00F745CA" w14:paraId="1C77A062" w14:textId="09582F00">
      <w:pPr>
        <w:pStyle w:val="Normal"/>
        <w:suppressLineNumbers w:val="0"/>
        <w:bidi w:val="0"/>
        <w:spacing w:before="0" w:beforeAutospacing="off" w:after="0" w:afterAutospacing="off" w:line="259" w:lineRule="auto"/>
        <w:ind w:left="600" w:right="0" w:hanging="0"/>
        <w:jc w:val="left"/>
        <w:rPr>
          <w:rFonts w:ascii="Times New Roman" w:hAnsi="Times New Roman" w:eastAsia="Times New Roman" w:cs="Times New Roman"/>
        </w:rPr>
      </w:pPr>
      <w:r w:rsidRPr="7A6913E9" w:rsidR="5D61DA8D">
        <w:rPr>
          <w:rFonts w:ascii="Times New Roman" w:hAnsi="Times New Roman" w:eastAsia="Times New Roman" w:cs="Times New Roman"/>
        </w:rPr>
        <w:t xml:space="preserve">  Use prompt length, language detection, test-suite keywords, and estimated code     </w:t>
      </w:r>
      <w:r>
        <w:tab/>
      </w:r>
      <w:r w:rsidRPr="7A6913E9" w:rsidR="5D61DA8D">
        <w:rPr>
          <w:rFonts w:ascii="Times New Roman" w:hAnsi="Times New Roman" w:eastAsia="Times New Roman" w:cs="Times New Roman"/>
        </w:rPr>
        <w:t xml:space="preserve"> complexity to choose the smallest </w:t>
      </w:r>
      <w:r w:rsidRPr="7A6913E9" w:rsidR="5D61DA8D">
        <w:rPr>
          <w:rFonts w:ascii="Times New Roman" w:hAnsi="Times New Roman" w:eastAsia="Times New Roman" w:cs="Times New Roman"/>
        </w:rPr>
        <w:t>viable</w:t>
      </w:r>
      <w:r w:rsidRPr="7A6913E9" w:rsidR="5D61DA8D">
        <w:rPr>
          <w:rFonts w:ascii="Times New Roman" w:hAnsi="Times New Roman" w:eastAsia="Times New Roman" w:cs="Times New Roman"/>
        </w:rPr>
        <w:t xml:space="preserve"> model. Thresholds </w:t>
      </w:r>
      <w:r w:rsidRPr="7A6913E9" w:rsidR="41B56AC0">
        <w:rPr>
          <w:rFonts w:ascii="Times New Roman" w:hAnsi="Times New Roman" w:eastAsia="Times New Roman" w:cs="Times New Roman"/>
        </w:rPr>
        <w:t>tune</w:t>
      </w:r>
      <w:r w:rsidRPr="7A6913E9" w:rsidR="5D61DA8D">
        <w:rPr>
          <w:rFonts w:ascii="Times New Roman" w:hAnsi="Times New Roman" w:eastAsia="Times New Roman" w:cs="Times New Roman"/>
        </w:rPr>
        <w:t xml:space="preserve"> to achieve at least 95% of baseline </w:t>
      </w:r>
      <w:r w:rsidRPr="7A6913E9" w:rsidR="5D61DA8D">
        <w:rPr>
          <w:rFonts w:ascii="Times New Roman" w:hAnsi="Times New Roman" w:eastAsia="Times New Roman" w:cs="Times New Roman"/>
        </w:rPr>
        <w:t>CodeBLEU</w:t>
      </w:r>
      <w:r w:rsidRPr="7A6913E9" w:rsidR="5D61DA8D">
        <w:rPr>
          <w:rFonts w:ascii="Times New Roman" w:hAnsi="Times New Roman" w:eastAsia="Times New Roman" w:cs="Times New Roman"/>
        </w:rPr>
        <w:t xml:space="preserve"> on validation sets. Abstain/fallback to baseline on low confidence or timeouts</w:t>
      </w:r>
    </w:p>
    <w:p w:rsidR="00F745CA" w:rsidP="7A6913E9" w:rsidRDefault="00F745CA" w14:paraId="2C25F520" w14:textId="5651B0D9">
      <w:pPr>
        <w:pStyle w:val="Heading3"/>
        <w:bidi w:val="0"/>
        <w:rPr>
          <w:rFonts w:ascii="Times New Roman" w:hAnsi="Times New Roman" w:eastAsia="Times New Roman" w:cs="Times New Roman"/>
        </w:rPr>
      </w:pPr>
      <w:bookmarkStart w:name="_Toc1470372607" w:id="1805699483"/>
      <w:r w:rsidRPr="7A6913E9" w:rsidR="5D61DA8D">
        <w:rPr>
          <w:rFonts w:ascii="Times New Roman" w:hAnsi="Times New Roman" w:eastAsia="Times New Roman" w:cs="Times New Roman"/>
        </w:rPr>
        <w:t>Learned Classifier</w:t>
      </w:r>
      <w:bookmarkEnd w:id="1805699483"/>
    </w:p>
    <w:p w:rsidR="00F745CA" w:rsidP="7A6913E9" w:rsidRDefault="00F745CA" w14:paraId="3B5FAD75" w14:textId="49746E09">
      <w:pPr>
        <w:pStyle w:val="Normal"/>
        <w:bidi w:val="0"/>
        <w:rPr>
          <w:rFonts w:ascii="Times New Roman" w:hAnsi="Times New Roman" w:eastAsia="Times New Roman" w:cs="Times New Roman"/>
        </w:rPr>
      </w:pPr>
      <w:r w:rsidRPr="7A6913E9" w:rsidR="5D61DA8D">
        <w:rPr>
          <w:rFonts w:ascii="Times New Roman" w:hAnsi="Times New Roman" w:eastAsia="Times New Roman" w:cs="Times New Roman"/>
        </w:rPr>
        <w:t xml:space="preserve">Train a </w:t>
      </w:r>
      <w:r w:rsidRPr="7A6913E9" w:rsidR="170418EB">
        <w:rPr>
          <w:rFonts w:ascii="Times New Roman" w:hAnsi="Times New Roman" w:eastAsia="Times New Roman" w:cs="Times New Roman"/>
        </w:rPr>
        <w:t>lightweight</w:t>
      </w:r>
      <w:r w:rsidRPr="7A6913E9" w:rsidR="5D61DA8D">
        <w:rPr>
          <w:rFonts w:ascii="Times New Roman" w:hAnsi="Times New Roman" w:eastAsia="Times New Roman" w:cs="Times New Roman"/>
        </w:rPr>
        <w:t xml:space="preserve"> model on </w:t>
      </w:r>
      <w:r w:rsidRPr="7A6913E9" w:rsidR="3741E6FA">
        <w:rPr>
          <w:rFonts w:ascii="Times New Roman" w:hAnsi="Times New Roman" w:eastAsia="Times New Roman" w:cs="Times New Roman"/>
        </w:rPr>
        <w:t>features</w:t>
      </w:r>
      <w:r w:rsidRPr="7A6913E9" w:rsidR="5D61DA8D">
        <w:rPr>
          <w:rFonts w:ascii="Times New Roman" w:hAnsi="Times New Roman" w:eastAsia="Times New Roman" w:cs="Times New Roman"/>
        </w:rPr>
        <w:t xml:space="preserve"> and historical outcomes (quality, latency) to </w:t>
      </w:r>
      <w:r>
        <w:tab/>
      </w:r>
      <w:r w:rsidRPr="7A6913E9" w:rsidR="5D61DA8D">
        <w:rPr>
          <w:rFonts w:ascii="Times New Roman" w:hAnsi="Times New Roman" w:eastAsia="Times New Roman" w:cs="Times New Roman"/>
        </w:rPr>
        <w:t xml:space="preserve">predict whether a compressed model will meet targets. Use shadow mode first, then </w:t>
      </w:r>
      <w:r>
        <w:tab/>
      </w:r>
      <w:r w:rsidRPr="7A6913E9" w:rsidR="5D61DA8D">
        <w:rPr>
          <w:rFonts w:ascii="Times New Roman" w:hAnsi="Times New Roman" w:eastAsia="Times New Roman" w:cs="Times New Roman"/>
        </w:rPr>
        <w:t>gated rollout with guards</w:t>
      </w:r>
    </w:p>
    <w:p w:rsidR="00F745CA" w:rsidP="7A6913E9" w:rsidRDefault="00F745CA" w14:paraId="5C546038" w14:textId="682D17B2">
      <w:pPr>
        <w:pStyle w:val="Normal"/>
        <w:bidi w:val="0"/>
        <w:ind w:firstLine="0"/>
        <w:rPr>
          <w:rFonts w:ascii="Times New Roman" w:hAnsi="Times New Roman" w:eastAsia="Times New Roman" w:cs="Times New Roman"/>
        </w:rPr>
      </w:pPr>
    </w:p>
    <w:p w:rsidR="00F745CA" w:rsidP="7A6913E9" w:rsidRDefault="00F745CA" w14:paraId="627F0BC1" w14:textId="092AAF8C">
      <w:pPr>
        <w:pStyle w:val="Normal"/>
        <w:bidi w:val="0"/>
        <w:ind w:firstLine="0"/>
        <w:rPr>
          <w:rFonts w:ascii="Times New Roman" w:hAnsi="Times New Roman" w:eastAsia="Times New Roman" w:cs="Times New Roman"/>
          <w:b w:val="0"/>
          <w:bCs w:val="0"/>
        </w:rPr>
      </w:pPr>
      <w:r w:rsidRPr="7A6913E9" w:rsidR="55A151A8">
        <w:rPr>
          <w:rFonts w:ascii="Times New Roman" w:hAnsi="Times New Roman" w:eastAsia="Times New Roman" w:cs="Times New Roman"/>
          <w:b w:val="1"/>
          <w:bCs w:val="1"/>
        </w:rPr>
        <w:t xml:space="preserve">Calibration and Drift. </w:t>
      </w:r>
      <w:r w:rsidRPr="7A6913E9" w:rsidR="55A151A8">
        <w:rPr>
          <w:rFonts w:ascii="Times New Roman" w:hAnsi="Times New Roman" w:eastAsia="Times New Roman" w:cs="Times New Roman"/>
          <w:b w:val="0"/>
          <w:bCs w:val="0"/>
        </w:rPr>
        <w:t>Periodically recalibrate</w:t>
      </w:r>
      <w:r w:rsidRPr="7A6913E9" w:rsidR="4B118C67">
        <w:rPr>
          <w:rFonts w:ascii="Times New Roman" w:hAnsi="Times New Roman" w:eastAsia="Times New Roman" w:cs="Times New Roman"/>
          <w:b w:val="0"/>
          <w:bCs w:val="0"/>
        </w:rPr>
        <w:t xml:space="preserve"> thresholds using fresh evaluation data; monitor abstain rate, misroute rate, and quality loss</w:t>
      </w:r>
    </w:p>
    <w:p w:rsidR="00F745CA" w:rsidP="7A6913E9" w:rsidRDefault="00F745CA" w14:paraId="60DA45F0" w14:textId="32BA8AC1">
      <w:pPr>
        <w:pStyle w:val="Normal"/>
        <w:bidi w:val="0"/>
        <w:ind w:firstLine="0"/>
        <w:rPr>
          <w:rFonts w:ascii="Times New Roman" w:hAnsi="Times New Roman" w:eastAsia="Times New Roman" w:cs="Times New Roman"/>
          <w:b w:val="0"/>
          <w:bCs w:val="0"/>
        </w:rPr>
      </w:pPr>
    </w:p>
    <w:p w:rsidR="00F745CA" w:rsidP="7A6913E9" w:rsidRDefault="00F745CA" w14:paraId="167D8DD0" w14:textId="554A3029">
      <w:pPr>
        <w:pStyle w:val="Normal"/>
        <w:bidi w:val="0"/>
        <w:ind w:firstLine="0"/>
        <w:rPr>
          <w:rFonts w:ascii="Times New Roman" w:hAnsi="Times New Roman" w:eastAsia="Times New Roman" w:cs="Times New Roman"/>
          <w:b w:val="0"/>
          <w:bCs w:val="0"/>
        </w:rPr>
      </w:pPr>
      <w:r w:rsidRPr="7A6913E9" w:rsidR="4B118C67">
        <w:rPr>
          <w:rFonts w:ascii="Times New Roman" w:hAnsi="Times New Roman" w:eastAsia="Times New Roman" w:cs="Times New Roman"/>
          <w:b w:val="1"/>
          <w:bCs w:val="1"/>
        </w:rPr>
        <w:t xml:space="preserve">Risks and Mitigations. </w:t>
      </w:r>
      <w:r w:rsidRPr="7A6913E9" w:rsidR="4B118C67">
        <w:rPr>
          <w:rFonts w:ascii="Times New Roman" w:hAnsi="Times New Roman" w:eastAsia="Times New Roman" w:cs="Times New Roman"/>
          <w:b w:val="0"/>
          <w:bCs w:val="0"/>
        </w:rPr>
        <w:t xml:space="preserve">Misrouting high-difficulty prompts, conservative </w:t>
      </w:r>
      <w:r w:rsidRPr="7A6913E9" w:rsidR="569C2055">
        <w:rPr>
          <w:rFonts w:ascii="Times New Roman" w:hAnsi="Times New Roman" w:eastAsia="Times New Roman" w:cs="Times New Roman"/>
          <w:b w:val="0"/>
          <w:bCs w:val="0"/>
        </w:rPr>
        <w:t>thresholds</w:t>
      </w:r>
      <w:r w:rsidRPr="7A6913E9" w:rsidR="4B118C67">
        <w:rPr>
          <w:rFonts w:ascii="Times New Roman" w:hAnsi="Times New Roman" w:eastAsia="Times New Roman" w:cs="Times New Roman"/>
          <w:b w:val="0"/>
          <w:bCs w:val="0"/>
        </w:rPr>
        <w:t xml:space="preserve"> and </w:t>
      </w:r>
      <w:r w:rsidRPr="7A6913E9" w:rsidR="0DE2A094">
        <w:rPr>
          <w:rFonts w:ascii="Times New Roman" w:hAnsi="Times New Roman" w:eastAsia="Times New Roman" w:cs="Times New Roman"/>
          <w:b w:val="0"/>
          <w:bCs w:val="0"/>
        </w:rPr>
        <w:t>abstain</w:t>
      </w:r>
      <w:r w:rsidRPr="7A6913E9" w:rsidR="4B118C67">
        <w:rPr>
          <w:rFonts w:ascii="Times New Roman" w:hAnsi="Times New Roman" w:eastAsia="Times New Roman" w:cs="Times New Roman"/>
          <w:b w:val="0"/>
          <w:bCs w:val="0"/>
        </w:rPr>
        <w:t xml:space="preserve">; dataset shift, drift </w:t>
      </w:r>
      <w:r w:rsidRPr="7A6913E9" w:rsidR="4B118C67">
        <w:rPr>
          <w:rFonts w:ascii="Times New Roman" w:hAnsi="Times New Roman" w:eastAsia="Times New Roman" w:cs="Times New Roman"/>
          <w:b w:val="0"/>
          <w:bCs w:val="0"/>
        </w:rPr>
        <w:t>alerts</w:t>
      </w:r>
      <w:r w:rsidRPr="7A6913E9" w:rsidR="4B118C67">
        <w:rPr>
          <w:rFonts w:ascii="Times New Roman" w:hAnsi="Times New Roman" w:eastAsia="Times New Roman" w:cs="Times New Roman"/>
          <w:b w:val="0"/>
          <w:bCs w:val="0"/>
        </w:rPr>
        <w:t xml:space="preserve"> and periodic retraining; fairness between languages, stratified validation</w:t>
      </w:r>
    </w:p>
    <w:p w:rsidR="00F745CA" w:rsidP="7A6913E9" w:rsidRDefault="00F745CA" w14:paraId="697B0253" w14:textId="26FB8EE1">
      <w:pPr>
        <w:pStyle w:val="Normal"/>
        <w:bidi w:val="0"/>
        <w:ind w:firstLine="0"/>
        <w:rPr>
          <w:rFonts w:ascii="Times New Roman" w:hAnsi="Times New Roman" w:eastAsia="Times New Roman" w:cs="Times New Roman"/>
          <w:b w:val="0"/>
          <w:bCs w:val="0"/>
        </w:rPr>
      </w:pPr>
    </w:p>
    <w:p w:rsidR="00F745CA" w:rsidP="7A6913E9" w:rsidRDefault="00F745CA" w14:paraId="58F2303E" w14:textId="6BD51808">
      <w:pPr>
        <w:pStyle w:val="Normal"/>
        <w:bidi w:val="0"/>
        <w:ind w:firstLine="0"/>
        <w:rPr>
          <w:rFonts w:ascii="Times New Roman" w:hAnsi="Times New Roman" w:eastAsia="Times New Roman" w:cs="Times New Roman"/>
          <w:b w:val="0"/>
          <w:bCs w:val="0"/>
        </w:rPr>
      </w:pPr>
      <w:r w:rsidRPr="7A6913E9" w:rsidR="4B118C67">
        <w:rPr>
          <w:rFonts w:ascii="Times New Roman" w:hAnsi="Times New Roman" w:eastAsia="Times New Roman" w:cs="Times New Roman"/>
          <w:b w:val="1"/>
          <w:bCs w:val="1"/>
        </w:rPr>
        <w:t xml:space="preserve">Verification. </w:t>
      </w:r>
      <w:r w:rsidRPr="7A6913E9" w:rsidR="4B118C67">
        <w:rPr>
          <w:rFonts w:ascii="Times New Roman" w:hAnsi="Times New Roman" w:eastAsia="Times New Roman" w:cs="Times New Roman"/>
          <w:b w:val="0"/>
          <w:bCs w:val="0"/>
        </w:rPr>
        <w:t>On a mixed prompt suite, router selects compressed models for</w:t>
      </w:r>
      <w:r w:rsidRPr="7A6913E9" w:rsidR="7DDF7CD3">
        <w:rPr>
          <w:rFonts w:ascii="Times New Roman" w:hAnsi="Times New Roman" w:eastAsia="Times New Roman" w:cs="Times New Roman"/>
          <w:b w:val="0"/>
          <w:bCs w:val="0"/>
        </w:rPr>
        <w:t xml:space="preserve"> ≥70% of queries with ≤2% aggregate CodeBLEU loss vs always-baseline; p95 added latency from routing &lt; 5 ms.</w:t>
      </w:r>
    </w:p>
    <w:p w:rsidR="00F745CA" w:rsidP="7A6913E9" w:rsidRDefault="00F745CA" w14:paraId="2C11B08A" w14:textId="6341B213">
      <w:pPr>
        <w:pStyle w:val="Normal"/>
        <w:bidi w:val="0"/>
        <w:ind w:firstLine="0"/>
        <w:rPr>
          <w:rFonts w:ascii="Times New Roman" w:hAnsi="Times New Roman" w:eastAsia="Times New Roman" w:cs="Times New Roman"/>
          <w:b w:val="0"/>
          <w:bCs w:val="0"/>
        </w:rPr>
      </w:pPr>
    </w:p>
    <w:p w:rsidR="00F745CA" w:rsidP="7A6913E9" w:rsidRDefault="00F745CA" w14:paraId="606C68E6" w14:textId="7DE72731">
      <w:pPr>
        <w:pStyle w:val="Heading2"/>
        <w:bidi w:val="0"/>
        <w:rPr>
          <w:rFonts w:ascii="Times New Roman" w:hAnsi="Times New Roman" w:eastAsia="Times New Roman" w:cs="Times New Roman"/>
        </w:rPr>
      </w:pPr>
      <w:bookmarkStart w:name="_Toc1864756390" w:id="1146172034"/>
      <w:r w:rsidRPr="7A6913E9" w:rsidR="46531CF3">
        <w:rPr>
          <w:rFonts w:ascii="Times New Roman" w:hAnsi="Times New Roman" w:eastAsia="Times New Roman" w:cs="Times New Roman"/>
        </w:rPr>
        <w:t>Observability</w:t>
      </w:r>
      <w:bookmarkEnd w:id="1146172034"/>
    </w:p>
    <w:p w:rsidR="00F745CA" w:rsidP="7A6913E9" w:rsidRDefault="00F745CA" w14:paraId="496AA6F7" w14:textId="5FA43F15">
      <w:pPr>
        <w:pStyle w:val="Normal"/>
        <w:bidi w:val="0"/>
        <w:rPr>
          <w:rFonts w:ascii="Times New Roman" w:hAnsi="Times New Roman" w:eastAsia="Times New Roman" w:cs="Times New Roman"/>
        </w:rPr>
      </w:pPr>
    </w:p>
    <w:p w:rsidR="00F745CA" w:rsidP="7A6913E9" w:rsidRDefault="00F745CA" w14:paraId="65C4502A" w14:textId="14816135">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r w:rsidRPr="7A6913E9" w:rsidR="1AD4FBCE">
        <w:rPr>
          <w:rFonts w:ascii="Times New Roman" w:hAnsi="Times New Roman" w:eastAsia="Times New Roman" w:cs="Times New Roman"/>
          <w:b w:val="1"/>
          <w:bCs w:val="1"/>
        </w:rPr>
        <w:t xml:space="preserve">Logging. </w:t>
      </w:r>
      <w:r w:rsidRPr="7A6913E9" w:rsidR="1AD4FBCE">
        <w:rPr>
          <w:rFonts w:ascii="Times New Roman" w:hAnsi="Times New Roman" w:eastAsia="Times New Roman" w:cs="Times New Roman"/>
          <w:b w:val="0"/>
          <w:bCs w:val="0"/>
        </w:rPr>
        <w:t xml:space="preserve">Structured JSON with </w:t>
      </w:r>
      <w:r w:rsidRPr="7A6913E9" w:rsidR="1AD4FBCE">
        <w:rPr>
          <w:rFonts w:ascii="Times New Roman" w:hAnsi="Times New Roman" w:eastAsia="Times New Roman" w:cs="Times New Roman"/>
          <w:b w:val="0"/>
          <w:bCs w:val="0"/>
        </w:rPr>
        <w:t>trace_id</w:t>
      </w:r>
      <w:r w:rsidRPr="7A6913E9" w:rsidR="1AD4FBCE">
        <w:rPr>
          <w:rFonts w:ascii="Times New Roman" w:hAnsi="Times New Roman" w:eastAsia="Times New Roman" w:cs="Times New Roman"/>
          <w:b w:val="0"/>
          <w:bCs w:val="0"/>
        </w:rPr>
        <w:t xml:space="preserve">, </w:t>
      </w:r>
      <w:r w:rsidRPr="7A6913E9" w:rsidR="1AD4FBCE">
        <w:rPr>
          <w:rFonts w:ascii="Times New Roman" w:hAnsi="Times New Roman" w:eastAsia="Times New Roman" w:cs="Times New Roman"/>
          <w:b w:val="0"/>
          <w:bCs w:val="0"/>
        </w:rPr>
        <w:t>run_id</w:t>
      </w:r>
      <w:r w:rsidRPr="7A6913E9" w:rsidR="1AD4FBCE">
        <w:rPr>
          <w:rFonts w:ascii="Times New Roman" w:hAnsi="Times New Roman" w:eastAsia="Times New Roman" w:cs="Times New Roman"/>
          <w:b w:val="0"/>
          <w:bCs w:val="0"/>
        </w:rPr>
        <w:t xml:space="preserve">, </w:t>
      </w:r>
      <w:r w:rsidRPr="7A6913E9" w:rsidR="1AD4FBCE">
        <w:rPr>
          <w:rFonts w:ascii="Times New Roman" w:hAnsi="Times New Roman" w:eastAsia="Times New Roman" w:cs="Times New Roman"/>
          <w:b w:val="0"/>
          <w:bCs w:val="0"/>
        </w:rPr>
        <w:t>commit_sha</w:t>
      </w:r>
      <w:r w:rsidRPr="7A6913E9" w:rsidR="1AD4FBCE">
        <w:rPr>
          <w:rFonts w:ascii="Times New Roman" w:hAnsi="Times New Roman" w:eastAsia="Times New Roman" w:cs="Times New Roman"/>
          <w:b w:val="0"/>
          <w:bCs w:val="0"/>
        </w:rPr>
        <w:t xml:space="preserve">, </w:t>
      </w:r>
      <w:r w:rsidRPr="7A6913E9" w:rsidR="1AD4FBCE">
        <w:rPr>
          <w:rFonts w:ascii="Times New Roman" w:hAnsi="Times New Roman" w:eastAsia="Times New Roman" w:cs="Times New Roman"/>
          <w:b w:val="0"/>
          <w:bCs w:val="0"/>
        </w:rPr>
        <w:t>model_id</w:t>
      </w:r>
      <w:r w:rsidRPr="7A6913E9" w:rsidR="1AD4FBCE">
        <w:rPr>
          <w:rFonts w:ascii="Times New Roman" w:hAnsi="Times New Roman" w:eastAsia="Times New Roman" w:cs="Times New Roman"/>
          <w:b w:val="0"/>
          <w:bCs w:val="0"/>
        </w:rPr>
        <w:t xml:space="preserve">, </w:t>
      </w:r>
      <w:r w:rsidRPr="7A6913E9" w:rsidR="1AD4FBCE">
        <w:rPr>
          <w:rFonts w:ascii="Times New Roman" w:hAnsi="Times New Roman" w:eastAsia="Times New Roman" w:cs="Times New Roman"/>
          <w:b w:val="0"/>
          <w:bCs w:val="0"/>
        </w:rPr>
        <w:t>hardware_id</w:t>
      </w:r>
      <w:r w:rsidRPr="7A6913E9" w:rsidR="1AD4FBCE">
        <w:rPr>
          <w:rFonts w:ascii="Times New Roman" w:hAnsi="Times New Roman" w:eastAsia="Times New Roman" w:cs="Times New Roman"/>
          <w:b w:val="0"/>
          <w:bCs w:val="0"/>
        </w:rPr>
        <w:t xml:space="preserve">, </w:t>
      </w:r>
      <w:r w:rsidRPr="7A6913E9" w:rsidR="1AD4FBCE">
        <w:rPr>
          <w:rFonts w:ascii="Times New Roman" w:hAnsi="Times New Roman" w:eastAsia="Times New Roman" w:cs="Times New Roman"/>
          <w:b w:val="0"/>
          <w:bCs w:val="0"/>
        </w:rPr>
        <w:t>timings</w:t>
      </w:r>
      <w:r w:rsidRPr="7A6913E9" w:rsidR="1AD4FBCE">
        <w:rPr>
          <w:rFonts w:ascii="Times New Roman" w:hAnsi="Times New Roman" w:eastAsia="Times New Roman" w:cs="Times New Roman"/>
          <w:b w:val="0"/>
          <w:bCs w:val="0"/>
        </w:rPr>
        <w:t xml:space="preserve"> and error taxonomy. No secrets or raw user data</w:t>
      </w:r>
    </w:p>
    <w:p w:rsidR="00F745CA" w:rsidP="7A6913E9" w:rsidRDefault="00F745CA" w14:paraId="61A5C17F" w14:textId="022A6A01">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p>
    <w:p w:rsidR="00F745CA" w:rsidP="7A6913E9" w:rsidRDefault="00F745CA" w14:paraId="31FF4794" w14:textId="5CCF3742">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r w:rsidRPr="7A6913E9" w:rsidR="1AD4FBCE">
        <w:rPr>
          <w:rFonts w:ascii="Times New Roman" w:hAnsi="Times New Roman" w:eastAsia="Times New Roman" w:cs="Times New Roman"/>
          <w:b w:val="1"/>
          <w:bCs w:val="1"/>
        </w:rPr>
        <w:t xml:space="preserve">Metrics. </w:t>
      </w:r>
      <w:r w:rsidRPr="7A6913E9" w:rsidR="1AD4FBCE">
        <w:rPr>
          <w:rFonts w:ascii="Times New Roman" w:hAnsi="Times New Roman" w:eastAsia="Times New Roman" w:cs="Times New Roman"/>
          <w:b w:val="0"/>
          <w:bCs w:val="0"/>
        </w:rPr>
        <w:t>Prometheus counters/gauges/histograms: latency (p50/p95) throughput (</w:t>
      </w:r>
      <w:r w:rsidRPr="7A6913E9" w:rsidR="1AD4FBCE">
        <w:rPr>
          <w:rFonts w:ascii="Times New Roman" w:hAnsi="Times New Roman" w:eastAsia="Times New Roman" w:cs="Times New Roman"/>
          <w:b w:val="0"/>
          <w:bCs w:val="0"/>
        </w:rPr>
        <w:t>tok</w:t>
      </w:r>
      <w:r w:rsidRPr="7A6913E9" w:rsidR="1AD4FBCE">
        <w:rPr>
          <w:rFonts w:ascii="Times New Roman" w:hAnsi="Times New Roman" w:eastAsia="Times New Roman" w:cs="Times New Roman"/>
          <w:b w:val="0"/>
          <w:bCs w:val="0"/>
        </w:rPr>
        <w:t xml:space="preserve">/s), VRAM peak, GPU hours, </w:t>
      </w:r>
      <w:r w:rsidRPr="7A6913E9" w:rsidR="1AD4FBCE">
        <w:rPr>
          <w:rFonts w:ascii="Times New Roman" w:hAnsi="Times New Roman" w:eastAsia="Times New Roman" w:cs="Times New Roman"/>
          <w:b w:val="0"/>
          <w:bCs w:val="0"/>
        </w:rPr>
        <w:t>CodeBLEU</w:t>
      </w:r>
      <w:r w:rsidRPr="7A6913E9" w:rsidR="1AD4FBCE">
        <w:rPr>
          <w:rFonts w:ascii="Times New Roman" w:hAnsi="Times New Roman" w:eastAsia="Times New Roman" w:cs="Times New Roman"/>
          <w:b w:val="0"/>
          <w:bCs w:val="0"/>
        </w:rPr>
        <w:t xml:space="preserve">, router </w:t>
      </w:r>
      <w:r w:rsidRPr="7A6913E9" w:rsidR="69680329">
        <w:rPr>
          <w:rFonts w:ascii="Times New Roman" w:hAnsi="Times New Roman" w:eastAsia="Times New Roman" w:cs="Times New Roman"/>
          <w:b w:val="0"/>
          <w:bCs w:val="0"/>
        </w:rPr>
        <w:t>choices</w:t>
      </w:r>
      <w:r w:rsidRPr="7A6913E9" w:rsidR="1AD4FBCE">
        <w:rPr>
          <w:rFonts w:ascii="Times New Roman" w:hAnsi="Times New Roman" w:eastAsia="Times New Roman" w:cs="Times New Roman"/>
          <w:b w:val="0"/>
          <w:bCs w:val="0"/>
        </w:rPr>
        <w:t>, abstain rate, error rates</w:t>
      </w:r>
    </w:p>
    <w:p w:rsidR="00F745CA" w:rsidP="7A6913E9" w:rsidRDefault="00F745CA" w14:paraId="309E9823" w14:textId="69E07C2F">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p>
    <w:p w:rsidR="00F745CA" w:rsidP="7A6913E9" w:rsidRDefault="00F745CA" w14:paraId="229C22BF" w14:textId="02BC7636">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r w:rsidRPr="7A6913E9" w:rsidR="1AD4FBCE">
        <w:rPr>
          <w:rFonts w:ascii="Times New Roman" w:hAnsi="Times New Roman" w:eastAsia="Times New Roman" w:cs="Times New Roman"/>
          <w:b w:val="1"/>
          <w:bCs w:val="1"/>
        </w:rPr>
        <w:t xml:space="preserve">Tracing. </w:t>
      </w:r>
      <w:r w:rsidRPr="7A6913E9" w:rsidR="72EF9F4D">
        <w:rPr>
          <w:rFonts w:ascii="Times New Roman" w:hAnsi="Times New Roman" w:eastAsia="Times New Roman" w:cs="Times New Roman"/>
          <w:b w:val="0"/>
          <w:bCs w:val="0"/>
        </w:rPr>
        <w:t>Propagate</w:t>
      </w:r>
      <w:r w:rsidRPr="7A6913E9" w:rsidR="1AD4FBCE">
        <w:rPr>
          <w:rFonts w:ascii="Times New Roman" w:hAnsi="Times New Roman" w:eastAsia="Times New Roman" w:cs="Times New Roman"/>
          <w:b w:val="0"/>
          <w:bCs w:val="0"/>
        </w:rPr>
        <w:t xml:space="preserve"> </w:t>
      </w:r>
      <w:r w:rsidRPr="7A6913E9" w:rsidR="1AD4FBCE">
        <w:rPr>
          <w:rFonts w:ascii="Times New Roman" w:hAnsi="Times New Roman" w:eastAsia="Times New Roman" w:cs="Times New Roman"/>
          <w:b w:val="0"/>
          <w:bCs w:val="0"/>
        </w:rPr>
        <w:t>trace_id</w:t>
      </w:r>
      <w:r w:rsidRPr="7A6913E9" w:rsidR="1AD4FBCE">
        <w:rPr>
          <w:rFonts w:ascii="Times New Roman" w:hAnsi="Times New Roman" w:eastAsia="Times New Roman" w:cs="Times New Roman"/>
          <w:b w:val="0"/>
          <w:bCs w:val="0"/>
        </w:rPr>
        <w:t xml:space="preserve"> across services to correlate requests; store spans for key steps (tokenize, generate, postprocess, score)</w:t>
      </w:r>
    </w:p>
    <w:p w:rsidR="00F745CA" w:rsidP="7A6913E9" w:rsidRDefault="00F745CA" w14:paraId="751382D0" w14:textId="76663A0F">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p>
    <w:p w:rsidR="00F745CA" w:rsidP="7A6913E9" w:rsidRDefault="00F745CA" w14:paraId="1081B560" w14:textId="57E847C5">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r w:rsidRPr="7A6913E9" w:rsidR="1AD4FBCE">
        <w:rPr>
          <w:rFonts w:ascii="Times New Roman" w:hAnsi="Times New Roman" w:eastAsia="Times New Roman" w:cs="Times New Roman"/>
          <w:b w:val="1"/>
          <w:bCs w:val="1"/>
        </w:rPr>
        <w:t xml:space="preserve">Run Manifests and Audit. </w:t>
      </w:r>
      <w:r w:rsidRPr="7A6913E9" w:rsidR="1AD4FBCE">
        <w:rPr>
          <w:rFonts w:ascii="Times New Roman" w:hAnsi="Times New Roman" w:eastAsia="Times New Roman" w:cs="Times New Roman"/>
          <w:b w:val="0"/>
          <w:bCs w:val="0"/>
        </w:rPr>
        <w:t xml:space="preserve">Every run </w:t>
      </w:r>
      <w:r w:rsidRPr="7A6913E9" w:rsidR="1AD4FBCE">
        <w:rPr>
          <w:rFonts w:ascii="Times New Roman" w:hAnsi="Times New Roman" w:eastAsia="Times New Roman" w:cs="Times New Roman"/>
          <w:b w:val="0"/>
          <w:bCs w:val="0"/>
        </w:rPr>
        <w:t>prod</w:t>
      </w:r>
      <w:r w:rsidRPr="7A6913E9" w:rsidR="6F06ED51">
        <w:rPr>
          <w:rFonts w:ascii="Times New Roman" w:hAnsi="Times New Roman" w:eastAsia="Times New Roman" w:cs="Times New Roman"/>
          <w:b w:val="0"/>
          <w:bCs w:val="0"/>
        </w:rPr>
        <w:t>u</w:t>
      </w:r>
      <w:r w:rsidRPr="7A6913E9" w:rsidR="1AD4FBCE">
        <w:rPr>
          <w:rFonts w:ascii="Times New Roman" w:hAnsi="Times New Roman" w:eastAsia="Times New Roman" w:cs="Times New Roman"/>
          <w:b w:val="0"/>
          <w:bCs w:val="0"/>
        </w:rPr>
        <w:t>ces</w:t>
      </w:r>
      <w:r w:rsidRPr="7A6913E9" w:rsidR="1AD4FBCE">
        <w:rPr>
          <w:rFonts w:ascii="Times New Roman" w:hAnsi="Times New Roman" w:eastAsia="Times New Roman" w:cs="Times New Roman"/>
          <w:b w:val="0"/>
          <w:bCs w:val="0"/>
        </w:rPr>
        <w:t xml:space="preserve"> a manifest and signed summary; exports (CSV/JSON/PDF) embed </w:t>
      </w:r>
      <w:r w:rsidRPr="7A6913E9" w:rsidR="1AD4FBCE">
        <w:rPr>
          <w:rFonts w:ascii="Times New Roman" w:hAnsi="Times New Roman" w:eastAsia="Times New Roman" w:cs="Times New Roman"/>
          <w:b w:val="0"/>
          <w:bCs w:val="0"/>
        </w:rPr>
        <w:t>run_id</w:t>
      </w:r>
      <w:r w:rsidRPr="7A6913E9" w:rsidR="1AD4FBCE">
        <w:rPr>
          <w:rFonts w:ascii="Times New Roman" w:hAnsi="Times New Roman" w:eastAsia="Times New Roman" w:cs="Times New Roman"/>
          <w:b w:val="0"/>
          <w:bCs w:val="0"/>
        </w:rPr>
        <w:t xml:space="preserve"> and metric versions</w:t>
      </w:r>
    </w:p>
    <w:p w:rsidR="00F745CA" w:rsidP="7A6913E9" w:rsidRDefault="00F745CA" w14:paraId="3DBAF527" w14:textId="6A5A8248">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p>
    <w:p w:rsidR="00F745CA" w:rsidP="7A6913E9" w:rsidRDefault="00F745CA" w14:paraId="248A5575" w14:textId="1125E0CE">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r w:rsidRPr="7A6913E9" w:rsidR="1AD4FBCE">
        <w:rPr>
          <w:rFonts w:ascii="Times New Roman" w:hAnsi="Times New Roman" w:eastAsia="Times New Roman" w:cs="Times New Roman"/>
          <w:b w:val="1"/>
          <w:bCs w:val="1"/>
        </w:rPr>
        <w:t xml:space="preserve">Dashboard and Alerts. </w:t>
      </w:r>
      <w:r w:rsidRPr="7A6913E9" w:rsidR="1AD4FBCE">
        <w:rPr>
          <w:rFonts w:ascii="Times New Roman" w:hAnsi="Times New Roman" w:eastAsia="Times New Roman" w:cs="Times New Roman"/>
          <w:b w:val="0"/>
          <w:bCs w:val="0"/>
        </w:rPr>
        <w:t xml:space="preserve">Grafana boards for per-model trade-offs, router </w:t>
      </w:r>
      <w:r w:rsidRPr="7A6913E9" w:rsidR="1AD4FBCE">
        <w:rPr>
          <w:rFonts w:ascii="Times New Roman" w:hAnsi="Times New Roman" w:eastAsia="Times New Roman" w:cs="Times New Roman"/>
          <w:b w:val="0"/>
          <w:bCs w:val="0"/>
        </w:rPr>
        <w:t>health</w:t>
      </w:r>
      <w:r w:rsidRPr="7A6913E9" w:rsidR="1AD4FBCE">
        <w:rPr>
          <w:rFonts w:ascii="Times New Roman" w:hAnsi="Times New Roman" w:eastAsia="Times New Roman" w:cs="Times New Roman"/>
          <w:b w:val="0"/>
          <w:bCs w:val="0"/>
        </w:rPr>
        <w:t xml:space="preserve"> and resource usage; alerts on drift and error anomalies.</w:t>
      </w:r>
    </w:p>
    <w:p w:rsidR="00F745CA" w:rsidP="7A6913E9" w:rsidRDefault="00F745CA" w14:paraId="6C97FF89" w14:textId="4DA7300D">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rPr>
      </w:pPr>
    </w:p>
    <w:p w:rsidR="00F745CA" w:rsidP="7A6913E9" w:rsidRDefault="00F745CA" w14:paraId="00493A4D" w14:textId="275E86B8">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0"/>
          <w:bCs w:val="0"/>
          <w:i w:val="0"/>
          <w:iCs w:val="0"/>
        </w:rPr>
      </w:pPr>
      <w:r w:rsidRPr="7A6913E9" w:rsidR="1AD4FBCE">
        <w:rPr>
          <w:rFonts w:ascii="Times New Roman" w:hAnsi="Times New Roman" w:eastAsia="Times New Roman" w:cs="Times New Roman"/>
          <w:b w:val="1"/>
          <w:bCs w:val="1"/>
        </w:rPr>
        <w:t>Verification</w:t>
      </w:r>
      <w:r w:rsidRPr="7A6913E9" w:rsidR="1AD4FBCE">
        <w:rPr>
          <w:rFonts w:ascii="Times New Roman" w:hAnsi="Times New Roman" w:eastAsia="Times New Roman" w:cs="Times New Roman"/>
          <w:b w:val="1"/>
          <w:bCs w:val="1"/>
          <w:i w:val="1"/>
          <w:iCs w:val="1"/>
        </w:rPr>
        <w:t xml:space="preserve">. </w:t>
      </w:r>
      <w:r w:rsidRPr="7A6913E9" w:rsidR="1AD4FBCE">
        <w:rPr>
          <w:rFonts w:ascii="Times New Roman" w:hAnsi="Times New Roman" w:eastAsia="Times New Roman" w:cs="Times New Roman"/>
          <w:b w:val="0"/>
          <w:bCs w:val="0"/>
          <w:i w:val="0"/>
          <w:iCs w:val="0"/>
        </w:rPr>
        <w:t xml:space="preserve">Given a </w:t>
      </w:r>
      <w:r w:rsidRPr="7A6913E9" w:rsidR="1AD4FBCE">
        <w:rPr>
          <w:rFonts w:ascii="Times New Roman" w:hAnsi="Times New Roman" w:eastAsia="Times New Roman" w:cs="Times New Roman"/>
          <w:b w:val="0"/>
          <w:bCs w:val="0"/>
          <w:i w:val="0"/>
          <w:iCs w:val="0"/>
        </w:rPr>
        <w:t>trace_id</w:t>
      </w:r>
      <w:r w:rsidRPr="7A6913E9" w:rsidR="1AD4FBCE">
        <w:rPr>
          <w:rFonts w:ascii="Times New Roman" w:hAnsi="Times New Roman" w:eastAsia="Times New Roman" w:cs="Times New Roman"/>
          <w:b w:val="0"/>
          <w:bCs w:val="0"/>
          <w:i w:val="0"/>
          <w:iCs w:val="0"/>
        </w:rPr>
        <w:t xml:space="preserve"> an operator can reconstruct the path, artifacts, model versions, and metrics.</w:t>
      </w:r>
    </w:p>
    <w:p w:rsidR="00F745CA" w:rsidP="7A6913E9" w:rsidRDefault="00F745CA" w14:paraId="1C68FA9F" w14:textId="6445B8B6">
      <w:pPr>
        <w:pStyle w:val="Normal"/>
        <w:suppressLineNumbers w:val="0"/>
        <w:bidi w:val="0"/>
        <w:spacing w:before="0" w:beforeAutospacing="off" w:after="0" w:afterAutospacing="off" w:line="259" w:lineRule="auto"/>
        <w:ind w:left="0" w:right="0" w:firstLine="0"/>
        <w:jc w:val="left"/>
        <w:rPr>
          <w:rFonts w:ascii="Times New Roman" w:hAnsi="Times New Roman" w:eastAsia="Times New Roman" w:cs="Times New Roman"/>
          <w:b w:val="1"/>
          <w:bCs w:val="1"/>
        </w:rPr>
      </w:pPr>
    </w:p>
    <w:p w:rsidR="00F745CA" w:rsidP="7A6913E9" w:rsidRDefault="00F745CA" w14:paraId="2953E056" w14:textId="5C96A293">
      <w:pPr>
        <w:pStyle w:val="Heading2"/>
        <w:bidi w:val="0"/>
        <w:rPr>
          <w:rFonts w:ascii="Times New Roman" w:hAnsi="Times New Roman" w:eastAsia="Times New Roman" w:cs="Times New Roman"/>
        </w:rPr>
      </w:pPr>
      <w:bookmarkStart w:name="_Toc1228421829" w:id="2046572009"/>
      <w:r w:rsidRPr="7A6913E9" w:rsidR="46531CF3">
        <w:rPr>
          <w:rFonts w:ascii="Times New Roman" w:hAnsi="Times New Roman" w:eastAsia="Times New Roman" w:cs="Times New Roman"/>
        </w:rPr>
        <w:t>Failure Safety</w:t>
      </w:r>
      <w:bookmarkEnd w:id="2046572009"/>
    </w:p>
    <w:p w:rsidR="00F745CA" w:rsidP="7A6913E9" w:rsidRDefault="00F745CA" w14:paraId="3BBFD762" w14:textId="056A2742">
      <w:pPr>
        <w:pStyle w:val="Normal"/>
        <w:bidi w:val="0"/>
        <w:rPr>
          <w:rFonts w:ascii="Times New Roman" w:hAnsi="Times New Roman" w:eastAsia="Times New Roman" w:cs="Times New Roman"/>
        </w:rPr>
      </w:pPr>
    </w:p>
    <w:p w:rsidR="00F745CA" w:rsidP="7A6913E9" w:rsidRDefault="00F745CA" w14:paraId="7A1BC288" w14:textId="3EA74CF5">
      <w:pPr>
        <w:pStyle w:val="Normal"/>
        <w:suppressLineNumbers w:val="0"/>
        <w:bidi w:val="0"/>
        <w:spacing w:before="0" w:beforeAutospacing="off" w:after="0" w:afterAutospacing="off" w:line="259" w:lineRule="auto"/>
        <w:ind w:left="0" w:right="0" w:hanging="0"/>
        <w:jc w:val="left"/>
        <w:rPr>
          <w:rFonts w:ascii="Times New Roman" w:hAnsi="Times New Roman" w:eastAsia="Times New Roman" w:cs="Times New Roman"/>
          <w:sz w:val="24"/>
          <w:szCs w:val="24"/>
        </w:rPr>
      </w:pPr>
      <w:r w:rsidRPr="7A6913E9" w:rsidR="64C95C51">
        <w:rPr>
          <w:rFonts w:ascii="Times New Roman" w:hAnsi="Times New Roman" w:eastAsia="Times New Roman" w:cs="Times New Roman"/>
        </w:rPr>
        <w:t xml:space="preserve">The system ensures reliability by falling back to the baseline model if the compressed model fails, times out, or produces low-confidence results. Each subsystem runs in its own container, so issues in one service do not affect the others. Checkpointing allows interrupted experiments to resume without starting over, and error handling with retries helps recover from temporary problems. All runs are logged for traceability. Together, these measures allow the system to handle failures gracefully while </w:t>
      </w:r>
      <w:r w:rsidRPr="7A6913E9" w:rsidR="64C95C51">
        <w:rPr>
          <w:rFonts w:ascii="Times New Roman" w:hAnsi="Times New Roman" w:eastAsia="Times New Roman" w:cs="Times New Roman"/>
        </w:rPr>
        <w:t>maintaining</w:t>
      </w:r>
      <w:r w:rsidRPr="7A6913E9" w:rsidR="64C95C51">
        <w:rPr>
          <w:rFonts w:ascii="Times New Roman" w:hAnsi="Times New Roman" w:eastAsia="Times New Roman" w:cs="Times New Roman"/>
        </w:rPr>
        <w:t xml:space="preserve"> consistent and reproducible results.</w:t>
      </w:r>
    </w:p>
    <w:p w:rsidR="00F745CA" w:rsidP="7A6913E9" w:rsidRDefault="00F745CA" w14:paraId="502C924B" w14:textId="56076585">
      <w:pPr>
        <w:pStyle w:val="Normal"/>
        <w:suppressLineNumbers w:val="0"/>
        <w:bidi w:val="0"/>
        <w:spacing w:before="0" w:beforeAutospacing="off" w:after="0" w:afterAutospacing="off" w:line="259" w:lineRule="auto"/>
        <w:ind w:left="0" w:right="0" w:hanging="0"/>
        <w:jc w:val="left"/>
        <w:rPr>
          <w:rFonts w:ascii="Times New Roman" w:hAnsi="Times New Roman" w:eastAsia="Times New Roman" w:cs="Times New Roman"/>
        </w:rPr>
      </w:pPr>
    </w:p>
    <w:p w:rsidR="00F745CA" w:rsidP="7A6913E9" w:rsidRDefault="00F745CA" w14:paraId="4427C592" w14:textId="39357AEE">
      <w:pPr>
        <w:pStyle w:val="Heading1"/>
        <w:suppressLineNumbers w:val="0"/>
        <w:bidi w:val="0"/>
        <w:spacing w:before="0" w:beforeAutospacing="off" w:after="0" w:afterAutospacing="off" w:line="259" w:lineRule="auto"/>
        <w:ind w:right="0"/>
        <w:jc w:val="left"/>
        <w:rPr>
          <w:rFonts w:ascii="Times New Roman" w:hAnsi="Times New Roman" w:eastAsia="Times New Roman" w:cs="Times New Roman"/>
        </w:rPr>
      </w:pPr>
      <w:bookmarkStart w:name="_Toc166397674" w:id="12"/>
      <w:bookmarkStart w:name="_Toc166398931" w:id="13"/>
      <w:bookmarkStart w:name="_Toc1597730784" w:id="1875769234"/>
      <w:r w:rsidRPr="7A6913E9" w:rsidR="662BCAC8">
        <w:rPr>
          <w:rFonts w:ascii="Times New Roman" w:hAnsi="Times New Roman" w:eastAsia="Times New Roman" w:cs="Times New Roman"/>
        </w:rPr>
        <w:t>System Architecture</w:t>
      </w:r>
      <w:bookmarkEnd w:id="12"/>
      <w:bookmarkEnd w:id="13"/>
      <w:bookmarkEnd w:id="1875769234"/>
    </w:p>
    <w:p w:rsidR="00F745CA" w:rsidP="7A6913E9" w:rsidRDefault="00F745CA" w14:paraId="44D352FF" w14:textId="77777777" w14:noSpellErr="1">
      <w:pPr>
        <w:rPr>
          <w:rFonts w:ascii="Times New Roman" w:hAnsi="Times New Roman" w:eastAsia="Times New Roman" w:cs="Times New Roman"/>
        </w:rPr>
      </w:pPr>
    </w:p>
    <w:p w:rsidR="27AD8C0A" w:rsidP="7A6913E9" w:rsidRDefault="27AD8C0A" w14:paraId="7E57540D" w14:textId="19E15FCB">
      <w:pPr>
        <w:rPr>
          <w:rFonts w:ascii="Times New Roman" w:hAnsi="Times New Roman" w:eastAsia="Times New Roman" w:cs="Times New Roman"/>
          <w:noProof w:val="0"/>
          <w:sz w:val="24"/>
          <w:szCs w:val="24"/>
          <w:lang w:val="en-US"/>
        </w:rPr>
      </w:pPr>
      <w:r w:rsidRPr="7A6913E9" w:rsidR="27AD8C0A">
        <w:rPr>
          <w:rFonts w:ascii="Times New Roman" w:hAnsi="Times New Roman" w:eastAsia="Times New Roman" w:cs="Times New Roman"/>
          <w:noProof w:val="0"/>
          <w:sz w:val="24"/>
          <w:szCs w:val="24"/>
          <w:lang w:val="en-US"/>
        </w:rPr>
        <w:t>The architecture of the LLM Compression Trade-Off Accelerator is designed as a modular pipeline, partitioning system responsibilities into distinct subsystems that interact through well-defined interfaces. This decomposition balances flexibility (adding new compression techniques or metrics), maintainability (isolated modules with clear roles), and scalability (running evaluation tasks independently from compression tasks).</w:t>
      </w:r>
    </w:p>
    <w:p w:rsidR="27AD8C0A" w:rsidP="7A6913E9" w:rsidRDefault="27AD8C0A" w14:paraId="31E6AF92" w14:textId="797F1FAC">
      <w:pPr>
        <w:pStyle w:val="Normal"/>
        <w:ind w:firstLine="720"/>
        <w:rPr>
          <w:rFonts w:ascii="Times New Roman" w:hAnsi="Times New Roman" w:eastAsia="Times New Roman" w:cs="Times New Roman"/>
        </w:rPr>
      </w:pPr>
      <w:r w:rsidRPr="7A6913E9" w:rsidR="27AD8C0A">
        <w:rPr>
          <w:rFonts w:ascii="Times New Roman" w:hAnsi="Times New Roman" w:eastAsia="Times New Roman" w:cs="Times New Roman"/>
        </w:rPr>
        <w:t xml:space="preserve">At </w:t>
      </w:r>
      <w:r w:rsidRPr="7A6913E9" w:rsidR="27AD8C0A">
        <w:rPr>
          <w:rFonts w:ascii="Times New Roman" w:hAnsi="Times New Roman" w:eastAsia="Times New Roman" w:cs="Times New Roman"/>
        </w:rPr>
        <w:t>a high level</w:t>
      </w:r>
      <w:r w:rsidRPr="7A6913E9" w:rsidR="27AD8C0A">
        <w:rPr>
          <w:rFonts w:ascii="Times New Roman" w:hAnsi="Times New Roman" w:eastAsia="Times New Roman" w:cs="Times New Roman"/>
        </w:rPr>
        <w:t>, the system is composed of four cooperating subsystems. The Model Compression Engine applies techniques such as quantization, pruning, and distillation to reduce the size and computational footprint of large language models. The Data Processing &amp; Loader prepares datasets by managing tokenization, batching, and data flow for both baseline and compressed models. The Trade-Off Analyzer evaluates models on benchmark tasks, capturing critical metrics such as accuracy, latency, and memory usage to quantify the effects of compression. Finally, the User Interface &amp; Control Module provides the interaction layer for configuring experiments, monitoring execution, and visualizing trade-off results through command-line or graphical interfaces. Together, these subsystems span data preparation, model transformation, evaluation, and user interaction.</w:t>
      </w:r>
    </w:p>
    <w:p w:rsidR="27AD8C0A" w:rsidP="7A6913E9" w:rsidRDefault="27AD8C0A" w14:paraId="0A294D8C" w14:textId="58290C61">
      <w:pPr>
        <w:pStyle w:val="Normal"/>
        <w:ind w:firstLine="720"/>
        <w:rPr>
          <w:rFonts w:ascii="Times New Roman" w:hAnsi="Times New Roman" w:eastAsia="Times New Roman" w:cs="Times New Roman"/>
        </w:rPr>
      </w:pPr>
      <w:r w:rsidRPr="7A6913E9" w:rsidR="27AD8C0A">
        <w:rPr>
          <w:rFonts w:ascii="Times New Roman" w:hAnsi="Times New Roman" w:eastAsia="Times New Roman" w:cs="Times New Roman"/>
        </w:rPr>
        <w:t>The partitioning of responsibilities was driven by functional separation and reuse. Compression tasks were decoupled from evaluation tasks to support independent experimentation and iterative improvement in each area. Data preprocessing was isolated to guarantee consistency across experiments and minimize error propagation. User interaction was abstracted into a dedicated interface layer, enabling the system to adapt to different environments without disrupting core logic. This separation supports both maintainability (localized changes within subsystems) and scalability (parallel execution of compression and evaluation workflows).</w:t>
      </w:r>
    </w:p>
    <w:p w:rsidR="7A6913E9" w:rsidP="7A6913E9" w:rsidRDefault="7A6913E9" w14:paraId="54AA3064" w14:textId="1631436B">
      <w:pPr>
        <w:pStyle w:val="Normal"/>
        <w:ind w:firstLine="0"/>
        <w:rPr>
          <w:rFonts w:ascii="Times New Roman" w:hAnsi="Times New Roman" w:eastAsia="Times New Roman" w:cs="Times New Roman"/>
          <w:highlight w:val="yellow"/>
        </w:rPr>
      </w:pPr>
    </w:p>
    <w:p w:rsidR="52408508" w:rsidP="7A6913E9" w:rsidRDefault="52408508" w14:paraId="5740CDE0" w14:textId="6404B295">
      <w:pPr>
        <w:ind w:firstLine="0"/>
        <w:rPr>
          <w:rFonts w:ascii="Times New Roman" w:hAnsi="Times New Roman" w:eastAsia="Times New Roman" w:cs="Times New Roman"/>
        </w:rPr>
      </w:pPr>
      <w:r w:rsidR="52408508">
        <w:drawing>
          <wp:inline wp14:editId="5C9F0982" wp14:anchorId="6A6F9738">
            <wp:extent cx="5772150" cy="3400425"/>
            <wp:effectExtent l="0" t="0" r="0" b="0"/>
            <wp:docPr id="482651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2651273" name=""/>
                    <pic:cNvPicPr/>
                  </pic:nvPicPr>
                  <pic:blipFill>
                    <a:blip xmlns:r="http://schemas.openxmlformats.org/officeDocument/2006/relationships" r:embed="rId1298924645">
                      <a:extLst>
                        <a:ext xmlns:a="http://schemas.openxmlformats.org/drawingml/2006/main" uri="{28A0092B-C50C-407E-A947-70E740481C1C}">
                          <a14:useLocalDpi xmlns:a14="http://schemas.microsoft.com/office/drawing/2010/main" val="0"/>
                        </a:ext>
                      </a:extLst>
                    </a:blip>
                    <a:stretch>
                      <a:fillRect/>
                    </a:stretch>
                  </pic:blipFill>
                  <pic:spPr>
                    <a:xfrm>
                      <a:off x="0" y="0"/>
                      <a:ext cx="5772150" cy="3400425"/>
                    </a:xfrm>
                    <a:prstGeom prst="rect">
                      <a:avLst/>
                    </a:prstGeom>
                  </pic:spPr>
                </pic:pic>
              </a:graphicData>
            </a:graphic>
          </wp:inline>
        </w:drawing>
      </w:r>
    </w:p>
    <w:p w:rsidR="34D8BFFB" w:rsidP="7A6913E9" w:rsidRDefault="34D8BFFB" w14:paraId="5E2F8F6B" w14:textId="670E7BD5">
      <w:pPr>
        <w:ind w:firstLine="360"/>
        <w:jc w:val="center"/>
        <w:rPr>
          <w:rFonts w:ascii="Times New Roman" w:hAnsi="Times New Roman" w:eastAsia="Times New Roman" w:cs="Times New Roman"/>
          <w:i w:val="1"/>
          <w:iCs w:val="1"/>
        </w:rPr>
      </w:pPr>
      <w:r w:rsidRPr="7A6913E9" w:rsidR="34D8BFFB">
        <w:rPr>
          <w:rFonts w:ascii="Times New Roman" w:hAnsi="Times New Roman" w:eastAsia="Times New Roman" w:cs="Times New Roman"/>
          <w:i w:val="1"/>
          <w:iCs w:val="1"/>
        </w:rPr>
        <w:t>(Figure 4.1 - Simple High Level Block Diagram</w:t>
      </w:r>
      <w:r w:rsidRPr="7A6913E9" w:rsidR="761B4EA0">
        <w:rPr>
          <w:rFonts w:ascii="Times New Roman" w:hAnsi="Times New Roman" w:eastAsia="Times New Roman" w:cs="Times New Roman"/>
          <w:i w:val="1"/>
          <w:iCs w:val="1"/>
        </w:rPr>
        <w:t xml:space="preserve"> for System Architecture</w:t>
      </w:r>
      <w:r w:rsidRPr="7A6913E9" w:rsidR="34D8BFFB">
        <w:rPr>
          <w:rFonts w:ascii="Times New Roman" w:hAnsi="Times New Roman" w:eastAsia="Times New Roman" w:cs="Times New Roman"/>
          <w:i w:val="1"/>
          <w:iCs w:val="1"/>
        </w:rPr>
        <w:t>)</w:t>
      </w:r>
    </w:p>
    <w:p w:rsidR="7A6913E9" w:rsidP="7A6913E9" w:rsidRDefault="7A6913E9" w14:paraId="22DF947C" w14:textId="70DA09D9">
      <w:pPr>
        <w:ind w:firstLine="360"/>
        <w:jc w:val="center"/>
        <w:rPr>
          <w:rFonts w:ascii="Times New Roman" w:hAnsi="Times New Roman" w:eastAsia="Times New Roman" w:cs="Times New Roman"/>
          <w:i w:val="1"/>
          <w:iCs w:val="1"/>
        </w:rPr>
      </w:pPr>
    </w:p>
    <w:p w:rsidR="7D1DDD2A" w:rsidP="7A6913E9" w:rsidRDefault="7D1DDD2A" w14:paraId="1A8F452E" w14:textId="76027A27">
      <w:pPr>
        <w:ind w:firstLine="360"/>
        <w:rPr>
          <w:rFonts w:ascii="Times New Roman" w:hAnsi="Times New Roman" w:eastAsia="Times New Roman" w:cs="Times New Roman"/>
        </w:rPr>
      </w:pPr>
      <w:r w:rsidRPr="7A6913E9" w:rsidR="7D1DDD2A">
        <w:rPr>
          <w:rFonts w:ascii="Times New Roman" w:hAnsi="Times New Roman" w:eastAsia="Times New Roman" w:cs="Times New Roman"/>
        </w:rPr>
        <w:t>Figure 4.1 (</w:t>
      </w:r>
      <w:r w:rsidRPr="7A6913E9" w:rsidR="7D1DDD2A">
        <w:rPr>
          <w:rFonts w:ascii="Times New Roman" w:hAnsi="Times New Roman" w:eastAsia="Times New Roman" w:cs="Times New Roman"/>
          <w:i w:val="1"/>
          <w:iCs w:val="1"/>
        </w:rPr>
        <w:t>Simple High Level Block Diagram for System Architecture</w:t>
      </w:r>
      <w:r w:rsidRPr="7A6913E9" w:rsidR="7D1DDD2A">
        <w:rPr>
          <w:rFonts w:ascii="Times New Roman" w:hAnsi="Times New Roman" w:eastAsia="Times New Roman" w:cs="Times New Roman"/>
        </w:rPr>
        <w:t>) illustrates the high-level data and control flow. Users configure experiments through the UI &amp; Control Module, specifying parameters such as dataset, compression method, and evaluation metric. These inputs are passed to the Data Processing &amp; Loader and Model Compression Engine, which prepare datasets and generate compressed models, respectively. The Trade-Off Analyzer benchmarks models using the prepared datasets and computes trade-off metrics, which are then returned to the UI &amp; Control Module for visualization. Each subsystem executes a focused task, but together they form a cohesive system that enables users to explore compression strategies and interpret their outcomes efficiently.</w:t>
      </w:r>
    </w:p>
    <w:p w:rsidR="7A6913E9" w:rsidP="7A6913E9" w:rsidRDefault="7A6913E9" w14:paraId="0C842D80" w14:textId="7AE8F7F0">
      <w:pPr>
        <w:ind w:firstLine="360"/>
        <w:rPr>
          <w:rFonts w:ascii="Times New Roman" w:hAnsi="Times New Roman" w:eastAsia="Times New Roman" w:cs="Times New Roman"/>
        </w:rPr>
      </w:pPr>
    </w:p>
    <w:p w:rsidR="00F745CA" w:rsidP="7A6913E9" w:rsidRDefault="00F745CA" w14:paraId="07406E99" w14:textId="1DCAD1C3">
      <w:pPr>
        <w:pStyle w:val="Heading1"/>
        <w:rPr>
          <w:rFonts w:ascii="Times New Roman" w:hAnsi="Times New Roman" w:eastAsia="Times New Roman" w:cs="Times New Roman"/>
        </w:rPr>
      </w:pPr>
      <w:bookmarkStart w:name="_Toc166397677" w:id="14"/>
      <w:bookmarkStart w:name="_Toc166398934" w:id="15"/>
      <w:bookmarkStart w:name="_Toc1529770967" w:id="1508586970"/>
      <w:r w:rsidRPr="7A6913E9" w:rsidR="662BCAC8">
        <w:rPr>
          <w:rFonts w:ascii="Times New Roman" w:hAnsi="Times New Roman" w:eastAsia="Times New Roman" w:cs="Times New Roman"/>
        </w:rPr>
        <w:t>Detailed System Design</w:t>
      </w:r>
      <w:bookmarkEnd w:id="14"/>
      <w:bookmarkEnd w:id="15"/>
      <w:bookmarkEnd w:id="1508586970"/>
    </w:p>
    <w:p w:rsidR="7265E21C" w:rsidP="7A6913E9" w:rsidRDefault="7265E21C" w14:paraId="4EF317AA" w14:textId="0AA4B0E0">
      <w:pPr>
        <w:pStyle w:val="Heading2"/>
        <w:rPr>
          <w:rFonts w:ascii="Times New Roman" w:hAnsi="Times New Roman" w:eastAsia="Times New Roman" w:cs="Times New Roman"/>
        </w:rPr>
      </w:pPr>
      <w:bookmarkStart w:name="_Toc166397678" w:id="16"/>
      <w:bookmarkStart w:name="_Toc166398935" w:id="17"/>
      <w:r w:rsidRPr="7A6913E9" w:rsidR="7265E21C">
        <w:rPr>
          <w:rFonts w:ascii="Times New Roman" w:hAnsi="Times New Roman" w:eastAsia="Times New Roman" w:cs="Times New Roman"/>
        </w:rPr>
        <w:t xml:space="preserve"> </w:t>
      </w:r>
      <w:bookmarkStart w:name="_Toc381926698" w:id="1699029655"/>
      <w:r w:rsidRPr="7A6913E9" w:rsidR="662BCAC8">
        <w:rPr>
          <w:rFonts w:ascii="Times New Roman" w:hAnsi="Times New Roman" w:eastAsia="Times New Roman" w:cs="Times New Roman"/>
        </w:rPr>
        <w:t>Classification</w:t>
      </w:r>
      <w:bookmarkEnd w:id="16"/>
      <w:bookmarkEnd w:id="17"/>
      <w:bookmarkEnd w:id="1699029655"/>
    </w:p>
    <w:p w:rsidR="05FF44E4" w:rsidP="7A6913E9" w:rsidRDefault="05FF44E4" w14:paraId="3945AD51" w14:textId="672F6762">
      <w:pPr>
        <w:pStyle w:val="Normal"/>
        <w:spacing w:before="240" w:beforeAutospacing="off" w:after="240" w:afterAutospacing="off"/>
        <w:ind w:left="0" w:firstLine="720"/>
        <w:rPr>
          <w:rFonts w:ascii="Times New Roman" w:hAnsi="Times New Roman" w:eastAsia="Times New Roman" w:cs="Times New Roman"/>
          <w:b w:val="0"/>
          <w:bCs w:val="0"/>
          <w:i w:val="0"/>
          <w:iCs w:val="0"/>
          <w:noProof w:val="0"/>
          <w:sz w:val="24"/>
          <w:szCs w:val="24"/>
          <w:lang w:val="en-US"/>
        </w:rPr>
      </w:pPr>
      <w:r w:rsidRPr="7A6913E9" w:rsidR="05FF44E4">
        <w:rPr>
          <w:rFonts w:ascii="Times New Roman" w:hAnsi="Times New Roman" w:eastAsia="Times New Roman" w:cs="Times New Roman"/>
          <w:b w:val="0"/>
          <w:bCs w:val="0"/>
          <w:i w:val="0"/>
          <w:iCs w:val="0"/>
          <w:noProof w:val="0"/>
          <w:sz w:val="24"/>
          <w:szCs w:val="24"/>
          <w:lang w:val="en-US"/>
        </w:rPr>
        <w:t xml:space="preserve">The Model Compression Engine is classified as a computational subsystem within the back end of the architecture. It </w:t>
      </w:r>
      <w:r w:rsidRPr="7A6913E9" w:rsidR="05FF44E4">
        <w:rPr>
          <w:rFonts w:ascii="Times New Roman" w:hAnsi="Times New Roman" w:eastAsia="Times New Roman" w:cs="Times New Roman"/>
          <w:b w:val="0"/>
          <w:bCs w:val="0"/>
          <w:i w:val="0"/>
          <w:iCs w:val="0"/>
          <w:noProof w:val="0"/>
          <w:sz w:val="24"/>
          <w:szCs w:val="24"/>
          <w:lang w:val="en-US"/>
        </w:rPr>
        <w:t>is responsible for</w:t>
      </w:r>
      <w:r w:rsidRPr="7A6913E9" w:rsidR="05FF44E4">
        <w:rPr>
          <w:rFonts w:ascii="Times New Roman" w:hAnsi="Times New Roman" w:eastAsia="Times New Roman" w:cs="Times New Roman"/>
          <w:b w:val="0"/>
          <w:bCs w:val="0"/>
          <w:i w:val="0"/>
          <w:iCs w:val="0"/>
          <w:noProof w:val="0"/>
          <w:sz w:val="24"/>
          <w:szCs w:val="24"/>
          <w:lang w:val="en-US"/>
        </w:rPr>
        <w:t xml:space="preserve"> executing various compression strategies on the baseline LLM, including quantization, pruning, and knowledge distillation. Each compression method is encapsulated as an internal module, allowing the subsystem to remain modular and extensible. Its classification emphasizes its role as the computational core of the system, directly transforming model weights and structures to reduce size and computational demands while </w:t>
      </w:r>
      <w:r w:rsidRPr="7A6913E9" w:rsidR="05FF44E4">
        <w:rPr>
          <w:rFonts w:ascii="Times New Roman" w:hAnsi="Times New Roman" w:eastAsia="Times New Roman" w:cs="Times New Roman"/>
          <w:b w:val="0"/>
          <w:bCs w:val="0"/>
          <w:i w:val="0"/>
          <w:iCs w:val="0"/>
          <w:noProof w:val="0"/>
          <w:sz w:val="24"/>
          <w:szCs w:val="24"/>
          <w:lang w:val="en-US"/>
        </w:rPr>
        <w:t>maintaining</w:t>
      </w:r>
      <w:r w:rsidRPr="7A6913E9" w:rsidR="05FF44E4">
        <w:rPr>
          <w:rFonts w:ascii="Times New Roman" w:hAnsi="Times New Roman" w:eastAsia="Times New Roman" w:cs="Times New Roman"/>
          <w:b w:val="0"/>
          <w:bCs w:val="0"/>
          <w:i w:val="0"/>
          <w:iCs w:val="0"/>
          <w:noProof w:val="0"/>
          <w:sz w:val="24"/>
          <w:szCs w:val="24"/>
          <w:lang w:val="en-US"/>
        </w:rPr>
        <w:t xml:space="preserve"> functionality. </w:t>
      </w:r>
    </w:p>
    <w:p w:rsidR="05FF44E4" w:rsidP="7A6913E9" w:rsidRDefault="05FF44E4" w14:paraId="3A2A0666" w14:textId="38DB2FCB">
      <w:pPr>
        <w:pStyle w:val="Normal"/>
        <w:spacing w:before="240" w:beforeAutospacing="off" w:after="240" w:afterAutospacing="off"/>
        <w:ind w:left="0" w:firstLine="720"/>
        <w:rPr>
          <w:rFonts w:ascii="Times New Roman" w:hAnsi="Times New Roman" w:eastAsia="Times New Roman" w:cs="Times New Roman"/>
          <w:b w:val="0"/>
          <w:bCs w:val="0"/>
          <w:i w:val="0"/>
          <w:iCs w:val="0"/>
          <w:noProof w:val="0"/>
          <w:sz w:val="24"/>
          <w:szCs w:val="24"/>
          <w:lang w:val="en-US"/>
        </w:rPr>
      </w:pPr>
      <w:r w:rsidRPr="7A6913E9" w:rsidR="05FF44E4">
        <w:rPr>
          <w:rFonts w:ascii="Times New Roman" w:hAnsi="Times New Roman" w:eastAsia="Times New Roman" w:cs="Times New Roman"/>
          <w:b w:val="0"/>
          <w:bCs w:val="0"/>
          <w:i w:val="0"/>
          <w:iCs w:val="0"/>
          <w:noProof w:val="0"/>
          <w:sz w:val="24"/>
          <w:szCs w:val="24"/>
          <w:lang w:val="en-US"/>
        </w:rPr>
        <w:t xml:space="preserve">The Data Processing &amp; Loader is classified as a data handling module. It manages all aspects of dataset ingestion and preprocessing, ensuring that input data is consistently formatted and compatible with both baseline and compressed models. Its responsibilities include tokenization, batching, and conversion of datasets into supported formats. By encapsulating these tasks in a single module, the subsystem guarantees reproducibility across experiments and simplifies integration with external datasets. </w:t>
      </w:r>
    </w:p>
    <w:p w:rsidR="05FF44E4" w:rsidP="7A6913E9" w:rsidRDefault="05FF44E4" w14:paraId="3D7136EB" w14:textId="66E63FE0">
      <w:pPr>
        <w:pStyle w:val="Normal"/>
        <w:spacing w:before="240" w:beforeAutospacing="off" w:after="240" w:afterAutospacing="off"/>
        <w:ind w:left="0" w:firstLine="720"/>
        <w:rPr>
          <w:rFonts w:ascii="Times New Roman" w:hAnsi="Times New Roman" w:eastAsia="Times New Roman" w:cs="Times New Roman"/>
          <w:b w:val="0"/>
          <w:bCs w:val="0"/>
          <w:i w:val="0"/>
          <w:iCs w:val="0"/>
          <w:noProof w:val="0"/>
          <w:sz w:val="24"/>
          <w:szCs w:val="24"/>
          <w:lang w:val="en-US"/>
        </w:rPr>
      </w:pPr>
      <w:r w:rsidRPr="7A6913E9" w:rsidR="05FF44E4">
        <w:rPr>
          <w:rFonts w:ascii="Times New Roman" w:hAnsi="Times New Roman" w:eastAsia="Times New Roman" w:cs="Times New Roman"/>
          <w:b w:val="0"/>
          <w:bCs w:val="0"/>
          <w:i w:val="0"/>
          <w:iCs w:val="0"/>
          <w:noProof w:val="0"/>
          <w:sz w:val="24"/>
          <w:szCs w:val="24"/>
          <w:lang w:val="en-US"/>
        </w:rPr>
        <w:t xml:space="preserve">The Trade-Off Analyzer is classified as an evaluation </w:t>
      </w:r>
      <w:bookmarkStart w:name="_Int_za2vTGBx" w:id="1851329937"/>
      <w:r w:rsidRPr="7A6913E9" w:rsidR="05FF44E4">
        <w:rPr>
          <w:rFonts w:ascii="Times New Roman" w:hAnsi="Times New Roman" w:eastAsia="Times New Roman" w:cs="Times New Roman"/>
          <w:b w:val="0"/>
          <w:bCs w:val="0"/>
          <w:i w:val="0"/>
          <w:iCs w:val="0"/>
          <w:noProof w:val="0"/>
          <w:sz w:val="24"/>
          <w:szCs w:val="24"/>
          <w:lang w:val="en-US"/>
        </w:rPr>
        <w:t>subsystem,</w:t>
      </w:r>
      <w:bookmarkEnd w:id="1851329937"/>
      <w:r w:rsidRPr="7A6913E9" w:rsidR="05FF44E4">
        <w:rPr>
          <w:rFonts w:ascii="Times New Roman" w:hAnsi="Times New Roman" w:eastAsia="Times New Roman" w:cs="Times New Roman"/>
          <w:b w:val="0"/>
          <w:bCs w:val="0"/>
          <w:i w:val="0"/>
          <w:iCs w:val="0"/>
          <w:noProof w:val="0"/>
          <w:sz w:val="24"/>
          <w:szCs w:val="24"/>
          <w:lang w:val="en-US"/>
        </w:rPr>
        <w:t xml:space="preserve"> dedicated to measuring the impact of compression techniques on model performance. It incorporates a metrics collection module that evaluates accuracy, latency, throughput, memory footprint, and energy usage. A reporting module generates structured outputs, enabling direct comparison between baseline and compressed models. This subsystem’s classification highlights its analytical role in validating compression results and ensuring that trade-offs are transparently quantified. </w:t>
      </w:r>
    </w:p>
    <w:p w:rsidR="05FF44E4" w:rsidP="7A6913E9" w:rsidRDefault="05FF44E4" w14:paraId="0F765C53" w14:textId="7D4345F9">
      <w:pPr>
        <w:pStyle w:val="Normal"/>
        <w:spacing w:before="240" w:beforeAutospacing="off" w:after="240" w:afterAutospacing="off"/>
        <w:ind w:left="0" w:firstLine="720"/>
        <w:rPr>
          <w:rFonts w:ascii="Times New Roman" w:hAnsi="Times New Roman" w:eastAsia="Times New Roman" w:cs="Times New Roman"/>
          <w:b w:val="0"/>
          <w:bCs w:val="0"/>
          <w:i w:val="0"/>
          <w:iCs w:val="0"/>
          <w:noProof w:val="0"/>
          <w:sz w:val="24"/>
          <w:szCs w:val="24"/>
          <w:lang w:val="en-US"/>
        </w:rPr>
      </w:pPr>
      <w:r w:rsidRPr="7A6913E9" w:rsidR="05FF44E4">
        <w:rPr>
          <w:rFonts w:ascii="Times New Roman" w:hAnsi="Times New Roman" w:eastAsia="Times New Roman" w:cs="Times New Roman"/>
          <w:b w:val="0"/>
          <w:bCs w:val="0"/>
          <w:i w:val="0"/>
          <w:iCs w:val="0"/>
          <w:noProof w:val="0"/>
          <w:sz w:val="24"/>
          <w:szCs w:val="24"/>
          <w:lang w:val="en-US"/>
        </w:rPr>
        <w:t xml:space="preserve">The User Interface &amp; Control Module is classified as both a front-end and control module. </w:t>
      </w:r>
      <w:r w:rsidRPr="7A6913E9" w:rsidR="05FF44E4">
        <w:rPr>
          <w:rFonts w:ascii="Times New Roman" w:hAnsi="Times New Roman" w:eastAsia="Times New Roman" w:cs="Times New Roman"/>
          <w:b w:val="0"/>
          <w:bCs w:val="0"/>
          <w:i w:val="0"/>
          <w:iCs w:val="0"/>
          <w:noProof w:val="0"/>
          <w:sz w:val="24"/>
          <w:szCs w:val="24"/>
          <w:lang w:val="en-US"/>
        </w:rPr>
        <w:t xml:space="preserve">It provides </w:t>
      </w:r>
      <w:r w:rsidRPr="7A6913E9" w:rsidR="05FF44E4">
        <w:rPr>
          <w:rFonts w:ascii="Times New Roman" w:hAnsi="Times New Roman" w:eastAsia="Times New Roman" w:cs="Times New Roman"/>
          <w:b w:val="0"/>
          <w:bCs w:val="0"/>
          <w:i w:val="0"/>
          <w:iCs w:val="0"/>
          <w:noProof w:val="0"/>
          <w:sz w:val="24"/>
          <w:szCs w:val="24"/>
          <w:lang w:val="en-US"/>
        </w:rPr>
        <w:t>an</w:t>
      </w:r>
      <w:r w:rsidRPr="7A6913E9" w:rsidR="05FF44E4">
        <w:rPr>
          <w:rFonts w:ascii="Times New Roman" w:hAnsi="Times New Roman" w:eastAsia="Times New Roman" w:cs="Times New Roman"/>
          <w:b w:val="0"/>
          <w:bCs w:val="0"/>
          <w:i w:val="0"/>
          <w:iCs w:val="0"/>
          <w:noProof w:val="0"/>
          <w:sz w:val="24"/>
          <w:szCs w:val="24"/>
          <w:lang w:val="en-US"/>
        </w:rPr>
        <w:t xml:space="preserve"> interaction layer for users, offering a command-line interface as well as an optional lightweight web-based dashboard.</w:t>
      </w:r>
      <w:r w:rsidRPr="7A6913E9" w:rsidR="05FF44E4">
        <w:rPr>
          <w:rFonts w:ascii="Times New Roman" w:hAnsi="Times New Roman" w:eastAsia="Times New Roman" w:cs="Times New Roman"/>
          <w:b w:val="0"/>
          <w:bCs w:val="0"/>
          <w:i w:val="0"/>
          <w:iCs w:val="0"/>
          <w:noProof w:val="0"/>
          <w:sz w:val="24"/>
          <w:szCs w:val="24"/>
          <w:lang w:val="en-US"/>
        </w:rPr>
        <w:t xml:space="preserve"> Through these interfaces, users can configure experiments, initiate compression workflows, trigger evaluations, and export reports. Its classification underscores its dual role: enabling user accessibility while serving as the orchestration layer that connects front-end inputs to back-end execution.</w:t>
      </w:r>
    </w:p>
    <w:p w:rsidR="7A6913E9" w:rsidP="7A6913E9" w:rsidRDefault="7A6913E9" w14:paraId="12EFDD68" w14:textId="73B58AE8">
      <w:pPr>
        <w:pStyle w:val="Normal"/>
        <w:rPr>
          <w:rFonts w:ascii="Times New Roman" w:hAnsi="Times New Roman" w:eastAsia="Times New Roman" w:cs="Times New Roman"/>
        </w:rPr>
      </w:pPr>
    </w:p>
    <w:p w:rsidR="00F745CA" w:rsidP="7A6913E9" w:rsidRDefault="00F745CA" w14:paraId="6C167F3D" w14:textId="77777777" w14:noSpellErr="1">
      <w:pPr>
        <w:rPr>
          <w:rFonts w:ascii="Times New Roman" w:hAnsi="Times New Roman" w:eastAsia="Times New Roman" w:cs="Times New Roman"/>
        </w:rPr>
      </w:pPr>
    </w:p>
    <w:p w:rsidR="7A6913E9" w:rsidP="7A6913E9" w:rsidRDefault="7A6913E9" w14:paraId="76960226" w14:textId="7775D8A8">
      <w:pPr>
        <w:rPr>
          <w:rFonts w:ascii="Times New Roman" w:hAnsi="Times New Roman" w:eastAsia="Times New Roman" w:cs="Times New Roman"/>
        </w:rPr>
      </w:pPr>
    </w:p>
    <w:p w:rsidR="7A6913E9" w:rsidP="7A6913E9" w:rsidRDefault="7A6913E9" w14:paraId="262A6A6D" w14:textId="172D9A77">
      <w:pPr>
        <w:rPr>
          <w:rFonts w:ascii="Times New Roman" w:hAnsi="Times New Roman" w:eastAsia="Times New Roman" w:cs="Times New Roman"/>
        </w:rPr>
      </w:pPr>
    </w:p>
    <w:p w:rsidR="7A6913E9" w:rsidP="7A6913E9" w:rsidRDefault="7A6913E9" w14:paraId="294181CD" w14:textId="770843C6">
      <w:pPr>
        <w:rPr>
          <w:rFonts w:ascii="Times New Roman" w:hAnsi="Times New Roman" w:eastAsia="Times New Roman" w:cs="Times New Roman"/>
        </w:rPr>
      </w:pPr>
    </w:p>
    <w:p w:rsidR="00F745CA" w:rsidP="7A6913E9" w:rsidRDefault="00F745CA" w14:paraId="361C2D70" w14:textId="592D8B0F">
      <w:pPr>
        <w:pStyle w:val="Heading2"/>
        <w:rPr>
          <w:rFonts w:ascii="Times New Roman" w:hAnsi="Times New Roman" w:eastAsia="Times New Roman" w:cs="Times New Roman"/>
        </w:rPr>
      </w:pPr>
      <w:bookmarkStart w:name="_Toc166397679" w:id="18"/>
      <w:bookmarkStart w:name="_Toc166398936" w:id="19"/>
      <w:r w:rsidRPr="7A6913E9" w:rsidR="30DC51C3">
        <w:rPr>
          <w:rFonts w:ascii="Times New Roman" w:hAnsi="Times New Roman" w:eastAsia="Times New Roman" w:cs="Times New Roman"/>
        </w:rPr>
        <w:t xml:space="preserve"> </w:t>
      </w:r>
      <w:bookmarkStart w:name="_Toc1598403929" w:id="2076684419"/>
      <w:r w:rsidRPr="7A6913E9" w:rsidR="662BCAC8">
        <w:rPr>
          <w:rFonts w:ascii="Times New Roman" w:hAnsi="Times New Roman" w:eastAsia="Times New Roman" w:cs="Times New Roman"/>
        </w:rPr>
        <w:t>Definition</w:t>
      </w:r>
      <w:bookmarkEnd w:id="18"/>
      <w:bookmarkEnd w:id="19"/>
      <w:bookmarkEnd w:id="2076684419"/>
    </w:p>
    <w:p w:rsidR="00F745CA" w:rsidP="7A6913E9" w:rsidRDefault="00F745CA" w14:paraId="36F2FF98" w14:textId="4E1D35E3">
      <w:pPr>
        <w:rPr>
          <w:rFonts w:ascii="Times New Roman" w:hAnsi="Times New Roman" w:eastAsia="Times New Roman" w:cs="Times New Roman"/>
        </w:rPr>
      </w:pPr>
      <w:r w:rsidRPr="7A6913E9" w:rsidR="662BCAC8">
        <w:rPr>
          <w:rFonts w:ascii="Times New Roman" w:hAnsi="Times New Roman" w:eastAsia="Times New Roman" w:cs="Times New Roman"/>
        </w:rPr>
        <w:t xml:space="preserve">    </w:t>
      </w:r>
    </w:p>
    <w:p w:rsidR="63105BD2" w:rsidP="7A6913E9" w:rsidRDefault="63105BD2" w14:paraId="2D595840" w14:textId="11B6ED59">
      <w:pPr>
        <w:ind w:firstLine="720"/>
        <w:rPr>
          <w:rFonts w:ascii="Times New Roman" w:hAnsi="Times New Roman" w:eastAsia="Times New Roman" w:cs="Times New Roman"/>
        </w:rPr>
      </w:pPr>
      <w:r w:rsidRPr="7A6913E9" w:rsidR="63105BD2">
        <w:rPr>
          <w:rFonts w:ascii="Times New Roman" w:hAnsi="Times New Roman" w:eastAsia="Times New Roman" w:cs="Times New Roman"/>
        </w:rPr>
        <w:t xml:space="preserve">The Model Compression Engine </w:t>
      </w:r>
      <w:r w:rsidRPr="7A6913E9" w:rsidR="63105BD2">
        <w:rPr>
          <w:rFonts w:ascii="Times New Roman" w:hAnsi="Times New Roman" w:eastAsia="Times New Roman" w:cs="Times New Roman"/>
        </w:rPr>
        <w:t>is responsible for</w:t>
      </w:r>
      <w:r w:rsidRPr="7A6913E9" w:rsidR="63105BD2">
        <w:rPr>
          <w:rFonts w:ascii="Times New Roman" w:hAnsi="Times New Roman" w:eastAsia="Times New Roman" w:cs="Times New Roman"/>
        </w:rPr>
        <w:t xml:space="preserve"> applying compression techniques such as quantization, pruning, and knowledge distillation to the baseline large language model (LLM). Its purpose is to reduce model size and computational requirements while </w:t>
      </w:r>
      <w:r w:rsidRPr="7A6913E9" w:rsidR="63105BD2">
        <w:rPr>
          <w:rFonts w:ascii="Times New Roman" w:hAnsi="Times New Roman" w:eastAsia="Times New Roman" w:cs="Times New Roman"/>
        </w:rPr>
        <w:t>maintaining</w:t>
      </w:r>
      <w:r w:rsidRPr="7A6913E9" w:rsidR="63105BD2">
        <w:rPr>
          <w:rFonts w:ascii="Times New Roman" w:hAnsi="Times New Roman" w:eastAsia="Times New Roman" w:cs="Times New Roman"/>
        </w:rPr>
        <w:t xml:space="preserve"> acceptable trade-offs between accuracy and efficiency.</w:t>
      </w:r>
    </w:p>
    <w:p w:rsidR="63105BD2" w:rsidP="7A6913E9" w:rsidRDefault="63105BD2" w14:paraId="54AFEA79" w14:textId="6E476971">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A6913E9" w:rsidR="63105BD2">
        <w:rPr>
          <w:rFonts w:ascii="Times New Roman" w:hAnsi="Times New Roman" w:eastAsia="Times New Roman" w:cs="Times New Roman"/>
          <w:b w:val="1"/>
          <w:bCs w:val="1"/>
          <w:noProof w:val="0"/>
          <w:sz w:val="24"/>
          <w:szCs w:val="24"/>
          <w:lang w:val="en-US"/>
        </w:rPr>
        <w:t>Quantization Module</w:t>
      </w:r>
      <w:r w:rsidRPr="7A6913E9" w:rsidR="63105BD2">
        <w:rPr>
          <w:rFonts w:ascii="Times New Roman" w:hAnsi="Times New Roman" w:eastAsia="Times New Roman" w:cs="Times New Roman"/>
          <w:noProof w:val="0"/>
          <w:sz w:val="24"/>
          <w:szCs w:val="24"/>
          <w:lang w:val="en-US"/>
        </w:rPr>
        <w:t xml:space="preserve"> – converts model parameters into lower-precision formats to reduce memory and computation costs.</w:t>
      </w:r>
    </w:p>
    <w:p w:rsidR="63105BD2" w:rsidP="7A6913E9" w:rsidRDefault="63105BD2" w14:paraId="4D775435" w14:textId="61655ECD">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A6913E9" w:rsidR="63105BD2">
        <w:rPr>
          <w:rFonts w:ascii="Times New Roman" w:hAnsi="Times New Roman" w:eastAsia="Times New Roman" w:cs="Times New Roman"/>
          <w:b w:val="1"/>
          <w:bCs w:val="1"/>
          <w:noProof w:val="0"/>
          <w:sz w:val="24"/>
          <w:szCs w:val="24"/>
          <w:lang w:val="en-US"/>
        </w:rPr>
        <w:t>Pruning Module</w:t>
      </w:r>
      <w:r w:rsidRPr="7A6913E9" w:rsidR="63105BD2">
        <w:rPr>
          <w:rFonts w:ascii="Times New Roman" w:hAnsi="Times New Roman" w:eastAsia="Times New Roman" w:cs="Times New Roman"/>
          <w:noProof w:val="0"/>
          <w:sz w:val="24"/>
          <w:szCs w:val="24"/>
          <w:lang w:val="en-US"/>
        </w:rPr>
        <w:t xml:space="preserve"> – removes redundant or less significant model weights while preserving performance within tolerance thresholds.</w:t>
      </w:r>
    </w:p>
    <w:p w:rsidR="63105BD2" w:rsidP="7A6913E9" w:rsidRDefault="63105BD2" w14:paraId="58AD6583" w14:textId="41420DE5">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A6913E9" w:rsidR="63105BD2">
        <w:rPr>
          <w:rFonts w:ascii="Times New Roman" w:hAnsi="Times New Roman" w:eastAsia="Times New Roman" w:cs="Times New Roman"/>
          <w:b w:val="1"/>
          <w:bCs w:val="1"/>
          <w:noProof w:val="0"/>
          <w:sz w:val="24"/>
          <w:szCs w:val="24"/>
          <w:lang w:val="en-US"/>
        </w:rPr>
        <w:t>Knowledge Distillation Module</w:t>
      </w:r>
      <w:r w:rsidRPr="7A6913E9" w:rsidR="63105BD2">
        <w:rPr>
          <w:rFonts w:ascii="Times New Roman" w:hAnsi="Times New Roman" w:eastAsia="Times New Roman" w:cs="Times New Roman"/>
          <w:noProof w:val="0"/>
          <w:sz w:val="24"/>
          <w:szCs w:val="24"/>
          <w:lang w:val="en-US"/>
        </w:rPr>
        <w:t xml:space="preserve"> – trains a smaller “student” model using the outputs of the larger “teacher” model to </w:t>
      </w:r>
      <w:r w:rsidRPr="7A6913E9" w:rsidR="63105BD2">
        <w:rPr>
          <w:rFonts w:ascii="Times New Roman" w:hAnsi="Times New Roman" w:eastAsia="Times New Roman" w:cs="Times New Roman"/>
          <w:noProof w:val="0"/>
          <w:sz w:val="24"/>
          <w:szCs w:val="24"/>
          <w:lang w:val="en-US"/>
        </w:rPr>
        <w:t>retain</w:t>
      </w:r>
      <w:r w:rsidRPr="7A6913E9" w:rsidR="63105BD2">
        <w:rPr>
          <w:rFonts w:ascii="Times New Roman" w:hAnsi="Times New Roman" w:eastAsia="Times New Roman" w:cs="Times New Roman"/>
          <w:noProof w:val="0"/>
          <w:sz w:val="24"/>
          <w:szCs w:val="24"/>
          <w:lang w:val="en-US"/>
        </w:rPr>
        <w:t xml:space="preserve"> accuracy with reduced complexity.</w:t>
      </w:r>
    </w:p>
    <w:p w:rsidR="7A6913E9" w:rsidP="7A6913E9" w:rsidRDefault="7A6913E9" w14:paraId="6332B43E" w14:textId="6B3C823E">
      <w:pPr>
        <w:ind w:firstLine="0"/>
        <w:rPr>
          <w:rFonts w:ascii="Times New Roman" w:hAnsi="Times New Roman" w:eastAsia="Times New Roman" w:cs="Times New Roman"/>
        </w:rPr>
      </w:pPr>
    </w:p>
    <w:p w:rsidR="63105BD2" w:rsidP="7A6913E9" w:rsidRDefault="63105BD2" w14:paraId="4D074D02" w14:textId="572C7F95">
      <w:pPr>
        <w:ind w:firstLine="720"/>
        <w:rPr>
          <w:rFonts w:ascii="Times New Roman" w:hAnsi="Times New Roman" w:eastAsia="Times New Roman" w:cs="Times New Roman"/>
        </w:rPr>
      </w:pPr>
      <w:r w:rsidRPr="7A6913E9" w:rsidR="63105BD2">
        <w:rPr>
          <w:rFonts w:ascii="Times New Roman" w:hAnsi="Times New Roman" w:eastAsia="Times New Roman" w:cs="Times New Roman"/>
        </w:rPr>
        <w:t>The Data Processing &amp; Loader manages preprocessing of input datasets for both evaluation and fine-tuning of compressed models. It ensures consistency in batching, tokenization, and format compatibility, providing a standardized data pipeline for all downstream components.</w:t>
      </w:r>
    </w:p>
    <w:p w:rsidR="63105BD2" w:rsidP="7A6913E9" w:rsidRDefault="63105BD2" w14:paraId="3CBEA8DF" w14:textId="6E11BF71">
      <w:pPr>
        <w:pStyle w:val="ListParagraph"/>
        <w:numPr>
          <w:ilvl w:val="0"/>
          <w:numId w:val="29"/>
        </w:numPr>
        <w:spacing w:before="240" w:beforeAutospacing="off" w:after="240" w:afterAutospacing="off"/>
        <w:rPr>
          <w:rFonts w:ascii="Times New Roman" w:hAnsi="Times New Roman" w:eastAsia="Times New Roman" w:cs="Times New Roman"/>
          <w:noProof w:val="0"/>
          <w:sz w:val="24"/>
          <w:szCs w:val="24"/>
          <w:lang w:val="en-US"/>
        </w:rPr>
      </w:pPr>
      <w:r w:rsidRPr="7A6913E9" w:rsidR="63105BD2">
        <w:rPr>
          <w:rFonts w:ascii="Times New Roman" w:hAnsi="Times New Roman" w:eastAsia="Times New Roman" w:cs="Times New Roman"/>
          <w:b w:val="1"/>
          <w:bCs w:val="1"/>
          <w:noProof w:val="0"/>
          <w:sz w:val="24"/>
          <w:szCs w:val="24"/>
          <w:lang w:val="en-US"/>
        </w:rPr>
        <w:t>Tokenization Module</w:t>
      </w:r>
      <w:r w:rsidRPr="7A6913E9" w:rsidR="63105BD2">
        <w:rPr>
          <w:rFonts w:ascii="Times New Roman" w:hAnsi="Times New Roman" w:eastAsia="Times New Roman" w:cs="Times New Roman"/>
          <w:noProof w:val="0"/>
          <w:sz w:val="24"/>
          <w:szCs w:val="24"/>
          <w:lang w:val="en-US"/>
        </w:rPr>
        <w:t xml:space="preserve"> – converts raw text into model-compatible tokens.</w:t>
      </w:r>
    </w:p>
    <w:p w:rsidR="63105BD2" w:rsidP="7A6913E9" w:rsidRDefault="63105BD2" w14:paraId="62F6EB74" w14:textId="397F3FD0">
      <w:pPr>
        <w:pStyle w:val="ListParagraph"/>
        <w:numPr>
          <w:ilvl w:val="0"/>
          <w:numId w:val="29"/>
        </w:numPr>
        <w:spacing w:before="240" w:beforeAutospacing="off" w:after="240" w:afterAutospacing="off"/>
        <w:rPr>
          <w:rFonts w:ascii="Times New Roman" w:hAnsi="Times New Roman" w:eastAsia="Times New Roman" w:cs="Times New Roman"/>
          <w:noProof w:val="0"/>
          <w:sz w:val="24"/>
          <w:szCs w:val="24"/>
          <w:lang w:val="en-US"/>
        </w:rPr>
      </w:pPr>
      <w:r w:rsidRPr="7A6913E9" w:rsidR="63105BD2">
        <w:rPr>
          <w:rFonts w:ascii="Times New Roman" w:hAnsi="Times New Roman" w:eastAsia="Times New Roman" w:cs="Times New Roman"/>
          <w:b w:val="1"/>
          <w:bCs w:val="1"/>
          <w:noProof w:val="0"/>
          <w:sz w:val="24"/>
          <w:szCs w:val="24"/>
          <w:lang w:val="en-US"/>
        </w:rPr>
        <w:t>Batching Module</w:t>
      </w:r>
      <w:r w:rsidRPr="7A6913E9" w:rsidR="63105BD2">
        <w:rPr>
          <w:rFonts w:ascii="Times New Roman" w:hAnsi="Times New Roman" w:eastAsia="Times New Roman" w:cs="Times New Roman"/>
          <w:noProof w:val="0"/>
          <w:sz w:val="24"/>
          <w:szCs w:val="24"/>
          <w:lang w:val="en-US"/>
        </w:rPr>
        <w:t xml:space="preserve"> – organizes tokenized data into uniform batches </w:t>
      </w:r>
      <w:r w:rsidRPr="7A6913E9" w:rsidR="63105BD2">
        <w:rPr>
          <w:rFonts w:ascii="Times New Roman" w:hAnsi="Times New Roman" w:eastAsia="Times New Roman" w:cs="Times New Roman"/>
          <w:noProof w:val="0"/>
          <w:sz w:val="24"/>
          <w:szCs w:val="24"/>
          <w:lang w:val="en-US"/>
        </w:rPr>
        <w:t>optimized</w:t>
      </w:r>
      <w:r w:rsidRPr="7A6913E9" w:rsidR="63105BD2">
        <w:rPr>
          <w:rFonts w:ascii="Times New Roman" w:hAnsi="Times New Roman" w:eastAsia="Times New Roman" w:cs="Times New Roman"/>
          <w:noProof w:val="0"/>
          <w:sz w:val="24"/>
          <w:szCs w:val="24"/>
          <w:lang w:val="en-US"/>
        </w:rPr>
        <w:t xml:space="preserve"> for GPU execution.</w:t>
      </w:r>
    </w:p>
    <w:p w:rsidR="63105BD2" w:rsidP="7A6913E9" w:rsidRDefault="63105BD2" w14:paraId="1DBC6381" w14:textId="3C5EB30B">
      <w:pPr>
        <w:pStyle w:val="ListParagraph"/>
        <w:numPr>
          <w:ilvl w:val="0"/>
          <w:numId w:val="29"/>
        </w:numPr>
        <w:spacing w:before="240" w:beforeAutospacing="off" w:after="240" w:afterAutospacing="off"/>
        <w:rPr>
          <w:rFonts w:ascii="Times New Roman" w:hAnsi="Times New Roman" w:eastAsia="Times New Roman" w:cs="Times New Roman"/>
          <w:noProof w:val="0"/>
          <w:sz w:val="24"/>
          <w:szCs w:val="24"/>
          <w:lang w:val="en-US"/>
        </w:rPr>
      </w:pPr>
      <w:r w:rsidRPr="7A6913E9" w:rsidR="63105BD2">
        <w:rPr>
          <w:rFonts w:ascii="Times New Roman" w:hAnsi="Times New Roman" w:eastAsia="Times New Roman" w:cs="Times New Roman"/>
          <w:b w:val="1"/>
          <w:bCs w:val="1"/>
          <w:noProof w:val="0"/>
          <w:sz w:val="24"/>
          <w:szCs w:val="24"/>
          <w:lang w:val="en-US"/>
        </w:rPr>
        <w:t>Format Compatibility Module</w:t>
      </w:r>
      <w:r w:rsidRPr="7A6913E9" w:rsidR="63105BD2">
        <w:rPr>
          <w:rFonts w:ascii="Times New Roman" w:hAnsi="Times New Roman" w:eastAsia="Times New Roman" w:cs="Times New Roman"/>
          <w:noProof w:val="0"/>
          <w:sz w:val="24"/>
          <w:szCs w:val="24"/>
          <w:lang w:val="en-US"/>
        </w:rPr>
        <w:t xml:space="preserve"> – </w:t>
      </w:r>
      <w:r w:rsidRPr="7A6913E9" w:rsidR="63105BD2">
        <w:rPr>
          <w:rFonts w:ascii="Times New Roman" w:hAnsi="Times New Roman" w:eastAsia="Times New Roman" w:cs="Times New Roman"/>
          <w:noProof w:val="0"/>
          <w:sz w:val="24"/>
          <w:szCs w:val="24"/>
          <w:lang w:val="en-US"/>
        </w:rPr>
        <w:t>validates</w:t>
      </w:r>
      <w:r w:rsidRPr="7A6913E9" w:rsidR="63105BD2">
        <w:rPr>
          <w:rFonts w:ascii="Times New Roman" w:hAnsi="Times New Roman" w:eastAsia="Times New Roman" w:cs="Times New Roman"/>
          <w:noProof w:val="0"/>
          <w:sz w:val="24"/>
          <w:szCs w:val="24"/>
          <w:lang w:val="en-US"/>
        </w:rPr>
        <w:t xml:space="preserve"> input formats (JSON, CSV, Hugging Face datasets) and ensures smooth integration with the LLM.</w:t>
      </w:r>
    </w:p>
    <w:p w:rsidR="7A6913E9" w:rsidP="7A6913E9" w:rsidRDefault="7A6913E9" w14:paraId="220FFDC6" w14:textId="2FA779A7">
      <w:pPr>
        <w:ind w:firstLine="720"/>
        <w:rPr>
          <w:rFonts w:ascii="Times New Roman" w:hAnsi="Times New Roman" w:eastAsia="Times New Roman" w:cs="Times New Roman"/>
        </w:rPr>
      </w:pPr>
    </w:p>
    <w:p w:rsidR="63105BD2" w:rsidP="7A6913E9" w:rsidRDefault="63105BD2" w14:paraId="419DF06A" w14:textId="51610DE6">
      <w:pPr>
        <w:ind w:firstLine="720"/>
        <w:rPr>
          <w:rFonts w:ascii="Times New Roman" w:hAnsi="Times New Roman" w:eastAsia="Times New Roman" w:cs="Times New Roman"/>
        </w:rPr>
      </w:pPr>
      <w:r w:rsidRPr="7A6913E9" w:rsidR="63105BD2">
        <w:rPr>
          <w:rFonts w:ascii="Times New Roman" w:hAnsi="Times New Roman" w:eastAsia="Times New Roman" w:cs="Times New Roman"/>
        </w:rPr>
        <w:t>The Trade-Off Analyzer measures the impact of compression by evaluating performance metrics such as accuracy, latency, throughput, and energy usage. It produces structured comparative analysis reports that quantify the trade-offs between baseline and compressed models.</w:t>
      </w:r>
    </w:p>
    <w:p w:rsidR="63105BD2" w:rsidP="7A6913E9" w:rsidRDefault="63105BD2" w14:paraId="5EB658D6" w14:textId="124ADF89">
      <w:pPr>
        <w:pStyle w:val="ListParagraph"/>
        <w:numPr>
          <w:ilvl w:val="0"/>
          <w:numId w:val="30"/>
        </w:numPr>
        <w:spacing w:before="240" w:beforeAutospacing="off" w:after="240" w:afterAutospacing="off"/>
        <w:rPr>
          <w:rFonts w:ascii="Times New Roman" w:hAnsi="Times New Roman" w:eastAsia="Times New Roman" w:cs="Times New Roman"/>
          <w:noProof w:val="0"/>
          <w:sz w:val="24"/>
          <w:szCs w:val="24"/>
          <w:lang w:val="en-US"/>
        </w:rPr>
      </w:pPr>
      <w:r w:rsidRPr="7A6913E9" w:rsidR="63105BD2">
        <w:rPr>
          <w:rFonts w:ascii="Times New Roman" w:hAnsi="Times New Roman" w:eastAsia="Times New Roman" w:cs="Times New Roman"/>
          <w:b w:val="1"/>
          <w:bCs w:val="1"/>
          <w:noProof w:val="0"/>
          <w:sz w:val="24"/>
          <w:szCs w:val="24"/>
          <w:lang w:val="en-US"/>
        </w:rPr>
        <w:t>Metrics Evaluation Module</w:t>
      </w:r>
      <w:r w:rsidRPr="7A6913E9" w:rsidR="63105BD2">
        <w:rPr>
          <w:rFonts w:ascii="Times New Roman" w:hAnsi="Times New Roman" w:eastAsia="Times New Roman" w:cs="Times New Roman"/>
          <w:noProof w:val="0"/>
          <w:sz w:val="24"/>
          <w:szCs w:val="24"/>
          <w:lang w:val="en-US"/>
        </w:rPr>
        <w:t xml:space="preserve"> – measures accuracy, latency, throughput, and energy usage.</w:t>
      </w:r>
    </w:p>
    <w:p w:rsidR="63105BD2" w:rsidP="7A6913E9" w:rsidRDefault="63105BD2" w14:paraId="04495C05" w14:textId="652785D4">
      <w:pPr>
        <w:pStyle w:val="ListParagraph"/>
        <w:numPr>
          <w:ilvl w:val="0"/>
          <w:numId w:val="30"/>
        </w:numPr>
        <w:spacing w:before="240" w:beforeAutospacing="off" w:after="240" w:afterAutospacing="off"/>
        <w:rPr>
          <w:rFonts w:ascii="Times New Roman" w:hAnsi="Times New Roman" w:eastAsia="Times New Roman" w:cs="Times New Roman"/>
          <w:noProof w:val="0"/>
          <w:sz w:val="24"/>
          <w:szCs w:val="24"/>
          <w:lang w:val="en-US"/>
        </w:rPr>
      </w:pPr>
      <w:r w:rsidRPr="7A6913E9" w:rsidR="63105BD2">
        <w:rPr>
          <w:rFonts w:ascii="Times New Roman" w:hAnsi="Times New Roman" w:eastAsia="Times New Roman" w:cs="Times New Roman"/>
          <w:b w:val="1"/>
          <w:bCs w:val="1"/>
          <w:noProof w:val="0"/>
          <w:sz w:val="24"/>
          <w:szCs w:val="24"/>
          <w:lang w:val="en-US"/>
        </w:rPr>
        <w:t>Comparison Module</w:t>
      </w:r>
      <w:r w:rsidRPr="7A6913E9" w:rsidR="63105BD2">
        <w:rPr>
          <w:rFonts w:ascii="Times New Roman" w:hAnsi="Times New Roman" w:eastAsia="Times New Roman" w:cs="Times New Roman"/>
          <w:noProof w:val="0"/>
          <w:sz w:val="24"/>
          <w:szCs w:val="24"/>
          <w:lang w:val="en-US"/>
        </w:rPr>
        <w:t xml:space="preserve"> – contrasts compressed models against baseline results.</w:t>
      </w:r>
    </w:p>
    <w:p w:rsidR="63105BD2" w:rsidP="7A6913E9" w:rsidRDefault="63105BD2" w14:paraId="072A76F0" w14:textId="0883ADA9">
      <w:pPr>
        <w:pStyle w:val="ListParagraph"/>
        <w:numPr>
          <w:ilvl w:val="0"/>
          <w:numId w:val="30"/>
        </w:numPr>
        <w:spacing w:before="240" w:beforeAutospacing="off" w:after="240" w:afterAutospacing="off"/>
        <w:rPr>
          <w:rFonts w:ascii="Times New Roman" w:hAnsi="Times New Roman" w:eastAsia="Times New Roman" w:cs="Times New Roman"/>
          <w:noProof w:val="0"/>
          <w:sz w:val="24"/>
          <w:szCs w:val="24"/>
          <w:lang w:val="en-US"/>
        </w:rPr>
      </w:pPr>
      <w:r w:rsidRPr="7A6913E9" w:rsidR="63105BD2">
        <w:rPr>
          <w:rFonts w:ascii="Times New Roman" w:hAnsi="Times New Roman" w:eastAsia="Times New Roman" w:cs="Times New Roman"/>
          <w:b w:val="1"/>
          <w:bCs w:val="1"/>
          <w:noProof w:val="0"/>
          <w:sz w:val="24"/>
          <w:szCs w:val="24"/>
          <w:lang w:val="en-US"/>
        </w:rPr>
        <w:t>Reporting Module</w:t>
      </w:r>
      <w:r w:rsidRPr="7A6913E9" w:rsidR="63105BD2">
        <w:rPr>
          <w:rFonts w:ascii="Times New Roman" w:hAnsi="Times New Roman" w:eastAsia="Times New Roman" w:cs="Times New Roman"/>
          <w:noProof w:val="0"/>
          <w:sz w:val="24"/>
          <w:szCs w:val="24"/>
          <w:lang w:val="en-US"/>
        </w:rPr>
        <w:t xml:space="preserve"> – generates structured outputs in PDF, CSV, and JSON formats for downstream use.</w:t>
      </w:r>
    </w:p>
    <w:p w:rsidR="7A6913E9" w:rsidP="7A6913E9" w:rsidRDefault="7A6913E9" w14:paraId="42D13722" w14:textId="1916E2FD">
      <w:pPr>
        <w:ind w:firstLine="720"/>
        <w:rPr>
          <w:rFonts w:ascii="Times New Roman" w:hAnsi="Times New Roman" w:eastAsia="Times New Roman" w:cs="Times New Roman"/>
        </w:rPr>
      </w:pPr>
    </w:p>
    <w:p w:rsidR="63105BD2" w:rsidP="7A6913E9" w:rsidRDefault="63105BD2" w14:paraId="3BFE3E8C" w14:textId="311F0C2A">
      <w:pPr>
        <w:rPr>
          <w:rFonts w:ascii="Times New Roman" w:hAnsi="Times New Roman" w:eastAsia="Times New Roman" w:cs="Times New Roman"/>
        </w:rPr>
      </w:pPr>
      <w:r w:rsidRPr="7A6913E9" w:rsidR="63105BD2">
        <w:rPr>
          <w:rFonts w:ascii="Times New Roman" w:hAnsi="Times New Roman" w:eastAsia="Times New Roman" w:cs="Times New Roman"/>
        </w:rPr>
        <w:t>The User Interface &amp; Control Module provides interaction layers for configuring experiments, monitoring execution, and visualizing results. It supports both a command-line interface (CLI) and an optional web-based dashboard, enabling users to export analysis reports in multiple formats for further review.</w:t>
      </w:r>
    </w:p>
    <w:p w:rsidR="63105BD2" w:rsidP="7A6913E9" w:rsidRDefault="63105BD2" w14:paraId="67691B2F" w14:textId="534094A5">
      <w:pPr>
        <w:pStyle w:val="ListParagraph"/>
        <w:numPr>
          <w:ilvl w:val="0"/>
          <w:numId w:val="31"/>
        </w:numPr>
        <w:spacing w:before="240" w:beforeAutospacing="off" w:after="240" w:afterAutospacing="off"/>
        <w:rPr>
          <w:rFonts w:ascii="Times New Roman" w:hAnsi="Times New Roman" w:eastAsia="Times New Roman" w:cs="Times New Roman"/>
          <w:noProof w:val="0"/>
          <w:sz w:val="24"/>
          <w:szCs w:val="24"/>
          <w:lang w:val="en-US"/>
        </w:rPr>
      </w:pPr>
      <w:r w:rsidRPr="7A6913E9" w:rsidR="63105BD2">
        <w:rPr>
          <w:rFonts w:ascii="Times New Roman" w:hAnsi="Times New Roman" w:eastAsia="Times New Roman" w:cs="Times New Roman"/>
          <w:b w:val="1"/>
          <w:bCs w:val="1"/>
          <w:noProof w:val="0"/>
          <w:sz w:val="24"/>
          <w:szCs w:val="24"/>
          <w:lang w:val="en-US"/>
        </w:rPr>
        <w:t>Configuration Module</w:t>
      </w:r>
      <w:r w:rsidRPr="7A6913E9" w:rsidR="63105BD2">
        <w:rPr>
          <w:rFonts w:ascii="Times New Roman" w:hAnsi="Times New Roman" w:eastAsia="Times New Roman" w:cs="Times New Roman"/>
          <w:noProof w:val="0"/>
          <w:sz w:val="24"/>
          <w:szCs w:val="24"/>
          <w:lang w:val="en-US"/>
        </w:rPr>
        <w:t xml:space="preserve"> – accepts user-defined parameters such as compression method, dataset, and metrics.</w:t>
      </w:r>
    </w:p>
    <w:p w:rsidR="63105BD2" w:rsidP="7A6913E9" w:rsidRDefault="63105BD2" w14:paraId="41DE743E" w14:textId="63D360B1">
      <w:pPr>
        <w:pStyle w:val="ListParagraph"/>
        <w:numPr>
          <w:ilvl w:val="0"/>
          <w:numId w:val="31"/>
        </w:numPr>
        <w:spacing w:before="240" w:beforeAutospacing="off" w:after="240" w:afterAutospacing="off"/>
        <w:rPr>
          <w:rFonts w:ascii="Times New Roman" w:hAnsi="Times New Roman" w:eastAsia="Times New Roman" w:cs="Times New Roman"/>
          <w:noProof w:val="0"/>
          <w:sz w:val="24"/>
          <w:szCs w:val="24"/>
          <w:lang w:val="en-US"/>
        </w:rPr>
      </w:pPr>
      <w:r w:rsidRPr="7A6913E9" w:rsidR="63105BD2">
        <w:rPr>
          <w:rFonts w:ascii="Times New Roman" w:hAnsi="Times New Roman" w:eastAsia="Times New Roman" w:cs="Times New Roman"/>
          <w:b w:val="1"/>
          <w:bCs w:val="1"/>
          <w:noProof w:val="0"/>
          <w:sz w:val="24"/>
          <w:szCs w:val="24"/>
          <w:lang w:val="en-US"/>
        </w:rPr>
        <w:t>Monitoring &amp; Visualization Module</w:t>
      </w:r>
      <w:r w:rsidRPr="7A6913E9" w:rsidR="63105BD2">
        <w:rPr>
          <w:rFonts w:ascii="Times New Roman" w:hAnsi="Times New Roman" w:eastAsia="Times New Roman" w:cs="Times New Roman"/>
          <w:noProof w:val="0"/>
          <w:sz w:val="24"/>
          <w:szCs w:val="24"/>
          <w:lang w:val="en-US"/>
        </w:rPr>
        <w:t xml:space="preserve"> – tracks experiment progress and displays results through charts or logs.</w:t>
      </w:r>
    </w:p>
    <w:p w:rsidR="63105BD2" w:rsidP="7A6913E9" w:rsidRDefault="63105BD2" w14:paraId="54D18C70" w14:textId="7A78A107">
      <w:pPr>
        <w:pStyle w:val="ListParagraph"/>
        <w:numPr>
          <w:ilvl w:val="0"/>
          <w:numId w:val="31"/>
        </w:numPr>
        <w:spacing w:before="240" w:beforeAutospacing="off" w:after="240" w:afterAutospacing="off"/>
        <w:rPr>
          <w:rFonts w:ascii="Times New Roman" w:hAnsi="Times New Roman" w:eastAsia="Times New Roman" w:cs="Times New Roman"/>
          <w:noProof w:val="0"/>
          <w:sz w:val="24"/>
          <w:szCs w:val="24"/>
          <w:lang w:val="en-US"/>
        </w:rPr>
      </w:pPr>
      <w:r w:rsidRPr="7A6913E9" w:rsidR="63105BD2">
        <w:rPr>
          <w:rFonts w:ascii="Times New Roman" w:hAnsi="Times New Roman" w:eastAsia="Times New Roman" w:cs="Times New Roman"/>
          <w:b w:val="1"/>
          <w:bCs w:val="1"/>
          <w:noProof w:val="0"/>
          <w:sz w:val="24"/>
          <w:szCs w:val="24"/>
          <w:lang w:val="en-US"/>
        </w:rPr>
        <w:t>Export Module</w:t>
      </w:r>
      <w:r w:rsidRPr="7A6913E9" w:rsidR="63105BD2">
        <w:rPr>
          <w:rFonts w:ascii="Times New Roman" w:hAnsi="Times New Roman" w:eastAsia="Times New Roman" w:cs="Times New Roman"/>
          <w:noProof w:val="0"/>
          <w:sz w:val="24"/>
          <w:szCs w:val="24"/>
          <w:lang w:val="en-US"/>
        </w:rPr>
        <w:t xml:space="preserve"> – supports exporting analysis results into shareable formats and integrates with both command-line and web-based dashboards.</w:t>
      </w:r>
    </w:p>
    <w:p w:rsidR="7A6913E9" w:rsidP="7A6913E9" w:rsidRDefault="7A6913E9" w14:paraId="3F047882" w14:textId="59CED2BA">
      <w:pPr>
        <w:rPr>
          <w:rFonts w:ascii="Times New Roman" w:hAnsi="Times New Roman" w:eastAsia="Times New Roman" w:cs="Times New Roman"/>
        </w:rPr>
      </w:pPr>
    </w:p>
    <w:p w:rsidR="003F3339" w:rsidP="7A6913E9" w:rsidRDefault="003F3339" w14:paraId="0E2A3728" w14:textId="77777777" w14:noSpellErr="1">
      <w:pPr>
        <w:rPr>
          <w:rFonts w:ascii="Times New Roman" w:hAnsi="Times New Roman" w:eastAsia="Times New Roman" w:cs="Times New Roman"/>
        </w:rPr>
      </w:pPr>
    </w:p>
    <w:p w:rsidR="00F745CA" w:rsidP="7A6913E9" w:rsidRDefault="00F745CA" w14:paraId="0492BBD9" w14:textId="1573C111">
      <w:pPr>
        <w:pStyle w:val="Heading2"/>
        <w:rPr>
          <w:rFonts w:ascii="Times New Roman" w:hAnsi="Times New Roman" w:eastAsia="Times New Roman" w:cs="Times New Roman"/>
        </w:rPr>
      </w:pPr>
      <w:bookmarkStart w:name="_Toc166397681" w:id="20"/>
      <w:bookmarkStart w:name="_Toc166398938" w:id="21"/>
      <w:r w:rsidRPr="7A6913E9" w:rsidR="27419A44">
        <w:rPr>
          <w:rFonts w:ascii="Times New Roman" w:hAnsi="Times New Roman" w:eastAsia="Times New Roman" w:cs="Times New Roman"/>
        </w:rPr>
        <w:t xml:space="preserve"> </w:t>
      </w:r>
      <w:bookmarkStart w:name="_Toc1671350670" w:id="161474084"/>
      <w:r w:rsidRPr="7A6913E9" w:rsidR="662BCAC8">
        <w:rPr>
          <w:rFonts w:ascii="Times New Roman" w:hAnsi="Times New Roman" w:eastAsia="Times New Roman" w:cs="Times New Roman"/>
        </w:rPr>
        <w:t>Constraints</w:t>
      </w:r>
      <w:bookmarkEnd w:id="20"/>
      <w:bookmarkEnd w:id="21"/>
      <w:bookmarkEnd w:id="161474084"/>
    </w:p>
    <w:p w:rsidR="662BCAC8" w:rsidP="7A6913E9" w:rsidRDefault="662BCAC8" w14:paraId="04B20801" w14:textId="18660F01">
      <w:pPr>
        <w:rPr>
          <w:rFonts w:ascii="Times New Roman" w:hAnsi="Times New Roman" w:eastAsia="Times New Roman" w:cs="Times New Roman"/>
        </w:rPr>
      </w:pPr>
      <w:r w:rsidRPr="7A6913E9" w:rsidR="662BCAC8">
        <w:rPr>
          <w:rFonts w:ascii="Times New Roman" w:hAnsi="Times New Roman" w:eastAsia="Times New Roman" w:cs="Times New Roman"/>
        </w:rPr>
        <w:t xml:space="preserve">    </w:t>
      </w:r>
      <w:r w:rsidRPr="7A6913E9" w:rsidR="3115CA85">
        <w:rPr>
          <w:rFonts w:ascii="Times New Roman" w:hAnsi="Times New Roman" w:eastAsia="Times New Roman" w:cs="Times New Roman"/>
        </w:rPr>
        <w:t xml:space="preserve">The Model Compression Engine must preserve the functional correctness of large language models within tolerance thresholds defined in the requirements. It </w:t>
      </w:r>
      <w:r w:rsidRPr="7A6913E9" w:rsidR="3115CA85">
        <w:rPr>
          <w:rFonts w:ascii="Times New Roman" w:hAnsi="Times New Roman" w:eastAsia="Times New Roman" w:cs="Times New Roman"/>
        </w:rPr>
        <w:t>operates</w:t>
      </w:r>
      <w:r w:rsidRPr="7A6913E9" w:rsidR="3115CA85">
        <w:rPr>
          <w:rFonts w:ascii="Times New Roman" w:hAnsi="Times New Roman" w:eastAsia="Times New Roman" w:cs="Times New Roman"/>
        </w:rPr>
        <w:t xml:space="preserve"> exclusively on supported model formats such as </w:t>
      </w:r>
      <w:r w:rsidRPr="7A6913E9" w:rsidR="3115CA85">
        <w:rPr>
          <w:rFonts w:ascii="Times New Roman" w:hAnsi="Times New Roman" w:eastAsia="Times New Roman" w:cs="Times New Roman"/>
        </w:rPr>
        <w:t>PyTorch</w:t>
      </w:r>
      <w:r w:rsidRPr="7A6913E9" w:rsidR="3115CA85">
        <w:rPr>
          <w:rFonts w:ascii="Times New Roman" w:hAnsi="Times New Roman" w:eastAsia="Times New Roman" w:cs="Times New Roman"/>
        </w:rPr>
        <w:t xml:space="preserve"> .pt and Hugging Face .bin, and its achievable compression ratios are constrained by the available GPU memory and hardware acceleration capabilities (e.g., CUDA cores, Tensor Cores). To ensure system stability, it must also avoid deadlocks when handling parallel compression jobs.</w:t>
      </w:r>
    </w:p>
    <w:p w:rsidR="3115CA85" w:rsidP="7A6913E9" w:rsidRDefault="3115CA85" w14:paraId="558C49CD" w14:textId="3556966F">
      <w:pPr>
        <w:pStyle w:val="Normal"/>
        <w:ind w:left="0" w:firstLine="720"/>
        <w:rPr>
          <w:rFonts w:ascii="Times New Roman" w:hAnsi="Times New Roman" w:eastAsia="Times New Roman" w:cs="Times New Roman"/>
        </w:rPr>
      </w:pPr>
      <w:r w:rsidRPr="7A6913E9" w:rsidR="3115CA85">
        <w:rPr>
          <w:rFonts w:ascii="Times New Roman" w:hAnsi="Times New Roman" w:eastAsia="Times New Roman" w:cs="Times New Roman"/>
        </w:rPr>
        <w:t>The Data Processing &amp; Loader is limited to handling text datasets provided in JSON, CSV, or Hugging Face dataset formats. Its batching capacity is further constrained by available GPU memory, which places practical limits on dataset throughput during training and evaluation.</w:t>
      </w:r>
      <w:r>
        <w:br/>
      </w:r>
      <w:r>
        <w:tab/>
      </w:r>
      <w:r w:rsidRPr="7A6913E9" w:rsidR="0B0FB5CA">
        <w:rPr>
          <w:rFonts w:ascii="Times New Roman" w:hAnsi="Times New Roman" w:eastAsia="Times New Roman" w:cs="Times New Roman"/>
        </w:rPr>
        <w:t>The Trade-Off Analyzer depends on benchmark tasks specified in the requirements to perform evaluations. Its timing accuracy is limited by the system clock resolution, and it must complete evaluations within acceptable runtime thresholds, not exceeding 30 minutes for larg</w:t>
      </w:r>
      <w:r w:rsidRPr="7A6913E9" w:rsidR="0B0FB5CA">
        <w:rPr>
          <w:rFonts w:ascii="Times New Roman" w:hAnsi="Times New Roman" w:eastAsia="Times New Roman" w:cs="Times New Roman"/>
        </w:rPr>
        <w:t>e-scale test sets.</w:t>
      </w:r>
    </w:p>
    <w:p w:rsidR="0B0FB5CA" w:rsidP="7A6913E9" w:rsidRDefault="0B0FB5CA" w14:paraId="2AC5F043" w14:textId="046A83B2">
      <w:pPr>
        <w:pStyle w:val="Normal"/>
        <w:ind w:left="0" w:firstLine="720"/>
        <w:rPr>
          <w:rFonts w:ascii="Times New Roman" w:hAnsi="Times New Roman" w:eastAsia="Times New Roman" w:cs="Times New Roman"/>
          <w:sz w:val="24"/>
          <w:szCs w:val="24"/>
        </w:rPr>
      </w:pPr>
      <w:r w:rsidRPr="7A6913E9" w:rsidR="0B0FB5CA">
        <w:rPr>
          <w:rFonts w:ascii="Times New Roman" w:hAnsi="Times New Roman" w:eastAsia="Times New Roman" w:cs="Times New Roman"/>
          <w:sz w:val="24"/>
          <w:szCs w:val="24"/>
        </w:rPr>
        <w:t>Finally, the User Interface &amp; Control Module must support both Linux shell-based command-line interaction and a lightweight web dashboard. It is restricted to producing reports in standardized formats (PDF, CSV, and JSON) to ensure compatibility with downstream analysis and sharing tools.</w:t>
      </w:r>
    </w:p>
    <w:p w:rsidR="7A6913E9" w:rsidP="7A6913E9" w:rsidRDefault="7A6913E9" w14:paraId="294EAFA1" w14:textId="603BDDE5">
      <w:pPr>
        <w:ind w:firstLine="0"/>
        <w:rPr>
          <w:rFonts w:ascii="Times New Roman" w:hAnsi="Times New Roman" w:eastAsia="Times New Roman" w:cs="Times New Roman"/>
        </w:rPr>
      </w:pPr>
    </w:p>
    <w:p w:rsidR="00F745CA" w:rsidP="7A6913E9" w:rsidRDefault="00F745CA" w14:paraId="68A75754" w14:textId="74CF0870">
      <w:pPr>
        <w:pStyle w:val="Heading2"/>
        <w:rPr>
          <w:rFonts w:ascii="Times New Roman" w:hAnsi="Times New Roman" w:eastAsia="Times New Roman" w:cs="Times New Roman"/>
        </w:rPr>
      </w:pPr>
      <w:bookmarkStart w:name="_Toc166397684" w:id="22"/>
      <w:bookmarkStart w:name="_Toc166398941" w:id="23"/>
      <w:r w:rsidRPr="7A6913E9" w:rsidR="7804E8F4">
        <w:rPr>
          <w:rFonts w:ascii="Times New Roman" w:hAnsi="Times New Roman" w:eastAsia="Times New Roman" w:cs="Times New Roman"/>
        </w:rPr>
        <w:t xml:space="preserve"> </w:t>
      </w:r>
      <w:bookmarkStart w:name="_Toc1015431341" w:id="451706464"/>
      <w:r w:rsidRPr="7A6913E9" w:rsidR="662BCAC8">
        <w:rPr>
          <w:rFonts w:ascii="Times New Roman" w:hAnsi="Times New Roman" w:eastAsia="Times New Roman" w:cs="Times New Roman"/>
        </w:rPr>
        <w:t>Resources</w:t>
      </w:r>
      <w:bookmarkEnd w:id="22"/>
      <w:bookmarkEnd w:id="23"/>
      <w:bookmarkEnd w:id="451706464"/>
    </w:p>
    <w:p w:rsidR="00F745CA" w:rsidP="7A6913E9" w:rsidRDefault="00F745CA" w14:paraId="5E7BBB58" w14:textId="5173897A">
      <w:pPr>
        <w:rPr>
          <w:rFonts w:ascii="Times New Roman" w:hAnsi="Times New Roman" w:eastAsia="Times New Roman" w:cs="Times New Roman"/>
        </w:rPr>
      </w:pPr>
      <w:r w:rsidRPr="7A6913E9" w:rsidR="77303B6E">
        <w:rPr>
          <w:rFonts w:ascii="Times New Roman" w:hAnsi="Times New Roman" w:eastAsia="Times New Roman" w:cs="Times New Roman"/>
        </w:rPr>
        <w:t xml:space="preserve">This system depends on a variety of external resources, including hardware accelerators, software libraries, and storage. Each subsystem relies on these resources to perform its role effectively, and care has been taken to </w:t>
      </w:r>
      <w:r w:rsidRPr="7A6913E9" w:rsidR="77303B6E">
        <w:rPr>
          <w:rFonts w:ascii="Times New Roman" w:hAnsi="Times New Roman" w:eastAsia="Times New Roman" w:cs="Times New Roman"/>
        </w:rPr>
        <w:t>identify</w:t>
      </w:r>
      <w:r w:rsidRPr="7A6913E9" w:rsidR="77303B6E">
        <w:rPr>
          <w:rFonts w:ascii="Times New Roman" w:hAnsi="Times New Roman" w:eastAsia="Times New Roman" w:cs="Times New Roman"/>
        </w:rPr>
        <w:t xml:space="preserve"> potential conflicts such as race conditions or deadlocks and describe how they are mitigated.</w:t>
      </w:r>
    </w:p>
    <w:p w:rsidR="77303B6E" w:rsidP="7A6913E9" w:rsidRDefault="77303B6E" w14:paraId="4866E79D" w14:textId="593DB219">
      <w:pPr>
        <w:pStyle w:val="Normal"/>
        <w:rPr>
          <w:rFonts w:ascii="Times New Roman" w:hAnsi="Times New Roman" w:eastAsia="Times New Roman" w:cs="Times New Roman"/>
          <w:noProof w:val="0"/>
          <w:sz w:val="24"/>
          <w:szCs w:val="24"/>
          <w:lang w:val="en-US"/>
        </w:rPr>
      </w:pPr>
      <w:r w:rsidRPr="7A6913E9" w:rsidR="77303B6E">
        <w:rPr>
          <w:rFonts w:ascii="Times New Roman" w:hAnsi="Times New Roman" w:eastAsia="Times New Roman" w:cs="Times New Roman"/>
          <w:noProof w:val="0"/>
          <w:sz w:val="24"/>
          <w:szCs w:val="24"/>
          <w:lang w:val="en-US"/>
        </w:rPr>
        <w:t xml:space="preserve">The Model Compression Engine requires access to GPU or TPU compute cycles to perform large-scale tensor operations efficiently. It depends on CUDA and </w:t>
      </w:r>
      <w:r w:rsidRPr="7A6913E9" w:rsidR="77303B6E">
        <w:rPr>
          <w:rFonts w:ascii="Times New Roman" w:hAnsi="Times New Roman" w:eastAsia="Times New Roman" w:cs="Times New Roman"/>
          <w:noProof w:val="0"/>
          <w:sz w:val="24"/>
          <w:szCs w:val="24"/>
          <w:lang w:val="en-US"/>
        </w:rPr>
        <w:t>cuDNN</w:t>
      </w:r>
      <w:r w:rsidRPr="7A6913E9" w:rsidR="77303B6E">
        <w:rPr>
          <w:rFonts w:ascii="Times New Roman" w:hAnsi="Times New Roman" w:eastAsia="Times New Roman" w:cs="Times New Roman"/>
          <w:noProof w:val="0"/>
          <w:sz w:val="24"/>
          <w:szCs w:val="24"/>
          <w:lang w:val="en-US"/>
        </w:rPr>
        <w:t xml:space="preserve"> libraries to accelerate matrix operations and integrates closely with </w:t>
      </w:r>
      <w:r w:rsidRPr="7A6913E9" w:rsidR="77303B6E">
        <w:rPr>
          <w:rFonts w:ascii="Times New Roman" w:hAnsi="Times New Roman" w:eastAsia="Times New Roman" w:cs="Times New Roman"/>
          <w:noProof w:val="0"/>
          <w:sz w:val="24"/>
          <w:szCs w:val="24"/>
          <w:lang w:val="en-US"/>
        </w:rPr>
        <w:t>PyTorch</w:t>
      </w:r>
      <w:r w:rsidRPr="7A6913E9" w:rsidR="77303B6E">
        <w:rPr>
          <w:rFonts w:ascii="Times New Roman" w:hAnsi="Times New Roman" w:eastAsia="Times New Roman" w:cs="Times New Roman"/>
          <w:noProof w:val="0"/>
          <w:sz w:val="24"/>
          <w:szCs w:val="24"/>
          <w:lang w:val="en-US"/>
        </w:rPr>
        <w:t xml:space="preserve"> and Hugging Face APIs for model manipulation. External model weights are stored and retrieved from the file system during compression tasks. Since multiple compression jobs may be triggered concurrently, there is a risk of GPU resource contention. This is mitigated through job scheduling and locking mechanisms to ensure tasks </w:t>
      </w:r>
      <w:r w:rsidRPr="7A6913E9" w:rsidR="7489B9F2">
        <w:rPr>
          <w:rFonts w:ascii="Times New Roman" w:hAnsi="Times New Roman" w:eastAsia="Times New Roman" w:cs="Times New Roman"/>
          <w:noProof w:val="0"/>
          <w:sz w:val="24"/>
          <w:szCs w:val="24"/>
          <w:lang w:val="en-US"/>
        </w:rPr>
        <w:t>are complete</w:t>
      </w:r>
      <w:r w:rsidRPr="7A6913E9" w:rsidR="77303B6E">
        <w:rPr>
          <w:rFonts w:ascii="Times New Roman" w:hAnsi="Times New Roman" w:eastAsia="Times New Roman" w:cs="Times New Roman"/>
          <w:noProof w:val="0"/>
          <w:sz w:val="24"/>
          <w:szCs w:val="24"/>
          <w:lang w:val="en-US"/>
        </w:rPr>
        <w:t xml:space="preserve"> without deadlocks.</w:t>
      </w:r>
      <w:r w:rsidRPr="7A6913E9" w:rsidR="51122B52">
        <w:rPr>
          <w:rFonts w:ascii="Times New Roman" w:hAnsi="Times New Roman" w:eastAsia="Times New Roman" w:cs="Times New Roman"/>
          <w:noProof w:val="0"/>
          <w:sz w:val="24"/>
          <w:szCs w:val="24"/>
          <w:lang w:val="en-US"/>
        </w:rPr>
        <w:t xml:space="preserve"> compression jobs may run concurrently, resource contention on GPUs could arise; this is mitigated through job scheduling and locking mechanisms that prevent deadlocks.</w:t>
      </w:r>
    </w:p>
    <w:p w:rsidR="78C87F1A" w:rsidP="7A6913E9" w:rsidRDefault="78C87F1A" w14:paraId="6A3BA173" w14:textId="3408C291">
      <w:pPr>
        <w:pStyle w:val="Normal"/>
        <w:rPr>
          <w:rFonts w:ascii="Times New Roman" w:hAnsi="Times New Roman" w:eastAsia="Times New Roman" w:cs="Times New Roman"/>
          <w:noProof w:val="0"/>
          <w:sz w:val="24"/>
          <w:szCs w:val="24"/>
          <w:lang w:val="en-US"/>
        </w:rPr>
      </w:pPr>
      <w:r w:rsidRPr="7A6913E9" w:rsidR="78C87F1A">
        <w:rPr>
          <w:rFonts w:ascii="Times New Roman" w:hAnsi="Times New Roman" w:eastAsia="Times New Roman" w:cs="Times New Roman"/>
          <w:noProof w:val="0"/>
          <w:sz w:val="24"/>
          <w:szCs w:val="24"/>
          <w:lang w:val="en-US"/>
        </w:rPr>
        <w:t xml:space="preserve">The Data Processing &amp; Loader consumes disk storage for raw datasets and system RAM for preprocessing pipelines. It relies on the Hugging Face tokenizer library to </w:t>
      </w:r>
      <w:r w:rsidRPr="7A6913E9" w:rsidR="78C87F1A">
        <w:rPr>
          <w:rFonts w:ascii="Times New Roman" w:hAnsi="Times New Roman" w:eastAsia="Times New Roman" w:cs="Times New Roman"/>
          <w:noProof w:val="0"/>
          <w:sz w:val="24"/>
          <w:szCs w:val="24"/>
          <w:lang w:val="en-US"/>
        </w:rPr>
        <w:t>maintain</w:t>
      </w:r>
      <w:r w:rsidRPr="7A6913E9" w:rsidR="78C87F1A">
        <w:rPr>
          <w:rFonts w:ascii="Times New Roman" w:hAnsi="Times New Roman" w:eastAsia="Times New Roman" w:cs="Times New Roman"/>
          <w:noProof w:val="0"/>
          <w:sz w:val="24"/>
          <w:szCs w:val="24"/>
          <w:lang w:val="en-US"/>
        </w:rPr>
        <w:t xml:space="preserve"> consistent tokenization across datasets. Batch processing is limited by GPU memory availability, and memory bottlenecks are avoided by enforcing batch-size constraints. Synchronization mechanisms are used to prevent overlapping processes from </w:t>
      </w:r>
      <w:r w:rsidRPr="7A6913E9" w:rsidR="78C87F1A">
        <w:rPr>
          <w:rFonts w:ascii="Times New Roman" w:hAnsi="Times New Roman" w:eastAsia="Times New Roman" w:cs="Times New Roman"/>
          <w:noProof w:val="0"/>
          <w:sz w:val="24"/>
          <w:szCs w:val="24"/>
          <w:lang w:val="en-US"/>
        </w:rPr>
        <w:t>attempting</w:t>
      </w:r>
      <w:r w:rsidRPr="7A6913E9" w:rsidR="78C87F1A">
        <w:rPr>
          <w:rFonts w:ascii="Times New Roman" w:hAnsi="Times New Roman" w:eastAsia="Times New Roman" w:cs="Times New Roman"/>
          <w:noProof w:val="0"/>
          <w:sz w:val="24"/>
          <w:szCs w:val="24"/>
          <w:lang w:val="en-US"/>
        </w:rPr>
        <w:t xml:space="preserve"> to access shared resources simultaneously, ensuring smooth and conflict-free data preparation.</w:t>
      </w:r>
    </w:p>
    <w:p w:rsidR="78C87F1A" w:rsidP="7A6913E9" w:rsidRDefault="78C87F1A" w14:paraId="0D737055" w14:textId="167BE040">
      <w:pPr>
        <w:pStyle w:val="Normal"/>
        <w:ind w:firstLine="720"/>
        <w:rPr>
          <w:rFonts w:ascii="Times New Roman" w:hAnsi="Times New Roman" w:eastAsia="Times New Roman" w:cs="Times New Roman"/>
          <w:noProof w:val="0"/>
          <w:sz w:val="24"/>
          <w:szCs w:val="24"/>
          <w:lang w:val="en-US"/>
        </w:rPr>
      </w:pPr>
      <w:r w:rsidRPr="7A6913E9" w:rsidR="78C87F1A">
        <w:rPr>
          <w:rFonts w:ascii="Times New Roman" w:hAnsi="Times New Roman" w:eastAsia="Times New Roman" w:cs="Times New Roman"/>
          <w:noProof w:val="0"/>
          <w:sz w:val="24"/>
          <w:szCs w:val="24"/>
          <w:lang w:val="en-US"/>
        </w:rPr>
        <w:t xml:space="preserve">The Trade-Off Analyzer depends on benchmark datasets to evaluate compressed models under standardized conditions. It also requires a system profiler to measure timing and resource </w:t>
      </w:r>
      <w:r w:rsidRPr="7A6913E9" w:rsidR="78C87F1A">
        <w:rPr>
          <w:rFonts w:ascii="Times New Roman" w:hAnsi="Times New Roman" w:eastAsia="Times New Roman" w:cs="Times New Roman"/>
          <w:noProof w:val="0"/>
          <w:sz w:val="24"/>
          <w:szCs w:val="24"/>
          <w:lang w:val="en-US"/>
        </w:rPr>
        <w:t>utilization</w:t>
      </w:r>
      <w:r w:rsidRPr="7A6913E9" w:rsidR="78C87F1A">
        <w:rPr>
          <w:rFonts w:ascii="Times New Roman" w:hAnsi="Times New Roman" w:eastAsia="Times New Roman" w:cs="Times New Roman"/>
          <w:noProof w:val="0"/>
          <w:sz w:val="24"/>
          <w:szCs w:val="24"/>
          <w:lang w:val="en-US"/>
        </w:rPr>
        <w:t xml:space="preserve">, and both CPU and GPU resources for running inference tasks. Because evaluation may run in parallel with compression tasks, scheduling policies ensure that one process does not monopolize system resources. Timing precision is bound by the resolution of the system clock, but results are buffered and normalized to </w:t>
      </w:r>
      <w:r w:rsidRPr="7A6913E9" w:rsidR="78C87F1A">
        <w:rPr>
          <w:rFonts w:ascii="Times New Roman" w:hAnsi="Times New Roman" w:eastAsia="Times New Roman" w:cs="Times New Roman"/>
          <w:noProof w:val="0"/>
          <w:sz w:val="24"/>
          <w:szCs w:val="24"/>
          <w:lang w:val="en-US"/>
        </w:rPr>
        <w:t>maintain</w:t>
      </w:r>
      <w:r w:rsidRPr="7A6913E9" w:rsidR="78C87F1A">
        <w:rPr>
          <w:rFonts w:ascii="Times New Roman" w:hAnsi="Times New Roman" w:eastAsia="Times New Roman" w:cs="Times New Roman"/>
          <w:noProof w:val="0"/>
          <w:sz w:val="24"/>
          <w:szCs w:val="24"/>
          <w:lang w:val="en-US"/>
        </w:rPr>
        <w:t xml:space="preserve"> consistency across experiments.</w:t>
      </w:r>
    </w:p>
    <w:p w:rsidR="78C87F1A" w:rsidP="7A6913E9" w:rsidRDefault="78C87F1A" w14:paraId="2D6A18BB" w14:textId="422832B0">
      <w:pPr>
        <w:ind w:firstLine="720"/>
        <w:rPr>
          <w:rFonts w:ascii="Times New Roman" w:hAnsi="Times New Roman" w:eastAsia="Times New Roman" w:cs="Times New Roman"/>
          <w:noProof w:val="0"/>
          <w:sz w:val="24"/>
          <w:szCs w:val="24"/>
          <w:lang w:val="en-US"/>
        </w:rPr>
      </w:pPr>
      <w:r w:rsidRPr="7A6913E9" w:rsidR="78C87F1A">
        <w:rPr>
          <w:rFonts w:ascii="Times New Roman" w:hAnsi="Times New Roman" w:eastAsia="Times New Roman" w:cs="Times New Roman"/>
          <w:noProof w:val="0"/>
          <w:sz w:val="24"/>
          <w:szCs w:val="24"/>
          <w:lang w:val="en-US"/>
        </w:rPr>
        <w:t>The User Interface &amp; Control Module relies on lightweight frameworks such as React or Flask/</w:t>
      </w:r>
      <w:r w:rsidRPr="7A6913E9" w:rsidR="78C87F1A">
        <w:rPr>
          <w:rFonts w:ascii="Times New Roman" w:hAnsi="Times New Roman" w:eastAsia="Times New Roman" w:cs="Times New Roman"/>
          <w:noProof w:val="0"/>
          <w:sz w:val="24"/>
          <w:szCs w:val="24"/>
          <w:lang w:val="en-US"/>
        </w:rPr>
        <w:t>FastAPI</w:t>
      </w:r>
      <w:r w:rsidRPr="7A6913E9" w:rsidR="78C87F1A">
        <w:rPr>
          <w:rFonts w:ascii="Times New Roman" w:hAnsi="Times New Roman" w:eastAsia="Times New Roman" w:cs="Times New Roman"/>
          <w:noProof w:val="0"/>
          <w:sz w:val="24"/>
          <w:szCs w:val="24"/>
          <w:lang w:val="en-US"/>
        </w:rPr>
        <w:t xml:space="preserve"> to deliver an interactive dashboard. It uses Matplotlib or Seaborn for generating trade-off visualizations and requires file system access for exporting reports in PDF, CSV, or JSON formats. To handle concurrent user interactions, requests for report generation and visualization rendering are queued and processed sequentially, ensuring responsive performance without race conditions.</w:t>
      </w:r>
    </w:p>
    <w:p w:rsidR="7A6913E9" w:rsidP="7A6913E9" w:rsidRDefault="7A6913E9" w14:paraId="0EC8B31D" w14:textId="45B1B609">
      <w:pPr>
        <w:ind w:firstLine="720"/>
        <w:rPr>
          <w:rFonts w:ascii="Times New Roman" w:hAnsi="Times New Roman" w:eastAsia="Times New Roman" w:cs="Times New Roman"/>
          <w:noProof w:val="0"/>
          <w:sz w:val="24"/>
          <w:szCs w:val="24"/>
          <w:lang w:val="en-US"/>
        </w:rPr>
      </w:pPr>
    </w:p>
    <w:p w:rsidR="7A6913E9" w:rsidP="7A6913E9" w:rsidRDefault="7A6913E9" w14:paraId="2B481B88" w14:textId="091A8071">
      <w:pPr>
        <w:ind w:firstLine="720"/>
        <w:rPr>
          <w:rFonts w:ascii="Times New Roman" w:hAnsi="Times New Roman" w:eastAsia="Times New Roman" w:cs="Times New Roman"/>
          <w:noProof w:val="0"/>
          <w:sz w:val="24"/>
          <w:szCs w:val="24"/>
          <w:lang w:val="en-US"/>
        </w:rPr>
      </w:pPr>
    </w:p>
    <w:p w:rsidR="00F745CA" w:rsidP="7A6913E9" w:rsidRDefault="00F745CA" w14:paraId="4C78D1A7" w14:textId="460F170B">
      <w:pPr>
        <w:pStyle w:val="Heading2"/>
        <w:rPr>
          <w:rFonts w:ascii="Times New Roman" w:hAnsi="Times New Roman" w:eastAsia="Times New Roman" w:cs="Times New Roman"/>
        </w:rPr>
      </w:pPr>
      <w:bookmarkStart w:name="_Toc166397686" w:id="24"/>
      <w:bookmarkStart w:name="_Toc166398943" w:id="25"/>
      <w:r w:rsidRPr="7A6913E9" w:rsidR="4E8CF25F">
        <w:rPr>
          <w:rFonts w:ascii="Times New Roman" w:hAnsi="Times New Roman" w:eastAsia="Times New Roman" w:cs="Times New Roman"/>
        </w:rPr>
        <w:t xml:space="preserve"> </w:t>
      </w:r>
      <w:bookmarkStart w:name="_Toc575310344" w:id="1514553286"/>
      <w:r w:rsidRPr="7A6913E9" w:rsidR="662BCAC8">
        <w:rPr>
          <w:rFonts w:ascii="Times New Roman" w:hAnsi="Times New Roman" w:eastAsia="Times New Roman" w:cs="Times New Roman"/>
        </w:rPr>
        <w:t>Interface/Exports</w:t>
      </w:r>
      <w:bookmarkEnd w:id="24"/>
      <w:bookmarkEnd w:id="25"/>
      <w:bookmarkEnd w:id="1514553286"/>
    </w:p>
    <w:p w:rsidR="00F745CA" w:rsidP="7A6913E9" w:rsidRDefault="00F745CA" w14:paraId="460C0637" w14:textId="25841819">
      <w:pPr>
        <w:rPr>
          <w:rFonts w:ascii="Times New Roman" w:hAnsi="Times New Roman" w:eastAsia="Times New Roman" w:cs="Times New Roman"/>
        </w:rPr>
      </w:pPr>
      <w:r w:rsidRPr="7A6913E9" w:rsidR="662BCAC8">
        <w:rPr>
          <w:rFonts w:ascii="Times New Roman" w:hAnsi="Times New Roman" w:eastAsia="Times New Roman" w:cs="Times New Roman"/>
        </w:rPr>
        <w:t xml:space="preserve">    </w:t>
      </w:r>
      <w:r w:rsidRPr="7A6913E9" w:rsidR="5D7466F0">
        <w:rPr>
          <w:rFonts w:ascii="Times New Roman" w:hAnsi="Times New Roman" w:eastAsia="Times New Roman" w:cs="Times New Roman"/>
        </w:rPr>
        <w:t>Each subsystem provides a set of clearly defined interfaces that enable interoperability within the modular pipeline. These services are exposed as functions, commands, or endpoints, with well-specified inputs, outputs, and error handling. Together, they form the contract through which subsystems exchange data and coordinate workflows.</w:t>
      </w:r>
    </w:p>
    <w:p w:rsidR="5D7466F0" w:rsidP="7A6913E9" w:rsidRDefault="5D7466F0" w14:paraId="1E914600" w14:textId="2B0B8777">
      <w:pPr>
        <w:pStyle w:val="Normal"/>
        <w:ind w:left="0" w:firstLine="720"/>
        <w:rPr>
          <w:rFonts w:ascii="Times New Roman" w:hAnsi="Times New Roman" w:eastAsia="Times New Roman" w:cs="Times New Roman"/>
          <w:noProof w:val="0"/>
          <w:lang w:val="en-US"/>
        </w:rPr>
      </w:pPr>
      <w:r w:rsidRPr="7A6913E9" w:rsidR="5D7466F0">
        <w:rPr>
          <w:rFonts w:ascii="Times New Roman" w:hAnsi="Times New Roman" w:eastAsia="Times New Roman" w:cs="Times New Roman"/>
          <w:noProof w:val="0"/>
          <w:lang w:val="en-US"/>
        </w:rPr>
        <w:t>The Model Compression Engine exposes the service</w:t>
      </w:r>
      <w:r w:rsidRPr="7A6913E9" w:rsidR="5D7466F0">
        <w:rPr>
          <w:rFonts w:ascii="Times New Roman" w:hAnsi="Times New Roman" w:eastAsia="Times New Roman" w:cs="Times New Roman"/>
          <w:b w:val="1"/>
          <w:bCs w:val="1"/>
          <w:noProof w:val="0"/>
          <w:u w:val="none"/>
          <w:lang w:val="en-US"/>
        </w:rPr>
        <w:t xml:space="preserve"> </w:t>
      </w:r>
      <w:r w:rsidRPr="7A6913E9" w:rsidR="5D7466F0">
        <w:rPr>
          <w:rFonts w:ascii="Times New Roman" w:hAnsi="Times New Roman" w:eastAsia="Times New Roman" w:cs="Times New Roman"/>
          <w:b w:val="1"/>
          <w:bCs w:val="1"/>
          <w:noProof w:val="0"/>
          <w:u w:val="none"/>
          <w:lang w:val="en-US"/>
        </w:rPr>
        <w:t>compress_model</w:t>
      </w:r>
      <w:r w:rsidRPr="7A6913E9" w:rsidR="5D7466F0">
        <w:rPr>
          <w:rFonts w:ascii="Times New Roman" w:hAnsi="Times New Roman" w:eastAsia="Times New Roman" w:cs="Times New Roman"/>
          <w:b w:val="1"/>
          <w:bCs w:val="1"/>
          <w:noProof w:val="0"/>
          <w:u w:val="none"/>
          <w:lang w:val="en-US"/>
        </w:rPr>
        <w:t xml:space="preserve">(model, method, params) -&gt; </w:t>
      </w:r>
      <w:r w:rsidRPr="7A6913E9" w:rsidR="5D7466F0">
        <w:rPr>
          <w:rFonts w:ascii="Times New Roman" w:hAnsi="Times New Roman" w:eastAsia="Times New Roman" w:cs="Times New Roman"/>
          <w:b w:val="1"/>
          <w:bCs w:val="1"/>
          <w:noProof w:val="0"/>
          <w:u w:val="none"/>
          <w:lang w:val="en-US"/>
        </w:rPr>
        <w:t>compressed_model</w:t>
      </w:r>
      <w:r w:rsidRPr="7A6913E9" w:rsidR="5D7466F0">
        <w:rPr>
          <w:rFonts w:ascii="Times New Roman" w:hAnsi="Times New Roman" w:eastAsia="Times New Roman" w:cs="Times New Roman"/>
          <w:noProof w:val="0"/>
          <w:lang w:val="en-US"/>
        </w:rPr>
        <w:t xml:space="preserve">. This function accepts a baseline model object, a specified compression method (e.g., quantization, pruning, or knowledge distillation), and associated parameters such as bit width or sparsity level. It outputs a compressed model object that is structurally compatible with the baseline. Invalid parameters trigger descriptive exceptions to </w:t>
      </w:r>
      <w:r w:rsidRPr="7A6913E9" w:rsidR="5D7466F0">
        <w:rPr>
          <w:rFonts w:ascii="Times New Roman" w:hAnsi="Times New Roman" w:eastAsia="Times New Roman" w:cs="Times New Roman"/>
          <w:noProof w:val="0"/>
          <w:lang w:val="en-US"/>
        </w:rPr>
        <w:t>maintain</w:t>
      </w:r>
      <w:r w:rsidRPr="7A6913E9" w:rsidR="5D7466F0">
        <w:rPr>
          <w:rFonts w:ascii="Times New Roman" w:hAnsi="Times New Roman" w:eastAsia="Times New Roman" w:cs="Times New Roman"/>
          <w:noProof w:val="0"/>
          <w:lang w:val="en-US"/>
        </w:rPr>
        <w:t xml:space="preserve"> correctness. A second service, </w:t>
      </w:r>
      <w:r w:rsidRPr="7A6913E9" w:rsidR="5D7466F0">
        <w:rPr>
          <w:rFonts w:ascii="Times New Roman" w:hAnsi="Times New Roman" w:eastAsia="Times New Roman" w:cs="Times New Roman"/>
          <w:b w:val="1"/>
          <w:bCs w:val="1"/>
          <w:noProof w:val="0"/>
          <w:lang w:val="en-US"/>
        </w:rPr>
        <w:t>evaluate_tradeoff</w:t>
      </w:r>
      <w:r w:rsidRPr="7A6913E9" w:rsidR="5D7466F0">
        <w:rPr>
          <w:rFonts w:ascii="Times New Roman" w:hAnsi="Times New Roman" w:eastAsia="Times New Roman" w:cs="Times New Roman"/>
          <w:b w:val="1"/>
          <w:bCs w:val="1"/>
          <w:noProof w:val="0"/>
          <w:lang w:val="en-US"/>
        </w:rPr>
        <w:t>(</w:t>
      </w:r>
      <w:r w:rsidRPr="7A6913E9" w:rsidR="5D7466F0">
        <w:rPr>
          <w:rFonts w:ascii="Times New Roman" w:hAnsi="Times New Roman" w:eastAsia="Times New Roman" w:cs="Times New Roman"/>
          <w:b w:val="1"/>
          <w:bCs w:val="1"/>
          <w:noProof w:val="0"/>
          <w:lang w:val="en-US"/>
        </w:rPr>
        <w:t>original_model</w:t>
      </w:r>
      <w:r w:rsidRPr="7A6913E9" w:rsidR="5D7466F0">
        <w:rPr>
          <w:rFonts w:ascii="Times New Roman" w:hAnsi="Times New Roman" w:eastAsia="Times New Roman" w:cs="Times New Roman"/>
          <w:b w:val="1"/>
          <w:bCs w:val="1"/>
          <w:noProof w:val="0"/>
          <w:lang w:val="en-US"/>
        </w:rPr>
        <w:t xml:space="preserve">, </w:t>
      </w:r>
      <w:r w:rsidRPr="7A6913E9" w:rsidR="5D7466F0">
        <w:rPr>
          <w:rFonts w:ascii="Times New Roman" w:hAnsi="Times New Roman" w:eastAsia="Times New Roman" w:cs="Times New Roman"/>
          <w:b w:val="1"/>
          <w:bCs w:val="1"/>
          <w:noProof w:val="0"/>
          <w:lang w:val="en-US"/>
        </w:rPr>
        <w:t>compressed_model</w:t>
      </w:r>
      <w:r w:rsidRPr="7A6913E9" w:rsidR="5D7466F0">
        <w:rPr>
          <w:rFonts w:ascii="Times New Roman" w:hAnsi="Times New Roman" w:eastAsia="Times New Roman" w:cs="Times New Roman"/>
          <w:b w:val="1"/>
          <w:bCs w:val="1"/>
          <w:noProof w:val="0"/>
          <w:lang w:val="en-US"/>
        </w:rPr>
        <w:t xml:space="preserve">) -&gt; </w:t>
      </w:r>
      <w:r w:rsidRPr="7A6913E9" w:rsidR="5D7466F0">
        <w:rPr>
          <w:rFonts w:ascii="Times New Roman" w:hAnsi="Times New Roman" w:eastAsia="Times New Roman" w:cs="Times New Roman"/>
          <w:b w:val="1"/>
          <w:bCs w:val="1"/>
          <w:noProof w:val="0"/>
          <w:lang w:val="en-US"/>
        </w:rPr>
        <w:t>metrics_dict</w:t>
      </w:r>
      <w:r w:rsidRPr="7A6913E9" w:rsidR="5D7466F0">
        <w:rPr>
          <w:rFonts w:ascii="Times New Roman" w:hAnsi="Times New Roman" w:eastAsia="Times New Roman" w:cs="Times New Roman"/>
          <w:noProof w:val="0"/>
          <w:lang w:val="en-US"/>
        </w:rPr>
        <w:t xml:space="preserve">, compares the baseline and compressed models. It outputs a dictionary </w:t>
      </w:r>
      <w:r w:rsidRPr="7A6913E9" w:rsidR="5D7466F0">
        <w:rPr>
          <w:rFonts w:ascii="Times New Roman" w:hAnsi="Times New Roman" w:eastAsia="Times New Roman" w:cs="Times New Roman"/>
          <w:noProof w:val="0"/>
          <w:lang w:val="en-US"/>
        </w:rPr>
        <w:t>containing</w:t>
      </w:r>
      <w:r w:rsidRPr="7A6913E9" w:rsidR="5D7466F0">
        <w:rPr>
          <w:rFonts w:ascii="Times New Roman" w:hAnsi="Times New Roman" w:eastAsia="Times New Roman" w:cs="Times New Roman"/>
          <w:noProof w:val="0"/>
          <w:lang w:val="en-US"/>
        </w:rPr>
        <w:t xml:space="preserve"> key metrics, including latency, memory usage, and accuracy delta, which downstream components use to analyze trade-offs.</w:t>
      </w:r>
    </w:p>
    <w:p w:rsidR="0B42302E" w:rsidP="7A6913E9" w:rsidRDefault="0B42302E" w14:paraId="71D89D84" w14:textId="79A30BFF">
      <w:pPr>
        <w:spacing w:before="240" w:beforeAutospacing="off" w:after="240" w:afterAutospacing="off"/>
        <w:rPr>
          <w:rFonts w:ascii="Times New Roman" w:hAnsi="Times New Roman" w:eastAsia="Times New Roman" w:cs="Times New Roman"/>
          <w:noProof w:val="0"/>
          <w:sz w:val="24"/>
          <w:szCs w:val="24"/>
          <w:lang w:val="en-US"/>
        </w:rPr>
      </w:pPr>
      <w:r w:rsidRPr="7A6913E9" w:rsidR="0B42302E">
        <w:rPr>
          <w:rFonts w:ascii="Times New Roman" w:hAnsi="Times New Roman" w:eastAsia="Times New Roman" w:cs="Times New Roman"/>
          <w:noProof w:val="0"/>
          <w:sz w:val="24"/>
          <w:szCs w:val="24"/>
          <w:lang w:val="en-US"/>
        </w:rPr>
        <w:t xml:space="preserve">The Data Processing &amp; Loader provides three core services. </w:t>
      </w:r>
      <w:r w:rsidRPr="7A6913E9" w:rsidR="0B42302E">
        <w:rPr>
          <w:rFonts w:ascii="Times New Roman" w:hAnsi="Times New Roman" w:eastAsia="Times New Roman" w:cs="Times New Roman"/>
          <w:b w:val="1"/>
          <w:bCs w:val="1"/>
          <w:noProof w:val="0"/>
          <w:sz w:val="24"/>
          <w:szCs w:val="24"/>
          <w:lang w:val="en-US"/>
        </w:rPr>
        <w:t>load_dataset</w:t>
      </w:r>
      <w:r w:rsidRPr="7A6913E9" w:rsidR="0B42302E">
        <w:rPr>
          <w:rFonts w:ascii="Times New Roman" w:hAnsi="Times New Roman" w:eastAsia="Times New Roman" w:cs="Times New Roman"/>
          <w:b w:val="1"/>
          <w:bCs w:val="1"/>
          <w:noProof w:val="0"/>
          <w:sz w:val="24"/>
          <w:szCs w:val="24"/>
          <w:lang w:val="en-US"/>
        </w:rPr>
        <w:t xml:space="preserve">(path, format) -&gt; </w:t>
      </w:r>
      <w:r w:rsidRPr="7A6913E9" w:rsidR="0B42302E">
        <w:rPr>
          <w:rFonts w:ascii="Times New Roman" w:hAnsi="Times New Roman" w:eastAsia="Times New Roman" w:cs="Times New Roman"/>
          <w:b w:val="1"/>
          <w:bCs w:val="1"/>
          <w:noProof w:val="0"/>
          <w:sz w:val="24"/>
          <w:szCs w:val="24"/>
          <w:lang w:val="en-US"/>
        </w:rPr>
        <w:t>dataset_object</w:t>
      </w:r>
      <w:r w:rsidRPr="7A6913E9" w:rsidR="0B42302E">
        <w:rPr>
          <w:rFonts w:ascii="Times New Roman" w:hAnsi="Times New Roman" w:eastAsia="Times New Roman" w:cs="Times New Roman"/>
          <w:b w:val="1"/>
          <w:bCs w:val="1"/>
          <w:noProof w:val="0"/>
          <w:sz w:val="24"/>
          <w:szCs w:val="24"/>
          <w:lang w:val="en-US"/>
        </w:rPr>
        <w:t xml:space="preserve"> </w:t>
      </w:r>
      <w:r w:rsidRPr="7A6913E9" w:rsidR="0B42302E">
        <w:rPr>
          <w:rFonts w:ascii="Times New Roman" w:hAnsi="Times New Roman" w:eastAsia="Times New Roman" w:cs="Times New Roman"/>
          <w:noProof w:val="0"/>
          <w:sz w:val="24"/>
          <w:szCs w:val="24"/>
          <w:lang w:val="en-US"/>
        </w:rPr>
        <w:t>ingests raw datasets from supported formats (CSV, JSON, Hugging Face datasets).</w:t>
      </w:r>
      <w:r w:rsidRPr="7A6913E9" w:rsidR="0B42302E">
        <w:rPr>
          <w:rFonts w:ascii="Times New Roman" w:hAnsi="Times New Roman" w:eastAsia="Times New Roman" w:cs="Times New Roman"/>
          <w:b w:val="1"/>
          <w:bCs w:val="1"/>
          <w:noProof w:val="0"/>
          <w:sz w:val="24"/>
          <w:szCs w:val="24"/>
          <w:lang w:val="en-US"/>
        </w:rPr>
        <w:t xml:space="preserve"> </w:t>
      </w:r>
      <w:r w:rsidRPr="7A6913E9" w:rsidR="0B42302E">
        <w:rPr>
          <w:rFonts w:ascii="Times New Roman" w:hAnsi="Times New Roman" w:eastAsia="Times New Roman" w:cs="Times New Roman"/>
          <w:b w:val="1"/>
          <w:bCs w:val="1"/>
          <w:noProof w:val="0"/>
          <w:sz w:val="24"/>
          <w:szCs w:val="24"/>
          <w:lang w:val="en-US"/>
        </w:rPr>
        <w:t>tokenize_batch</w:t>
      </w:r>
      <w:r w:rsidRPr="7A6913E9" w:rsidR="0B42302E">
        <w:rPr>
          <w:rFonts w:ascii="Times New Roman" w:hAnsi="Times New Roman" w:eastAsia="Times New Roman" w:cs="Times New Roman"/>
          <w:b w:val="1"/>
          <w:bCs w:val="1"/>
          <w:noProof w:val="0"/>
          <w:sz w:val="24"/>
          <w:szCs w:val="24"/>
          <w:lang w:val="en-US"/>
        </w:rPr>
        <w:t xml:space="preserve">(batch, tokenizer) -&gt; </w:t>
      </w:r>
      <w:r w:rsidRPr="7A6913E9" w:rsidR="0B42302E">
        <w:rPr>
          <w:rFonts w:ascii="Times New Roman" w:hAnsi="Times New Roman" w:eastAsia="Times New Roman" w:cs="Times New Roman"/>
          <w:b w:val="1"/>
          <w:bCs w:val="1"/>
          <w:noProof w:val="0"/>
          <w:sz w:val="24"/>
          <w:szCs w:val="24"/>
          <w:lang w:val="en-US"/>
        </w:rPr>
        <w:t>tokenized_inputs</w:t>
      </w:r>
      <w:r w:rsidRPr="7A6913E9" w:rsidR="0B42302E">
        <w:rPr>
          <w:rFonts w:ascii="Times New Roman" w:hAnsi="Times New Roman" w:eastAsia="Times New Roman" w:cs="Times New Roman"/>
          <w:noProof w:val="0"/>
          <w:sz w:val="24"/>
          <w:szCs w:val="24"/>
          <w:lang w:val="en-US"/>
        </w:rPr>
        <w:t xml:space="preserve"> standardizes preprocessing using a provided tokenizer.</w:t>
      </w:r>
      <w:r w:rsidRPr="7A6913E9" w:rsidR="0B42302E">
        <w:rPr>
          <w:rFonts w:ascii="Times New Roman" w:hAnsi="Times New Roman" w:eastAsia="Times New Roman" w:cs="Times New Roman"/>
          <w:b w:val="1"/>
          <w:bCs w:val="1"/>
          <w:noProof w:val="0"/>
          <w:sz w:val="24"/>
          <w:szCs w:val="24"/>
          <w:lang w:val="en-US"/>
        </w:rPr>
        <w:t xml:space="preserve"> </w:t>
      </w:r>
      <w:r w:rsidRPr="7A6913E9" w:rsidR="0B42302E">
        <w:rPr>
          <w:rFonts w:ascii="Times New Roman" w:hAnsi="Times New Roman" w:eastAsia="Times New Roman" w:cs="Times New Roman"/>
          <w:b w:val="1"/>
          <w:bCs w:val="1"/>
          <w:noProof w:val="0"/>
          <w:sz w:val="24"/>
          <w:szCs w:val="24"/>
          <w:lang w:val="en-US"/>
        </w:rPr>
        <w:t>create_dataloader</w:t>
      </w:r>
      <w:r w:rsidRPr="7A6913E9" w:rsidR="0B42302E">
        <w:rPr>
          <w:rFonts w:ascii="Times New Roman" w:hAnsi="Times New Roman" w:eastAsia="Times New Roman" w:cs="Times New Roman"/>
          <w:b w:val="1"/>
          <w:bCs w:val="1"/>
          <w:noProof w:val="0"/>
          <w:sz w:val="24"/>
          <w:szCs w:val="24"/>
          <w:lang w:val="en-US"/>
        </w:rPr>
        <w:t xml:space="preserve">(dataset, </w:t>
      </w:r>
      <w:r w:rsidRPr="7A6913E9" w:rsidR="0B42302E">
        <w:rPr>
          <w:rFonts w:ascii="Times New Roman" w:hAnsi="Times New Roman" w:eastAsia="Times New Roman" w:cs="Times New Roman"/>
          <w:b w:val="1"/>
          <w:bCs w:val="1"/>
          <w:noProof w:val="0"/>
          <w:sz w:val="24"/>
          <w:szCs w:val="24"/>
          <w:lang w:val="en-US"/>
        </w:rPr>
        <w:t>batch_size</w:t>
      </w:r>
      <w:r w:rsidRPr="7A6913E9" w:rsidR="0B42302E">
        <w:rPr>
          <w:rFonts w:ascii="Times New Roman" w:hAnsi="Times New Roman" w:eastAsia="Times New Roman" w:cs="Times New Roman"/>
          <w:b w:val="1"/>
          <w:bCs w:val="1"/>
          <w:noProof w:val="0"/>
          <w:sz w:val="24"/>
          <w:szCs w:val="24"/>
          <w:lang w:val="en-US"/>
        </w:rPr>
        <w:t xml:space="preserve">) -&gt; </w:t>
      </w:r>
      <w:r w:rsidRPr="7A6913E9" w:rsidR="0B42302E">
        <w:rPr>
          <w:rFonts w:ascii="Times New Roman" w:hAnsi="Times New Roman" w:eastAsia="Times New Roman" w:cs="Times New Roman"/>
          <w:b w:val="1"/>
          <w:bCs w:val="1"/>
          <w:noProof w:val="0"/>
          <w:sz w:val="24"/>
          <w:szCs w:val="24"/>
          <w:lang w:val="en-US"/>
        </w:rPr>
        <w:t>dataloader</w:t>
      </w:r>
      <w:r w:rsidRPr="7A6913E9" w:rsidR="0B42302E">
        <w:rPr>
          <w:rFonts w:ascii="Times New Roman" w:hAnsi="Times New Roman" w:eastAsia="Times New Roman" w:cs="Times New Roman"/>
          <w:noProof w:val="0"/>
          <w:sz w:val="24"/>
          <w:szCs w:val="24"/>
          <w:lang w:val="en-US"/>
        </w:rPr>
        <w:t xml:space="preserve"> wraps preprocessed data into iterators compatible with </w:t>
      </w:r>
      <w:r w:rsidRPr="7A6913E9" w:rsidR="0B42302E">
        <w:rPr>
          <w:rFonts w:ascii="Times New Roman" w:hAnsi="Times New Roman" w:eastAsia="Times New Roman" w:cs="Times New Roman"/>
          <w:noProof w:val="0"/>
          <w:sz w:val="24"/>
          <w:szCs w:val="24"/>
          <w:lang w:val="en-US"/>
        </w:rPr>
        <w:t>PyTorch</w:t>
      </w:r>
      <w:r w:rsidRPr="7A6913E9" w:rsidR="0B42302E">
        <w:rPr>
          <w:rFonts w:ascii="Times New Roman" w:hAnsi="Times New Roman" w:eastAsia="Times New Roman" w:cs="Times New Roman"/>
          <w:noProof w:val="0"/>
          <w:sz w:val="24"/>
          <w:szCs w:val="24"/>
          <w:lang w:val="en-US"/>
        </w:rPr>
        <w:t xml:space="preserve"> training and evaluation workflows. These services ensure consistent and reusable data preparation across experiments.</w:t>
      </w:r>
    </w:p>
    <w:p w:rsidR="56331BAD" w:rsidP="7A6913E9" w:rsidRDefault="56331BAD" w14:paraId="45900F17" w14:textId="21DD3FB1">
      <w:pPr>
        <w:spacing w:before="240" w:beforeAutospacing="off" w:after="240" w:afterAutospacing="off"/>
        <w:rPr>
          <w:rFonts w:ascii="Times New Roman" w:hAnsi="Times New Roman" w:eastAsia="Times New Roman" w:cs="Times New Roman"/>
          <w:noProof w:val="0"/>
          <w:lang w:val="en-US"/>
        </w:rPr>
      </w:pPr>
      <w:r w:rsidRPr="7A6913E9" w:rsidR="56331BAD">
        <w:rPr>
          <w:rFonts w:ascii="Times New Roman" w:hAnsi="Times New Roman" w:eastAsia="Times New Roman" w:cs="Times New Roman"/>
          <w:noProof w:val="0"/>
          <w:lang w:val="en-US"/>
        </w:rPr>
        <w:t xml:space="preserve">The Trade-Off Analyzer exposes the service </w:t>
      </w:r>
      <w:r w:rsidRPr="7A6913E9" w:rsidR="56331BAD">
        <w:rPr>
          <w:rFonts w:ascii="Times New Roman" w:hAnsi="Times New Roman" w:eastAsia="Times New Roman" w:cs="Times New Roman"/>
          <w:b w:val="1"/>
          <w:bCs w:val="1"/>
          <w:noProof w:val="0"/>
          <w:lang w:val="en-US"/>
        </w:rPr>
        <w:t>analyze_tradeoffs</w:t>
      </w:r>
      <w:r w:rsidRPr="7A6913E9" w:rsidR="56331BAD">
        <w:rPr>
          <w:rFonts w:ascii="Times New Roman" w:hAnsi="Times New Roman" w:eastAsia="Times New Roman" w:cs="Times New Roman"/>
          <w:b w:val="1"/>
          <w:bCs w:val="1"/>
          <w:noProof w:val="0"/>
          <w:lang w:val="en-US"/>
        </w:rPr>
        <w:t>(</w:t>
      </w:r>
      <w:r w:rsidRPr="7A6913E9" w:rsidR="56331BAD">
        <w:rPr>
          <w:rFonts w:ascii="Times New Roman" w:hAnsi="Times New Roman" w:eastAsia="Times New Roman" w:cs="Times New Roman"/>
          <w:b w:val="1"/>
          <w:bCs w:val="1"/>
          <w:noProof w:val="0"/>
          <w:lang w:val="en-US"/>
        </w:rPr>
        <w:t>original_metrics</w:t>
      </w:r>
      <w:r w:rsidRPr="7A6913E9" w:rsidR="56331BAD">
        <w:rPr>
          <w:rFonts w:ascii="Times New Roman" w:hAnsi="Times New Roman" w:eastAsia="Times New Roman" w:cs="Times New Roman"/>
          <w:b w:val="1"/>
          <w:bCs w:val="1"/>
          <w:noProof w:val="0"/>
          <w:lang w:val="en-US"/>
        </w:rPr>
        <w:t xml:space="preserve">, </w:t>
      </w:r>
      <w:r w:rsidRPr="7A6913E9" w:rsidR="56331BAD">
        <w:rPr>
          <w:rFonts w:ascii="Times New Roman" w:hAnsi="Times New Roman" w:eastAsia="Times New Roman" w:cs="Times New Roman"/>
          <w:b w:val="1"/>
          <w:bCs w:val="1"/>
          <w:noProof w:val="0"/>
          <w:lang w:val="en-US"/>
        </w:rPr>
        <w:t>compressed_metrics</w:t>
      </w:r>
      <w:r w:rsidRPr="7A6913E9" w:rsidR="56331BAD">
        <w:rPr>
          <w:rFonts w:ascii="Times New Roman" w:hAnsi="Times New Roman" w:eastAsia="Times New Roman" w:cs="Times New Roman"/>
          <w:b w:val="1"/>
          <w:bCs w:val="1"/>
          <w:noProof w:val="0"/>
          <w:lang w:val="en-US"/>
        </w:rPr>
        <w:t xml:space="preserve">) -&gt; </w:t>
      </w:r>
      <w:r w:rsidRPr="7A6913E9" w:rsidR="56331BAD">
        <w:rPr>
          <w:rFonts w:ascii="Times New Roman" w:hAnsi="Times New Roman" w:eastAsia="Times New Roman" w:cs="Times New Roman"/>
          <w:b w:val="1"/>
          <w:bCs w:val="1"/>
          <w:noProof w:val="0"/>
          <w:lang w:val="en-US"/>
        </w:rPr>
        <w:t>report_object</w:t>
      </w:r>
      <w:r w:rsidRPr="7A6913E9" w:rsidR="56331BAD">
        <w:rPr>
          <w:rFonts w:ascii="Times New Roman" w:hAnsi="Times New Roman" w:eastAsia="Times New Roman" w:cs="Times New Roman"/>
          <w:noProof w:val="0"/>
          <w:lang w:val="en-US"/>
        </w:rPr>
        <w:t xml:space="preserve">. This function consumes metric dictionaries from both baseline and compressed models and produces a structured report object summarizing accuracy, latency, memory, and energy trade-offs. It also provides </w:t>
      </w:r>
      <w:r w:rsidRPr="7A6913E9" w:rsidR="56331BAD">
        <w:rPr>
          <w:rFonts w:ascii="Times New Roman" w:hAnsi="Times New Roman" w:eastAsia="Times New Roman" w:cs="Times New Roman"/>
          <w:b w:val="1"/>
          <w:bCs w:val="1"/>
          <w:noProof w:val="0"/>
          <w:lang w:val="en-US"/>
        </w:rPr>
        <w:t>generate_report</w:t>
      </w:r>
      <w:r w:rsidRPr="7A6913E9" w:rsidR="56331BAD">
        <w:rPr>
          <w:rFonts w:ascii="Times New Roman" w:hAnsi="Times New Roman" w:eastAsia="Times New Roman" w:cs="Times New Roman"/>
          <w:b w:val="1"/>
          <w:bCs w:val="1"/>
          <w:noProof w:val="0"/>
          <w:lang w:val="en-US"/>
        </w:rPr>
        <w:t>(</w:t>
      </w:r>
      <w:r w:rsidRPr="7A6913E9" w:rsidR="56331BAD">
        <w:rPr>
          <w:rFonts w:ascii="Times New Roman" w:hAnsi="Times New Roman" w:eastAsia="Times New Roman" w:cs="Times New Roman"/>
          <w:b w:val="1"/>
          <w:bCs w:val="1"/>
          <w:noProof w:val="0"/>
          <w:lang w:val="en-US"/>
        </w:rPr>
        <w:t>report_object</w:t>
      </w:r>
      <w:r w:rsidRPr="7A6913E9" w:rsidR="56331BAD">
        <w:rPr>
          <w:rFonts w:ascii="Times New Roman" w:hAnsi="Times New Roman" w:eastAsia="Times New Roman" w:cs="Times New Roman"/>
          <w:b w:val="1"/>
          <w:bCs w:val="1"/>
          <w:noProof w:val="0"/>
          <w:lang w:val="en-US"/>
        </w:rPr>
        <w:t>, format="pdf") -&gt; file</w:t>
      </w:r>
      <w:r w:rsidRPr="7A6913E9" w:rsidR="56331BAD">
        <w:rPr>
          <w:rFonts w:ascii="Times New Roman" w:hAnsi="Times New Roman" w:eastAsia="Times New Roman" w:cs="Times New Roman"/>
          <w:noProof w:val="0"/>
          <w:lang w:val="en-US"/>
        </w:rPr>
        <w:t xml:space="preserve">, which exports the analysis into a human-readable report in PDF, CSV, or JSON format. Exceptions are raised if unsupported export formats are </w:t>
      </w:r>
      <w:r w:rsidRPr="7A6913E9" w:rsidR="56331BAD">
        <w:rPr>
          <w:rFonts w:ascii="Times New Roman" w:hAnsi="Times New Roman" w:eastAsia="Times New Roman" w:cs="Times New Roman"/>
          <w:noProof w:val="0"/>
          <w:lang w:val="en-US"/>
        </w:rPr>
        <w:t>requested</w:t>
      </w:r>
      <w:r w:rsidRPr="7A6913E9" w:rsidR="56331BAD">
        <w:rPr>
          <w:rFonts w:ascii="Times New Roman" w:hAnsi="Times New Roman" w:eastAsia="Times New Roman" w:cs="Times New Roman"/>
          <w:noProof w:val="0"/>
          <w:lang w:val="en-US"/>
        </w:rPr>
        <w:t>.</w:t>
      </w:r>
    </w:p>
    <w:p w:rsidR="56331BAD" w:rsidP="7A6913E9" w:rsidRDefault="56331BAD" w14:paraId="06E53129" w14:textId="08C678F7">
      <w:pPr>
        <w:spacing w:before="240" w:beforeAutospacing="off" w:after="240" w:afterAutospacing="off"/>
        <w:rPr>
          <w:rFonts w:ascii="Times New Roman" w:hAnsi="Times New Roman" w:eastAsia="Times New Roman" w:cs="Times New Roman"/>
          <w:noProof w:val="0"/>
          <w:lang w:val="en-US"/>
        </w:rPr>
      </w:pPr>
      <w:r w:rsidRPr="7A6913E9" w:rsidR="56331BAD">
        <w:rPr>
          <w:rFonts w:ascii="Times New Roman" w:hAnsi="Times New Roman" w:eastAsia="Times New Roman" w:cs="Times New Roman"/>
          <w:noProof w:val="0"/>
          <w:lang w:val="en-US"/>
        </w:rPr>
        <w:t>The User Interface &amp; Control Module provides both command-line and web-based interfaces. At the CLI level, users can execute commands such as compress, analyze, and report to trigger compression jobs, run evaluations, and export results. The web API exposes three endpoints: /compress (POST) to start a compression job, /analyze (GET) to fetch evaluation results, and /report (GET) to download trade-off reports. These interfaces abstract the complexity of the pipeline, providing users with intuitive mechanisms to configure workflows and retrieve outputs.</w:t>
      </w:r>
    </w:p>
    <w:p w:rsidR="7A6913E9" w:rsidP="7A6913E9" w:rsidRDefault="7A6913E9" w14:paraId="3F308EF4" w14:textId="6B835C6E">
      <w:pPr>
        <w:spacing w:before="240" w:beforeAutospacing="off" w:after="240" w:afterAutospacing="off"/>
        <w:rPr>
          <w:rFonts w:ascii="Times New Roman" w:hAnsi="Times New Roman" w:eastAsia="Times New Roman" w:cs="Times New Roman"/>
          <w:noProof w:val="0"/>
          <w:lang w:val="en-US"/>
        </w:rPr>
      </w:pPr>
    </w:p>
    <w:p w:rsidR="00F745CA" w:rsidP="7A6913E9" w:rsidRDefault="00F745CA" w14:paraId="7418813B" w14:textId="77777777" w14:noSpellErr="1">
      <w:pPr>
        <w:pStyle w:val="Heading1"/>
        <w:rPr>
          <w:rFonts w:ascii="Times New Roman" w:hAnsi="Times New Roman" w:eastAsia="Times New Roman" w:cs="Times New Roman"/>
        </w:rPr>
      </w:pPr>
      <w:bookmarkStart w:name="_Toc166397688" w:id="26"/>
      <w:bookmarkStart w:name="_Toc166398945" w:id="27"/>
      <w:bookmarkStart w:name="_Toc1074284912" w:id="547505526"/>
      <w:r w:rsidRPr="7A6913E9" w:rsidR="662BCAC8">
        <w:rPr>
          <w:rFonts w:ascii="Times New Roman" w:hAnsi="Times New Roman" w:eastAsia="Times New Roman" w:cs="Times New Roman"/>
        </w:rPr>
        <w:t>Glossary</w:t>
      </w:r>
      <w:bookmarkEnd w:id="26"/>
      <w:bookmarkEnd w:id="27"/>
      <w:bookmarkEnd w:id="547505526"/>
    </w:p>
    <w:p w:rsidR="00F745CA" w:rsidP="7A6913E9" w:rsidRDefault="00F745CA" w14:paraId="6B22B66F" w14:textId="77777777" w14:noSpellErr="1">
      <w:pPr>
        <w:rPr>
          <w:rFonts w:ascii="Times New Roman" w:hAnsi="Times New Roman" w:eastAsia="Times New Roman" w:cs="Times New Roman"/>
        </w:rPr>
      </w:pPr>
    </w:p>
    <w:tbl>
      <w:tblPr>
        <w:tblStyle w:val="TableNormal"/>
        <w:bidiVisual w:val="0"/>
        <w:tblW w:w="0" w:type="auto"/>
        <w:tblBorders>
          <w:insideH w:val="single" w:color="000000" w:themeColor="text1" w:sz="12"/>
          <w:insideV w:val="single" w:color="000000" w:themeColor="text1" w:sz="12"/>
        </w:tblBorders>
        <w:tblLayout w:type="fixed"/>
        <w:tblLook w:val="06A0" w:firstRow="1" w:lastRow="0" w:firstColumn="1" w:lastColumn="0" w:noHBand="1" w:noVBand="1"/>
      </w:tblPr>
      <w:tblGrid>
        <w:gridCol w:w="2313"/>
        <w:gridCol w:w="6747"/>
      </w:tblGrid>
      <w:tr w:rsidR="7A6913E9" w:rsidTr="7A6913E9" w14:paraId="1852102F">
        <w:trPr>
          <w:trHeight w:val="300"/>
        </w:trPr>
        <w:tc>
          <w:tcPr>
            <w:tcW w:w="2313" w:type="dxa"/>
            <w:tcMar/>
            <w:vAlign w:val="center"/>
          </w:tcPr>
          <w:p w:rsidR="7A6913E9" w:rsidP="7A6913E9" w:rsidRDefault="7A6913E9" w14:paraId="0D63161F" w14:textId="70028F9D">
            <w:pPr>
              <w:spacing w:before="0" w:beforeAutospacing="off" w:after="0" w:afterAutospacing="off"/>
              <w:ind w:firstLine="0"/>
              <w:jc w:val="center"/>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Term / Acronym</w:t>
            </w:r>
          </w:p>
        </w:tc>
        <w:tc>
          <w:tcPr>
            <w:tcW w:w="6747" w:type="dxa"/>
            <w:tcMar/>
            <w:vAlign w:val="center"/>
          </w:tcPr>
          <w:p w:rsidR="7A6913E9" w:rsidP="7A6913E9" w:rsidRDefault="7A6913E9" w14:paraId="22857271" w14:textId="78B41A83">
            <w:pPr>
              <w:spacing w:before="0" w:beforeAutospacing="off" w:after="0" w:afterAutospacing="off"/>
              <w:jc w:val="center"/>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Definition</w:t>
            </w:r>
          </w:p>
        </w:tc>
      </w:tr>
      <w:tr w:rsidR="7A6913E9" w:rsidTr="7A6913E9" w14:paraId="7C90C2C8">
        <w:trPr>
          <w:trHeight w:val="300"/>
        </w:trPr>
        <w:tc>
          <w:tcPr>
            <w:tcW w:w="2313" w:type="dxa"/>
            <w:tcMar/>
            <w:vAlign w:val="center"/>
          </w:tcPr>
          <w:p w:rsidR="7A6913E9" w:rsidP="7A6913E9" w:rsidRDefault="7A6913E9" w14:paraId="4577843D" w14:textId="3053AC8B">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LLM (Large</w:t>
            </w:r>
            <w:r w:rsidRPr="7A6913E9" w:rsidR="282F55E2">
              <w:rPr>
                <w:rFonts w:ascii="Times New Roman" w:hAnsi="Times New Roman" w:eastAsia="Times New Roman" w:cs="Times New Roman"/>
                <w:b w:val="0"/>
                <w:bCs w:val="0"/>
              </w:rPr>
              <w:t xml:space="preserve"> </w:t>
            </w:r>
            <w:r w:rsidRPr="7A6913E9" w:rsidR="7A6913E9">
              <w:rPr>
                <w:rFonts w:ascii="Times New Roman" w:hAnsi="Times New Roman" w:eastAsia="Times New Roman" w:cs="Times New Roman"/>
                <w:b w:val="0"/>
                <w:bCs w:val="0"/>
              </w:rPr>
              <w:t>Language Model)</w:t>
            </w:r>
          </w:p>
        </w:tc>
        <w:tc>
          <w:tcPr>
            <w:tcW w:w="6747" w:type="dxa"/>
            <w:tcMar/>
            <w:vAlign w:val="center"/>
          </w:tcPr>
          <w:p w:rsidR="7A6913E9" w:rsidP="7A6913E9" w:rsidRDefault="7A6913E9" w14:paraId="3E80EC65" w14:textId="2F286FC4">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Generative AI model trained on large text corpora, used for natural language understanding and generation. In this project, LLMs are applied to code debugging and translation tasks.</w:t>
            </w:r>
          </w:p>
        </w:tc>
      </w:tr>
      <w:tr w:rsidR="7A6913E9" w:rsidTr="7A6913E9" w14:paraId="347866A2">
        <w:trPr>
          <w:trHeight w:val="300"/>
        </w:trPr>
        <w:tc>
          <w:tcPr>
            <w:tcW w:w="2313" w:type="dxa"/>
            <w:tcMar/>
            <w:vAlign w:val="center"/>
          </w:tcPr>
          <w:p w:rsidR="7A6913E9" w:rsidP="7A6913E9" w:rsidRDefault="7A6913E9" w14:paraId="53FB205B" w14:textId="24543966">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SRS (Software Requirements Specification)</w:t>
            </w:r>
          </w:p>
        </w:tc>
        <w:tc>
          <w:tcPr>
            <w:tcW w:w="6747" w:type="dxa"/>
            <w:tcMar/>
            <w:vAlign w:val="center"/>
          </w:tcPr>
          <w:p w:rsidR="7A6913E9" w:rsidP="7A6913E9" w:rsidRDefault="7A6913E9" w14:paraId="6729A3C8" w14:textId="488FB1B4">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 xml:space="preserve">The requirements </w:t>
            </w:r>
            <w:r w:rsidRPr="7A6913E9" w:rsidR="7A6913E9">
              <w:rPr>
                <w:rFonts w:ascii="Times New Roman" w:hAnsi="Times New Roman" w:eastAsia="Times New Roman" w:cs="Times New Roman"/>
                <w:b w:val="0"/>
                <w:bCs w:val="0"/>
              </w:rPr>
              <w:t>document that</w:t>
            </w:r>
            <w:r w:rsidRPr="7A6913E9" w:rsidR="7A6913E9">
              <w:rPr>
                <w:rFonts w:ascii="Times New Roman" w:hAnsi="Times New Roman" w:eastAsia="Times New Roman" w:cs="Times New Roman"/>
                <w:b w:val="0"/>
                <w:bCs w:val="0"/>
              </w:rPr>
              <w:t xml:space="preserve"> defines system functionality, constraints, and non-functional needs, serving as the basis for design.</w:t>
            </w:r>
          </w:p>
        </w:tc>
      </w:tr>
      <w:tr w:rsidR="7A6913E9" w:rsidTr="7A6913E9" w14:paraId="41AC8513">
        <w:trPr>
          <w:trHeight w:val="300"/>
        </w:trPr>
        <w:tc>
          <w:tcPr>
            <w:tcW w:w="2313" w:type="dxa"/>
            <w:tcMar/>
            <w:vAlign w:val="center"/>
          </w:tcPr>
          <w:p w:rsidR="7A6913E9" w:rsidP="7A6913E9" w:rsidRDefault="7A6913E9" w14:paraId="7448CA80" w14:textId="1D29C928">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SDD (Software Design Document)</w:t>
            </w:r>
          </w:p>
        </w:tc>
        <w:tc>
          <w:tcPr>
            <w:tcW w:w="6747" w:type="dxa"/>
            <w:tcMar/>
            <w:vAlign w:val="center"/>
          </w:tcPr>
          <w:p w:rsidR="7A6913E9" w:rsidP="7A6913E9" w:rsidRDefault="7A6913E9" w14:paraId="4D330DC2" w14:textId="28C014CC">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 xml:space="preserve">The design </w:t>
            </w:r>
            <w:r w:rsidRPr="7A6913E9" w:rsidR="7A6913E9">
              <w:rPr>
                <w:rFonts w:ascii="Times New Roman" w:hAnsi="Times New Roman" w:eastAsia="Times New Roman" w:cs="Times New Roman"/>
                <w:b w:val="0"/>
                <w:bCs w:val="0"/>
              </w:rPr>
              <w:t>document that</w:t>
            </w:r>
            <w:r w:rsidRPr="7A6913E9" w:rsidR="7A6913E9">
              <w:rPr>
                <w:rFonts w:ascii="Times New Roman" w:hAnsi="Times New Roman" w:eastAsia="Times New Roman" w:cs="Times New Roman"/>
                <w:b w:val="0"/>
                <w:bCs w:val="0"/>
              </w:rPr>
              <w:t xml:space="preserve"> elaborates the architecture, components, and interactions needed to implement requirements.</w:t>
            </w:r>
          </w:p>
        </w:tc>
      </w:tr>
      <w:tr w:rsidR="7A6913E9" w:rsidTr="7A6913E9" w14:paraId="22A658AF">
        <w:trPr>
          <w:trHeight w:val="300"/>
        </w:trPr>
        <w:tc>
          <w:tcPr>
            <w:tcW w:w="2313" w:type="dxa"/>
            <w:tcMar/>
            <w:vAlign w:val="center"/>
          </w:tcPr>
          <w:p w:rsidR="7A6913E9" w:rsidP="7A6913E9" w:rsidRDefault="7A6913E9" w14:paraId="2B65BE35" w14:textId="4C307A54">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Quantization</w:t>
            </w:r>
          </w:p>
        </w:tc>
        <w:tc>
          <w:tcPr>
            <w:tcW w:w="6747" w:type="dxa"/>
            <w:tcMar/>
            <w:vAlign w:val="center"/>
          </w:tcPr>
          <w:p w:rsidR="7A6913E9" w:rsidP="7A6913E9" w:rsidRDefault="7A6913E9" w14:paraId="6935C882" w14:textId="0F0F45DC">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Model compression technique that reduces numerical precision of weights/activations</w:t>
            </w:r>
            <w:r w:rsidRPr="7A6913E9" w:rsidR="69F1B80D">
              <w:rPr>
                <w:rFonts w:ascii="Times New Roman" w:hAnsi="Times New Roman" w:eastAsia="Times New Roman" w:cs="Times New Roman"/>
                <w:b w:val="0"/>
                <w:bCs w:val="0"/>
              </w:rPr>
              <w:t>,</w:t>
            </w:r>
            <w:r w:rsidRPr="7A6913E9" w:rsidR="7A6913E9">
              <w:rPr>
                <w:rFonts w:ascii="Times New Roman" w:hAnsi="Times New Roman" w:eastAsia="Times New Roman" w:cs="Times New Roman"/>
                <w:b w:val="0"/>
                <w:bCs w:val="0"/>
              </w:rPr>
              <w:t xml:space="preserve"> </w:t>
            </w:r>
            <w:r w:rsidRPr="7A6913E9" w:rsidR="7A6913E9">
              <w:rPr>
                <w:rFonts w:ascii="Times New Roman" w:hAnsi="Times New Roman" w:eastAsia="Times New Roman" w:cs="Times New Roman"/>
                <w:b w:val="0"/>
                <w:bCs w:val="0"/>
              </w:rPr>
              <w:t>lowering memory usage and compute cost.</w:t>
            </w:r>
          </w:p>
        </w:tc>
      </w:tr>
      <w:tr w:rsidR="7A6913E9" w:rsidTr="7A6913E9" w14:paraId="35BD2FAE">
        <w:trPr>
          <w:trHeight w:val="300"/>
        </w:trPr>
        <w:tc>
          <w:tcPr>
            <w:tcW w:w="2313" w:type="dxa"/>
            <w:tcMar/>
            <w:vAlign w:val="center"/>
          </w:tcPr>
          <w:p w:rsidR="7A6913E9" w:rsidP="7A6913E9" w:rsidRDefault="7A6913E9" w14:paraId="5F8734E8" w14:textId="6AFD850D">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Pruning</w:t>
            </w:r>
          </w:p>
        </w:tc>
        <w:tc>
          <w:tcPr>
            <w:tcW w:w="6747" w:type="dxa"/>
            <w:tcMar/>
            <w:vAlign w:val="center"/>
          </w:tcPr>
          <w:p w:rsidR="7A6913E9" w:rsidP="7A6913E9" w:rsidRDefault="7A6913E9" w14:paraId="6AC1B9B7" w14:textId="22FF404E">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Compression technique that removes redundant or less significant weights/neurons from a neural network to shrink model size and improve efficiency.</w:t>
            </w:r>
          </w:p>
        </w:tc>
      </w:tr>
      <w:tr w:rsidR="7A6913E9" w:rsidTr="7A6913E9" w14:paraId="7AF0DBDB">
        <w:trPr>
          <w:trHeight w:val="300"/>
        </w:trPr>
        <w:tc>
          <w:tcPr>
            <w:tcW w:w="2313" w:type="dxa"/>
            <w:tcMar/>
            <w:vAlign w:val="center"/>
          </w:tcPr>
          <w:p w:rsidR="7A6913E9" w:rsidP="7A6913E9" w:rsidRDefault="7A6913E9" w14:paraId="60E73B8E" w14:textId="1FD20D7D">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Knowledge</w:t>
            </w:r>
            <w:r w:rsidRPr="7A6913E9" w:rsidR="04FE7408">
              <w:rPr>
                <w:rFonts w:ascii="Times New Roman" w:hAnsi="Times New Roman" w:eastAsia="Times New Roman" w:cs="Times New Roman"/>
                <w:b w:val="0"/>
                <w:bCs w:val="0"/>
              </w:rPr>
              <w:t xml:space="preserve"> </w:t>
            </w:r>
            <w:r w:rsidRPr="7A6913E9" w:rsidR="7A6913E9">
              <w:rPr>
                <w:rFonts w:ascii="Times New Roman" w:hAnsi="Times New Roman" w:eastAsia="Times New Roman" w:cs="Times New Roman"/>
                <w:b w:val="0"/>
                <w:bCs w:val="0"/>
              </w:rPr>
              <w:t>Distillation</w:t>
            </w:r>
          </w:p>
        </w:tc>
        <w:tc>
          <w:tcPr>
            <w:tcW w:w="6747" w:type="dxa"/>
            <w:tcMar/>
            <w:vAlign w:val="center"/>
          </w:tcPr>
          <w:p w:rsidR="7A6913E9" w:rsidP="7A6913E9" w:rsidRDefault="7A6913E9" w14:paraId="2F7B0457" w14:textId="78A1A68E">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Technique where a smaller “student” model is trained to mimic the behavior of a larger “teacher” model.</w:t>
            </w:r>
          </w:p>
        </w:tc>
      </w:tr>
      <w:tr w:rsidR="7A6913E9" w:rsidTr="7A6913E9" w14:paraId="2A0DDFCB">
        <w:trPr>
          <w:trHeight w:val="300"/>
        </w:trPr>
        <w:tc>
          <w:tcPr>
            <w:tcW w:w="2313" w:type="dxa"/>
            <w:tcMar/>
            <w:vAlign w:val="center"/>
          </w:tcPr>
          <w:p w:rsidR="7A6913E9" w:rsidP="7A6913E9" w:rsidRDefault="7A6913E9" w14:paraId="6C2DB9B6" w14:textId="72528AFD">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BLEU (Bilingual Evaluation Understudy)</w:t>
            </w:r>
          </w:p>
        </w:tc>
        <w:tc>
          <w:tcPr>
            <w:tcW w:w="6747" w:type="dxa"/>
            <w:tcMar/>
            <w:vAlign w:val="center"/>
          </w:tcPr>
          <w:p w:rsidR="7A6913E9" w:rsidP="7A6913E9" w:rsidRDefault="7A6913E9" w14:paraId="649ED356" w14:textId="77CB67A4">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Metric for evaluating text generation quality by comparing model outputs against reference texts.</w:t>
            </w:r>
          </w:p>
        </w:tc>
      </w:tr>
      <w:tr w:rsidR="7A6913E9" w:rsidTr="7A6913E9" w14:paraId="18C6A591">
        <w:trPr>
          <w:trHeight w:val="300"/>
        </w:trPr>
        <w:tc>
          <w:tcPr>
            <w:tcW w:w="2313" w:type="dxa"/>
            <w:tcMar/>
            <w:vAlign w:val="center"/>
          </w:tcPr>
          <w:p w:rsidR="7A6913E9" w:rsidP="7A6913E9" w:rsidRDefault="7A6913E9" w14:paraId="3FEADC8C" w14:textId="7BC7710E">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CodeBLEU</w:t>
            </w:r>
          </w:p>
        </w:tc>
        <w:tc>
          <w:tcPr>
            <w:tcW w:w="6747" w:type="dxa"/>
            <w:tcMar/>
            <w:vAlign w:val="center"/>
          </w:tcPr>
          <w:p w:rsidR="7A6913E9" w:rsidP="7A6913E9" w:rsidRDefault="7A6913E9" w14:paraId="48BE89EA" w14:textId="24C4C1CD">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Metric for evaluating code generation tasks, extending BLEU with syntax- and structure-aware features.</w:t>
            </w:r>
          </w:p>
        </w:tc>
      </w:tr>
      <w:tr w:rsidR="7A6913E9" w:rsidTr="7A6913E9" w14:paraId="213C5C28">
        <w:trPr>
          <w:trHeight w:val="300"/>
        </w:trPr>
        <w:tc>
          <w:tcPr>
            <w:tcW w:w="2313" w:type="dxa"/>
            <w:tcMar/>
            <w:vAlign w:val="center"/>
          </w:tcPr>
          <w:p w:rsidR="7A6913E9" w:rsidP="7A6913E9" w:rsidRDefault="7A6913E9" w14:paraId="3331E7BE" w14:textId="107A0BF0">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Docker</w:t>
            </w:r>
          </w:p>
        </w:tc>
        <w:tc>
          <w:tcPr>
            <w:tcW w:w="6747" w:type="dxa"/>
            <w:tcMar/>
            <w:vAlign w:val="center"/>
          </w:tcPr>
          <w:p w:rsidR="7A6913E9" w:rsidP="7A6913E9" w:rsidRDefault="7A6913E9" w14:paraId="3A170A7C" w14:textId="2DEE66E5">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Containerization platform that packages software and dependencies into portable units to ensure reproducible execution environments.</w:t>
            </w:r>
          </w:p>
        </w:tc>
      </w:tr>
      <w:tr w:rsidR="7A6913E9" w:rsidTr="7A6913E9" w14:paraId="7B9B2884">
        <w:trPr>
          <w:trHeight w:val="300"/>
        </w:trPr>
        <w:tc>
          <w:tcPr>
            <w:tcW w:w="2313" w:type="dxa"/>
            <w:tcMar/>
            <w:vAlign w:val="center"/>
          </w:tcPr>
          <w:p w:rsidR="7A6913E9" w:rsidP="7A6913E9" w:rsidRDefault="7A6913E9" w14:paraId="1CFD96EE" w14:textId="12D4AFA9">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Conda</w:t>
            </w:r>
          </w:p>
        </w:tc>
        <w:tc>
          <w:tcPr>
            <w:tcW w:w="6747" w:type="dxa"/>
            <w:tcMar/>
            <w:vAlign w:val="center"/>
          </w:tcPr>
          <w:p w:rsidR="7A6913E9" w:rsidP="7A6913E9" w:rsidRDefault="7A6913E9" w14:paraId="55FFBB94" w14:textId="4CD8C623">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Environment and package manager for Python, used to manage dependencies for machine learning experiments.</w:t>
            </w:r>
          </w:p>
        </w:tc>
      </w:tr>
      <w:tr w:rsidR="7A6913E9" w:rsidTr="7A6913E9" w14:paraId="055C95C0">
        <w:trPr>
          <w:trHeight w:val="300"/>
        </w:trPr>
        <w:tc>
          <w:tcPr>
            <w:tcW w:w="2313" w:type="dxa"/>
            <w:tcMar/>
            <w:vAlign w:val="center"/>
          </w:tcPr>
          <w:p w:rsidR="7A6913E9" w:rsidP="7A6913E9" w:rsidRDefault="7A6913E9" w14:paraId="223984EA" w14:textId="5ED0D1A7">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PyTorch</w:t>
            </w:r>
          </w:p>
        </w:tc>
        <w:tc>
          <w:tcPr>
            <w:tcW w:w="6747" w:type="dxa"/>
            <w:tcMar/>
            <w:vAlign w:val="center"/>
          </w:tcPr>
          <w:p w:rsidR="7A6913E9" w:rsidP="7A6913E9" w:rsidRDefault="7A6913E9" w14:paraId="6CFB9B0E" w14:textId="099B6AE0">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Open-source deep learning framework used for training and inference of LLMs.</w:t>
            </w:r>
          </w:p>
        </w:tc>
      </w:tr>
      <w:tr w:rsidR="7A6913E9" w:rsidTr="7A6913E9" w14:paraId="76532711">
        <w:trPr>
          <w:trHeight w:val="300"/>
        </w:trPr>
        <w:tc>
          <w:tcPr>
            <w:tcW w:w="2313" w:type="dxa"/>
            <w:tcMar/>
            <w:vAlign w:val="center"/>
          </w:tcPr>
          <w:p w:rsidR="7A6913E9" w:rsidP="7A6913E9" w:rsidRDefault="7A6913E9" w14:paraId="5CF09ECD" w14:textId="000641D1">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Transformers (Hugging Face)</w:t>
            </w:r>
          </w:p>
        </w:tc>
        <w:tc>
          <w:tcPr>
            <w:tcW w:w="6747" w:type="dxa"/>
            <w:tcMar/>
            <w:vAlign w:val="center"/>
          </w:tcPr>
          <w:p w:rsidR="7A6913E9" w:rsidP="7A6913E9" w:rsidRDefault="7A6913E9" w14:paraId="1ED2A924" w14:textId="5FB86175">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Popular open-source library that provides pre-trained language models and APIs for model inference, training, and fine-tuning.</w:t>
            </w:r>
          </w:p>
        </w:tc>
      </w:tr>
      <w:tr w:rsidR="7A6913E9" w:rsidTr="7A6913E9" w14:paraId="05276BED">
        <w:trPr>
          <w:trHeight w:val="300"/>
        </w:trPr>
        <w:tc>
          <w:tcPr>
            <w:tcW w:w="2313" w:type="dxa"/>
            <w:tcMar/>
            <w:vAlign w:val="center"/>
          </w:tcPr>
          <w:p w:rsidR="7A6913E9" w:rsidP="7A6913E9" w:rsidRDefault="7A6913E9" w14:paraId="7F18C852" w14:textId="025C0F60">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GPU (Graphics Processing Unit)</w:t>
            </w:r>
          </w:p>
        </w:tc>
        <w:tc>
          <w:tcPr>
            <w:tcW w:w="6747" w:type="dxa"/>
            <w:tcMar/>
            <w:vAlign w:val="center"/>
          </w:tcPr>
          <w:p w:rsidR="7A6913E9" w:rsidP="7A6913E9" w:rsidRDefault="7A6913E9" w14:paraId="70629E89" w14:textId="62746F43">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 xml:space="preserve">Specialized processor </w:t>
            </w:r>
            <w:r w:rsidRPr="7A6913E9" w:rsidR="7A6913E9">
              <w:rPr>
                <w:rFonts w:ascii="Times New Roman" w:hAnsi="Times New Roman" w:eastAsia="Times New Roman" w:cs="Times New Roman"/>
                <w:b w:val="0"/>
                <w:bCs w:val="0"/>
              </w:rPr>
              <w:t>optimized</w:t>
            </w:r>
            <w:r w:rsidRPr="7A6913E9" w:rsidR="7A6913E9">
              <w:rPr>
                <w:rFonts w:ascii="Times New Roman" w:hAnsi="Times New Roman" w:eastAsia="Times New Roman" w:cs="Times New Roman"/>
                <w:b w:val="0"/>
                <w:bCs w:val="0"/>
              </w:rPr>
              <w:t xml:space="preserve"> for parallel computations used in deep learning model training and inference.</w:t>
            </w:r>
          </w:p>
        </w:tc>
      </w:tr>
      <w:tr w:rsidR="7A6913E9" w:rsidTr="7A6913E9" w14:paraId="67E04C29">
        <w:trPr>
          <w:trHeight w:val="300"/>
        </w:trPr>
        <w:tc>
          <w:tcPr>
            <w:tcW w:w="2313" w:type="dxa"/>
            <w:tcMar/>
            <w:vAlign w:val="center"/>
          </w:tcPr>
          <w:p w:rsidR="7A6913E9" w:rsidP="7A6913E9" w:rsidRDefault="7A6913E9" w14:paraId="7C071F65" w14:textId="0CEB270B">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RTX 4090 / A100</w:t>
            </w:r>
          </w:p>
        </w:tc>
        <w:tc>
          <w:tcPr>
            <w:tcW w:w="6747" w:type="dxa"/>
            <w:tcMar/>
            <w:vAlign w:val="center"/>
          </w:tcPr>
          <w:p w:rsidR="7A6913E9" w:rsidP="7A6913E9" w:rsidRDefault="7A6913E9" w14:paraId="152C572C" w14:textId="60625BCA">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 xml:space="preserve">High-performance NVIDIA GPUs </w:t>
            </w:r>
            <w:r w:rsidRPr="7A6913E9" w:rsidR="7A6913E9">
              <w:rPr>
                <w:rFonts w:ascii="Times New Roman" w:hAnsi="Times New Roman" w:eastAsia="Times New Roman" w:cs="Times New Roman"/>
                <w:b w:val="0"/>
                <w:bCs w:val="0"/>
              </w:rPr>
              <w:t>used</w:t>
            </w:r>
            <w:r w:rsidRPr="7A6913E9" w:rsidR="7A6913E9">
              <w:rPr>
                <w:rFonts w:ascii="Times New Roman" w:hAnsi="Times New Roman" w:eastAsia="Times New Roman" w:cs="Times New Roman"/>
                <w:b w:val="0"/>
                <w:bCs w:val="0"/>
              </w:rPr>
              <w:t xml:space="preserve"> as target deployment hardware in this project.</w:t>
            </w:r>
          </w:p>
        </w:tc>
      </w:tr>
      <w:tr w:rsidR="7A6913E9" w:rsidTr="7A6913E9" w14:paraId="4571E94F">
        <w:trPr>
          <w:trHeight w:val="300"/>
        </w:trPr>
        <w:tc>
          <w:tcPr>
            <w:tcW w:w="2313" w:type="dxa"/>
            <w:tcMar/>
            <w:vAlign w:val="center"/>
          </w:tcPr>
          <w:p w:rsidR="7A6913E9" w:rsidP="7A6913E9" w:rsidRDefault="7A6913E9" w14:paraId="1318CCC0" w14:textId="7909004F">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CI/CD</w:t>
            </w:r>
          </w:p>
        </w:tc>
        <w:tc>
          <w:tcPr>
            <w:tcW w:w="6747" w:type="dxa"/>
            <w:tcMar/>
            <w:vAlign w:val="center"/>
          </w:tcPr>
          <w:p w:rsidR="7A6913E9" w:rsidP="7A6913E9" w:rsidRDefault="7A6913E9" w14:paraId="73912737" w14:textId="168537B8">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Automated pipelines for building, testing, and deploying software consistently and reproducibly.</w:t>
            </w:r>
          </w:p>
        </w:tc>
      </w:tr>
      <w:tr w:rsidR="7A6913E9" w:rsidTr="7A6913E9" w14:paraId="1E59C07A">
        <w:trPr>
          <w:trHeight w:val="300"/>
        </w:trPr>
        <w:tc>
          <w:tcPr>
            <w:tcW w:w="2313" w:type="dxa"/>
            <w:tcMar/>
            <w:vAlign w:val="center"/>
          </w:tcPr>
          <w:p w:rsidR="7A6913E9" w:rsidP="7A6913E9" w:rsidRDefault="7A6913E9" w14:paraId="1BE59A69" w14:textId="70BF49D9">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VM (Virtual</w:t>
            </w:r>
            <w:r w:rsidRPr="7A6913E9" w:rsidR="454B05DC">
              <w:rPr>
                <w:rFonts w:ascii="Times New Roman" w:hAnsi="Times New Roman" w:eastAsia="Times New Roman" w:cs="Times New Roman"/>
                <w:b w:val="0"/>
                <w:bCs w:val="0"/>
              </w:rPr>
              <w:t xml:space="preserve"> </w:t>
            </w:r>
            <w:r w:rsidRPr="7A6913E9" w:rsidR="7A6913E9">
              <w:rPr>
                <w:rFonts w:ascii="Times New Roman" w:hAnsi="Times New Roman" w:eastAsia="Times New Roman" w:cs="Times New Roman"/>
                <w:b w:val="0"/>
                <w:bCs w:val="0"/>
              </w:rPr>
              <w:t>Machine)</w:t>
            </w:r>
          </w:p>
        </w:tc>
        <w:tc>
          <w:tcPr>
            <w:tcW w:w="6747" w:type="dxa"/>
            <w:tcMar/>
            <w:vAlign w:val="center"/>
          </w:tcPr>
          <w:p w:rsidR="7A6913E9" w:rsidP="7A6913E9" w:rsidRDefault="7A6913E9" w14:paraId="2D23DEFC" w14:textId="4FB82025">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Software-based computing environment simulating hardware resources, used for deployment of project components.</w:t>
            </w:r>
          </w:p>
        </w:tc>
      </w:tr>
      <w:tr w:rsidR="7A6913E9" w:rsidTr="7A6913E9" w14:paraId="78393E46">
        <w:trPr>
          <w:trHeight w:val="300"/>
        </w:trPr>
        <w:tc>
          <w:tcPr>
            <w:tcW w:w="2313" w:type="dxa"/>
            <w:tcMar/>
            <w:vAlign w:val="center"/>
          </w:tcPr>
          <w:p w:rsidR="7A6913E9" w:rsidP="7A6913E9" w:rsidRDefault="7A6913E9" w14:paraId="68D4423F" w14:textId="496B5A5D">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API (Application Programming Interface)</w:t>
            </w:r>
          </w:p>
        </w:tc>
        <w:tc>
          <w:tcPr>
            <w:tcW w:w="6747" w:type="dxa"/>
            <w:tcMar/>
            <w:vAlign w:val="center"/>
          </w:tcPr>
          <w:p w:rsidR="7A6913E9" w:rsidP="7A6913E9" w:rsidRDefault="7A6913E9" w14:paraId="165EFC00" w14:textId="10B2355F">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 xml:space="preserve">Defined interface through which software components </w:t>
            </w:r>
            <w:r w:rsidRPr="7A6913E9" w:rsidR="7A6913E9">
              <w:rPr>
                <w:rFonts w:ascii="Times New Roman" w:hAnsi="Times New Roman" w:eastAsia="Times New Roman" w:cs="Times New Roman"/>
                <w:b w:val="0"/>
                <w:bCs w:val="0"/>
              </w:rPr>
              <w:t>interact .</w:t>
            </w:r>
          </w:p>
        </w:tc>
      </w:tr>
      <w:tr w:rsidR="7A6913E9" w:rsidTr="7A6913E9" w14:paraId="6328A00A">
        <w:trPr>
          <w:trHeight w:val="300"/>
        </w:trPr>
        <w:tc>
          <w:tcPr>
            <w:tcW w:w="2313" w:type="dxa"/>
            <w:tcMar/>
            <w:vAlign w:val="center"/>
          </w:tcPr>
          <w:p w:rsidR="7A6913E9" w:rsidP="7A6913E9" w:rsidRDefault="7A6913E9" w14:paraId="7BA3CBFE" w14:textId="29C5F9A5">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Run Manifest</w:t>
            </w:r>
          </w:p>
        </w:tc>
        <w:tc>
          <w:tcPr>
            <w:tcW w:w="6747" w:type="dxa"/>
            <w:tcMar/>
            <w:vAlign w:val="center"/>
          </w:tcPr>
          <w:p w:rsidR="7A6913E9" w:rsidP="7A6913E9" w:rsidRDefault="7A6913E9" w14:paraId="7904C7ED" w14:textId="036A5B6F">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Metadata record for each experiment run, including model version, compression settings, and environment configuration, used to ensure reproducibility.</w:t>
            </w:r>
          </w:p>
        </w:tc>
      </w:tr>
      <w:tr w:rsidR="7A6913E9" w:rsidTr="7A6913E9" w14:paraId="3772D4D0">
        <w:trPr>
          <w:trHeight w:val="300"/>
        </w:trPr>
        <w:tc>
          <w:tcPr>
            <w:tcW w:w="2313" w:type="dxa"/>
            <w:tcMar/>
            <w:vAlign w:val="center"/>
          </w:tcPr>
          <w:p w:rsidR="7A6913E9" w:rsidP="7A6913E9" w:rsidRDefault="7A6913E9" w14:paraId="734FD58E" w14:textId="32558F06">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Routing Service</w:t>
            </w:r>
          </w:p>
        </w:tc>
        <w:tc>
          <w:tcPr>
            <w:tcW w:w="6747" w:type="dxa"/>
            <w:tcMar/>
            <w:vAlign w:val="center"/>
          </w:tcPr>
          <w:p w:rsidR="7A6913E9" w:rsidP="7A6913E9" w:rsidRDefault="7A6913E9" w14:paraId="056D7408" w14:textId="68954D4F">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 xml:space="preserve">System </w:t>
            </w:r>
            <w:r w:rsidRPr="7A6913E9" w:rsidR="7A6913E9">
              <w:rPr>
                <w:rFonts w:ascii="Times New Roman" w:hAnsi="Times New Roman" w:eastAsia="Times New Roman" w:cs="Times New Roman"/>
                <w:b w:val="0"/>
                <w:bCs w:val="0"/>
              </w:rPr>
              <w:t>component</w:t>
            </w:r>
            <w:r w:rsidRPr="7A6913E9" w:rsidR="7A6913E9">
              <w:rPr>
                <w:rFonts w:ascii="Times New Roman" w:hAnsi="Times New Roman" w:eastAsia="Times New Roman" w:cs="Times New Roman"/>
                <w:b w:val="0"/>
                <w:bCs w:val="0"/>
              </w:rPr>
              <w:t xml:space="preserve"> responsible for directing queries to either the baseline or compressed LLM based on estimated complexity.</w:t>
            </w:r>
          </w:p>
        </w:tc>
      </w:tr>
      <w:tr w:rsidR="7A6913E9" w:rsidTr="7A6913E9" w14:paraId="391ECB28">
        <w:trPr>
          <w:trHeight w:val="300"/>
        </w:trPr>
        <w:tc>
          <w:tcPr>
            <w:tcW w:w="2313" w:type="dxa"/>
            <w:tcMar/>
            <w:vAlign w:val="center"/>
          </w:tcPr>
          <w:p w:rsidR="7A6913E9" w:rsidP="7A6913E9" w:rsidRDefault="7A6913E9" w14:paraId="6BF20ED1" w14:textId="0F652938">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Results Store</w:t>
            </w:r>
          </w:p>
        </w:tc>
        <w:tc>
          <w:tcPr>
            <w:tcW w:w="6747" w:type="dxa"/>
            <w:tcMar/>
            <w:vAlign w:val="center"/>
          </w:tcPr>
          <w:p w:rsidR="7A6913E9" w:rsidP="7A6913E9" w:rsidRDefault="7A6913E9" w14:paraId="00B862D0" w14:textId="0863CF85">
            <w:pPr>
              <w:spacing w:before="0" w:beforeAutospacing="off" w:after="0" w:afterAutospacing="off"/>
              <w:ind w:firstLine="0"/>
              <w:rPr>
                <w:rFonts w:ascii="Times New Roman" w:hAnsi="Times New Roman" w:eastAsia="Times New Roman" w:cs="Times New Roman"/>
                <w:b w:val="0"/>
                <w:bCs w:val="0"/>
              </w:rPr>
            </w:pPr>
            <w:r w:rsidRPr="7A6913E9" w:rsidR="7A6913E9">
              <w:rPr>
                <w:rFonts w:ascii="Times New Roman" w:hAnsi="Times New Roman" w:eastAsia="Times New Roman" w:cs="Times New Roman"/>
                <w:b w:val="0"/>
                <w:bCs w:val="0"/>
              </w:rPr>
              <w:t>Persistent storage for evaluation metrics, experiment artifacts, and reports generated during the project.</w:t>
            </w:r>
          </w:p>
        </w:tc>
      </w:tr>
      <w:tr w:rsidR="7A6913E9" w:rsidTr="7A6913E9" w14:paraId="28037887">
        <w:trPr>
          <w:trHeight w:val="300"/>
        </w:trPr>
        <w:tc>
          <w:tcPr>
            <w:tcW w:w="2313" w:type="dxa"/>
            <w:tcMar/>
            <w:vAlign w:val="center"/>
          </w:tcPr>
          <w:p w:rsidR="4C38C9FE" w:rsidP="7A6913E9" w:rsidRDefault="4C38C9FE" w14:paraId="5C18C1DD" w14:textId="34709B58">
            <w:pPr>
              <w:pStyle w:val="Normal"/>
              <w:bidi w:val="0"/>
              <w:ind w:firstLine="0"/>
              <w:rPr>
                <w:rFonts w:ascii="Times New Roman" w:hAnsi="Times New Roman" w:eastAsia="Times New Roman" w:cs="Times New Roman"/>
                <w:b w:val="0"/>
                <w:bCs w:val="0"/>
              </w:rPr>
            </w:pPr>
            <w:r w:rsidRPr="7A6913E9" w:rsidR="4C38C9FE">
              <w:rPr>
                <w:rFonts w:ascii="Times New Roman" w:hAnsi="Times New Roman" w:eastAsia="Times New Roman" w:cs="Times New Roman"/>
                <w:b w:val="0"/>
                <w:bCs w:val="0"/>
              </w:rPr>
              <w:t>DB</w:t>
            </w:r>
          </w:p>
        </w:tc>
        <w:tc>
          <w:tcPr>
            <w:tcW w:w="6747" w:type="dxa"/>
            <w:tcMar/>
            <w:vAlign w:val="center"/>
          </w:tcPr>
          <w:p w:rsidR="4C38C9FE" w:rsidP="7A6913E9" w:rsidRDefault="4C38C9FE" w14:paraId="4A1B94E8" w14:textId="63E73D85">
            <w:pPr>
              <w:pStyle w:val="Normal"/>
              <w:bidi w:val="0"/>
              <w:ind w:firstLine="0"/>
              <w:rPr>
                <w:rFonts w:ascii="Times New Roman" w:hAnsi="Times New Roman" w:eastAsia="Times New Roman" w:cs="Times New Roman"/>
                <w:b w:val="0"/>
                <w:bCs w:val="0"/>
              </w:rPr>
            </w:pPr>
            <w:r w:rsidRPr="7A6913E9" w:rsidR="4C38C9FE">
              <w:rPr>
                <w:rFonts w:ascii="Times New Roman" w:hAnsi="Times New Roman" w:eastAsia="Times New Roman" w:cs="Times New Roman"/>
                <w:b w:val="0"/>
                <w:bCs w:val="0"/>
              </w:rPr>
              <w:t xml:space="preserve">Database, in our SDD </w:t>
            </w:r>
            <w:r w:rsidRPr="7A6913E9" w:rsidR="4C38C9FE">
              <w:rPr>
                <w:rFonts w:ascii="Times New Roman" w:hAnsi="Times New Roman" w:eastAsia="Times New Roman" w:cs="Times New Roman"/>
                <w:b w:val="0"/>
                <w:bCs w:val="0"/>
              </w:rPr>
              <w:t>its</w:t>
            </w:r>
            <w:r w:rsidRPr="7A6913E9" w:rsidR="4C38C9FE">
              <w:rPr>
                <w:rFonts w:ascii="Times New Roman" w:hAnsi="Times New Roman" w:eastAsia="Times New Roman" w:cs="Times New Roman"/>
                <w:b w:val="0"/>
                <w:bCs w:val="0"/>
              </w:rPr>
              <w:t xml:space="preserve"> the Results Store</w:t>
            </w:r>
          </w:p>
        </w:tc>
      </w:tr>
      <w:tr w:rsidR="7A6913E9" w:rsidTr="7A6913E9" w14:paraId="735C393B">
        <w:trPr>
          <w:trHeight w:val="300"/>
        </w:trPr>
        <w:tc>
          <w:tcPr>
            <w:tcW w:w="2313" w:type="dxa"/>
            <w:tcMar/>
            <w:vAlign w:val="center"/>
          </w:tcPr>
          <w:p w:rsidR="4C38C9FE" w:rsidP="7A6913E9" w:rsidRDefault="4C38C9FE" w14:paraId="3EF20997" w14:textId="6AA7BC8A">
            <w:pPr>
              <w:pStyle w:val="Normal"/>
              <w:bidi w:val="0"/>
              <w:ind w:firstLine="0"/>
              <w:rPr>
                <w:rFonts w:ascii="Times New Roman" w:hAnsi="Times New Roman" w:eastAsia="Times New Roman" w:cs="Times New Roman"/>
                <w:b w:val="0"/>
                <w:bCs w:val="0"/>
              </w:rPr>
            </w:pPr>
            <w:r w:rsidRPr="7A6913E9" w:rsidR="4C38C9FE">
              <w:rPr>
                <w:rFonts w:ascii="Times New Roman" w:hAnsi="Times New Roman" w:eastAsia="Times New Roman" w:cs="Times New Roman"/>
                <w:b w:val="0"/>
                <w:bCs w:val="0"/>
              </w:rPr>
              <w:t>Argo Workflows</w:t>
            </w:r>
          </w:p>
        </w:tc>
        <w:tc>
          <w:tcPr>
            <w:tcW w:w="6747" w:type="dxa"/>
            <w:tcMar/>
            <w:vAlign w:val="center"/>
          </w:tcPr>
          <w:p w:rsidR="4C38C9FE" w:rsidP="7A6913E9" w:rsidRDefault="4C38C9FE" w14:paraId="2E812845" w14:textId="470AD2B8">
            <w:pPr>
              <w:pStyle w:val="Normal"/>
              <w:bidi w:val="0"/>
              <w:ind w:firstLine="0"/>
              <w:rPr>
                <w:rFonts w:ascii="Times New Roman" w:hAnsi="Times New Roman" w:eastAsia="Times New Roman" w:cs="Times New Roman"/>
                <w:b w:val="0"/>
                <w:bCs w:val="0"/>
              </w:rPr>
            </w:pPr>
            <w:r w:rsidRPr="7A6913E9" w:rsidR="4C38C9FE">
              <w:rPr>
                <w:rFonts w:ascii="Times New Roman" w:hAnsi="Times New Roman" w:eastAsia="Times New Roman" w:cs="Times New Roman"/>
                <w:b w:val="0"/>
                <w:bCs w:val="0"/>
              </w:rPr>
              <w:t>Workflow orchestrator, Kubernetes-native, good for GPU jobs and containers</w:t>
            </w:r>
          </w:p>
        </w:tc>
      </w:tr>
      <w:tr w:rsidR="7A6913E9" w:rsidTr="7A6913E9" w14:paraId="6B378D0B">
        <w:trPr>
          <w:trHeight w:val="300"/>
        </w:trPr>
        <w:tc>
          <w:tcPr>
            <w:tcW w:w="2313" w:type="dxa"/>
            <w:tcMar/>
            <w:vAlign w:val="center"/>
          </w:tcPr>
          <w:p w:rsidR="4C38C9FE" w:rsidP="7A6913E9" w:rsidRDefault="4C38C9FE" w14:paraId="6D888D3A" w14:textId="50686D3D">
            <w:pPr>
              <w:pStyle w:val="Normal"/>
              <w:bidi w:val="0"/>
              <w:ind w:firstLine="0"/>
              <w:rPr>
                <w:rFonts w:ascii="Times New Roman" w:hAnsi="Times New Roman" w:eastAsia="Times New Roman" w:cs="Times New Roman"/>
                <w:b w:val="0"/>
                <w:bCs w:val="0"/>
              </w:rPr>
            </w:pPr>
            <w:r w:rsidRPr="7A6913E9" w:rsidR="4C38C9FE">
              <w:rPr>
                <w:rFonts w:ascii="Times New Roman" w:hAnsi="Times New Roman" w:eastAsia="Times New Roman" w:cs="Times New Roman"/>
                <w:b w:val="0"/>
                <w:bCs w:val="0"/>
              </w:rPr>
              <w:t>Apache Airflow</w:t>
            </w:r>
          </w:p>
        </w:tc>
        <w:tc>
          <w:tcPr>
            <w:tcW w:w="6747" w:type="dxa"/>
            <w:tcMar/>
            <w:vAlign w:val="center"/>
          </w:tcPr>
          <w:p w:rsidR="4C38C9FE" w:rsidP="7A6913E9" w:rsidRDefault="4C38C9FE" w14:paraId="0AE339B1" w14:textId="2B6691DB">
            <w:pPr>
              <w:pStyle w:val="Normal"/>
              <w:bidi w:val="0"/>
              <w:ind w:firstLine="0"/>
              <w:rPr>
                <w:rFonts w:ascii="Times New Roman" w:hAnsi="Times New Roman" w:eastAsia="Times New Roman" w:cs="Times New Roman"/>
                <w:b w:val="0"/>
                <w:bCs w:val="0"/>
              </w:rPr>
            </w:pPr>
            <w:r w:rsidRPr="7A6913E9" w:rsidR="4C38C9FE">
              <w:rPr>
                <w:rFonts w:ascii="Times New Roman" w:hAnsi="Times New Roman" w:eastAsia="Times New Roman" w:cs="Times New Roman"/>
                <w:b w:val="0"/>
                <w:bCs w:val="0"/>
              </w:rPr>
              <w:t>Python DAG scheduler, broad integrations, good for ETL and general pipelines</w:t>
            </w:r>
          </w:p>
        </w:tc>
      </w:tr>
      <w:tr w:rsidR="7A6913E9" w:rsidTr="7A6913E9" w14:paraId="6BBA3154">
        <w:trPr>
          <w:trHeight w:val="300"/>
        </w:trPr>
        <w:tc>
          <w:tcPr>
            <w:tcW w:w="2313" w:type="dxa"/>
            <w:tcMar/>
            <w:vAlign w:val="center"/>
          </w:tcPr>
          <w:p w:rsidR="4C38C9FE" w:rsidP="7A6913E9" w:rsidRDefault="4C38C9FE" w14:paraId="7AE4852B" w14:textId="10C5B9DA">
            <w:pPr>
              <w:pStyle w:val="Normal"/>
              <w:bidi w:val="0"/>
              <w:ind w:firstLine="0"/>
              <w:rPr>
                <w:rFonts w:ascii="Times New Roman" w:hAnsi="Times New Roman" w:eastAsia="Times New Roman" w:cs="Times New Roman"/>
                <w:b w:val="0"/>
                <w:bCs w:val="0"/>
              </w:rPr>
            </w:pPr>
            <w:r w:rsidRPr="7A6913E9" w:rsidR="4C38C9FE">
              <w:rPr>
                <w:rFonts w:ascii="Times New Roman" w:hAnsi="Times New Roman" w:eastAsia="Times New Roman" w:cs="Times New Roman"/>
                <w:b w:val="0"/>
                <w:bCs w:val="0"/>
              </w:rPr>
              <w:t>Prometheus</w:t>
            </w:r>
          </w:p>
        </w:tc>
        <w:tc>
          <w:tcPr>
            <w:tcW w:w="6747" w:type="dxa"/>
            <w:tcMar/>
            <w:vAlign w:val="center"/>
          </w:tcPr>
          <w:p w:rsidR="4C38C9FE" w:rsidP="7A6913E9" w:rsidRDefault="4C38C9FE" w14:paraId="4FAEEB77" w14:textId="1DEAD849">
            <w:pPr>
              <w:pStyle w:val="Normal"/>
              <w:bidi w:val="0"/>
              <w:ind w:firstLine="0"/>
              <w:rPr>
                <w:rFonts w:ascii="Times New Roman" w:hAnsi="Times New Roman" w:eastAsia="Times New Roman" w:cs="Times New Roman"/>
                <w:b w:val="0"/>
                <w:bCs w:val="0"/>
              </w:rPr>
            </w:pPr>
            <w:r w:rsidRPr="7A6913E9" w:rsidR="4C38C9FE">
              <w:rPr>
                <w:rFonts w:ascii="Times New Roman" w:hAnsi="Times New Roman" w:eastAsia="Times New Roman" w:cs="Times New Roman"/>
                <w:b w:val="0"/>
                <w:bCs w:val="0"/>
              </w:rPr>
              <w:t>Metrics collector and time series DB, it scrapes metrics endpoints and stores counters/gauges/histograms (</w:t>
            </w:r>
            <w:r w:rsidRPr="7A6913E9" w:rsidR="4C38C9FE">
              <w:rPr>
                <w:rFonts w:ascii="Times New Roman" w:hAnsi="Times New Roman" w:eastAsia="Times New Roman" w:cs="Times New Roman"/>
                <w:b w:val="0"/>
                <w:bCs w:val="0"/>
              </w:rPr>
              <w:t>e.g.</w:t>
            </w:r>
            <w:r w:rsidRPr="7A6913E9" w:rsidR="4C38C9FE">
              <w:rPr>
                <w:rFonts w:ascii="Times New Roman" w:hAnsi="Times New Roman" w:eastAsia="Times New Roman" w:cs="Times New Roman"/>
                <w:b w:val="0"/>
                <w:bCs w:val="0"/>
              </w:rPr>
              <w:t xml:space="preserve"> </w:t>
            </w:r>
            <w:r w:rsidRPr="7A6913E9" w:rsidR="4C38C9FE">
              <w:rPr>
                <w:rFonts w:ascii="Times New Roman" w:hAnsi="Times New Roman" w:eastAsia="Times New Roman" w:cs="Times New Roman"/>
                <w:b w:val="0"/>
                <w:bCs w:val="0"/>
              </w:rPr>
              <w:t>latency,VRAM</w:t>
            </w:r>
            <w:r w:rsidRPr="7A6913E9" w:rsidR="4C38C9FE">
              <w:rPr>
                <w:rFonts w:ascii="Times New Roman" w:hAnsi="Times New Roman" w:eastAsia="Times New Roman" w:cs="Times New Roman"/>
                <w:b w:val="0"/>
                <w:bCs w:val="0"/>
              </w:rPr>
              <w:t>, tok/s</w:t>
            </w:r>
          </w:p>
        </w:tc>
      </w:tr>
      <w:tr w:rsidR="7A6913E9" w:rsidTr="7A6913E9" w14:paraId="09CB2992">
        <w:trPr>
          <w:trHeight w:val="300"/>
        </w:trPr>
        <w:tc>
          <w:tcPr>
            <w:tcW w:w="2313" w:type="dxa"/>
            <w:tcMar/>
            <w:vAlign w:val="center"/>
          </w:tcPr>
          <w:p w:rsidR="4C38C9FE" w:rsidP="7A6913E9" w:rsidRDefault="4C38C9FE" w14:paraId="354FD057" w14:textId="779AEB7C">
            <w:pPr>
              <w:pStyle w:val="Normal"/>
              <w:bidi w:val="0"/>
              <w:ind w:firstLine="0"/>
              <w:rPr>
                <w:rFonts w:ascii="Times New Roman" w:hAnsi="Times New Roman" w:eastAsia="Times New Roman" w:cs="Times New Roman"/>
                <w:b w:val="0"/>
                <w:bCs w:val="0"/>
              </w:rPr>
            </w:pPr>
            <w:r w:rsidRPr="7A6913E9" w:rsidR="4C38C9FE">
              <w:rPr>
                <w:rFonts w:ascii="Times New Roman" w:hAnsi="Times New Roman" w:eastAsia="Times New Roman" w:cs="Times New Roman"/>
                <w:b w:val="0"/>
                <w:bCs w:val="0"/>
              </w:rPr>
              <w:t>Grafana</w:t>
            </w:r>
          </w:p>
        </w:tc>
        <w:tc>
          <w:tcPr>
            <w:tcW w:w="6747" w:type="dxa"/>
            <w:tcMar/>
            <w:vAlign w:val="center"/>
          </w:tcPr>
          <w:p w:rsidR="4C38C9FE" w:rsidP="7A6913E9" w:rsidRDefault="4C38C9FE" w14:paraId="1D669935" w14:textId="2A579CEB">
            <w:pPr>
              <w:pStyle w:val="Normal"/>
              <w:bidi w:val="0"/>
              <w:ind w:firstLine="0"/>
              <w:rPr>
                <w:rFonts w:ascii="Times New Roman" w:hAnsi="Times New Roman" w:eastAsia="Times New Roman" w:cs="Times New Roman"/>
                <w:b w:val="0"/>
                <w:bCs w:val="0"/>
              </w:rPr>
            </w:pPr>
            <w:r w:rsidRPr="7A6913E9" w:rsidR="4C38C9FE">
              <w:rPr>
                <w:rFonts w:ascii="Times New Roman" w:hAnsi="Times New Roman" w:eastAsia="Times New Roman" w:cs="Times New Roman"/>
                <w:b w:val="0"/>
                <w:bCs w:val="0"/>
              </w:rPr>
              <w:t>Dashboarding/alerting on top of P</w:t>
            </w:r>
            <w:r w:rsidRPr="7A6913E9" w:rsidR="4C38C9FE">
              <w:rPr>
                <w:rFonts w:ascii="Times New Roman" w:hAnsi="Times New Roman" w:eastAsia="Times New Roman" w:cs="Times New Roman"/>
                <w:b w:val="0"/>
                <w:bCs w:val="0"/>
              </w:rPr>
              <w:t>rometheus</w:t>
            </w:r>
            <w:r w:rsidRPr="7A6913E9" w:rsidR="4C38C9FE">
              <w:rPr>
                <w:rFonts w:ascii="Times New Roman" w:hAnsi="Times New Roman" w:eastAsia="Times New Roman" w:cs="Times New Roman"/>
                <w:b w:val="0"/>
                <w:bCs w:val="0"/>
              </w:rPr>
              <w:t>. Used to visualize metrics and set alerts</w:t>
            </w:r>
          </w:p>
        </w:tc>
      </w:tr>
      <w:tr w:rsidR="7A6913E9" w:rsidTr="7A6913E9" w14:paraId="474640A1">
        <w:trPr>
          <w:trHeight w:val="300"/>
        </w:trPr>
        <w:tc>
          <w:tcPr>
            <w:tcW w:w="2313" w:type="dxa"/>
            <w:tcMar/>
            <w:vAlign w:val="center"/>
          </w:tcPr>
          <w:p w:rsidR="4C38C9FE" w:rsidP="7A6913E9" w:rsidRDefault="4C38C9FE" w14:paraId="4901E3D7" w14:textId="3F8863F0">
            <w:pPr>
              <w:pStyle w:val="Normal"/>
              <w:bidi w:val="0"/>
              <w:ind w:firstLine="0"/>
              <w:rPr>
                <w:rFonts w:ascii="Times New Roman" w:hAnsi="Times New Roman" w:eastAsia="Times New Roman" w:cs="Times New Roman"/>
                <w:b w:val="0"/>
                <w:bCs w:val="0"/>
              </w:rPr>
            </w:pPr>
            <w:r w:rsidRPr="7A6913E9" w:rsidR="4C38C9FE">
              <w:rPr>
                <w:rFonts w:ascii="Times New Roman" w:hAnsi="Times New Roman" w:eastAsia="Times New Roman" w:cs="Times New Roman"/>
                <w:b w:val="0"/>
                <w:bCs w:val="0"/>
              </w:rPr>
              <w:t>tok/s</w:t>
            </w:r>
          </w:p>
        </w:tc>
        <w:tc>
          <w:tcPr>
            <w:tcW w:w="6747" w:type="dxa"/>
            <w:tcMar/>
            <w:vAlign w:val="center"/>
          </w:tcPr>
          <w:p w:rsidR="4C38C9FE" w:rsidP="7A6913E9" w:rsidRDefault="4C38C9FE" w14:paraId="3C18C8D6" w14:textId="247A1E1A">
            <w:pPr>
              <w:pStyle w:val="Normal"/>
              <w:bidi w:val="0"/>
              <w:ind w:firstLine="0"/>
              <w:rPr>
                <w:rFonts w:ascii="Times New Roman" w:hAnsi="Times New Roman" w:eastAsia="Times New Roman" w:cs="Times New Roman"/>
                <w:b w:val="0"/>
                <w:bCs w:val="0"/>
              </w:rPr>
            </w:pPr>
            <w:r w:rsidRPr="7A6913E9" w:rsidR="4C38C9FE">
              <w:rPr>
                <w:rFonts w:ascii="Times New Roman" w:hAnsi="Times New Roman" w:eastAsia="Times New Roman" w:cs="Times New Roman"/>
                <w:b w:val="0"/>
                <w:bCs w:val="0"/>
              </w:rPr>
              <w:t xml:space="preserve">Tokens per second, LLM throughput (decode speed). Higher </w:t>
            </w:r>
            <w:r w:rsidRPr="7A6913E9" w:rsidR="4C38C9FE">
              <w:rPr>
                <w:rFonts w:ascii="Times New Roman" w:hAnsi="Times New Roman" w:eastAsia="Times New Roman" w:cs="Times New Roman"/>
                <w:b w:val="0"/>
                <w:bCs w:val="0"/>
              </w:rPr>
              <w:t>tok</w:t>
            </w:r>
            <w:r w:rsidRPr="7A6913E9" w:rsidR="4C38C9FE">
              <w:rPr>
                <w:rFonts w:ascii="Times New Roman" w:hAnsi="Times New Roman" w:eastAsia="Times New Roman" w:cs="Times New Roman"/>
                <w:b w:val="0"/>
                <w:bCs w:val="0"/>
              </w:rPr>
              <w:t>/s - faster generation, tracked along latency and quality</w:t>
            </w:r>
          </w:p>
        </w:tc>
      </w:tr>
    </w:tbl>
    <w:p w:rsidR="7A6913E9" w:rsidP="7A6913E9" w:rsidRDefault="7A6913E9" w14:paraId="574692CD" w14:textId="29E547D5">
      <w:pPr>
        <w:rPr>
          <w:rFonts w:ascii="Times New Roman" w:hAnsi="Times New Roman" w:eastAsia="Times New Roman" w:cs="Times New Roman"/>
        </w:rPr>
      </w:pPr>
    </w:p>
    <w:p w:rsidR="662BCAC8" w:rsidP="7A6913E9" w:rsidRDefault="662BCAC8" w14:paraId="14E977DE" w14:textId="10F90A19">
      <w:pPr>
        <w:pStyle w:val="Heading1"/>
        <w:rPr>
          <w:rFonts w:ascii="Times New Roman" w:hAnsi="Times New Roman" w:eastAsia="Times New Roman" w:cs="Times New Roman"/>
        </w:rPr>
      </w:pPr>
      <w:bookmarkStart w:name="_Toc166397689" w:id="28"/>
      <w:bookmarkStart w:name="_Toc166398946" w:id="29"/>
      <w:bookmarkStart w:name="_Toc710278294" w:id="1000143203"/>
      <w:r w:rsidRPr="7A6913E9" w:rsidR="662BCAC8">
        <w:rPr>
          <w:rFonts w:ascii="Times New Roman" w:hAnsi="Times New Roman" w:eastAsia="Times New Roman" w:cs="Times New Roman"/>
        </w:rPr>
        <w:t>Bibliography</w:t>
      </w:r>
      <w:bookmarkEnd w:id="28"/>
      <w:bookmarkEnd w:id="29"/>
      <w:bookmarkEnd w:id="1000143203"/>
    </w:p>
    <w:p w:rsidR="7A6913E9" w:rsidP="7A6913E9" w:rsidRDefault="7A6913E9" w14:paraId="44A58444" w14:textId="11C61A56">
      <w:pPr>
        <w:pStyle w:val="Normal"/>
        <w:rPr>
          <w:rFonts w:ascii="Times New Roman" w:hAnsi="Times New Roman" w:eastAsia="Times New Roman" w:cs="Times New Roman"/>
        </w:rPr>
      </w:pPr>
    </w:p>
    <w:p w:rsidR="5E56C77B" w:rsidP="7A6913E9" w:rsidRDefault="5E56C77B" w14:paraId="5AC7739A" w14:textId="49FCE6F8">
      <w:pPr>
        <w:pStyle w:val="ListParagraph"/>
        <w:numPr>
          <w:ilvl w:val="0"/>
          <w:numId w:val="24"/>
        </w:numPr>
        <w:rPr>
          <w:rFonts w:ascii="Times New Roman" w:hAnsi="Times New Roman" w:eastAsia="Times New Roman" w:cs="Times New Roman"/>
          <w:sz w:val="24"/>
          <w:szCs w:val="24"/>
        </w:rPr>
      </w:pPr>
      <w:r w:rsidRPr="7A6913E9" w:rsidR="5E56C77B">
        <w:rPr>
          <w:rFonts w:ascii="Times New Roman" w:hAnsi="Times New Roman" w:eastAsia="Times New Roman" w:cs="Times New Roman"/>
        </w:rPr>
        <w:t>Papineni</w:t>
      </w:r>
      <w:r w:rsidRPr="7A6913E9" w:rsidR="5E56C77B">
        <w:rPr>
          <w:rFonts w:ascii="Times New Roman" w:hAnsi="Times New Roman" w:eastAsia="Times New Roman" w:cs="Times New Roman"/>
        </w:rPr>
        <w:t xml:space="preserve">, K., </w:t>
      </w:r>
      <w:r w:rsidRPr="7A6913E9" w:rsidR="5E56C77B">
        <w:rPr>
          <w:rFonts w:ascii="Times New Roman" w:hAnsi="Times New Roman" w:eastAsia="Times New Roman" w:cs="Times New Roman"/>
        </w:rPr>
        <w:t>Roukos</w:t>
      </w:r>
      <w:r w:rsidRPr="7A6913E9" w:rsidR="5E56C77B">
        <w:rPr>
          <w:rFonts w:ascii="Times New Roman" w:hAnsi="Times New Roman" w:eastAsia="Times New Roman" w:cs="Times New Roman"/>
        </w:rPr>
        <w:t>, S., Ward, T., &amp; Zhu, W. (2002). BLEU: a Method for Automatic Evaluation of Machine Translation. Proceedings of the 40th Annual Meeting of the ACL.</w:t>
      </w:r>
    </w:p>
    <w:p w:rsidR="5E56C77B" w:rsidP="7A6913E9" w:rsidRDefault="5E56C77B" w14:paraId="52BF6222" w14:textId="367925CF">
      <w:pPr>
        <w:pStyle w:val="ListParagraph"/>
        <w:numPr>
          <w:ilvl w:val="0"/>
          <w:numId w:val="24"/>
        </w:numPr>
        <w:rPr>
          <w:rFonts w:ascii="Times New Roman" w:hAnsi="Times New Roman" w:eastAsia="Times New Roman" w:cs="Times New Roman"/>
          <w:sz w:val="24"/>
          <w:szCs w:val="24"/>
        </w:rPr>
      </w:pPr>
      <w:r w:rsidRPr="7A6913E9" w:rsidR="5E56C77B">
        <w:rPr>
          <w:rFonts w:ascii="Times New Roman" w:hAnsi="Times New Roman" w:eastAsia="Times New Roman" w:cs="Times New Roman"/>
        </w:rPr>
        <w:t xml:space="preserve">Ren, S., Zhu, Y., &amp; Zhou, L. (2020). </w:t>
      </w:r>
      <w:r w:rsidRPr="7A6913E9" w:rsidR="5E56C77B">
        <w:rPr>
          <w:rFonts w:ascii="Times New Roman" w:hAnsi="Times New Roman" w:eastAsia="Times New Roman" w:cs="Times New Roman"/>
        </w:rPr>
        <w:t>CodeBLEU</w:t>
      </w:r>
      <w:r w:rsidRPr="7A6913E9" w:rsidR="5E56C77B">
        <w:rPr>
          <w:rFonts w:ascii="Times New Roman" w:hAnsi="Times New Roman" w:eastAsia="Times New Roman" w:cs="Times New Roman"/>
        </w:rPr>
        <w:t>: a Method for Automatic Evaluation of Code Generation. arXiv:2009.10297.</w:t>
      </w:r>
    </w:p>
    <w:p w:rsidR="5E56C77B" w:rsidP="7A6913E9" w:rsidRDefault="5E56C77B" w14:paraId="5D131010" w14:textId="374B6388">
      <w:pPr>
        <w:pStyle w:val="ListParagraph"/>
        <w:numPr>
          <w:ilvl w:val="0"/>
          <w:numId w:val="24"/>
        </w:numPr>
        <w:rPr>
          <w:rFonts w:ascii="Times New Roman" w:hAnsi="Times New Roman" w:eastAsia="Times New Roman" w:cs="Times New Roman"/>
          <w:sz w:val="24"/>
          <w:szCs w:val="24"/>
        </w:rPr>
      </w:pPr>
      <w:r w:rsidRPr="7A6913E9" w:rsidR="5E56C77B">
        <w:rPr>
          <w:rFonts w:ascii="Times New Roman" w:hAnsi="Times New Roman" w:eastAsia="Times New Roman" w:cs="Times New Roman"/>
        </w:rPr>
        <w:t>PyTorch</w:t>
      </w:r>
      <w:r w:rsidRPr="7A6913E9" w:rsidR="5E56C77B">
        <w:rPr>
          <w:rFonts w:ascii="Times New Roman" w:hAnsi="Times New Roman" w:eastAsia="Times New Roman" w:cs="Times New Roman"/>
        </w:rPr>
        <w:t xml:space="preserve"> Team. </w:t>
      </w:r>
      <w:r w:rsidRPr="7A6913E9" w:rsidR="5E56C77B">
        <w:rPr>
          <w:rFonts w:ascii="Times New Roman" w:hAnsi="Times New Roman" w:eastAsia="Times New Roman" w:cs="Times New Roman"/>
        </w:rPr>
        <w:t>PyTorch</w:t>
      </w:r>
      <w:r w:rsidRPr="7A6913E9" w:rsidR="5E56C77B">
        <w:rPr>
          <w:rFonts w:ascii="Times New Roman" w:hAnsi="Times New Roman" w:eastAsia="Times New Roman" w:cs="Times New Roman"/>
        </w:rPr>
        <w:t xml:space="preserve"> Documentation. </w:t>
      </w:r>
      <w:r w:rsidRPr="7A6913E9" w:rsidR="5E56C77B">
        <w:rPr>
          <w:rFonts w:ascii="Times New Roman" w:hAnsi="Times New Roman" w:eastAsia="Times New Roman" w:cs="Times New Roman"/>
        </w:rPr>
        <w:t>https://pytorch.org</w:t>
      </w:r>
    </w:p>
    <w:p w:rsidR="5E56C77B" w:rsidP="7A6913E9" w:rsidRDefault="5E56C77B" w14:paraId="2CFFA1A1" w14:textId="0B5DD2BC">
      <w:pPr>
        <w:pStyle w:val="ListParagraph"/>
        <w:numPr>
          <w:ilvl w:val="0"/>
          <w:numId w:val="24"/>
        </w:numPr>
        <w:rPr>
          <w:rFonts w:ascii="Times New Roman" w:hAnsi="Times New Roman" w:eastAsia="Times New Roman" w:cs="Times New Roman"/>
          <w:sz w:val="24"/>
          <w:szCs w:val="24"/>
        </w:rPr>
      </w:pPr>
      <w:r w:rsidRPr="7A6913E9" w:rsidR="5E56C77B">
        <w:rPr>
          <w:rFonts w:ascii="Times New Roman" w:hAnsi="Times New Roman" w:eastAsia="Times New Roman" w:cs="Times New Roman"/>
        </w:rPr>
        <w:t xml:space="preserve">NVIDIA. NVIDIA A100 Tensor Core GPU Architecture. </w:t>
      </w:r>
      <w:r w:rsidRPr="7A6913E9" w:rsidR="5E56C77B">
        <w:rPr>
          <w:rFonts w:ascii="Times New Roman" w:hAnsi="Times New Roman" w:eastAsia="Times New Roman" w:cs="Times New Roman"/>
        </w:rPr>
        <w:t>https://www.nvidia.com/en-us/data-center/a100</w:t>
      </w:r>
    </w:p>
    <w:p w:rsidR="5E56C77B" w:rsidP="7A6913E9" w:rsidRDefault="5E56C77B" w14:paraId="3700C2D4" w14:textId="4623CBF6">
      <w:pPr>
        <w:pStyle w:val="ListParagraph"/>
        <w:numPr>
          <w:ilvl w:val="0"/>
          <w:numId w:val="24"/>
        </w:numPr>
        <w:rPr>
          <w:rFonts w:ascii="Times New Roman" w:hAnsi="Times New Roman" w:eastAsia="Times New Roman" w:cs="Times New Roman"/>
          <w:sz w:val="24"/>
          <w:szCs w:val="24"/>
        </w:rPr>
      </w:pPr>
      <w:r w:rsidRPr="7A6913E9" w:rsidR="5E56C77B">
        <w:rPr>
          <w:rFonts w:ascii="Times New Roman" w:hAnsi="Times New Roman" w:eastAsia="Times New Roman" w:cs="Times New Roman"/>
        </w:rPr>
        <w:t xml:space="preserve">NVIDIA. GeForce RTX 4090 Specifications. </w:t>
      </w:r>
      <w:r w:rsidRPr="7A6913E9" w:rsidR="5E56C77B">
        <w:rPr>
          <w:rFonts w:ascii="Times New Roman" w:hAnsi="Times New Roman" w:eastAsia="Times New Roman" w:cs="Times New Roman"/>
        </w:rPr>
        <w:t>https://www.nvidia.com/en-us/geforce/graphics-cards/40-series/rtx-4090</w:t>
      </w:r>
    </w:p>
    <w:p w:rsidR="5E56C77B" w:rsidP="7A6913E9" w:rsidRDefault="5E56C77B" w14:paraId="27D965B9" w14:textId="722757FF">
      <w:pPr>
        <w:pStyle w:val="ListParagraph"/>
        <w:numPr>
          <w:ilvl w:val="0"/>
          <w:numId w:val="24"/>
        </w:numPr>
        <w:rPr>
          <w:rFonts w:ascii="Times New Roman" w:hAnsi="Times New Roman" w:eastAsia="Times New Roman" w:cs="Times New Roman"/>
          <w:sz w:val="24"/>
          <w:szCs w:val="24"/>
        </w:rPr>
      </w:pPr>
      <w:r w:rsidRPr="7A6913E9" w:rsidR="5E56C77B">
        <w:rPr>
          <w:rFonts w:ascii="Times New Roman" w:hAnsi="Times New Roman" w:eastAsia="Times New Roman" w:cs="Times New Roman"/>
        </w:rPr>
        <w:t>Han, S., Mao, H., &amp; Dally, W. J. (2015). Deep Compression: Compressing Deep Neural Networks with Pruning, Trained Quantization and Huffman Coding. arXiv:1510.00149.</w:t>
      </w:r>
    </w:p>
    <w:p w:rsidR="00F745CA" w:rsidP="7A6913E9" w:rsidRDefault="00F745CA" w14:paraId="6AA33A25" w14:textId="77777777" w14:noSpellErr="1">
      <w:pPr>
        <w:rPr>
          <w:rFonts w:ascii="Times New Roman" w:hAnsi="Times New Roman" w:eastAsia="Times New Roman" w:cs="Times New Roman"/>
        </w:rPr>
      </w:pPr>
    </w:p>
    <w:p w:rsidR="00756D4D" w:rsidP="7A6913E9" w:rsidRDefault="003F3339" w14:paraId="12FA84FF" w14:textId="77777777" w14:noSpellErr="1">
      <w:pPr>
        <w:rPr>
          <w:rFonts w:ascii="Times New Roman" w:hAnsi="Times New Roman" w:eastAsia="Times New Roman" w:cs="Times New Roman"/>
        </w:rPr>
      </w:pPr>
      <w:r w:rsidRPr="7A6913E9" w:rsidR="524DEFEE">
        <w:rPr>
          <w:rFonts w:ascii="Times New Roman" w:hAnsi="Times New Roman" w:eastAsia="Times New Roman" w:cs="Times New Roman"/>
        </w:rPr>
        <w:t xml:space="preserve"> </w:t>
      </w:r>
    </w:p>
    <w:sectPr w:rsidR="00756D4D" w:rsidSect="00AF2546">
      <w:footerReference w:type="default" r:id="rId7"/>
      <w:pgSz w:w="12240" w:h="15840" w:orient="portrait" w:code="1"/>
      <w:pgMar w:top="1440" w:right="1584" w:bottom="1440" w:left="1584" w:header="720" w:footer="720" w:gutter="0"/>
      <w:cols w:space="720"/>
      <w:titlePg/>
      <w:docGrid w:linePitch="360"/>
    </w:sectPr>
  </w:body>
</w:document>
</file>

<file path=word/commentsExtended.xml><?xml version="1.0" encoding="utf-8"?>
<w15:commentsEx xmlns:mc="http://schemas.openxmlformats.org/markup-compatibility/2006" xmlns:w15="http://schemas.microsoft.com/office/word/2012/wordml" mc:Ignorable="w15">
  <w15:commentEx w15:done="0" w15:paraId="7ABDC02E"/>
  <w15:commentEx w15:done="0" w15:paraId="5D681313" w15:paraIdParent="7ABDC02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E421551" w16cex:dateUtc="2025-09-12T17:56:45.213Z"/>
  <w16cex:commentExtensible w16cex:durableId="62D2BD98" w16cex:dateUtc="2025-09-13T03:54:37.455Z"/>
</w16cex:commentsExtensible>
</file>

<file path=word/commentsIds.xml><?xml version="1.0" encoding="utf-8"?>
<w16cid:commentsIds xmlns:mc="http://schemas.openxmlformats.org/markup-compatibility/2006" xmlns:w16cid="http://schemas.microsoft.com/office/word/2016/wordml/cid" mc:Ignorable="w16cid">
  <w16cid:commentId w16cid:paraId="7ABDC02E" w16cid:durableId="2E421551"/>
  <w16cid:commentId w16cid:paraId="5D681313" w16cid:durableId="62D2BD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75FE" w:rsidRDefault="009A75FE" w14:paraId="674749F9" w14:textId="77777777">
      <w:r>
        <w:separator/>
      </w:r>
    </w:p>
  </w:endnote>
  <w:endnote w:type="continuationSeparator" w:id="0">
    <w:p w:rsidR="009A75FE" w:rsidRDefault="009A75FE" w14:paraId="2089E45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F2546" w:rsidR="00AF2546" w:rsidP="00AF2546" w:rsidRDefault="002D1961" w14:paraId="4FC5DCE0" w14:textId="77777777">
    <w:pPr>
      <w:pStyle w:val="Footer"/>
      <w:tabs>
        <w:tab w:val="clear" w:pos="8640"/>
        <w:tab w:val="right" w:pos="9000"/>
      </w:tabs>
      <w:ind w:firstLine="0"/>
      <w:rPr>
        <w:sz w:val="16"/>
        <w:szCs w:val="16"/>
      </w:rPr>
    </w:pPr>
    <w:r>
      <w:rPr>
        <w:sz w:val="16"/>
        <w:szCs w:val="16"/>
      </w:rPr>
      <w:tab/>
    </w:r>
    <w:r>
      <w:rPr>
        <w:sz w:val="16"/>
        <w:szCs w:val="16"/>
      </w:rPr>
      <w:tab/>
    </w:r>
    <w:r w:rsidRPr="00AF2546" w:rsidR="00AF2546">
      <w:rPr>
        <w:sz w:val="16"/>
        <w:szCs w:val="16"/>
      </w:rPr>
      <w:t xml:space="preserve">Page </w:t>
    </w:r>
    <w:r w:rsidRPr="00AF2546" w:rsidR="00AF2546">
      <w:rPr>
        <w:sz w:val="16"/>
        <w:szCs w:val="16"/>
      </w:rPr>
      <w:fldChar w:fldCharType="begin"/>
    </w:r>
    <w:r w:rsidRPr="00AF2546" w:rsidR="00AF2546">
      <w:rPr>
        <w:sz w:val="16"/>
        <w:szCs w:val="16"/>
      </w:rPr>
      <w:instrText xml:space="preserve"> PAGE </w:instrText>
    </w:r>
    <w:r w:rsidRPr="00AF2546" w:rsidR="00AF2546">
      <w:rPr>
        <w:sz w:val="16"/>
        <w:szCs w:val="16"/>
      </w:rPr>
      <w:fldChar w:fldCharType="separate"/>
    </w:r>
    <w:r w:rsidR="00AC6D53">
      <w:rPr>
        <w:noProof/>
        <w:sz w:val="16"/>
        <w:szCs w:val="16"/>
      </w:rPr>
      <w:t>4</w:t>
    </w:r>
    <w:r w:rsidRPr="00AF2546" w:rsidR="00AF2546">
      <w:rPr>
        <w:sz w:val="16"/>
        <w:szCs w:val="16"/>
      </w:rPr>
      <w:fldChar w:fldCharType="end"/>
    </w:r>
    <w:r w:rsidRPr="00AF2546" w:rsidR="00AF2546">
      <w:rPr>
        <w:sz w:val="16"/>
        <w:szCs w:val="16"/>
      </w:rPr>
      <w:t xml:space="preserve"> of </w:t>
    </w:r>
    <w:r w:rsidRPr="00AF2546" w:rsidR="00AF2546">
      <w:rPr>
        <w:sz w:val="16"/>
        <w:szCs w:val="16"/>
      </w:rPr>
      <w:fldChar w:fldCharType="begin"/>
    </w:r>
    <w:r w:rsidRPr="00AF2546" w:rsidR="00AF2546">
      <w:rPr>
        <w:sz w:val="16"/>
        <w:szCs w:val="16"/>
      </w:rPr>
      <w:instrText xml:space="preserve"> NUMPAGES </w:instrText>
    </w:r>
    <w:r w:rsidRPr="00AF2546" w:rsidR="00AF2546">
      <w:rPr>
        <w:sz w:val="16"/>
        <w:szCs w:val="16"/>
      </w:rPr>
      <w:fldChar w:fldCharType="separate"/>
    </w:r>
    <w:r w:rsidR="00AC6D53">
      <w:rPr>
        <w:noProof/>
        <w:sz w:val="16"/>
        <w:szCs w:val="16"/>
      </w:rPr>
      <w:t>12</w:t>
    </w:r>
    <w:r w:rsidRPr="00AF2546" w:rsidR="00AF2546">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75FE" w:rsidRDefault="009A75FE" w14:paraId="6A3FBE51" w14:textId="77777777">
      <w:r>
        <w:separator/>
      </w:r>
    </w:p>
  </w:footnote>
  <w:footnote w:type="continuationSeparator" w:id="0">
    <w:p w:rsidR="009A75FE" w:rsidRDefault="009A75FE" w14:paraId="697AB1CD" w14:textId="77777777">
      <w:r>
        <w:continuationSeparator/>
      </w:r>
    </w:p>
  </w:footnote>
</w:footnotes>
</file>

<file path=word/intelligence2.xml><?xml version="1.0" encoding="utf-8"?>
<int2:intelligence xmlns:int2="http://schemas.microsoft.com/office/intelligence/2020/intelligence">
  <int2:observations>
    <int2:textHash int2:hashCode="QaE3PO8qcDq0UT" int2:id="2OQqwiMv">
      <int2:state int2:type="spell" int2:value="Rejected"/>
    </int2:textHash>
    <int2:textHash int2:hashCode="3+zJ6vNN8ktgTJ" int2:id="Y84gYa7L">
      <int2:state int2:type="spell" int2:value="Rejected"/>
    </int2:textHash>
    <int2:textHash int2:hashCode="GBtw4Onixj/4t8" int2:id="LUFvRQFS">
      <int2:state int2:type="spell" int2:value="Rejected"/>
    </int2:textHash>
    <int2:bookmark int2:bookmarkName="_Int_za2vTGBx" int2:invalidationBookmarkName="" int2:hashCode="soSfUxky10Hx/7" int2:id="JnTsa805">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0">
    <w:nsid w:val="5799571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1977a19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4886cd4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18d833d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62d1271"/>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5">
    <w:nsid w:val="6c70b50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2ea9ef3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1d7877b7"/>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22">
    <w:nsid w:val="46003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12b0682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2f5f881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5a946f2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599083a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536e240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e70bc1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75fa1b4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3cf93b6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10676e7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1534ec67"/>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0" w15:restartNumberingAfterBreak="0">
    <w:nsid w:val="04FA08F6"/>
    <w:multiLevelType w:val="hybridMultilevel"/>
    <w:tmpl w:val="0CBCC960"/>
    <w:lvl w:ilvl="0" w:tplc="04090003">
      <w:start w:val="1"/>
      <w:numFmt w:val="bullet"/>
      <w:lvlText w:val="o"/>
      <w:lvlJc w:val="left"/>
      <w:pPr>
        <w:tabs>
          <w:tab w:val="num" w:pos="1440"/>
        </w:tabs>
        <w:ind w:left="1440" w:hanging="360"/>
      </w:pPr>
      <w:rPr>
        <w:rFonts w:hint="default" w:ascii="Courier New" w:hAnsi="Courier New" w:cs="Courier New"/>
      </w:rPr>
    </w:lvl>
    <w:lvl w:ilvl="1" w:tplc="04090003" w:tentative="1">
      <w:start w:val="1"/>
      <w:numFmt w:val="bullet"/>
      <w:lvlText w:val="o"/>
      <w:lvlJc w:val="left"/>
      <w:pPr>
        <w:tabs>
          <w:tab w:val="num" w:pos="2160"/>
        </w:tabs>
        <w:ind w:left="2160" w:hanging="360"/>
      </w:pPr>
      <w:rPr>
        <w:rFonts w:hint="default" w:ascii="Courier New" w:hAnsi="Courier New" w:cs="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cs="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cs="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1" w15:restartNumberingAfterBreak="0">
    <w:nsid w:val="0D5A6A3E"/>
    <w:multiLevelType w:val="hybridMultilevel"/>
    <w:tmpl w:val="2E3CFC7A"/>
    <w:lvl w:ilvl="0" w:tplc="20EA1004">
      <w:numFmt w:val="bullet"/>
      <w:lvlText w:val=""/>
      <w:lvlJc w:val="left"/>
      <w:pPr>
        <w:tabs>
          <w:tab w:val="num" w:pos="1320"/>
        </w:tabs>
        <w:ind w:left="1320" w:hanging="360"/>
      </w:pPr>
      <w:rPr>
        <w:rFonts w:hint="default" w:ascii="Symbol" w:hAnsi="Symbol" w:eastAsia="Times New Roman" w:cs="Times New Roman"/>
      </w:rPr>
    </w:lvl>
    <w:lvl w:ilvl="1" w:tplc="04090003" w:tentative="1">
      <w:start w:val="1"/>
      <w:numFmt w:val="bullet"/>
      <w:lvlText w:val="o"/>
      <w:lvlJc w:val="left"/>
      <w:pPr>
        <w:tabs>
          <w:tab w:val="num" w:pos="2160"/>
        </w:tabs>
        <w:ind w:left="2160" w:hanging="360"/>
      </w:pPr>
      <w:rPr>
        <w:rFonts w:hint="default" w:ascii="Courier New" w:hAnsi="Courier New" w:cs="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cs="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cs="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2" w15:restartNumberingAfterBreak="0">
    <w:nsid w:val="19045E52"/>
    <w:multiLevelType w:val="hybridMultilevel"/>
    <w:tmpl w:val="8B56C936"/>
    <w:lvl w:ilvl="0" w:tplc="EE3C2886">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349F6971"/>
    <w:multiLevelType w:val="hybridMultilevel"/>
    <w:tmpl w:val="AFDE60FA"/>
    <w:lvl w:ilvl="0" w:tplc="04090003">
      <w:start w:val="1"/>
      <w:numFmt w:val="bullet"/>
      <w:lvlText w:val="o"/>
      <w:lvlJc w:val="left"/>
      <w:pPr>
        <w:tabs>
          <w:tab w:val="num" w:pos="1440"/>
        </w:tabs>
        <w:ind w:left="1440" w:hanging="360"/>
      </w:pPr>
      <w:rPr>
        <w:rFonts w:hint="default" w:ascii="Courier New" w:hAnsi="Courier New" w:cs="Courier New"/>
      </w:rPr>
    </w:lvl>
    <w:lvl w:ilvl="1" w:tplc="04090003" w:tentative="1">
      <w:start w:val="1"/>
      <w:numFmt w:val="bullet"/>
      <w:lvlText w:val="o"/>
      <w:lvlJc w:val="left"/>
      <w:pPr>
        <w:tabs>
          <w:tab w:val="num" w:pos="2160"/>
        </w:tabs>
        <w:ind w:left="2160" w:hanging="360"/>
      </w:pPr>
      <w:rPr>
        <w:rFonts w:hint="default" w:ascii="Courier New" w:hAnsi="Courier New" w:cs="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cs="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cs="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4" w15:restartNumberingAfterBreak="0">
    <w:nsid w:val="3B37710D"/>
    <w:multiLevelType w:val="hybridMultilevel"/>
    <w:tmpl w:val="A3B86FC4"/>
    <w:lvl w:ilvl="0" w:tplc="20EA1004">
      <w:numFmt w:val="bullet"/>
      <w:lvlText w:val=""/>
      <w:lvlJc w:val="left"/>
      <w:pPr>
        <w:tabs>
          <w:tab w:val="num" w:pos="600"/>
        </w:tabs>
        <w:ind w:left="600" w:hanging="360"/>
      </w:pPr>
      <w:rPr>
        <w:rFonts w:hint="default" w:ascii="Symbol" w:hAnsi="Symbol"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4C73210B"/>
    <w:multiLevelType w:val="hybridMultilevel"/>
    <w:tmpl w:val="A476D556"/>
    <w:lvl w:ilvl="0" w:tplc="20EA1004">
      <w:numFmt w:val="bullet"/>
      <w:lvlText w:val=""/>
      <w:lvlJc w:val="left"/>
      <w:pPr>
        <w:tabs>
          <w:tab w:val="num" w:pos="600"/>
        </w:tabs>
        <w:ind w:left="600" w:hanging="360"/>
      </w:pPr>
      <w:rPr>
        <w:rFonts w:hint="default" w:ascii="Symbol" w:hAnsi="Symbol"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556F3C43"/>
    <w:multiLevelType w:val="hybridMultilevel"/>
    <w:tmpl w:val="0B2297B0"/>
    <w:lvl w:ilvl="0" w:tplc="20EA1004">
      <w:numFmt w:val="bullet"/>
      <w:lvlText w:val=""/>
      <w:lvlJc w:val="left"/>
      <w:pPr>
        <w:tabs>
          <w:tab w:val="num" w:pos="600"/>
        </w:tabs>
        <w:ind w:left="600" w:hanging="360"/>
      </w:pPr>
      <w:rPr>
        <w:rFonts w:hint="default" w:ascii="Symbol" w:hAnsi="Symbol" w:eastAsia="Times New Roman" w:cs="Times New Roman"/>
      </w:rPr>
    </w:lvl>
    <w:lvl w:ilvl="1" w:tplc="04090003">
      <w:start w:val="1"/>
      <w:numFmt w:val="bullet"/>
      <w:lvlText w:val="o"/>
      <w:lvlJc w:val="left"/>
      <w:pPr>
        <w:tabs>
          <w:tab w:val="num" w:pos="1320"/>
        </w:tabs>
        <w:ind w:left="1320" w:hanging="360"/>
      </w:pPr>
      <w:rPr>
        <w:rFonts w:hint="default" w:ascii="Courier New" w:hAnsi="Courier New" w:cs="Courier New"/>
      </w:rPr>
    </w:lvl>
    <w:lvl w:ilvl="2" w:tplc="04090005" w:tentative="1">
      <w:start w:val="1"/>
      <w:numFmt w:val="bullet"/>
      <w:lvlText w:val=""/>
      <w:lvlJc w:val="left"/>
      <w:pPr>
        <w:tabs>
          <w:tab w:val="num" w:pos="2040"/>
        </w:tabs>
        <w:ind w:left="2040" w:hanging="360"/>
      </w:pPr>
      <w:rPr>
        <w:rFonts w:hint="default" w:ascii="Wingdings" w:hAnsi="Wingdings"/>
      </w:rPr>
    </w:lvl>
    <w:lvl w:ilvl="3" w:tplc="04090001" w:tentative="1">
      <w:start w:val="1"/>
      <w:numFmt w:val="bullet"/>
      <w:lvlText w:val=""/>
      <w:lvlJc w:val="left"/>
      <w:pPr>
        <w:tabs>
          <w:tab w:val="num" w:pos="2760"/>
        </w:tabs>
        <w:ind w:left="2760" w:hanging="360"/>
      </w:pPr>
      <w:rPr>
        <w:rFonts w:hint="default" w:ascii="Symbol" w:hAnsi="Symbol"/>
      </w:rPr>
    </w:lvl>
    <w:lvl w:ilvl="4" w:tplc="04090003" w:tentative="1">
      <w:start w:val="1"/>
      <w:numFmt w:val="bullet"/>
      <w:lvlText w:val="o"/>
      <w:lvlJc w:val="left"/>
      <w:pPr>
        <w:tabs>
          <w:tab w:val="num" w:pos="3480"/>
        </w:tabs>
        <w:ind w:left="3480" w:hanging="360"/>
      </w:pPr>
      <w:rPr>
        <w:rFonts w:hint="default" w:ascii="Courier New" w:hAnsi="Courier New" w:cs="Courier New"/>
      </w:rPr>
    </w:lvl>
    <w:lvl w:ilvl="5" w:tplc="04090005" w:tentative="1">
      <w:start w:val="1"/>
      <w:numFmt w:val="bullet"/>
      <w:lvlText w:val=""/>
      <w:lvlJc w:val="left"/>
      <w:pPr>
        <w:tabs>
          <w:tab w:val="num" w:pos="4200"/>
        </w:tabs>
        <w:ind w:left="4200" w:hanging="360"/>
      </w:pPr>
      <w:rPr>
        <w:rFonts w:hint="default" w:ascii="Wingdings" w:hAnsi="Wingdings"/>
      </w:rPr>
    </w:lvl>
    <w:lvl w:ilvl="6" w:tplc="04090001" w:tentative="1">
      <w:start w:val="1"/>
      <w:numFmt w:val="bullet"/>
      <w:lvlText w:val=""/>
      <w:lvlJc w:val="left"/>
      <w:pPr>
        <w:tabs>
          <w:tab w:val="num" w:pos="4920"/>
        </w:tabs>
        <w:ind w:left="4920" w:hanging="360"/>
      </w:pPr>
      <w:rPr>
        <w:rFonts w:hint="default" w:ascii="Symbol" w:hAnsi="Symbol"/>
      </w:rPr>
    </w:lvl>
    <w:lvl w:ilvl="7" w:tplc="04090003" w:tentative="1">
      <w:start w:val="1"/>
      <w:numFmt w:val="bullet"/>
      <w:lvlText w:val="o"/>
      <w:lvlJc w:val="left"/>
      <w:pPr>
        <w:tabs>
          <w:tab w:val="num" w:pos="5640"/>
        </w:tabs>
        <w:ind w:left="5640" w:hanging="360"/>
      </w:pPr>
      <w:rPr>
        <w:rFonts w:hint="default" w:ascii="Courier New" w:hAnsi="Courier New" w:cs="Courier New"/>
      </w:rPr>
    </w:lvl>
    <w:lvl w:ilvl="8" w:tplc="04090005" w:tentative="1">
      <w:start w:val="1"/>
      <w:numFmt w:val="bullet"/>
      <w:lvlText w:val=""/>
      <w:lvlJc w:val="left"/>
      <w:pPr>
        <w:tabs>
          <w:tab w:val="num" w:pos="6360"/>
        </w:tabs>
        <w:ind w:left="6360" w:hanging="360"/>
      </w:pPr>
      <w:rPr>
        <w:rFonts w:hint="default" w:ascii="Wingdings" w:hAnsi="Wingdings"/>
      </w:rPr>
    </w:lvl>
  </w:abstractNum>
  <w:abstractNum w:abstractNumId="7" w15:restartNumberingAfterBreak="0">
    <w:nsid w:val="5C3B0367"/>
    <w:multiLevelType w:val="hybridMultilevel"/>
    <w:tmpl w:val="666E079C"/>
    <w:lvl w:ilvl="0" w:tplc="20EA1004">
      <w:numFmt w:val="bullet"/>
      <w:lvlText w:val=""/>
      <w:lvlJc w:val="left"/>
      <w:pPr>
        <w:tabs>
          <w:tab w:val="num" w:pos="1320"/>
        </w:tabs>
        <w:ind w:left="1320" w:hanging="360"/>
      </w:pPr>
      <w:rPr>
        <w:rFonts w:hint="default" w:ascii="Symbol" w:hAnsi="Symbol" w:eastAsia="Times New Roman" w:cs="Times New Roman"/>
      </w:rPr>
    </w:lvl>
    <w:lvl w:ilvl="1" w:tplc="04090003" w:tentative="1">
      <w:start w:val="1"/>
      <w:numFmt w:val="bullet"/>
      <w:lvlText w:val="o"/>
      <w:lvlJc w:val="left"/>
      <w:pPr>
        <w:tabs>
          <w:tab w:val="num" w:pos="2160"/>
        </w:tabs>
        <w:ind w:left="2160" w:hanging="360"/>
      </w:pPr>
      <w:rPr>
        <w:rFonts w:hint="default" w:ascii="Courier New" w:hAnsi="Courier New" w:cs="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cs="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cs="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8" w15:restartNumberingAfterBreak="0">
    <w:nsid w:val="671E38E4"/>
    <w:multiLevelType w:val="hybridMultilevel"/>
    <w:tmpl w:val="72688840"/>
    <w:lvl w:ilvl="0" w:tplc="20EA1004">
      <w:numFmt w:val="bullet"/>
      <w:lvlText w:val=""/>
      <w:lvlJc w:val="left"/>
      <w:pPr>
        <w:tabs>
          <w:tab w:val="num" w:pos="600"/>
        </w:tabs>
        <w:ind w:left="600" w:hanging="360"/>
      </w:pPr>
      <w:rPr>
        <w:rFonts w:hint="default" w:ascii="Symbol" w:hAnsi="Symbol"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72BE21A4"/>
    <w:multiLevelType w:val="multilevel"/>
    <w:tmpl w:val="F5A690F8"/>
    <w:lvl w:ilvl="0">
      <w:start w:val="1"/>
      <w:numFmt w:val="decimal"/>
      <w:pStyle w:val="Heading1"/>
      <w:lvlText w:val="%1."/>
      <w:lvlJc w:val="left"/>
      <w:pPr>
        <w:tabs>
          <w:tab w:val="num" w:pos="360"/>
        </w:tabs>
        <w:ind w:left="360" w:hanging="360"/>
      </w:pPr>
      <w:rPr/>
    </w:lvl>
    <w:lvl w:ilvl="1">
      <w:start w:val="1"/>
      <w:numFmt w:val="decimal"/>
      <w:pStyle w:val="Heading2"/>
      <w:lvlText w:val="%1.%2."/>
      <w:lvlJc w:val="left"/>
      <w:pPr>
        <w:tabs>
          <w:tab w:val="num" w:pos="1080"/>
        </w:tabs>
        <w:ind w:left="792" w:hanging="432"/>
      </w:pPr>
      <w:rPr/>
    </w:lvl>
    <w:lvl w:ilvl="2">
      <w:start w:val="1"/>
      <w:numFmt w:val="decimal"/>
      <w:pStyle w:val="Heading3"/>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0" w15:restartNumberingAfterBreak="0">
    <w:nsid w:val="7E137D15"/>
    <w:multiLevelType w:val="hybridMultilevel"/>
    <w:tmpl w:val="B7804988"/>
    <w:lvl w:ilvl="0" w:tplc="20EA1004">
      <w:numFmt w:val="bullet"/>
      <w:lvlText w:val=""/>
      <w:lvlJc w:val="left"/>
      <w:pPr>
        <w:tabs>
          <w:tab w:val="num" w:pos="600"/>
        </w:tabs>
        <w:ind w:left="600" w:hanging="360"/>
      </w:pPr>
      <w:rPr>
        <w:rFonts w:hint="default" w:ascii="Symbol" w:hAnsi="Symbol"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7E1E2A90"/>
    <w:multiLevelType w:val="hybridMultilevel"/>
    <w:tmpl w:val="3D36A410"/>
    <w:lvl w:ilvl="0" w:tplc="04090003">
      <w:start w:val="1"/>
      <w:numFmt w:val="bullet"/>
      <w:lvlText w:val="o"/>
      <w:lvlJc w:val="left"/>
      <w:pPr>
        <w:tabs>
          <w:tab w:val="num" w:pos="1680"/>
        </w:tabs>
        <w:ind w:left="1680" w:hanging="360"/>
      </w:pPr>
      <w:rPr>
        <w:rFonts w:hint="default" w:ascii="Courier New" w:hAnsi="Courier New" w:cs="Courier New"/>
      </w:rPr>
    </w:lvl>
    <w:lvl w:ilvl="1" w:tplc="04090003" w:tentative="1">
      <w:start w:val="1"/>
      <w:numFmt w:val="bullet"/>
      <w:lvlText w:val="o"/>
      <w:lvlJc w:val="left"/>
      <w:pPr>
        <w:tabs>
          <w:tab w:val="num" w:pos="2400"/>
        </w:tabs>
        <w:ind w:left="2400" w:hanging="360"/>
      </w:pPr>
      <w:rPr>
        <w:rFonts w:hint="default" w:ascii="Courier New" w:hAnsi="Courier New" w:cs="Courier New"/>
      </w:rPr>
    </w:lvl>
    <w:lvl w:ilvl="2" w:tplc="04090005" w:tentative="1">
      <w:start w:val="1"/>
      <w:numFmt w:val="bullet"/>
      <w:lvlText w:val=""/>
      <w:lvlJc w:val="left"/>
      <w:pPr>
        <w:tabs>
          <w:tab w:val="num" w:pos="3120"/>
        </w:tabs>
        <w:ind w:left="3120" w:hanging="360"/>
      </w:pPr>
      <w:rPr>
        <w:rFonts w:hint="default" w:ascii="Wingdings" w:hAnsi="Wingdings"/>
      </w:rPr>
    </w:lvl>
    <w:lvl w:ilvl="3" w:tplc="04090001" w:tentative="1">
      <w:start w:val="1"/>
      <w:numFmt w:val="bullet"/>
      <w:lvlText w:val=""/>
      <w:lvlJc w:val="left"/>
      <w:pPr>
        <w:tabs>
          <w:tab w:val="num" w:pos="3840"/>
        </w:tabs>
        <w:ind w:left="3840" w:hanging="360"/>
      </w:pPr>
      <w:rPr>
        <w:rFonts w:hint="default" w:ascii="Symbol" w:hAnsi="Symbol"/>
      </w:rPr>
    </w:lvl>
    <w:lvl w:ilvl="4" w:tplc="04090003" w:tentative="1">
      <w:start w:val="1"/>
      <w:numFmt w:val="bullet"/>
      <w:lvlText w:val="o"/>
      <w:lvlJc w:val="left"/>
      <w:pPr>
        <w:tabs>
          <w:tab w:val="num" w:pos="4560"/>
        </w:tabs>
        <w:ind w:left="4560" w:hanging="360"/>
      </w:pPr>
      <w:rPr>
        <w:rFonts w:hint="default" w:ascii="Courier New" w:hAnsi="Courier New" w:cs="Courier New"/>
      </w:rPr>
    </w:lvl>
    <w:lvl w:ilvl="5" w:tplc="04090005" w:tentative="1">
      <w:start w:val="1"/>
      <w:numFmt w:val="bullet"/>
      <w:lvlText w:val=""/>
      <w:lvlJc w:val="left"/>
      <w:pPr>
        <w:tabs>
          <w:tab w:val="num" w:pos="5280"/>
        </w:tabs>
        <w:ind w:left="5280" w:hanging="360"/>
      </w:pPr>
      <w:rPr>
        <w:rFonts w:hint="default" w:ascii="Wingdings" w:hAnsi="Wingdings"/>
      </w:rPr>
    </w:lvl>
    <w:lvl w:ilvl="6" w:tplc="04090001" w:tentative="1">
      <w:start w:val="1"/>
      <w:numFmt w:val="bullet"/>
      <w:lvlText w:val=""/>
      <w:lvlJc w:val="left"/>
      <w:pPr>
        <w:tabs>
          <w:tab w:val="num" w:pos="6000"/>
        </w:tabs>
        <w:ind w:left="6000" w:hanging="360"/>
      </w:pPr>
      <w:rPr>
        <w:rFonts w:hint="default" w:ascii="Symbol" w:hAnsi="Symbol"/>
      </w:rPr>
    </w:lvl>
    <w:lvl w:ilvl="7" w:tplc="04090003" w:tentative="1">
      <w:start w:val="1"/>
      <w:numFmt w:val="bullet"/>
      <w:lvlText w:val="o"/>
      <w:lvlJc w:val="left"/>
      <w:pPr>
        <w:tabs>
          <w:tab w:val="num" w:pos="6720"/>
        </w:tabs>
        <w:ind w:left="6720" w:hanging="360"/>
      </w:pPr>
      <w:rPr>
        <w:rFonts w:hint="default" w:ascii="Courier New" w:hAnsi="Courier New" w:cs="Courier New"/>
      </w:rPr>
    </w:lvl>
    <w:lvl w:ilvl="8" w:tplc="04090005" w:tentative="1">
      <w:start w:val="1"/>
      <w:numFmt w:val="bullet"/>
      <w:lvlText w:val=""/>
      <w:lvlJc w:val="left"/>
      <w:pPr>
        <w:tabs>
          <w:tab w:val="num" w:pos="7440"/>
        </w:tabs>
        <w:ind w:left="7440" w:hanging="360"/>
      </w:pPr>
      <w:rPr>
        <w:rFonts w:hint="default" w:ascii="Wingdings" w:hAnsi="Wingdings"/>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6835639">
    <w:abstractNumId w:val="2"/>
  </w:num>
  <w:num w:numId="2" w16cid:durableId="654990720">
    <w:abstractNumId w:val="6"/>
  </w:num>
  <w:num w:numId="3" w16cid:durableId="1025981186">
    <w:abstractNumId w:val="8"/>
  </w:num>
  <w:num w:numId="4" w16cid:durableId="1872646930">
    <w:abstractNumId w:val="5"/>
  </w:num>
  <w:num w:numId="5" w16cid:durableId="697391292">
    <w:abstractNumId w:val="10"/>
  </w:num>
  <w:num w:numId="6" w16cid:durableId="1586765377">
    <w:abstractNumId w:val="4"/>
  </w:num>
  <w:num w:numId="7" w16cid:durableId="1306161606">
    <w:abstractNumId w:val="9"/>
  </w:num>
  <w:num w:numId="8" w16cid:durableId="336003807">
    <w:abstractNumId w:val="7"/>
  </w:num>
  <w:num w:numId="9" w16cid:durableId="1651786175">
    <w:abstractNumId w:val="3"/>
  </w:num>
  <w:num w:numId="10" w16cid:durableId="2052874788">
    <w:abstractNumId w:val="11"/>
  </w:num>
  <w:num w:numId="11" w16cid:durableId="1403675154">
    <w:abstractNumId w:val="1"/>
  </w:num>
  <w:num w:numId="12" w16cid:durableId="688532614">
    <w:abstractNumId w:val="0"/>
  </w:num>
</w:numbering>
</file>

<file path=word/people.xml><?xml version="1.0" encoding="utf-8"?>
<w15:people xmlns:mc="http://schemas.openxmlformats.org/markup-compatibility/2006" xmlns:w15="http://schemas.microsoft.com/office/word/2012/wordml" mc:Ignorable="w15">
  <w15:person w15:author="Ryan Tran">
    <w15:presenceInfo w15:providerId="AD" w15:userId="S::rtran13@students.kennesaw.edu::12d6fca9-cb7e-463a-8018-4e7bbf172edd"/>
  </w15:person>
  <w15:person w15:author="Thomas Graddy">
    <w15:presenceInfo w15:providerId="AD" w15:userId="S::tgraddy@students.kennesaw.edu::27b06a50-8bf6-4935-9cfc-284f16ee53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45CA"/>
    <w:rsid w:val="000C4FF8"/>
    <w:rsid w:val="000D0720"/>
    <w:rsid w:val="001B23D7"/>
    <w:rsid w:val="001F2917"/>
    <w:rsid w:val="001F5630"/>
    <w:rsid w:val="00233E5E"/>
    <w:rsid w:val="002D182B"/>
    <w:rsid w:val="002D1961"/>
    <w:rsid w:val="00321678"/>
    <w:rsid w:val="003F3339"/>
    <w:rsid w:val="004E47DD"/>
    <w:rsid w:val="00543965"/>
    <w:rsid w:val="00584C89"/>
    <w:rsid w:val="005C55ED"/>
    <w:rsid w:val="006996DC"/>
    <w:rsid w:val="006A212B"/>
    <w:rsid w:val="006F57F3"/>
    <w:rsid w:val="00733CB9"/>
    <w:rsid w:val="00756D4D"/>
    <w:rsid w:val="007F26F0"/>
    <w:rsid w:val="0088214C"/>
    <w:rsid w:val="008A27B6"/>
    <w:rsid w:val="008E044B"/>
    <w:rsid w:val="009012F5"/>
    <w:rsid w:val="009A75FE"/>
    <w:rsid w:val="009BC06B"/>
    <w:rsid w:val="009C7534"/>
    <w:rsid w:val="009F4BA0"/>
    <w:rsid w:val="00AC6D53"/>
    <w:rsid w:val="00AF2546"/>
    <w:rsid w:val="00C0473B"/>
    <w:rsid w:val="00C43885"/>
    <w:rsid w:val="00DE6452"/>
    <w:rsid w:val="00E57789"/>
    <w:rsid w:val="00EF6C47"/>
    <w:rsid w:val="00F745CA"/>
    <w:rsid w:val="00F75E01"/>
    <w:rsid w:val="00FA22AA"/>
    <w:rsid w:val="00FC0694"/>
    <w:rsid w:val="01AD156C"/>
    <w:rsid w:val="01D5AC9D"/>
    <w:rsid w:val="02A979D3"/>
    <w:rsid w:val="02B2BBF0"/>
    <w:rsid w:val="02BC41F5"/>
    <w:rsid w:val="02D20AC3"/>
    <w:rsid w:val="03216207"/>
    <w:rsid w:val="03347549"/>
    <w:rsid w:val="037F8F85"/>
    <w:rsid w:val="03928F4E"/>
    <w:rsid w:val="03B19ED2"/>
    <w:rsid w:val="03C3DDDE"/>
    <w:rsid w:val="043B2A98"/>
    <w:rsid w:val="0460ADC8"/>
    <w:rsid w:val="04B56264"/>
    <w:rsid w:val="04FE7408"/>
    <w:rsid w:val="05A92AFE"/>
    <w:rsid w:val="05AFBCFB"/>
    <w:rsid w:val="05E17166"/>
    <w:rsid w:val="05FF44E4"/>
    <w:rsid w:val="0663C63C"/>
    <w:rsid w:val="06694A79"/>
    <w:rsid w:val="0677EEF5"/>
    <w:rsid w:val="0700EC2A"/>
    <w:rsid w:val="078DD8B3"/>
    <w:rsid w:val="07D9247E"/>
    <w:rsid w:val="07EA77EF"/>
    <w:rsid w:val="082E6D3C"/>
    <w:rsid w:val="08720D42"/>
    <w:rsid w:val="087CBD1F"/>
    <w:rsid w:val="08878755"/>
    <w:rsid w:val="09016E35"/>
    <w:rsid w:val="090679F9"/>
    <w:rsid w:val="0962A688"/>
    <w:rsid w:val="0962FF46"/>
    <w:rsid w:val="0966DD8C"/>
    <w:rsid w:val="0A0216EA"/>
    <w:rsid w:val="0A297B28"/>
    <w:rsid w:val="0AFF6CDA"/>
    <w:rsid w:val="0B0FB5CA"/>
    <w:rsid w:val="0B2C93BC"/>
    <w:rsid w:val="0B42302E"/>
    <w:rsid w:val="0B52A0C9"/>
    <w:rsid w:val="0B6008B2"/>
    <w:rsid w:val="0B66562A"/>
    <w:rsid w:val="0B950CA9"/>
    <w:rsid w:val="0BCB6F2A"/>
    <w:rsid w:val="0BEB5CFA"/>
    <w:rsid w:val="0C30909F"/>
    <w:rsid w:val="0C55FAD4"/>
    <w:rsid w:val="0C617230"/>
    <w:rsid w:val="0CD15850"/>
    <w:rsid w:val="0CDFED1D"/>
    <w:rsid w:val="0D76F2E1"/>
    <w:rsid w:val="0D9A25D4"/>
    <w:rsid w:val="0DB79DA2"/>
    <w:rsid w:val="0DE2A094"/>
    <w:rsid w:val="0E0AC67D"/>
    <w:rsid w:val="0E936930"/>
    <w:rsid w:val="0EF7C092"/>
    <w:rsid w:val="0F73B1F2"/>
    <w:rsid w:val="0F73B1F2"/>
    <w:rsid w:val="0F82A6B1"/>
    <w:rsid w:val="0FC6A324"/>
    <w:rsid w:val="0FCBDA96"/>
    <w:rsid w:val="10625560"/>
    <w:rsid w:val="10A6A449"/>
    <w:rsid w:val="11151978"/>
    <w:rsid w:val="1179A3E9"/>
    <w:rsid w:val="125F78A9"/>
    <w:rsid w:val="126DCA6D"/>
    <w:rsid w:val="12D54E12"/>
    <w:rsid w:val="12F28622"/>
    <w:rsid w:val="13165C50"/>
    <w:rsid w:val="1324B052"/>
    <w:rsid w:val="136A783B"/>
    <w:rsid w:val="13A082C5"/>
    <w:rsid w:val="13BE4670"/>
    <w:rsid w:val="1417682D"/>
    <w:rsid w:val="14296BB0"/>
    <w:rsid w:val="1461F54D"/>
    <w:rsid w:val="147F217E"/>
    <w:rsid w:val="14CA78E7"/>
    <w:rsid w:val="15A07AFE"/>
    <w:rsid w:val="15BE23C1"/>
    <w:rsid w:val="15D05B27"/>
    <w:rsid w:val="1602A38A"/>
    <w:rsid w:val="1607E5D4"/>
    <w:rsid w:val="1608450D"/>
    <w:rsid w:val="1639AB2F"/>
    <w:rsid w:val="1639AB2F"/>
    <w:rsid w:val="169539FD"/>
    <w:rsid w:val="170418EB"/>
    <w:rsid w:val="171B0E3F"/>
    <w:rsid w:val="1755F919"/>
    <w:rsid w:val="17CB0713"/>
    <w:rsid w:val="1851261A"/>
    <w:rsid w:val="186B625D"/>
    <w:rsid w:val="19365BD2"/>
    <w:rsid w:val="1968B0AF"/>
    <w:rsid w:val="198DB820"/>
    <w:rsid w:val="19EA7AB4"/>
    <w:rsid w:val="19EA7AB4"/>
    <w:rsid w:val="1A42D970"/>
    <w:rsid w:val="1A5EA775"/>
    <w:rsid w:val="1AD4FBCE"/>
    <w:rsid w:val="1ADD50F2"/>
    <w:rsid w:val="1B5ACA28"/>
    <w:rsid w:val="1B7F9E5D"/>
    <w:rsid w:val="1BA0CFF7"/>
    <w:rsid w:val="1C443300"/>
    <w:rsid w:val="1C62FEC1"/>
    <w:rsid w:val="1C74D3A2"/>
    <w:rsid w:val="1D65CE31"/>
    <w:rsid w:val="1D6DD854"/>
    <w:rsid w:val="1DB20BB6"/>
    <w:rsid w:val="1E2C71B6"/>
    <w:rsid w:val="1ED104ED"/>
    <w:rsid w:val="1ED104ED"/>
    <w:rsid w:val="1EFE6E44"/>
    <w:rsid w:val="1F09161D"/>
    <w:rsid w:val="1F8A31A6"/>
    <w:rsid w:val="1F8D7197"/>
    <w:rsid w:val="1FEABC7A"/>
    <w:rsid w:val="1FF8129F"/>
    <w:rsid w:val="200FCD80"/>
    <w:rsid w:val="200FCD80"/>
    <w:rsid w:val="201D6C24"/>
    <w:rsid w:val="2034672B"/>
    <w:rsid w:val="205A95DE"/>
    <w:rsid w:val="207CEBC1"/>
    <w:rsid w:val="20811934"/>
    <w:rsid w:val="20DB8317"/>
    <w:rsid w:val="2113DA35"/>
    <w:rsid w:val="21423802"/>
    <w:rsid w:val="21A6B88E"/>
    <w:rsid w:val="21DC2FD8"/>
    <w:rsid w:val="22037CF2"/>
    <w:rsid w:val="22037CF2"/>
    <w:rsid w:val="2218D785"/>
    <w:rsid w:val="225E71DC"/>
    <w:rsid w:val="22749C4C"/>
    <w:rsid w:val="22982EFF"/>
    <w:rsid w:val="22B9CEEE"/>
    <w:rsid w:val="22E5085E"/>
    <w:rsid w:val="22E5085E"/>
    <w:rsid w:val="23826781"/>
    <w:rsid w:val="23AB5E4E"/>
    <w:rsid w:val="24082F02"/>
    <w:rsid w:val="242FA4C1"/>
    <w:rsid w:val="2432C76D"/>
    <w:rsid w:val="24B32D50"/>
    <w:rsid w:val="24DC18D7"/>
    <w:rsid w:val="24EFBEFD"/>
    <w:rsid w:val="24EFBEFD"/>
    <w:rsid w:val="24F2D7F7"/>
    <w:rsid w:val="24F69DF3"/>
    <w:rsid w:val="25029963"/>
    <w:rsid w:val="257E697F"/>
    <w:rsid w:val="25D148B2"/>
    <w:rsid w:val="266D0AB0"/>
    <w:rsid w:val="266D0AB0"/>
    <w:rsid w:val="268D7AE2"/>
    <w:rsid w:val="26A69C32"/>
    <w:rsid w:val="26FD869D"/>
    <w:rsid w:val="27135D3D"/>
    <w:rsid w:val="27135D3D"/>
    <w:rsid w:val="273A86CA"/>
    <w:rsid w:val="27419A44"/>
    <w:rsid w:val="27AD8C0A"/>
    <w:rsid w:val="2807EBD8"/>
    <w:rsid w:val="280B6E66"/>
    <w:rsid w:val="280B6E66"/>
    <w:rsid w:val="282F55E2"/>
    <w:rsid w:val="287E1125"/>
    <w:rsid w:val="2886C6FC"/>
    <w:rsid w:val="28BA9034"/>
    <w:rsid w:val="28C340AD"/>
    <w:rsid w:val="28C8FB9F"/>
    <w:rsid w:val="28C8FB9F"/>
    <w:rsid w:val="2A09382C"/>
    <w:rsid w:val="2A31DD64"/>
    <w:rsid w:val="2A997B40"/>
    <w:rsid w:val="2AD0868F"/>
    <w:rsid w:val="2B25F87F"/>
    <w:rsid w:val="2B2CC177"/>
    <w:rsid w:val="2BCBE1EC"/>
    <w:rsid w:val="2BEBDB43"/>
    <w:rsid w:val="2BF71851"/>
    <w:rsid w:val="2C2CF640"/>
    <w:rsid w:val="2C6CC5B5"/>
    <w:rsid w:val="2CA8173E"/>
    <w:rsid w:val="2D727C80"/>
    <w:rsid w:val="2DF50A79"/>
    <w:rsid w:val="2E2524C9"/>
    <w:rsid w:val="2E90EEFB"/>
    <w:rsid w:val="2EC21814"/>
    <w:rsid w:val="2EC2D4E3"/>
    <w:rsid w:val="2F155583"/>
    <w:rsid w:val="2FD9257B"/>
    <w:rsid w:val="2FE77983"/>
    <w:rsid w:val="2FEB4C74"/>
    <w:rsid w:val="2FF0FBEB"/>
    <w:rsid w:val="304BC7C0"/>
    <w:rsid w:val="308B3B85"/>
    <w:rsid w:val="308E4948"/>
    <w:rsid w:val="30DC51C3"/>
    <w:rsid w:val="3115CA85"/>
    <w:rsid w:val="312EBA7E"/>
    <w:rsid w:val="3190290A"/>
    <w:rsid w:val="31972985"/>
    <w:rsid w:val="320743C9"/>
    <w:rsid w:val="3266777E"/>
    <w:rsid w:val="329EF998"/>
    <w:rsid w:val="32A82834"/>
    <w:rsid w:val="32AFA8F1"/>
    <w:rsid w:val="32F080FA"/>
    <w:rsid w:val="33027C7E"/>
    <w:rsid w:val="33148330"/>
    <w:rsid w:val="331906E3"/>
    <w:rsid w:val="33366E4B"/>
    <w:rsid w:val="339C1BFB"/>
    <w:rsid w:val="3441CE04"/>
    <w:rsid w:val="346A5D30"/>
    <w:rsid w:val="34D8BFFB"/>
    <w:rsid w:val="355CE1EE"/>
    <w:rsid w:val="356A13B6"/>
    <w:rsid w:val="356DA4D7"/>
    <w:rsid w:val="35D07E57"/>
    <w:rsid w:val="35EB0DA0"/>
    <w:rsid w:val="36214B09"/>
    <w:rsid w:val="363EB215"/>
    <w:rsid w:val="364FF9CC"/>
    <w:rsid w:val="36D81601"/>
    <w:rsid w:val="373F70C0"/>
    <w:rsid w:val="3741E6FA"/>
    <w:rsid w:val="375D4A93"/>
    <w:rsid w:val="37A8023B"/>
    <w:rsid w:val="386D3F9C"/>
    <w:rsid w:val="38B1770D"/>
    <w:rsid w:val="38B4C4C7"/>
    <w:rsid w:val="38FBF6B5"/>
    <w:rsid w:val="38FBF6B5"/>
    <w:rsid w:val="392A074E"/>
    <w:rsid w:val="397CD9FE"/>
    <w:rsid w:val="397CD9FE"/>
    <w:rsid w:val="3996427C"/>
    <w:rsid w:val="39AF9AC2"/>
    <w:rsid w:val="39D5CB1D"/>
    <w:rsid w:val="3AC2FC78"/>
    <w:rsid w:val="3C4BB3E3"/>
    <w:rsid w:val="3C620CB2"/>
    <w:rsid w:val="3CF05BF0"/>
    <w:rsid w:val="3D556EE6"/>
    <w:rsid w:val="3D8EF18C"/>
    <w:rsid w:val="3DC1EB1C"/>
    <w:rsid w:val="3DC1EB1C"/>
    <w:rsid w:val="3E81A27F"/>
    <w:rsid w:val="3EF1E217"/>
    <w:rsid w:val="3EF47506"/>
    <w:rsid w:val="3F259A85"/>
    <w:rsid w:val="3F513E60"/>
    <w:rsid w:val="40272AFA"/>
    <w:rsid w:val="40630BC4"/>
    <w:rsid w:val="40630BC4"/>
    <w:rsid w:val="406EA74B"/>
    <w:rsid w:val="40A1F503"/>
    <w:rsid w:val="40A1F503"/>
    <w:rsid w:val="40AB73C6"/>
    <w:rsid w:val="41B56AC0"/>
    <w:rsid w:val="41F0782F"/>
    <w:rsid w:val="42626D51"/>
    <w:rsid w:val="42827A43"/>
    <w:rsid w:val="429D5B9A"/>
    <w:rsid w:val="429F63C7"/>
    <w:rsid w:val="42AB8602"/>
    <w:rsid w:val="42D31DF0"/>
    <w:rsid w:val="43382491"/>
    <w:rsid w:val="43B3DEDD"/>
    <w:rsid w:val="43E20123"/>
    <w:rsid w:val="43EF3A79"/>
    <w:rsid w:val="43EF3A79"/>
    <w:rsid w:val="4414BA9B"/>
    <w:rsid w:val="4424EA11"/>
    <w:rsid w:val="44BC35EA"/>
    <w:rsid w:val="45441F04"/>
    <w:rsid w:val="454B05DC"/>
    <w:rsid w:val="45527726"/>
    <w:rsid w:val="45615744"/>
    <w:rsid w:val="45D06B4F"/>
    <w:rsid w:val="462D90D3"/>
    <w:rsid w:val="463D183C"/>
    <w:rsid w:val="4641F6FD"/>
    <w:rsid w:val="46531CF3"/>
    <w:rsid w:val="467482A6"/>
    <w:rsid w:val="46B85107"/>
    <w:rsid w:val="46D4DE1A"/>
    <w:rsid w:val="46F58F4A"/>
    <w:rsid w:val="46F58F4A"/>
    <w:rsid w:val="475AD92A"/>
    <w:rsid w:val="477D7868"/>
    <w:rsid w:val="47BCFF5B"/>
    <w:rsid w:val="47DDEF09"/>
    <w:rsid w:val="47EE341D"/>
    <w:rsid w:val="4885F148"/>
    <w:rsid w:val="48D1674D"/>
    <w:rsid w:val="49882554"/>
    <w:rsid w:val="49DFE6D8"/>
    <w:rsid w:val="4A615FB1"/>
    <w:rsid w:val="4A78F939"/>
    <w:rsid w:val="4AE1905E"/>
    <w:rsid w:val="4B118C67"/>
    <w:rsid w:val="4B2577FD"/>
    <w:rsid w:val="4BBF2774"/>
    <w:rsid w:val="4BE8E003"/>
    <w:rsid w:val="4C38C9FE"/>
    <w:rsid w:val="4C3A450D"/>
    <w:rsid w:val="4C48651A"/>
    <w:rsid w:val="4C48651A"/>
    <w:rsid w:val="4C6C8D3A"/>
    <w:rsid w:val="4C8E157A"/>
    <w:rsid w:val="4CD65CC0"/>
    <w:rsid w:val="4D29B094"/>
    <w:rsid w:val="4D90EA09"/>
    <w:rsid w:val="4DD52C1B"/>
    <w:rsid w:val="4DDC6565"/>
    <w:rsid w:val="4E070233"/>
    <w:rsid w:val="4E8CF25F"/>
    <w:rsid w:val="4EC09DD3"/>
    <w:rsid w:val="4EC09DD3"/>
    <w:rsid w:val="4EEE9136"/>
    <w:rsid w:val="4EF2D176"/>
    <w:rsid w:val="4F23B54C"/>
    <w:rsid w:val="4F23B54C"/>
    <w:rsid w:val="4F38E191"/>
    <w:rsid w:val="4FB38715"/>
    <w:rsid w:val="4FE44958"/>
    <w:rsid w:val="50BA65A3"/>
    <w:rsid w:val="51058896"/>
    <w:rsid w:val="51122B52"/>
    <w:rsid w:val="5180801F"/>
    <w:rsid w:val="519266A4"/>
    <w:rsid w:val="5202B9F0"/>
    <w:rsid w:val="52408508"/>
    <w:rsid w:val="5246FDE7"/>
    <w:rsid w:val="524DEFEE"/>
    <w:rsid w:val="525EB865"/>
    <w:rsid w:val="52768D49"/>
    <w:rsid w:val="52B615F3"/>
    <w:rsid w:val="52CE82B3"/>
    <w:rsid w:val="52E50FCB"/>
    <w:rsid w:val="53384163"/>
    <w:rsid w:val="54780ACE"/>
    <w:rsid w:val="54E2786A"/>
    <w:rsid w:val="54E48E17"/>
    <w:rsid w:val="54E48E17"/>
    <w:rsid w:val="551B33FA"/>
    <w:rsid w:val="5542D99E"/>
    <w:rsid w:val="559FABF8"/>
    <w:rsid w:val="55A151A8"/>
    <w:rsid w:val="55A4BA57"/>
    <w:rsid w:val="55FD7D56"/>
    <w:rsid w:val="55FD7D56"/>
    <w:rsid w:val="56331BAD"/>
    <w:rsid w:val="569C2055"/>
    <w:rsid w:val="569E9F76"/>
    <w:rsid w:val="56CE201E"/>
    <w:rsid w:val="56EF508F"/>
    <w:rsid w:val="570E1AD8"/>
    <w:rsid w:val="576A7122"/>
    <w:rsid w:val="5790520B"/>
    <w:rsid w:val="57CECCFA"/>
    <w:rsid w:val="57E3FDA0"/>
    <w:rsid w:val="5873E755"/>
    <w:rsid w:val="58837D07"/>
    <w:rsid w:val="58DF20C2"/>
    <w:rsid w:val="58E6B558"/>
    <w:rsid w:val="58E6B558"/>
    <w:rsid w:val="59109E55"/>
    <w:rsid w:val="592DA9A7"/>
    <w:rsid w:val="5944C1C2"/>
    <w:rsid w:val="59BBCC9B"/>
    <w:rsid w:val="5A3BB21B"/>
    <w:rsid w:val="5A551A35"/>
    <w:rsid w:val="5A5F21D4"/>
    <w:rsid w:val="5A9CE4A8"/>
    <w:rsid w:val="5AA682F7"/>
    <w:rsid w:val="5AA682F7"/>
    <w:rsid w:val="5B163585"/>
    <w:rsid w:val="5B5BB670"/>
    <w:rsid w:val="5B63471B"/>
    <w:rsid w:val="5C4DA809"/>
    <w:rsid w:val="5C5AAB98"/>
    <w:rsid w:val="5CA1F285"/>
    <w:rsid w:val="5CB85EF1"/>
    <w:rsid w:val="5CCA65AC"/>
    <w:rsid w:val="5CF785E2"/>
    <w:rsid w:val="5D30D48B"/>
    <w:rsid w:val="5D5360B8"/>
    <w:rsid w:val="5D61DA8D"/>
    <w:rsid w:val="5D7466F0"/>
    <w:rsid w:val="5D773B1D"/>
    <w:rsid w:val="5DE42883"/>
    <w:rsid w:val="5E0FC750"/>
    <w:rsid w:val="5E4D58B7"/>
    <w:rsid w:val="5E56C77B"/>
    <w:rsid w:val="5E678D59"/>
    <w:rsid w:val="5E951CFA"/>
    <w:rsid w:val="5E951CFA"/>
    <w:rsid w:val="5EB12E4F"/>
    <w:rsid w:val="5EB47119"/>
    <w:rsid w:val="5EDB3536"/>
    <w:rsid w:val="5EDBDCFD"/>
    <w:rsid w:val="5EDBDCFD"/>
    <w:rsid w:val="5EFA85C9"/>
    <w:rsid w:val="5F236FB6"/>
    <w:rsid w:val="5F5A7FDB"/>
    <w:rsid w:val="60555BC5"/>
    <w:rsid w:val="60640A97"/>
    <w:rsid w:val="609ABB58"/>
    <w:rsid w:val="60B2F978"/>
    <w:rsid w:val="60B2F978"/>
    <w:rsid w:val="612D75A7"/>
    <w:rsid w:val="61788A0F"/>
    <w:rsid w:val="62403425"/>
    <w:rsid w:val="626775A3"/>
    <w:rsid w:val="62FB4CC5"/>
    <w:rsid w:val="63037F81"/>
    <w:rsid w:val="63105BD2"/>
    <w:rsid w:val="631ADA20"/>
    <w:rsid w:val="63680283"/>
    <w:rsid w:val="637E87B0"/>
    <w:rsid w:val="63886650"/>
    <w:rsid w:val="638D62FF"/>
    <w:rsid w:val="638D62FF"/>
    <w:rsid w:val="639F1A66"/>
    <w:rsid w:val="63C7C257"/>
    <w:rsid w:val="6440CD23"/>
    <w:rsid w:val="644B8BFB"/>
    <w:rsid w:val="64C95C51"/>
    <w:rsid w:val="65A3FCF3"/>
    <w:rsid w:val="662BCAC8"/>
    <w:rsid w:val="66359649"/>
    <w:rsid w:val="663CAAB6"/>
    <w:rsid w:val="664882C9"/>
    <w:rsid w:val="6659441F"/>
    <w:rsid w:val="6659441F"/>
    <w:rsid w:val="66EEA4E1"/>
    <w:rsid w:val="676237DB"/>
    <w:rsid w:val="67628875"/>
    <w:rsid w:val="67B59F1D"/>
    <w:rsid w:val="67E6DD62"/>
    <w:rsid w:val="67E6DD62"/>
    <w:rsid w:val="67E71E2A"/>
    <w:rsid w:val="681EE988"/>
    <w:rsid w:val="683DEC10"/>
    <w:rsid w:val="687F0F4A"/>
    <w:rsid w:val="68CB3E06"/>
    <w:rsid w:val="68E31C4B"/>
    <w:rsid w:val="69680329"/>
    <w:rsid w:val="699F2BC2"/>
    <w:rsid w:val="69F1B80D"/>
    <w:rsid w:val="6A3111DE"/>
    <w:rsid w:val="6A4818ED"/>
    <w:rsid w:val="6A6ED386"/>
    <w:rsid w:val="6B1F3F6D"/>
    <w:rsid w:val="6B91B4B8"/>
    <w:rsid w:val="6B99F3A4"/>
    <w:rsid w:val="6BC3E8C5"/>
    <w:rsid w:val="6C05DCE4"/>
    <w:rsid w:val="6C394F58"/>
    <w:rsid w:val="6C6C6C69"/>
    <w:rsid w:val="6CF568A9"/>
    <w:rsid w:val="6CF8DC66"/>
    <w:rsid w:val="6D3DB6B5"/>
    <w:rsid w:val="6D50105B"/>
    <w:rsid w:val="6D555333"/>
    <w:rsid w:val="6D555333"/>
    <w:rsid w:val="6E0A3278"/>
    <w:rsid w:val="6E1FCF0C"/>
    <w:rsid w:val="6EA3CA4E"/>
    <w:rsid w:val="6EA3CA4E"/>
    <w:rsid w:val="6EE926A9"/>
    <w:rsid w:val="6F06ED51"/>
    <w:rsid w:val="6F2BCC97"/>
    <w:rsid w:val="6F4EAE38"/>
    <w:rsid w:val="6F66FD60"/>
    <w:rsid w:val="6F6C435C"/>
    <w:rsid w:val="6F91F206"/>
    <w:rsid w:val="70196C04"/>
    <w:rsid w:val="705AD2C2"/>
    <w:rsid w:val="70E98F7F"/>
    <w:rsid w:val="7128C9A8"/>
    <w:rsid w:val="71439AA8"/>
    <w:rsid w:val="71992356"/>
    <w:rsid w:val="71E946A9"/>
    <w:rsid w:val="7265E21C"/>
    <w:rsid w:val="72A16BB4"/>
    <w:rsid w:val="72EF9F4D"/>
    <w:rsid w:val="7315F768"/>
    <w:rsid w:val="733DC65D"/>
    <w:rsid w:val="7341D775"/>
    <w:rsid w:val="73EBD571"/>
    <w:rsid w:val="7489B9F2"/>
    <w:rsid w:val="75555E54"/>
    <w:rsid w:val="7560DB83"/>
    <w:rsid w:val="7581F038"/>
    <w:rsid w:val="75BC8F01"/>
    <w:rsid w:val="75EE1CCA"/>
    <w:rsid w:val="761315AA"/>
    <w:rsid w:val="761B4EA0"/>
    <w:rsid w:val="767E247C"/>
    <w:rsid w:val="76F2CEE5"/>
    <w:rsid w:val="77303B6E"/>
    <w:rsid w:val="77736AFE"/>
    <w:rsid w:val="77CD406E"/>
    <w:rsid w:val="7804E8F4"/>
    <w:rsid w:val="7837A94A"/>
    <w:rsid w:val="786F18BB"/>
    <w:rsid w:val="78C87F1A"/>
    <w:rsid w:val="79097EE6"/>
    <w:rsid w:val="79403C6F"/>
    <w:rsid w:val="79AB6811"/>
    <w:rsid w:val="79F2ABE7"/>
    <w:rsid w:val="7A004EF7"/>
    <w:rsid w:val="7A26BD45"/>
    <w:rsid w:val="7A6913E9"/>
    <w:rsid w:val="7AC15BAA"/>
    <w:rsid w:val="7B0CECE0"/>
    <w:rsid w:val="7B412C88"/>
    <w:rsid w:val="7C1B0673"/>
    <w:rsid w:val="7C39B13A"/>
    <w:rsid w:val="7C88D582"/>
    <w:rsid w:val="7CFF9DCB"/>
    <w:rsid w:val="7D1DDD2A"/>
    <w:rsid w:val="7D2BB67D"/>
    <w:rsid w:val="7D929201"/>
    <w:rsid w:val="7DC3A08D"/>
    <w:rsid w:val="7DDF7CD3"/>
    <w:rsid w:val="7E1D8ECA"/>
    <w:rsid w:val="7E827FF7"/>
    <w:rsid w:val="7E86B5FD"/>
    <w:rsid w:val="7F975374"/>
    <w:rsid w:val="7FCC2E69"/>
    <w:rsid w:val="7FD46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6CB1B"/>
  <w15:chartTrackingRefBased/>
  <w15:docId w15:val="{D31F33C7-3CD5-4D08-A4B0-D3D774065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D182B"/>
    <w:pPr>
      <w:ind w:firstLine="720"/>
    </w:pPr>
    <w:rPr>
      <w:sz w:val="24"/>
      <w:szCs w:val="24"/>
    </w:rPr>
  </w:style>
  <w:style w:type="paragraph" w:styleId="Heading1">
    <w:name w:val="heading 1"/>
    <w:basedOn w:val="Normal"/>
    <w:next w:val="Normal"/>
    <w:qFormat/>
    <w:rsid w:val="002D182B"/>
    <w:pPr>
      <w:keepNext/>
      <w:numPr>
        <w:numId w:val="7"/>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2D182B"/>
    <w:pPr>
      <w:keepNext/>
      <w:numPr>
        <w:ilvl w:val="1"/>
        <w:numId w:val="7"/>
      </w:numPr>
      <w:spacing w:before="240" w:after="60"/>
      <w:outlineLvl w:val="1"/>
    </w:pPr>
    <w:rPr>
      <w:rFonts w:ascii="Arial" w:hAnsi="Arial" w:cs="Arial"/>
      <w:b/>
      <w:bCs/>
      <w:i/>
      <w:iCs/>
      <w:sz w:val="28"/>
      <w:szCs w:val="28"/>
    </w:rPr>
  </w:style>
  <w:style w:type="paragraph" w:styleId="Heading3">
    <w:name w:val="heading 3"/>
    <w:basedOn w:val="Normal"/>
    <w:next w:val="Normal"/>
    <w:qFormat/>
    <w:rsid w:val="002D182B"/>
    <w:pPr>
      <w:keepNext/>
      <w:numPr>
        <w:ilvl w:val="2"/>
        <w:numId w:val="7"/>
      </w:numPr>
      <w:spacing w:before="240" w:after="60"/>
      <w:outlineLvl w:val="2"/>
    </w:pPr>
    <w:rPr>
      <w:rFonts w:ascii="Arial" w:hAnsi="Arial" w:cs="Arial"/>
      <w:b/>
      <w:bCs/>
      <w:sz w:val="26"/>
      <w:szCs w:val="26"/>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TOC1">
    <w:name w:val="toc 1"/>
    <w:basedOn w:val="Normal"/>
    <w:next w:val="Normal"/>
    <w:autoRedefine/>
    <w:semiHidden/>
    <w:rsid w:val="002D182B"/>
    <w:pPr>
      <w:spacing w:before="120" w:after="120"/>
    </w:pPr>
    <w:rPr>
      <w:b/>
      <w:bCs/>
      <w:caps/>
      <w:sz w:val="20"/>
      <w:szCs w:val="20"/>
    </w:rPr>
  </w:style>
  <w:style w:type="paragraph" w:styleId="TOC2">
    <w:name w:val="toc 2"/>
    <w:basedOn w:val="Normal"/>
    <w:next w:val="Normal"/>
    <w:autoRedefine/>
    <w:semiHidden/>
    <w:rsid w:val="002D182B"/>
    <w:pPr>
      <w:ind w:left="240"/>
    </w:pPr>
    <w:rPr>
      <w:smallCaps/>
      <w:sz w:val="20"/>
      <w:szCs w:val="20"/>
    </w:rPr>
  </w:style>
  <w:style w:type="paragraph" w:styleId="TOC3">
    <w:name w:val="toc 3"/>
    <w:basedOn w:val="Normal"/>
    <w:next w:val="Normal"/>
    <w:autoRedefine/>
    <w:semiHidden/>
    <w:rsid w:val="002D182B"/>
    <w:pPr>
      <w:ind w:left="480"/>
    </w:pPr>
    <w:rPr>
      <w:i/>
      <w:iCs/>
      <w:sz w:val="20"/>
      <w:szCs w:val="20"/>
    </w:rPr>
  </w:style>
  <w:style w:type="character" w:styleId="Hyperlink">
    <w:name w:val="Hyperlink"/>
    <w:rsid w:val="002D182B"/>
    <w:rPr>
      <w:color w:val="0000FF"/>
      <w:u w:val="single"/>
    </w:rPr>
  </w:style>
  <w:style w:type="paragraph" w:styleId="TOC4">
    <w:name w:val="toc 4"/>
    <w:basedOn w:val="Normal"/>
    <w:next w:val="Normal"/>
    <w:autoRedefine/>
    <w:semiHidden/>
    <w:rsid w:val="009F4BA0"/>
    <w:pPr>
      <w:ind w:left="720"/>
    </w:pPr>
    <w:rPr>
      <w:sz w:val="18"/>
      <w:szCs w:val="18"/>
    </w:rPr>
  </w:style>
  <w:style w:type="paragraph" w:styleId="TOC5">
    <w:name w:val="toc 5"/>
    <w:basedOn w:val="Normal"/>
    <w:next w:val="Normal"/>
    <w:autoRedefine/>
    <w:semiHidden/>
    <w:rsid w:val="009F4BA0"/>
    <w:pPr>
      <w:ind w:left="960"/>
    </w:pPr>
    <w:rPr>
      <w:sz w:val="18"/>
      <w:szCs w:val="18"/>
    </w:rPr>
  </w:style>
  <w:style w:type="paragraph" w:styleId="TOC6">
    <w:name w:val="toc 6"/>
    <w:basedOn w:val="Normal"/>
    <w:next w:val="Normal"/>
    <w:autoRedefine/>
    <w:semiHidden/>
    <w:rsid w:val="009F4BA0"/>
    <w:pPr>
      <w:ind w:left="1200"/>
    </w:pPr>
    <w:rPr>
      <w:sz w:val="18"/>
      <w:szCs w:val="18"/>
    </w:rPr>
  </w:style>
  <w:style w:type="paragraph" w:styleId="TOC7">
    <w:name w:val="toc 7"/>
    <w:basedOn w:val="Normal"/>
    <w:next w:val="Normal"/>
    <w:autoRedefine/>
    <w:semiHidden/>
    <w:rsid w:val="009F4BA0"/>
    <w:pPr>
      <w:ind w:left="1440"/>
    </w:pPr>
    <w:rPr>
      <w:sz w:val="18"/>
      <w:szCs w:val="18"/>
    </w:rPr>
  </w:style>
  <w:style w:type="paragraph" w:styleId="TOC8">
    <w:name w:val="toc 8"/>
    <w:basedOn w:val="Normal"/>
    <w:next w:val="Normal"/>
    <w:autoRedefine/>
    <w:semiHidden/>
    <w:rsid w:val="009F4BA0"/>
    <w:pPr>
      <w:ind w:left="1680"/>
    </w:pPr>
    <w:rPr>
      <w:sz w:val="18"/>
      <w:szCs w:val="18"/>
    </w:rPr>
  </w:style>
  <w:style w:type="paragraph" w:styleId="TOC9">
    <w:name w:val="toc 9"/>
    <w:basedOn w:val="Normal"/>
    <w:next w:val="Normal"/>
    <w:autoRedefine/>
    <w:semiHidden/>
    <w:rsid w:val="009F4BA0"/>
    <w:pPr>
      <w:ind w:left="1920"/>
    </w:pPr>
    <w:rPr>
      <w:sz w:val="18"/>
      <w:szCs w:val="18"/>
    </w:rPr>
  </w:style>
  <w:style w:type="paragraph" w:styleId="Header">
    <w:name w:val="header"/>
    <w:basedOn w:val="Normal"/>
    <w:rsid w:val="00AF2546"/>
    <w:pPr>
      <w:tabs>
        <w:tab w:val="center" w:pos="4320"/>
        <w:tab w:val="right" w:pos="8640"/>
      </w:tabs>
    </w:pPr>
  </w:style>
  <w:style w:type="paragraph" w:styleId="Footer">
    <w:name w:val="footer"/>
    <w:basedOn w:val="Normal"/>
    <w:rsid w:val="00AF2546"/>
    <w:pPr>
      <w:tabs>
        <w:tab w:val="center" w:pos="4320"/>
        <w:tab w:val="right" w:pos="8640"/>
      </w:tabs>
    </w:pPr>
  </w:style>
  <w:style w:type="paragraph" w:styleId="ListParagraph">
    <w:uiPriority w:val="34"/>
    <w:name w:val="List Paragraph"/>
    <w:basedOn w:val="Normal"/>
    <w:qFormat/>
    <w:rsid w:val="7A6913E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tasks.xml><?xml version="1.0" encoding="utf-8"?>
<t:Tasks xmlns:t="http://schemas.microsoft.com/office/tasks/2019/documenttasks" xmlns:oel="http://schemas.microsoft.com/office/2019/extlst">
  <t:Task id="{9BF86DFF-6F53-45B1-94CC-ED15C3B09992}">
    <t:Anchor>
      <t:Comment id="776082769"/>
    </t:Anchor>
    <t:History>
      <t:Event id="{49EBB5DD-58FB-4433-87C1-601DDF5D8D72}" time="2025-09-13T03:54:37.459Z">
        <t:Attribution userId="S::rtran13@students.kennesaw.edu::12d6fca9-cb7e-463a-8018-4e7bbf172edd" userProvider="AD" userName="Ryan Tran"/>
        <t:Anchor>
          <t:Comment id="1657978264"/>
        </t:Anchor>
        <t:Create/>
      </t:Event>
      <t:Event id="{1FEB73BD-5C2D-4FE0-9863-3A6C3E71D0E9}" time="2025-09-13T03:54:37.459Z">
        <t:Attribution userId="S::rtran13@students.kennesaw.edu::12d6fca9-cb7e-463a-8018-4e7bbf172edd" userProvider="AD" userName="Ryan Tran"/>
        <t:Anchor>
          <t:Comment id="1657978264"/>
        </t:Anchor>
        <t:Assign userId="S::pkartha@students.kennesaw.edu::99deb61b-d11d-4c31-ae1b-8d1f0d2f856e" userProvider="AD" userName="Pranav Kartha"/>
      </t:Event>
      <t:Event id="{A6DA5ABB-E1C4-4E37-BCE3-9B6FC72571C5}" time="2025-09-13T03:54:37.459Z">
        <t:Attribution userId="S::rtran13@students.kennesaw.edu::12d6fca9-cb7e-463a-8018-4e7bbf172edd" userProvider="AD" userName="Ryan Tran"/>
        <t:Anchor>
          <t:Comment id="1657978264"/>
        </t:Anchor>
        <t:SetTitle title="yeah should be constraints for the project itself, not general. @Pranav Kartha"/>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microsoft.com/office/2016/09/relationships/commentsIds" Target="commentsIds.xml" Id="R79a3583b402348d6" /><Relationship Type="http://schemas.microsoft.com/office/2011/relationships/commentsExtended" Target="commentsExtended.xml" Id="R9d962095cf0c46d6" /><Relationship Type="http://schemas.microsoft.com/office/2018/08/relationships/commentsExtensible" Target="commentsExtensible.xml" Id="R93010f1deb1140d7" /><Relationship Type="http://schemas.microsoft.com/office/2011/relationships/people" Target="people.xml" Id="R1e60ab39048e4f47" /><Relationship Type="http://schemas.microsoft.com/office/2019/05/relationships/documenttasks" Target="tasks.xml" Id="R2b543fa246f14893" /><Relationship Type="http://schemas.openxmlformats.org/officeDocument/2006/relationships/image" Target="/media/image.png" Id="rId602647902" /><Relationship Type="http://schemas.openxmlformats.org/officeDocument/2006/relationships/image" Target="/media/image2.png" Id="rId1010977862" /><Relationship Type="http://schemas.openxmlformats.org/officeDocument/2006/relationships/image" Target="/media/image3.png" Id="rId1994628619" /><Relationship Type="http://schemas.openxmlformats.org/officeDocument/2006/relationships/image" Target="/media/image4.png" Id="rId177802633" /><Relationship Type="http://schemas.openxmlformats.org/officeDocument/2006/relationships/hyperlink" Target="mailto:Concepting@protonmail.com" TargetMode="External" Id="R26df190060944f11" /><Relationship Type="http://schemas.openxmlformats.org/officeDocument/2006/relationships/hyperlink" Target="mailto:aldisusanto01@gmail.com" TargetMode="External" Id="Raeddebe63a7e4d87" /><Relationship Type="http://schemas.openxmlformats.org/officeDocument/2006/relationships/hyperlink" Target="mailto:Thomas.graddy3@gmail.com" TargetMode="External" Id="R87ee2ae374674f34" /><Relationship Type="http://schemas.openxmlformats.org/officeDocument/2006/relationships/hyperlink" Target="mailto:pranav.kartha1950e@gmail.com" TargetMode="External" Id="R55011dbdf08b48df" /><Relationship Type="http://schemas.openxmlformats.org/officeDocument/2006/relationships/hyperlink" Target="mailto:Sperry46@kennesaw.edu" TargetMode="External" Id="Rf8452a458078439e" /><Relationship Type="http://schemas.openxmlformats.org/officeDocument/2006/relationships/hyperlink" Target="mailto:tcuffie1@kennesaw.edu" TargetMode="External" Id="R3937f0188d2f476f" /><Relationship Type="http://schemas.openxmlformats.org/officeDocument/2006/relationships/image" Target="/media/image5.png" Id="rId1298924645" /><Relationship Type="http://schemas.microsoft.com/office/2020/10/relationships/intelligence" Target="intelligence2.xml" Id="R0819329b730c41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Fermilab | Accelerator Division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 Software Design Specification Template</dc:title>
  <dc:subject/>
  <dc:creator>Elliott McCrory</dc:creator>
  <keywords/>
  <dc:description/>
  <lastModifiedBy>Pranav Kartha</lastModifiedBy>
  <revision>3</revision>
  <dcterms:created xsi:type="dcterms:W3CDTF">2025-01-18T18:44:00.0000000Z</dcterms:created>
  <dcterms:modified xsi:type="dcterms:W3CDTF">2025-09-13T23:53:58.8924596Z</dcterms:modified>
</coreProperties>
</file>