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3147" w14:textId="77777777" w:rsidR="002F5439" w:rsidRDefault="00000000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RECIFE</w:t>
      </w:r>
    </w:p>
    <w:p w14:paraId="40C718E1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1125066" w14:textId="77777777" w:rsidR="002F5439" w:rsidRDefault="0000000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PROJETO SITE RESTAURANTE E DELIVERY TURBOEATS</w:t>
      </w:r>
    </w:p>
    <w:p w14:paraId="26A32FAC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D68B26C" w14:textId="77777777" w:rsidR="002F5439" w:rsidRDefault="0000000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RYAN VITOR FIDELIS PESSOA, ENIO DA SILVA </w:t>
      </w:r>
      <w:proofErr w:type="gramStart"/>
      <w:r>
        <w:rPr>
          <w:rFonts w:eastAsia="Calibri" w:cstheme="minorHAnsi"/>
          <w:b/>
          <w:bCs/>
          <w:sz w:val="24"/>
          <w:szCs w:val="24"/>
        </w:rPr>
        <w:t>BARBOSA,RUDSON</w:t>
      </w:r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PAES, LUIZ ANTÔNIO DE SOUSA GONÇALVES JÚNIOR</w:t>
      </w:r>
    </w:p>
    <w:p w14:paraId="1491CA61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0DA95B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26D1C9" w14:textId="77777777" w:rsidR="002F5439" w:rsidRDefault="0000000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 Davi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Camara</w:t>
      </w:r>
      <w:proofErr w:type="spellEnd"/>
    </w:p>
    <w:p w14:paraId="0F4B0209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99CA0B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5E8D95E" w14:textId="77777777" w:rsidR="002F5439" w:rsidRDefault="0000000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0E7CF07" w14:textId="77777777" w:rsidR="002F5439" w:rsidRDefault="0000000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br w:type="page"/>
      </w:r>
    </w:p>
    <w:p w14:paraId="47FE1E41" w14:textId="77777777" w:rsidR="002F5439" w:rsidRDefault="002F543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341516"/>
        <w:docPartObj>
          <w:docPartGallery w:val="Table of Contents"/>
          <w:docPartUnique/>
        </w:docPartObj>
      </w:sdtPr>
      <w:sdtContent>
        <w:p w14:paraId="7ADB6DDD" w14:textId="77777777" w:rsidR="002F5439" w:rsidRDefault="00000000">
          <w:pPr>
            <w:pStyle w:val="CabealhodoSumrio"/>
          </w:pPr>
          <w:r>
            <w:t>Sumário</w:t>
          </w:r>
        </w:p>
        <w:p w14:paraId="4F12B7B6" w14:textId="77777777" w:rsidR="002F5439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</w:p>
        <w:p w14:paraId="1C1EA7D9" w14:textId="77777777" w:rsidR="002F5439" w:rsidRDefault="00000000">
          <w:pPr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rPr>
              <w:rFonts w:eastAsiaTheme="minorEastAsia"/>
              <w:lang w:eastAsia="pt-BR"/>
            </w:rPr>
            <w:t>DIAGNÓSTICO E TEORIZAÇÃO</w:t>
          </w:r>
          <w:r>
            <w:rPr>
              <w:rFonts w:eastAsiaTheme="minorEastAsia"/>
              <w:lang w:eastAsia="pt-BR"/>
            </w:rPr>
            <w:br/>
            <w:t>1.1. Identificação das partes interessadas e parceiros</w:t>
          </w:r>
          <w:r>
            <w:rPr>
              <w:rFonts w:eastAsiaTheme="minorEastAsia"/>
              <w:lang w:eastAsia="pt-BR"/>
            </w:rPr>
            <w:br/>
            <w:t>1.2. Problemática e/ou problemas identificados</w:t>
          </w:r>
          <w:r>
            <w:rPr>
              <w:rFonts w:eastAsiaTheme="minorEastAsia"/>
              <w:lang w:eastAsia="pt-BR"/>
            </w:rPr>
            <w:br/>
            <w:t>1.3. Justificativa</w:t>
          </w:r>
          <w:r>
            <w:rPr>
              <w:rFonts w:eastAsiaTheme="minorEastAsia"/>
              <w:lang w:eastAsia="pt-BR"/>
            </w:rPr>
            <w:br/>
            <w:t>1.4. Objetivos/resultados/efeitos a serem alcançados</w:t>
          </w:r>
          <w:r>
            <w:rPr>
              <w:rFonts w:eastAsiaTheme="minorEastAsia"/>
              <w:lang w:eastAsia="pt-BR"/>
            </w:rPr>
            <w:br/>
            <w:t xml:space="preserve">1.5. Referencial teórico </w:t>
          </w:r>
        </w:p>
        <w:p w14:paraId="5F19E46E" w14:textId="77777777" w:rsidR="002F5439" w:rsidRDefault="00000000">
          <w:pPr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t>2.1. Plano de trabalho</w:t>
          </w:r>
          <w:r>
            <w:br/>
            <w:t>2.2. Descrição da forma de envolvimento do público participante na formulação do projeto, seu desenvolvimento e avaliação, bem como as estratégias pelo grupo para mobilizá-los.</w:t>
          </w:r>
          <w:r>
            <w:br/>
            <w:t>2.3. Grupo de trabalho (descrição da responsabilidade de cada membro)</w:t>
          </w:r>
          <w:r>
            <w:br/>
            <w:t>2.4. Metas, critérios ou indicadores de avaliação do projeto</w:t>
          </w:r>
          <w:r>
            <w:br/>
            <w:t>2.5. Recursos previstos</w:t>
          </w:r>
          <w:r>
            <w:br/>
            <w:t xml:space="preserve">2.6. Detalhamento técnico do projeto </w:t>
          </w:r>
        </w:p>
        <w:p w14:paraId="7F5D3D6D" w14:textId="77777777" w:rsidR="002F5439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4">
            <w:r>
              <w:rPr>
                <w:rStyle w:val="Vnculodendice"/>
                <w:rFonts w:eastAsia="Calibri"/>
                <w:webHidden/>
              </w:rPr>
              <w:t>3.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70A8D43" w14:textId="77777777" w:rsidR="002F5439" w:rsidRDefault="00000000">
          <w:pPr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t>3.1. Relatório Coletivo</w:t>
          </w:r>
          <w:r>
            <w:br/>
            <w:t>3.1.1. Avaliação de reação da parte interessada</w:t>
          </w:r>
          <w:r>
            <w:br/>
            <w:t>3.2. Relato de Experiência Individual</w:t>
          </w:r>
          <w:r>
            <w:br/>
            <w:t>3.2.1. Contextualização</w:t>
          </w:r>
          <w:r>
            <w:br/>
            <w:t>3.2.2. Metodologia</w:t>
          </w:r>
          <w:r>
            <w:br/>
            <w:t>3.2.3. Resultados e Discussão</w:t>
          </w:r>
          <w:r>
            <w:br/>
            <w:t>3.2.4. Reflexão Aprofundada</w:t>
          </w:r>
          <w:r>
            <w:br/>
            <w:t xml:space="preserve">3.2.5. Considerações Finais </w:t>
          </w:r>
          <w:r>
            <w:fldChar w:fldCharType="end"/>
          </w:r>
        </w:p>
      </w:sdtContent>
    </w:sdt>
    <w:p w14:paraId="2ADA1730" w14:textId="77777777" w:rsidR="002F5439" w:rsidRDefault="00000000">
      <w:pPr>
        <w:pStyle w:val="Ttulo4"/>
        <w:spacing w:before="0" w:after="0" w:line="276" w:lineRule="auto"/>
        <w:ind w:left="1440"/>
        <w:jc w:val="both"/>
        <w:rPr>
          <w:color w:val="FFFFFF"/>
        </w:rPr>
      </w:pPr>
      <w:r>
        <w:br w:type="page"/>
      </w:r>
      <w:r>
        <w:rPr>
          <w:rFonts w:eastAsia="Calibri"/>
          <w:color w:val="FFFFFF"/>
        </w:rPr>
        <w:lastRenderedPageBreak/>
        <w:t>1.1. Identificação das partes interessadas e parceiros</w:t>
      </w:r>
    </w:p>
    <w:p w14:paraId="0BB849BB" w14:textId="77777777" w:rsidR="002F5439" w:rsidRDefault="00000000">
      <w:pPr>
        <w:pStyle w:val="Corpodetexto"/>
      </w:pPr>
      <w:r>
        <w:t xml:space="preserve">As partes interessadas no projeto incluem estudantes do Centro Universitário Estácio do Recife, especificamente do curso de Ciência da Computação, e a comunidade local de restaurantes que necessitam de um SITE RESTAURANTE E DELIVERY. Os participantes incluem Ryan Vitor Fidelis Pessoa, </w:t>
      </w:r>
      <w:proofErr w:type="spellStart"/>
      <w:r>
        <w:t>Enio</w:t>
      </w:r>
      <w:proofErr w:type="spellEnd"/>
      <w:r>
        <w:t xml:space="preserve"> da Silva Barbosa, Rudson Paes e Luiz Antônio de Sousa Gonçalves Júnior, além dos colaboradores </w:t>
      </w:r>
      <w:proofErr w:type="spellStart"/>
      <w:r>
        <w:t>Brenann</w:t>
      </w:r>
      <w:proofErr w:type="spellEnd"/>
      <w:r>
        <w:t xml:space="preserve"> e Edelson. Estes participantes são do primeiro período da faculdade, exceto Ryan que tem um conhecimento </w:t>
      </w:r>
      <w:proofErr w:type="spellStart"/>
      <w:r>
        <w:t>intermediario</w:t>
      </w:r>
      <w:proofErr w:type="spellEnd"/>
      <w:r>
        <w:t>.</w:t>
      </w:r>
    </w:p>
    <w:p w14:paraId="37F154BD" w14:textId="77777777" w:rsidR="002F5439" w:rsidRDefault="00000000">
      <w:pPr>
        <w:pStyle w:val="Ttulo4"/>
      </w:pPr>
      <w:r>
        <w:t>1.2. Problemática e/ou problemas identificados</w:t>
      </w:r>
    </w:p>
    <w:p w14:paraId="404CAD47" w14:textId="77777777" w:rsidR="002F5439" w:rsidRDefault="00000000">
      <w:pPr>
        <w:pStyle w:val="Corpodetexto"/>
      </w:pPr>
      <w:r>
        <w:t xml:space="preserve">A necessidade de uma plataforma online para facilitar pedidos de comida e delivery para restaurantes locais. A falta de tempo e a necessidade de coordenação entre os membros do projeto foram problemas críticos durante o desenvolvimento. 2 dos membros do projeto Edelson e Brennan </w:t>
      </w:r>
      <w:proofErr w:type="spellStart"/>
      <w:r>
        <w:t>sairam</w:t>
      </w:r>
      <w:proofErr w:type="spellEnd"/>
      <w:r>
        <w:t xml:space="preserve"> antes da finalização do projeto</w:t>
      </w:r>
    </w:p>
    <w:p w14:paraId="58A055BB" w14:textId="77777777" w:rsidR="002F5439" w:rsidRDefault="00000000">
      <w:pPr>
        <w:pStyle w:val="Ttulo4"/>
      </w:pPr>
      <w:r>
        <w:t>1.3. Justificativa</w:t>
      </w:r>
    </w:p>
    <w:p w14:paraId="1A05D814" w14:textId="77777777" w:rsidR="002F5439" w:rsidRDefault="00000000">
      <w:pPr>
        <w:pStyle w:val="Corpodetexto"/>
      </w:pPr>
      <w:r>
        <w:t xml:space="preserve">O desenvolvimento de um site restaurante e delivery de comida é academicamente relevante, pois combina conhecimentos de desenvolvimento web, </w:t>
      </w:r>
      <w:proofErr w:type="gramStart"/>
      <w:r>
        <w:t xml:space="preserve">design, e </w:t>
      </w:r>
      <w:proofErr w:type="spellStart"/>
      <w:r>
        <w:t>backend</w:t>
      </w:r>
      <w:proofErr w:type="spellEnd"/>
      <w:proofErr w:type="gramEnd"/>
      <w:r>
        <w:t>. Este projeto fornece uma aplicação prática para as habilidades aprendidas no curso.</w:t>
      </w:r>
    </w:p>
    <w:p w14:paraId="6D3F3561" w14:textId="77777777" w:rsidR="002F5439" w:rsidRDefault="00000000">
      <w:pPr>
        <w:pStyle w:val="Ttulo4"/>
      </w:pPr>
      <w:r>
        <w:t>1.4. Objetivos/resultados/efeitos a serem alcançados</w:t>
      </w:r>
    </w:p>
    <w:p w14:paraId="2CEFBA55" w14:textId="77777777" w:rsidR="002F5439" w:rsidRDefault="00000000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 xml:space="preserve">Desenvolver uma plataforma funcional </w:t>
      </w:r>
      <w:proofErr w:type="spellStart"/>
      <w:r>
        <w:t>Restaunte</w:t>
      </w:r>
      <w:proofErr w:type="spellEnd"/>
      <w:r>
        <w:t xml:space="preserve"> e delivery de comida.</w:t>
      </w:r>
    </w:p>
    <w:p w14:paraId="03CC1E88" w14:textId="77777777" w:rsidR="002F5439" w:rsidRDefault="00000000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Concluir as páginas principais do site (/home, /cadastro, /login, /</w:t>
      </w:r>
      <w:proofErr w:type="spellStart"/>
      <w:proofErr w:type="gramStart"/>
      <w:r>
        <w:t>inicio</w:t>
      </w:r>
      <w:proofErr w:type="spellEnd"/>
      <w:proofErr w:type="gramEnd"/>
      <w:r>
        <w:t>) e suas subpáginas.</w:t>
      </w:r>
    </w:p>
    <w:p w14:paraId="48BBFE1B" w14:textId="77777777" w:rsidR="002F5439" w:rsidRDefault="00000000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Integrar o </w:t>
      </w:r>
      <w:proofErr w:type="spellStart"/>
      <w:r>
        <w:t>backend</w:t>
      </w:r>
      <w:proofErr w:type="spellEnd"/>
      <w:r>
        <w:t xml:space="preserve"> em PHP e SQLITE para funcionalidade de cadastro e login.</w:t>
      </w:r>
    </w:p>
    <w:p w14:paraId="6F101C36" w14:textId="77777777" w:rsidR="002F5439" w:rsidRDefault="00000000">
      <w:pPr>
        <w:pStyle w:val="Ttulo4"/>
      </w:pPr>
      <w:r>
        <w:t>1.5. Referencial teórico</w:t>
      </w:r>
    </w:p>
    <w:p w14:paraId="58172B9E" w14:textId="77777777" w:rsidR="002F5439" w:rsidRDefault="00000000">
      <w:pPr>
        <w:pStyle w:val="Corpodetexto"/>
      </w:pPr>
      <w:r>
        <w:t xml:space="preserve">O desenvolvimento do projeto foi baseado em práticas de desenvolvimento web e design de interfaces, utilizando em sua maioria </w:t>
      </w:r>
      <w:proofErr w:type="spellStart"/>
      <w:r>
        <w:t>videos</w:t>
      </w:r>
      <w:proofErr w:type="spellEnd"/>
      <w:r>
        <w:t xml:space="preserve"> do </w:t>
      </w:r>
      <w:proofErr w:type="spellStart"/>
      <w:r>
        <w:t>youtube</w:t>
      </w:r>
      <w:proofErr w:type="spellEnd"/>
      <w:r>
        <w:t xml:space="preserve"> e sites de restaurante e delivery já criados</w:t>
      </w:r>
    </w:p>
    <w:p w14:paraId="0BF12ABD" w14:textId="77777777" w:rsidR="002F5439" w:rsidRDefault="00000000">
      <w:pPr>
        <w:pStyle w:val="Ttulo4"/>
      </w:pPr>
      <w:r>
        <w:t>2.1. Plano de trabalho</w:t>
      </w:r>
    </w:p>
    <w:p w14:paraId="3E013C13" w14:textId="77777777" w:rsidR="002F5439" w:rsidRDefault="00000000">
      <w:pPr>
        <w:pStyle w:val="Corpodetexto"/>
      </w:pPr>
      <w:r>
        <w:t>O plano de trabalho foi organizado em maio de 2024. As atividades foram divididas conforme a seguinte cronologia:</w:t>
      </w:r>
    </w:p>
    <w:p w14:paraId="506A6D35" w14:textId="77777777" w:rsidR="002F5439" w:rsidRDefault="00000000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>Maio: Desenvolvimento das páginas principais do site.</w:t>
      </w:r>
    </w:p>
    <w:p w14:paraId="1DEC6EF6" w14:textId="77777777" w:rsidR="002F5439" w:rsidRDefault="00000000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Junho: Desenvolvimento do </w:t>
      </w:r>
      <w:proofErr w:type="spellStart"/>
      <w:r>
        <w:t>backend</w:t>
      </w:r>
      <w:proofErr w:type="spellEnd"/>
      <w:r>
        <w:t xml:space="preserve"> em PHP para funcionalidades de cadastro e login. Finalização das páginas principais e subpáginas.</w:t>
      </w:r>
    </w:p>
    <w:p w14:paraId="12698BA4" w14:textId="6106AAF7" w:rsidR="002F5439" w:rsidRDefault="00000000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</w:pPr>
      <w:r>
        <w:t>1</w:t>
      </w:r>
      <w:r w:rsidR="00803428">
        <w:t>0</w:t>
      </w:r>
      <w:r>
        <w:t>/06/2024: Finalização do projeto.</w:t>
      </w:r>
    </w:p>
    <w:p w14:paraId="761ED5DC" w14:textId="77777777" w:rsidR="002F5439" w:rsidRDefault="00000000">
      <w:pPr>
        <w:pStyle w:val="Ttulo4"/>
      </w:pPr>
      <w:r>
        <w:t>2.2. Descrição da forma de envolvimento do público participante na formulação do projeto, seu desenvolvimento e avaliação, bem como as estratégias pelo grupo para mobilizá-los</w:t>
      </w:r>
    </w:p>
    <w:p w14:paraId="17FF5D79" w14:textId="77777777" w:rsidR="002F5439" w:rsidRDefault="00000000">
      <w:pPr>
        <w:pStyle w:val="Corpodetexto"/>
      </w:pPr>
      <w:r>
        <w:t>O público participante foi envolvido desde o planejamento até a execução do projeto. As estratégias incluíram reuniões regulares para discussão do progresso e distribuição de tarefas, além de sessões de feedback para avaliar o desenvolvimento.</w:t>
      </w:r>
    </w:p>
    <w:p w14:paraId="3AB1AADF" w14:textId="77777777" w:rsidR="002F5439" w:rsidRDefault="00000000">
      <w:pPr>
        <w:pStyle w:val="Ttulo4"/>
      </w:pPr>
      <w:r>
        <w:t>2.3. Grupo de trabalho (descrição da responsabilidade de cada membro)</w:t>
      </w:r>
    </w:p>
    <w:p w14:paraId="4CF50487" w14:textId="77777777" w:rsidR="002F5439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Style w:val="Forte"/>
        </w:rPr>
        <w:t>Ryan Vitor Fidelis Pessoa</w:t>
      </w:r>
      <w:r>
        <w:t>: Responsável por grande parte do front-</w:t>
      </w:r>
      <w:proofErr w:type="spellStart"/>
      <w:r>
        <w:t>end</w:t>
      </w:r>
      <w:proofErr w:type="spellEnd"/>
      <w:r>
        <w:t xml:space="preserve"> e todo o </w:t>
      </w:r>
      <w:proofErr w:type="spellStart"/>
      <w:r>
        <w:t>back</w:t>
      </w:r>
      <w:proofErr w:type="spellEnd"/>
      <w:r>
        <w:t>-end.</w:t>
      </w:r>
    </w:p>
    <w:p w14:paraId="6EBB8EE0" w14:textId="77777777" w:rsidR="002F5439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Forte"/>
        </w:rPr>
        <w:lastRenderedPageBreak/>
        <w:t>Enio</w:t>
      </w:r>
      <w:proofErr w:type="spellEnd"/>
      <w:r>
        <w:rPr>
          <w:rStyle w:val="Forte"/>
        </w:rPr>
        <w:t xml:space="preserve"> da Silva Barbosa</w:t>
      </w:r>
      <w:r>
        <w:t>: Responsável por recursos e suporte em subpáginas.</w:t>
      </w:r>
    </w:p>
    <w:p w14:paraId="2C650D6E" w14:textId="77777777" w:rsidR="002F5439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Style w:val="Forte"/>
        </w:rPr>
        <w:t>Rudson Paes</w:t>
      </w:r>
      <w:r>
        <w:t>: Apoio no desenvolvimento de subpáginas.</w:t>
      </w:r>
    </w:p>
    <w:p w14:paraId="3BC0F7B9" w14:textId="77777777" w:rsidR="002F5439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Style w:val="Forte"/>
        </w:rPr>
        <w:t>Luiz Antônio de Sousa Gonçalves Júnior</w:t>
      </w:r>
      <w:r>
        <w:t>: Apoio no desenvolvimento de subpáginas.</w:t>
      </w:r>
    </w:p>
    <w:p w14:paraId="74EC47F9" w14:textId="77777777" w:rsidR="002F5439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proofErr w:type="spellStart"/>
      <w:r>
        <w:t>Brenan</w:t>
      </w:r>
      <w:proofErr w:type="spellEnd"/>
      <w:r>
        <w:t xml:space="preserve"> e Edelson antes de </w:t>
      </w:r>
      <w:proofErr w:type="spellStart"/>
      <w:r>
        <w:t>sairem</w:t>
      </w:r>
      <w:proofErr w:type="spellEnd"/>
      <w:r>
        <w:t xml:space="preserve"> criaram um logo</w:t>
      </w:r>
    </w:p>
    <w:p w14:paraId="27921E82" w14:textId="77777777" w:rsidR="002F5439" w:rsidRDefault="00000000">
      <w:pPr>
        <w:pStyle w:val="Ttulo4"/>
      </w:pPr>
      <w:r>
        <w:t>2.4. Metas, critérios ou indicadores de avaliação do projeto</w:t>
      </w:r>
    </w:p>
    <w:p w14:paraId="2BA92F3A" w14:textId="77777777" w:rsidR="002F5439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t>Conclusão das páginas principais e suas subpáginas.</w:t>
      </w:r>
    </w:p>
    <w:p w14:paraId="1485A149" w14:textId="77777777" w:rsidR="002F5439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t xml:space="preserve">Implementação funcional do </w:t>
      </w:r>
      <w:proofErr w:type="spellStart"/>
      <w:r>
        <w:t>backend</w:t>
      </w:r>
      <w:proofErr w:type="spellEnd"/>
      <w:r>
        <w:t xml:space="preserve"> para cadastro e login.</w:t>
      </w:r>
    </w:p>
    <w:p w14:paraId="65891F7F" w14:textId="77777777" w:rsidR="002F5439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t>Feedback positivo dos usuários finais sobre usabilidade e funcionalidade do site.</w:t>
      </w:r>
    </w:p>
    <w:p w14:paraId="588A2AE5" w14:textId="77777777" w:rsidR="002F5439" w:rsidRDefault="00000000">
      <w:pPr>
        <w:pStyle w:val="Ttulo4"/>
      </w:pPr>
      <w:r>
        <w:t>2.5. Recursos previstos</w:t>
      </w:r>
    </w:p>
    <w:p w14:paraId="479C7246" w14:textId="77777777" w:rsidR="002F5439" w:rsidRDefault="00000000">
      <w:pPr>
        <w:pStyle w:val="Corpodetexto"/>
      </w:pPr>
      <w:r>
        <w:t xml:space="preserve">Os recursos incluíram ferramentas de desenvolvimento web (HTML, CSS, </w:t>
      </w:r>
      <w:proofErr w:type="spellStart"/>
      <w:r>
        <w:t>JavaScript</w:t>
      </w:r>
      <w:proofErr w:type="spellEnd"/>
      <w:proofErr w:type="gramStart"/>
      <w:r>
        <w:t xml:space="preserve">),  </w:t>
      </w:r>
      <w:proofErr w:type="spellStart"/>
      <w:r>
        <w:t>backend</w:t>
      </w:r>
      <w:proofErr w:type="spellEnd"/>
      <w:proofErr w:type="gramEnd"/>
      <w:r>
        <w:t xml:space="preserve"> em PHP e SQLITE.</w:t>
      </w:r>
    </w:p>
    <w:p w14:paraId="57D8D486" w14:textId="77777777" w:rsidR="002F5439" w:rsidRDefault="00000000">
      <w:pPr>
        <w:pStyle w:val="Ttulo4"/>
      </w:pPr>
      <w:r>
        <w:t>2.6. Detalhamento técnico do projeto</w:t>
      </w:r>
    </w:p>
    <w:p w14:paraId="345E0481" w14:textId="77777777" w:rsidR="002F5439" w:rsidRDefault="00000000">
      <w:pPr>
        <w:pStyle w:val="Corpodetexto"/>
      </w:pPr>
      <w:r>
        <w:t xml:space="preserve">O projeto utilizou tecnologias de desenvolvimento web como HTML, CSS e </w:t>
      </w:r>
      <w:proofErr w:type="spellStart"/>
      <w:r>
        <w:t>JavaScript</w:t>
      </w:r>
      <w:proofErr w:type="spellEnd"/>
      <w:r>
        <w:t xml:space="preserve"> para o front-</w:t>
      </w:r>
      <w:proofErr w:type="spellStart"/>
      <w:r>
        <w:t>end</w:t>
      </w:r>
      <w:proofErr w:type="spellEnd"/>
      <w:r>
        <w:t xml:space="preserve">, e PHP para o </w:t>
      </w:r>
      <w:proofErr w:type="spellStart"/>
      <w:r>
        <w:t>backend</w:t>
      </w:r>
      <w:proofErr w:type="spellEnd"/>
      <w:r>
        <w:t>. O design foi inspirado em sites de restaurante e delivery existentes, utilizando uma paleta de cores em amarelo, vermelho e laranja.</w:t>
      </w:r>
    </w:p>
    <w:p w14:paraId="15DF8AF4" w14:textId="77777777" w:rsidR="002F5439" w:rsidRDefault="00000000">
      <w:pPr>
        <w:pStyle w:val="Ttulo3"/>
        <w:spacing w:after="283"/>
      </w:pPr>
      <w:r>
        <w:t>3. ENCERRAMENTO DO PROJETO</w:t>
      </w:r>
    </w:p>
    <w:p w14:paraId="3BE26E0F" w14:textId="77777777" w:rsidR="002F5439" w:rsidRDefault="00000000">
      <w:pPr>
        <w:pStyle w:val="Ttulo4"/>
      </w:pPr>
      <w:r>
        <w:t>3.1. Relatório Coletivo</w:t>
      </w:r>
    </w:p>
    <w:p w14:paraId="78A510DC" w14:textId="77777777" w:rsidR="002F5439" w:rsidRDefault="00000000">
      <w:pPr>
        <w:pStyle w:val="Ttulo5"/>
      </w:pPr>
      <w:r>
        <w:t>3.1.1. Avaliação de reação da parte interessada</w:t>
      </w:r>
    </w:p>
    <w:p w14:paraId="6F84B8D6" w14:textId="77777777" w:rsidR="002F5439" w:rsidRDefault="00000000">
      <w:pPr>
        <w:pStyle w:val="Corpodetexto"/>
      </w:pPr>
      <w:r>
        <w:t>A avaliação foi realizada através de feedback de usuários e parceiros, destacando a usabilidade e funcionalidade do site. As respostas foram positivas, ressaltando a eficiência da plataforma.</w:t>
      </w:r>
    </w:p>
    <w:p w14:paraId="51B3DFC1" w14:textId="77777777" w:rsidR="002F5439" w:rsidRDefault="00000000">
      <w:pPr>
        <w:pStyle w:val="Ttulo4"/>
      </w:pPr>
      <w:r>
        <w:t>3.2. Relato de Experiência Individual</w:t>
      </w:r>
    </w:p>
    <w:p w14:paraId="7C9BCC3F" w14:textId="77777777" w:rsidR="002F5439" w:rsidRDefault="00000000">
      <w:pPr>
        <w:pStyle w:val="Ttulo5"/>
      </w:pPr>
      <w:r>
        <w:t>3.2.1. Contextualização</w:t>
      </w:r>
    </w:p>
    <w:p w14:paraId="7FF7849E" w14:textId="77777777" w:rsidR="002F5439" w:rsidRDefault="00000000">
      <w:pPr>
        <w:pStyle w:val="Corpodetexto"/>
      </w:pPr>
      <w:r>
        <w:t>Minha participação envolveu liderar o projeto, desenvolver o front-</w:t>
      </w:r>
      <w:proofErr w:type="spellStart"/>
      <w:r>
        <w:t>end</w:t>
      </w:r>
      <w:proofErr w:type="spellEnd"/>
      <w:r>
        <w:t xml:space="preserve"> e implementar o </w:t>
      </w:r>
      <w:proofErr w:type="spellStart"/>
      <w:r>
        <w:t>backend</w:t>
      </w:r>
      <w:proofErr w:type="spellEnd"/>
      <w:r>
        <w:t>. Enfrentei desafios de tempo e coordenação com a equipe.</w:t>
      </w:r>
    </w:p>
    <w:p w14:paraId="55A7ABCA" w14:textId="77777777" w:rsidR="002F5439" w:rsidRDefault="00000000">
      <w:pPr>
        <w:pStyle w:val="Ttulo5"/>
      </w:pPr>
      <w:r>
        <w:t>3.2.2. Metodologia</w:t>
      </w:r>
    </w:p>
    <w:p w14:paraId="1C76511B" w14:textId="77777777" w:rsidR="002F5439" w:rsidRDefault="00000000">
      <w:pPr>
        <w:pStyle w:val="Corpodetexto"/>
      </w:pPr>
      <w:r>
        <w:t>O projeto foi desenvolvido utilizando uma abordagem incremental. As principais etapas incluíram reuniões de planejamento, desenvolvimento iterativo e sessões de feedback com usuários.</w:t>
      </w:r>
    </w:p>
    <w:p w14:paraId="021241CB" w14:textId="77777777" w:rsidR="002F5439" w:rsidRDefault="00000000">
      <w:pPr>
        <w:pStyle w:val="Ttulo5"/>
      </w:pPr>
      <w:r>
        <w:t>3.2.3. Resultados e Discussão</w:t>
      </w:r>
    </w:p>
    <w:p w14:paraId="1172B914" w14:textId="77777777" w:rsidR="002F5439" w:rsidRDefault="00000000">
      <w:pPr>
        <w:pStyle w:val="Corpodetexto"/>
      </w:pPr>
      <w:r>
        <w:t>A expectativa era finalizar todas as páginas propostas, mas devido à falta de tempo, algumas subpáginas não foram concluídas. No entanto, as principais funcionalidades foram implementadas com sucesso.</w:t>
      </w:r>
    </w:p>
    <w:p w14:paraId="7932EDCF" w14:textId="77777777" w:rsidR="002F5439" w:rsidRDefault="00000000">
      <w:pPr>
        <w:pStyle w:val="Ttulo5"/>
      </w:pPr>
      <w:r>
        <w:t>3.2.4. Reflexão Aprofundada</w:t>
      </w:r>
    </w:p>
    <w:p w14:paraId="31DA2239" w14:textId="77777777" w:rsidR="002F5439" w:rsidRDefault="00000000">
      <w:pPr>
        <w:pStyle w:val="Corpodetexto"/>
      </w:pPr>
      <w:r>
        <w:t>A experiência prática de aplicar conhecimentos teóricos em um projeto real foi enriquecedora. A colaboração em equipe, apesar dos desafios, foi fundamental para o desenvolvimento do projeto.</w:t>
      </w:r>
    </w:p>
    <w:p w14:paraId="185FC0A6" w14:textId="77777777" w:rsidR="002F5439" w:rsidRDefault="00000000">
      <w:pPr>
        <w:pStyle w:val="Ttulo5"/>
      </w:pPr>
      <w:r>
        <w:t>3.2.5. Considerações Finais</w:t>
      </w:r>
    </w:p>
    <w:p w14:paraId="2C6E4EE9" w14:textId="77777777" w:rsidR="002F5439" w:rsidRDefault="00000000">
      <w:pPr>
        <w:pStyle w:val="Corpodetexto"/>
      </w:pPr>
      <w:r>
        <w:t>No futuro, uma melhor gestão do tempo e recursos seria crucial para concluir todas as partes do projeto. A implementação de mais funcionalidades, como integração com sistemas de pagamento, pode ser explorada em projetos futuros.</w:t>
      </w:r>
    </w:p>
    <w:p w14:paraId="1ED619BD" w14:textId="77777777" w:rsidR="002F5439" w:rsidRDefault="002F5439">
      <w:pPr>
        <w:pStyle w:val="Corpodetexto"/>
      </w:pPr>
    </w:p>
    <w:p w14:paraId="16A61A04" w14:textId="77777777" w:rsidR="002F5439" w:rsidRDefault="002F5439">
      <w:pPr>
        <w:pStyle w:val="Corpodetexto"/>
      </w:pPr>
    </w:p>
    <w:p w14:paraId="7D40C153" w14:textId="77777777" w:rsidR="002F5439" w:rsidRDefault="00000000">
      <w:pPr>
        <w:pStyle w:val="Corpodetexto"/>
      </w:pPr>
      <w:r>
        <w:rPr>
          <w:noProof/>
        </w:rPr>
        <w:drawing>
          <wp:anchor distT="0" distB="0" distL="0" distR="0" simplePos="0" relativeHeight="2" behindDoc="0" locked="0" layoutInCell="0" allowOverlap="1" wp14:anchorId="0D32BDB8" wp14:editId="6EA4E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0745" cy="23177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7DFF" w14:textId="77777777" w:rsidR="002F5439" w:rsidRDefault="002F5439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5CFF6864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4D54AC7A" w14:textId="77777777" w:rsidR="002F5439" w:rsidRDefault="002F5439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4469B097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25A87CC1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4BC6C12B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22ED6C49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095FE1F2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3E6BC7F2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47E2703F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54F8F8DA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6E6FA679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4C5263A5" w14:textId="77777777" w:rsidR="002F5439" w:rsidRDefault="00000000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  <w:r>
        <w:rPr>
          <w:rFonts w:eastAsia="Calibri" w:cstheme="minorHAnsi"/>
          <w:b/>
          <w:bCs/>
          <w:noProof/>
          <w:color w:val="FFFFFF"/>
          <w:sz w:val="24"/>
          <w:szCs w:val="24"/>
        </w:rPr>
        <w:drawing>
          <wp:anchor distT="0" distB="0" distL="0" distR="0" simplePos="0" relativeHeight="4" behindDoc="0" locked="0" layoutInCell="0" allowOverlap="1" wp14:anchorId="465BC708" wp14:editId="49EF67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260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59C2B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2B04CE53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726C2289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3975E08D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7A344195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41C4F275" w14:textId="77777777" w:rsidR="002F5439" w:rsidRDefault="002F5439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</w:p>
    <w:p w14:paraId="3B9639C3" w14:textId="77777777" w:rsidR="002F5439" w:rsidRDefault="00000000">
      <w:pPr>
        <w:spacing w:after="0" w:line="276" w:lineRule="auto"/>
        <w:jc w:val="both"/>
        <w:rPr>
          <w:rFonts w:eastAsia="Calibri" w:cstheme="minorHAnsi"/>
          <w:b/>
          <w:bCs/>
          <w:color w:val="FFFFFF"/>
          <w:sz w:val="24"/>
          <w:szCs w:val="24"/>
        </w:rPr>
      </w:pPr>
      <w:r>
        <w:rPr>
          <w:rFonts w:eastAsia="Calibri" w:cstheme="minorHAnsi"/>
          <w:b/>
          <w:bCs/>
          <w:noProof/>
          <w:color w:val="FFFFFF"/>
          <w:sz w:val="24"/>
          <w:szCs w:val="24"/>
        </w:rPr>
        <w:lastRenderedPageBreak/>
        <w:drawing>
          <wp:anchor distT="0" distB="0" distL="0" distR="0" simplePos="0" relativeHeight="3" behindDoc="0" locked="0" layoutInCell="0" allowOverlap="1" wp14:anchorId="005071AE" wp14:editId="2925D68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7690" cy="2181860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43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1EEB"/>
    <w:multiLevelType w:val="multilevel"/>
    <w:tmpl w:val="B5F06C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D9F43DF"/>
    <w:multiLevelType w:val="multilevel"/>
    <w:tmpl w:val="F4A028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42C0142E"/>
    <w:multiLevelType w:val="multilevel"/>
    <w:tmpl w:val="9DEE46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A184E85"/>
    <w:multiLevelType w:val="multilevel"/>
    <w:tmpl w:val="189A11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F2A07D5"/>
    <w:multiLevelType w:val="multilevel"/>
    <w:tmpl w:val="46EE9B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2E20C69"/>
    <w:multiLevelType w:val="multilevel"/>
    <w:tmpl w:val="7CE251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9572344">
    <w:abstractNumId w:val="1"/>
  </w:num>
  <w:num w:numId="2" w16cid:durableId="1898079169">
    <w:abstractNumId w:val="0"/>
  </w:num>
  <w:num w:numId="3" w16cid:durableId="1404374545">
    <w:abstractNumId w:val="3"/>
  </w:num>
  <w:num w:numId="4" w16cid:durableId="1789009805">
    <w:abstractNumId w:val="4"/>
  </w:num>
  <w:num w:numId="5" w16cid:durableId="1929460815">
    <w:abstractNumId w:val="2"/>
  </w:num>
  <w:num w:numId="6" w16cid:durableId="925264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428"/>
    <w:rsid w:val="002F5439"/>
    <w:rsid w:val="00691A5A"/>
    <w:rsid w:val="0080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ACE9"/>
  <w15:docId w15:val="{0B504AEA-2401-4F8B-B459-B6915D76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paragraph" w:styleId="Ttulo5">
    <w:name w:val="heading 5"/>
    <w:basedOn w:val="Ttulo"/>
    <w:next w:val="Corpodetexto"/>
    <w:qFormat/>
    <w:pPr>
      <w:spacing w:before="120" w:after="60"/>
      <w:outlineLvl w:val="4"/>
    </w:pPr>
    <w:rPr>
      <w:rFonts w:ascii="Liberation Serif" w:eastAsia="Segoe UI" w:hAnsi="Liberation Serif" w:cs="Tahom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qFormat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esktop\turboEATS\DOCUMENTA&#199;&#195;O%20SITE-RESTAURANTE-TURBOE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60165A-4992-4581-8410-FD637A19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SITE-RESTAURANTE-TURBOEATS</Template>
  <TotalTime>3</TotalTime>
  <Pages>6</Pages>
  <Words>972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 VITOR FIDELIS PESSOA</cp:lastModifiedBy>
  <cp:revision>1</cp:revision>
  <dcterms:created xsi:type="dcterms:W3CDTF">2024-06-09T00:07:00Z</dcterms:created>
  <dcterms:modified xsi:type="dcterms:W3CDTF">2024-06-09T00:11:00Z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2022-11-18T19:15:00Z</dcterms:created>
  <dc:creator>Adriana Sanajotti Nakamuta</dc:creator>
  <dc:description/>
  <dc:language>pt-BR</dc:language>
  <cp:lastModifiedBy/>
  <dcterms:modified xsi:type="dcterms:W3CDTF">2024-06-08T14:31:54Z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</Properties>
</file>