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54C" w:rsidRDefault="008A1918">
      <w:r w:rsidRPr="008A1918">
        <w:t>In de drie netwerken v</w:t>
      </w:r>
      <w:r>
        <w:t xml:space="preserve">arieer ik de architectuur. Dus de volgende zaken moeten hetzelfde zijn in alle netwerken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r>
        <w:t xml:space="preserve">Activatie: </w:t>
      </w:r>
      <w:proofErr w:type="spellStart"/>
      <w:r>
        <w:t>ReLU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r>
        <w:t xml:space="preserve">Optimalisatie: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r>
        <w:t xml:space="preserve">Batch </w:t>
      </w:r>
      <w:proofErr w:type="spellStart"/>
      <w:r>
        <w:t>size</w:t>
      </w:r>
      <w:proofErr w:type="spellEnd"/>
      <w:r>
        <w:t>: 32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epochs</w:t>
      </w:r>
      <w:proofErr w:type="spellEnd"/>
      <w:r>
        <w:t>: 100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Regularization</w:t>
      </w:r>
      <w:proofErr w:type="spellEnd"/>
      <w:r>
        <w:t xml:space="preserve"> en </w:t>
      </w:r>
      <w:proofErr w:type="spellStart"/>
      <w:r>
        <w:t>dropout</w:t>
      </w:r>
      <w:proofErr w:type="spellEnd"/>
      <w:r>
        <w:t xml:space="preserve"> </w:t>
      </w:r>
    </w:p>
    <w:p w:rsidR="008A1918" w:rsidRDefault="008A1918" w:rsidP="008A1918">
      <w:r>
        <w:t xml:space="preserve">Architectuur 1 – LeNet-5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Maxpooling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Maxpooling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</w:p>
    <w:p w:rsidR="008A1918" w:rsidRDefault="008A1918" w:rsidP="008A1918">
      <w:pPr>
        <w:pStyle w:val="Lijstalinea"/>
        <w:numPr>
          <w:ilvl w:val="0"/>
          <w:numId w:val="1"/>
        </w:numPr>
      </w:pPr>
      <w:proofErr w:type="spellStart"/>
      <w:r>
        <w:t>Dense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</w:p>
    <w:p w:rsidR="008A1918" w:rsidRDefault="008A1918" w:rsidP="008A1918">
      <w:r>
        <w:t xml:space="preserve">Architectuur 2 – </w:t>
      </w:r>
      <w:proofErr w:type="spellStart"/>
      <w:r>
        <w:t>AlexNet</w:t>
      </w:r>
      <w:proofErr w:type="spellEnd"/>
      <w:r>
        <w:t xml:space="preserve"> </w:t>
      </w:r>
    </w:p>
    <w:p w:rsidR="008A1918" w:rsidRDefault="008A1918" w:rsidP="008A1918">
      <w:r>
        <w:t xml:space="preserve">Lijkt veel op </w:t>
      </w:r>
      <w:proofErr w:type="spellStart"/>
      <w:r>
        <w:t>LeNet</w:t>
      </w:r>
      <w:proofErr w:type="spellEnd"/>
      <w:r>
        <w:t>, maar het is dieper</w:t>
      </w:r>
      <w:r w:rsidR="00E14DB7">
        <w:t xml:space="preserve">, meer filters per laag en gestapelde lagen. Misschien kunnen we dit netwerk vereenvoudigen door het niet te splitsen in twee pijplijnen. Volgens mij wordt de architectuur dan als volgt: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r>
        <w:t xml:space="preserve">Max pooling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r>
        <w:t xml:space="preserve">Max pooling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Convolutional</w:t>
      </w:r>
      <w:proofErr w:type="spellEnd"/>
      <w:r>
        <w:t xml:space="preserve">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r>
        <w:t xml:space="preserve">Max pooling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Dense</w:t>
      </w:r>
      <w:proofErr w:type="spellEnd"/>
      <w:r>
        <w:t xml:space="preserve"> </w:t>
      </w:r>
    </w:p>
    <w:p w:rsidR="00E14DB7" w:rsidRDefault="00E14DB7" w:rsidP="00E14DB7">
      <w:pPr>
        <w:pStyle w:val="Lijstalinea"/>
        <w:numPr>
          <w:ilvl w:val="0"/>
          <w:numId w:val="1"/>
        </w:numPr>
      </w:pPr>
      <w:proofErr w:type="spellStart"/>
      <w:r>
        <w:t>Dense</w:t>
      </w:r>
      <w:proofErr w:type="spellEnd"/>
      <w:r>
        <w:t xml:space="preserve"> </w:t>
      </w:r>
    </w:p>
    <w:p w:rsidR="00773028" w:rsidRDefault="00773028" w:rsidP="00773028">
      <w:proofErr w:type="gramStart"/>
      <w:r w:rsidRPr="00773028">
        <w:t>https://medium.com/@sidereal/cnns-architectures-lenet-alexnet-vgg-googlenet-resnet-and-more-666091488df5</w:t>
      </w:r>
      <w:bookmarkStart w:id="0" w:name="_GoBack"/>
      <w:bookmarkEnd w:id="0"/>
      <w:proofErr w:type="gramEnd"/>
    </w:p>
    <w:p w:rsidR="00E14DB7" w:rsidRDefault="00E14DB7" w:rsidP="00E14DB7">
      <w:r>
        <w:t xml:space="preserve">Architectuur 3 – </w:t>
      </w:r>
      <w:proofErr w:type="spellStart"/>
      <w:r>
        <w:t>Zfnet</w:t>
      </w:r>
      <w:proofErr w:type="spellEnd"/>
      <w:r>
        <w:t xml:space="preserve"> </w:t>
      </w:r>
    </w:p>
    <w:p w:rsidR="00E14DB7" w:rsidRDefault="00773028" w:rsidP="00E14DB7">
      <w:r>
        <w:t xml:space="preserve">Hetzelfde netwerk is gebruikt met kleine aanpassingen: </w:t>
      </w:r>
    </w:p>
    <w:p w:rsidR="00773028" w:rsidRDefault="00773028" w:rsidP="00773028">
      <w:pPr>
        <w:pStyle w:val="Lijstalinea"/>
        <w:numPr>
          <w:ilvl w:val="0"/>
          <w:numId w:val="1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van 11x11 naar 7x7  </w:t>
      </w:r>
    </w:p>
    <w:p w:rsidR="00773028" w:rsidRDefault="00773028" w:rsidP="00773028">
      <w:pPr>
        <w:pStyle w:val="Lijstalinea"/>
        <w:numPr>
          <w:ilvl w:val="0"/>
          <w:numId w:val="1"/>
        </w:numPr>
      </w:pPr>
      <w:proofErr w:type="spellStart"/>
      <w:r>
        <w:t>Strides</w:t>
      </w:r>
      <w:proofErr w:type="spellEnd"/>
      <w:r>
        <w:t xml:space="preserve"> van 4*4 naar 2*2</w:t>
      </w:r>
    </w:p>
    <w:p w:rsidR="00773028" w:rsidRDefault="00773028" w:rsidP="00773028">
      <w:hyperlink r:id="rId5" w:history="1">
        <w:r w:rsidRPr="009636DA">
          <w:rPr>
            <w:rStyle w:val="Hyperlink"/>
          </w:rPr>
          <w:t>https://medium.com/@14prakash/image-classification-architectures-review-d8b95075998f</w:t>
        </w:r>
      </w:hyperlink>
    </w:p>
    <w:p w:rsidR="00773028" w:rsidRDefault="00773028" w:rsidP="00773028"/>
    <w:p w:rsidR="008A1918" w:rsidRPr="008A1918" w:rsidRDefault="008A1918" w:rsidP="008A1918"/>
    <w:sectPr w:rsidR="008A1918" w:rsidRPr="008A1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9E2"/>
    <w:multiLevelType w:val="hybridMultilevel"/>
    <w:tmpl w:val="8B4081A4"/>
    <w:lvl w:ilvl="0" w:tplc="E4C2A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8"/>
    <w:rsid w:val="003F1654"/>
    <w:rsid w:val="00773028"/>
    <w:rsid w:val="008A1918"/>
    <w:rsid w:val="00D268C7"/>
    <w:rsid w:val="00E14DB7"/>
    <w:rsid w:val="00E70F7A"/>
    <w:rsid w:val="00F5154C"/>
    <w:rsid w:val="00F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4900"/>
  <w15:chartTrackingRefBased/>
  <w15:docId w15:val="{D7BFB958-87A7-4BDF-A988-DAF669A4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191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30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7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14prakash/image-classification-architectures-review-d8b9507599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Vermeulen, M.C.T.</dc:creator>
  <cp:keywords/>
  <dc:description/>
  <cp:lastModifiedBy>Vermeulen, M.C.T.</cp:lastModifiedBy>
  <cp:revision>1</cp:revision>
  <dcterms:created xsi:type="dcterms:W3CDTF">2019-02-26T08:45:00Z</dcterms:created>
  <dcterms:modified xsi:type="dcterms:W3CDTF">2019-02-26T09:49:00Z</dcterms:modified>
</cp:coreProperties>
</file>