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RYAN WHYTE</w:t>
      </w:r>
    </w:p>
    <w:p>
      <w:r>
        <w:rPr>
          <w:b/>
        </w:rPr>
        <w:t>Software Developer | Java, Spring Boot &amp; React</w:t>
      </w:r>
    </w:p>
    <w:p>
      <w:r>
        <w:rPr>
          <w:b w:val="0"/>
        </w:rPr>
        <w:t>Kingston, Jamaica | ryanwhytejamaica@gmail.com | (876) 830-8176</w:t>
      </w:r>
    </w:p>
    <w:p>
      <w:pPr>
        <w:pStyle w:val="Heading1"/>
      </w:pPr>
      <w:r>
        <w:t>PROFESSIONAL SUMMARY</w:t>
      </w:r>
    </w:p>
    <w:p>
      <w:r>
        <w:rPr>
          <w:b w:val="0"/>
        </w:rPr>
        <w:t>Software developer with 5 years of experience across web applications, REST APIs, and production support. Builds with Java, Spring Boot, and React for the MyDigicel platform, which serves more than 3 million users. Helped resolve a critical payment issue, reducing processing delays from hours to minutes.</w:t>
      </w:r>
    </w:p>
    <w:p>
      <w:pPr>
        <w:pStyle w:val="Heading1"/>
      </w:pPr>
      <w:r>
        <w:t>TECHNICAL SKILLS</w:t>
      </w:r>
    </w:p>
    <w:p>
      <w:r>
        <w:rPr>
          <w:b w:val="0"/>
        </w:rPr>
      </w:r>
      <w:r>
        <w:rPr>
          <w:b/>
        </w:rPr>
        <w:t xml:space="preserve">Languages: </w:t>
      </w:r>
      <w:r>
        <w:t>Java 8/21, JavaScript, C#, Bash, PowerShell</w:t>
      </w:r>
    </w:p>
    <w:p>
      <w:r>
        <w:rPr>
          <w:b w:val="0"/>
        </w:rPr>
      </w:r>
      <w:r>
        <w:rPr>
          <w:b/>
        </w:rPr>
        <w:t xml:space="preserve">Frameworks and APIs: </w:t>
      </w:r>
      <w:r>
        <w:t>React, Spring Boot, ASP.NET, REST APIs, microservices</w:t>
      </w:r>
    </w:p>
    <w:p>
      <w:r>
        <w:rPr>
          <w:b w:val="0"/>
        </w:rPr>
      </w:r>
      <w:r>
        <w:rPr>
          <w:b/>
        </w:rPr>
        <w:t xml:space="preserve">Cloud and delivery: </w:t>
      </w:r>
      <w:r>
        <w:t>Azure, AWS, Azure DevOps, CI/CD, Docker, Kubernetes, AKS, Terraform, Azure Bicep, Git</w:t>
      </w:r>
    </w:p>
    <w:p>
      <w:r>
        <w:rPr>
          <w:b w:val="0"/>
        </w:rPr>
      </w:r>
      <w:r>
        <w:rPr>
          <w:b/>
        </w:rPr>
        <w:t xml:space="preserve">Databases: </w:t>
      </w:r>
      <w:r>
        <w:t>Oracle, Microsoft SQL Server, MySQL</w:t>
      </w:r>
    </w:p>
    <w:p>
      <w:pPr>
        <w:pStyle w:val="Heading1"/>
      </w:pPr>
      <w:r>
        <w:t>PROFESSIONAL EXPERIENCE</w:t>
      </w:r>
    </w:p>
    <w:p>
      <w:pPr>
        <w:keepNext/>
        <w:tabs>
          <w:tab w:pos="10368" w:val="right"/>
        </w:tabs>
        <w:spacing w:before="60"/>
      </w:pPr>
      <w:r>
        <w:rPr>
          <w:b w:val="0"/>
        </w:rPr>
      </w:r>
      <w:r>
        <w:rPr>
          <w:b/>
        </w:rPr>
        <w:t>Digicel Group | Software Developer</w:t>
      </w:r>
      <w:r>
        <w:tab/>
        <w:t>Mar 2022 – Present</w:t>
      </w:r>
    </w:p>
    <w:p>
      <w:pPr>
        <w:ind w:left="173" w:hanging="173"/>
      </w:pPr>
      <w:r>
        <w:rPr>
          <w:b w:val="0"/>
        </w:rPr>
      </w:r>
      <w:r>
        <w:t>• Developed Java and Spring Boot REST APIs supporting web and mobile user journeys on the MyDigicel platform.</w:t>
      </w:r>
    </w:p>
    <w:p>
      <w:pPr>
        <w:ind w:left="173" w:hanging="173"/>
      </w:pPr>
      <w:r>
        <w:rPr>
          <w:b w:val="0"/>
        </w:rPr>
      </w:r>
      <w:r>
        <w:t>• Built responsive React and JavaScript components and integrated them with backend services, refining functionality from stakeholder feedback.</w:t>
      </w:r>
    </w:p>
    <w:p>
      <w:pPr>
        <w:ind w:left="173" w:hanging="173"/>
      </w:pPr>
      <w:r>
        <w:rPr>
          <w:b w:val="0"/>
        </w:rPr>
      </w:r>
      <w:r>
        <w:t>• Implemented Swift Pay features for unauthenticated postpaid bill payments, including field validation, payment-flow improvements, and backend API integration.</w:t>
      </w:r>
    </w:p>
    <w:p>
      <w:pPr>
        <w:ind w:left="173" w:hanging="173"/>
      </w:pPr>
      <w:r>
        <w:rPr>
          <w:b w:val="0"/>
        </w:rPr>
      </w:r>
      <w:r>
        <w:t>• Coordinated cross-team investigation and resolved a high-severity payment issue, reducing processing delays from hours to minutes.</w:t>
      </w:r>
    </w:p>
    <w:p>
      <w:pPr>
        <w:ind w:left="173" w:hanging="173"/>
      </w:pPr>
      <w:r>
        <w:rPr>
          <w:b w:val="0"/>
        </w:rPr>
      </w:r>
      <w:r>
        <w:t>• Developed Selfcare API gateway features for transaction routing and internal service-to-service communication; presented technical designs and feature walkthroughs to engineering and business stakeholders.</w:t>
      </w:r>
    </w:p>
    <w:p>
      <w:pPr>
        <w:keepNext/>
        <w:tabs>
          <w:tab w:pos="10368" w:val="right"/>
        </w:tabs>
        <w:spacing w:before="60"/>
      </w:pPr>
      <w:r>
        <w:rPr>
          <w:b w:val="0"/>
        </w:rPr>
      </w:r>
      <w:r>
        <w:rPr>
          <w:b/>
        </w:rPr>
        <w:t>Digicel Group | Software Development Intern</w:t>
      </w:r>
      <w:r>
        <w:tab/>
        <w:t>Jul 2021 – Feb 2022</w:t>
      </w:r>
    </w:p>
    <w:p>
      <w:pPr>
        <w:ind w:left="173" w:hanging="173"/>
      </w:pPr>
      <w:r>
        <w:rPr>
          <w:b w:val="0"/>
        </w:rPr>
      </w:r>
      <w:r>
        <w:t>• Performed user acceptance testing for the MyDigicel mobile application, documented defects, and helped resolve interface and application issues.</w:t>
      </w:r>
    </w:p>
    <w:p>
      <w:pPr>
        <w:ind w:left="173" w:hanging="173"/>
      </w:pPr>
      <w:r>
        <w:rPr>
          <w:b w:val="0"/>
        </w:rPr>
      </w:r>
      <w:r>
        <w:t>• Gathered and documented requirements with technical teams, business analysts, and senior management to support web and mobile development.</w:t>
      </w:r>
    </w:p>
    <w:p>
      <w:pPr>
        <w:keepNext/>
        <w:tabs>
          <w:tab w:pos="10368" w:val="right"/>
        </w:tabs>
        <w:spacing w:before="60"/>
      </w:pPr>
      <w:r>
        <w:rPr>
          <w:b w:val="0"/>
        </w:rPr>
      </w:r>
      <w:r>
        <w:rPr>
          <w:b/>
        </w:rPr>
        <w:t>Simmonds’s Hardware | Sales Representative, Part-Time</w:t>
      </w:r>
      <w:r>
        <w:tab/>
        <w:t>Aug 2018 – Dec 2019</w:t>
      </w:r>
    </w:p>
    <w:p>
      <w:pPr>
        <w:pStyle w:val="Heading1"/>
      </w:pPr>
      <w:r>
        <w:t>SELECTED PROJECT</w:t>
      </w:r>
    </w:p>
    <w:p>
      <w:pPr>
        <w:keepNext/>
      </w:pPr>
      <w:r>
        <w:rPr>
          <w:b/>
        </w:rPr>
        <w:t>JWT Secret Key Generator</w:t>
      </w:r>
    </w:p>
    <w:p>
      <w:r>
        <w:rPr>
          <w:b w:val="0"/>
        </w:rPr>
        <w:t>Built a browser-based key-generation tool using client-side cryptography, with key visibility controls and clipboard copying. Key generation runs locally without transmitting or storing generated keys on a server.</w:t>
      </w:r>
    </w:p>
    <w:p>
      <w:pPr>
        <w:pStyle w:val="Heading1"/>
      </w:pPr>
      <w:r>
        <w:t>EDUCATION</w:t>
      </w:r>
    </w:p>
    <w:p>
      <w:r>
        <w:rPr>
          <w:b/>
        </w:rPr>
        <w:t>University of Technology, Jamaica | Bachelor’s Degree in Computing</w:t>
      </w:r>
    </w:p>
    <w:p>
      <w:r>
        <w:rPr>
          <w:b w:val="0"/>
        </w:rPr>
        <w:t>Major: Computer Science | Sep 2018 – Jul 2022</w:t>
      </w:r>
    </w:p>
    <w:p>
      <w:pPr>
        <w:pStyle w:val="Heading1"/>
      </w:pPr>
      <w:r>
        <w:t>CERTIFICATIONS AND TRAINING</w:t>
      </w:r>
    </w:p>
    <w:p>
      <w:r>
        <w:rPr>
          <w:b w:val="0"/>
        </w:rPr>
        <w:t>Microsoft Azure: DevOps Engineer Expert (Feb 2025); Developer Associate (Feb 2025); Solutions Architect Expert (Jan 2024)</w:t>
      </w:r>
    </w:p>
    <w:p>
      <w:r>
        <w:rPr>
          <w:b w:val="0"/>
        </w:rPr>
        <w:t>HashiCorp: Terraform Associate (003) (Oct 2025)</w:t>
      </w:r>
    </w:p>
    <w:p>
      <w:r>
        <w:rPr>
          <w:b w:val="0"/>
        </w:rPr>
        <w:t>AWS: Certified Developer (May 2021); Solutions Architect (Jan 2021)</w:t>
      </w:r>
    </w:p>
    <w:p>
      <w:r>
        <w:rPr>
          <w:b w:val="0"/>
        </w:rPr>
        <w:t>Mona School of Business &amp; Management: Principles &amp; Practices of Project Management (Nov 2023)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Whyte Software Developer Resume</dc:title>
  <dc:subject/>
  <dc:creator>Ryan Whyte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