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6E21" w14:textId="7880B986" w:rsidR="00B873DE" w:rsidRDefault="00652930">
      <w:r>
        <w:rPr>
          <w:b/>
          <w:bCs/>
          <w:u w:val="single"/>
        </w:rPr>
        <w:t>Audience Analysis</w:t>
      </w:r>
      <w:r w:rsidR="00104CE2">
        <w:rPr>
          <w:b/>
          <w:bCs/>
          <w:u w:val="single"/>
        </w:rPr>
        <w:t xml:space="preserve"> (Evaluating Teamwork)</w:t>
      </w:r>
    </w:p>
    <w:p w14:paraId="0084A881" w14:textId="67F85B96" w:rsidR="00652930" w:rsidRDefault="00104CE2" w:rsidP="00104CE2">
      <w:pPr>
        <w:pStyle w:val="ListParagraph"/>
        <w:numPr>
          <w:ilvl w:val="0"/>
          <w:numId w:val="1"/>
        </w:numPr>
      </w:pPr>
      <w:r>
        <w:t>Level of Knowledge</w:t>
      </w:r>
    </w:p>
    <w:p w14:paraId="3DDE7B3C" w14:textId="51632A61" w:rsidR="00104CE2" w:rsidRDefault="00104CE2" w:rsidP="00104CE2">
      <w:pPr>
        <w:pStyle w:val="ListParagraph"/>
        <w:numPr>
          <w:ilvl w:val="1"/>
          <w:numId w:val="1"/>
        </w:numPr>
      </w:pPr>
      <w:r>
        <w:t xml:space="preserve">Quite high. </w:t>
      </w:r>
      <w:bookmarkStart w:id="0" w:name="_Hlk40890087"/>
      <w:r>
        <w:t>Many members of audience have been put into groups in order to work on term projects.</w:t>
      </w:r>
      <w:bookmarkEnd w:id="0"/>
    </w:p>
    <w:p w14:paraId="645D9B09" w14:textId="796BA993" w:rsidR="00104CE2" w:rsidRDefault="00104CE2" w:rsidP="00104CE2">
      <w:pPr>
        <w:pStyle w:val="ListParagraph"/>
        <w:numPr>
          <w:ilvl w:val="0"/>
          <w:numId w:val="1"/>
        </w:numPr>
      </w:pPr>
      <w:r>
        <w:t>Interests?</w:t>
      </w:r>
    </w:p>
    <w:p w14:paraId="32556590" w14:textId="51A2F7EA" w:rsidR="00104CE2" w:rsidRDefault="00104CE2" w:rsidP="00104CE2">
      <w:pPr>
        <w:pStyle w:val="ListParagraph"/>
        <w:numPr>
          <w:ilvl w:val="1"/>
          <w:numId w:val="1"/>
        </w:numPr>
      </w:pPr>
      <w:r>
        <w:t xml:space="preserve">Very interested. </w:t>
      </w:r>
      <w:bookmarkStart w:id="1" w:name="_Hlk40890122"/>
      <w:r>
        <w:t xml:space="preserve">Students are often critical those who don’t pull their weight. </w:t>
      </w:r>
      <w:proofErr w:type="gramStart"/>
      <w:r>
        <w:t>Often times</w:t>
      </w:r>
      <w:proofErr w:type="gramEnd"/>
      <w:r>
        <w:t xml:space="preserve"> a group project will end up being only a couple people doing the majority of the work.</w:t>
      </w:r>
      <w:bookmarkEnd w:id="1"/>
    </w:p>
    <w:p w14:paraId="740DAE17" w14:textId="65C1BF12" w:rsidR="00104CE2" w:rsidRDefault="00104CE2" w:rsidP="00104CE2">
      <w:pPr>
        <w:pStyle w:val="ListParagraph"/>
        <w:numPr>
          <w:ilvl w:val="0"/>
          <w:numId w:val="1"/>
        </w:numPr>
      </w:pPr>
      <w:r>
        <w:t>Age?</w:t>
      </w:r>
    </w:p>
    <w:p w14:paraId="54CC0734" w14:textId="3514CD75" w:rsidR="00104CE2" w:rsidRDefault="00104CE2" w:rsidP="00104CE2">
      <w:pPr>
        <w:pStyle w:val="ListParagraph"/>
        <w:numPr>
          <w:ilvl w:val="1"/>
          <w:numId w:val="1"/>
        </w:numPr>
      </w:pPr>
      <w:r>
        <w:t>University Students. Early 20s to Early 30s</w:t>
      </w:r>
    </w:p>
    <w:p w14:paraId="7A1AC7EF" w14:textId="69177C31" w:rsidR="00104CE2" w:rsidRDefault="00104CE2" w:rsidP="00104CE2">
      <w:pPr>
        <w:pStyle w:val="ListParagraph"/>
        <w:numPr>
          <w:ilvl w:val="0"/>
          <w:numId w:val="1"/>
        </w:numPr>
      </w:pPr>
      <w:r>
        <w:t>Gender?</w:t>
      </w:r>
      <w:bookmarkStart w:id="2" w:name="_GoBack"/>
      <w:bookmarkEnd w:id="2"/>
    </w:p>
    <w:p w14:paraId="45045398" w14:textId="70463A84" w:rsidR="00104CE2" w:rsidRDefault="00104CE2" w:rsidP="00104CE2">
      <w:pPr>
        <w:pStyle w:val="ListParagraph"/>
        <w:numPr>
          <w:ilvl w:val="1"/>
          <w:numId w:val="1"/>
        </w:numPr>
      </w:pPr>
      <w:r>
        <w:t>Mixed</w:t>
      </w:r>
    </w:p>
    <w:p w14:paraId="513FC254" w14:textId="149A56F1" w:rsidR="00104CE2" w:rsidRDefault="00104CE2" w:rsidP="00104CE2">
      <w:pPr>
        <w:pStyle w:val="ListParagraph"/>
        <w:numPr>
          <w:ilvl w:val="0"/>
          <w:numId w:val="1"/>
        </w:numPr>
      </w:pPr>
      <w:r>
        <w:t>Values and Goals?</w:t>
      </w:r>
    </w:p>
    <w:p w14:paraId="00061673" w14:textId="537BA0EB" w:rsidR="00104CE2" w:rsidRDefault="00104CE2" w:rsidP="00104CE2">
      <w:pPr>
        <w:pStyle w:val="ListParagraph"/>
        <w:numPr>
          <w:ilvl w:val="1"/>
          <w:numId w:val="1"/>
        </w:numPr>
      </w:pPr>
      <w:r>
        <w:t>Varied values. General goal is to graduate university</w:t>
      </w:r>
    </w:p>
    <w:p w14:paraId="48D93149" w14:textId="6108FDB4" w:rsidR="00104CE2" w:rsidRDefault="00104CE2" w:rsidP="00104CE2">
      <w:pPr>
        <w:pStyle w:val="ListParagraph"/>
        <w:numPr>
          <w:ilvl w:val="0"/>
          <w:numId w:val="1"/>
        </w:numPr>
      </w:pPr>
      <w:r>
        <w:t>Attention span.</w:t>
      </w:r>
    </w:p>
    <w:p w14:paraId="30F9C55F" w14:textId="4A38E759" w:rsidR="00104CE2" w:rsidRDefault="00104CE2" w:rsidP="00104CE2">
      <w:pPr>
        <w:pStyle w:val="ListParagraph"/>
        <w:numPr>
          <w:ilvl w:val="1"/>
          <w:numId w:val="1"/>
        </w:numPr>
      </w:pPr>
      <w:r>
        <w:t>Maybe 5-10 minutes</w:t>
      </w:r>
    </w:p>
    <w:p w14:paraId="04100C44" w14:textId="5927F135" w:rsidR="00104CE2" w:rsidRDefault="00104CE2" w:rsidP="00104CE2">
      <w:pPr>
        <w:pStyle w:val="ListParagraph"/>
        <w:numPr>
          <w:ilvl w:val="0"/>
          <w:numId w:val="1"/>
        </w:numPr>
      </w:pPr>
      <w:r>
        <w:t>Cultural background</w:t>
      </w:r>
    </w:p>
    <w:p w14:paraId="6C5D607C" w14:textId="36FBF0F7" w:rsidR="00104CE2" w:rsidRDefault="00104CE2" w:rsidP="00104CE2">
      <w:pPr>
        <w:pStyle w:val="ListParagraph"/>
        <w:numPr>
          <w:ilvl w:val="1"/>
          <w:numId w:val="1"/>
        </w:numPr>
      </w:pPr>
      <w:r>
        <w:t>Varied</w:t>
      </w:r>
    </w:p>
    <w:p w14:paraId="7E39752E" w14:textId="664E801E" w:rsidR="00104CE2" w:rsidRDefault="00104CE2" w:rsidP="00104CE2">
      <w:pPr>
        <w:pStyle w:val="ListParagraph"/>
        <w:numPr>
          <w:ilvl w:val="0"/>
          <w:numId w:val="1"/>
        </w:numPr>
      </w:pPr>
      <w:r>
        <w:t>Mix (experts or innocents)</w:t>
      </w:r>
    </w:p>
    <w:p w14:paraId="6C95E46D" w14:textId="34DB2C82" w:rsidR="00104CE2" w:rsidRDefault="00104CE2" w:rsidP="00104CE2">
      <w:pPr>
        <w:pStyle w:val="ListParagraph"/>
        <w:numPr>
          <w:ilvl w:val="1"/>
          <w:numId w:val="1"/>
        </w:numPr>
      </w:pPr>
      <w:r>
        <w:t>Mixed. Some may feel they are experts due to having worked in a team for so long. Some may feel like they haven’t. Others may feel like they are experts even if they aren’t and vice versa.</w:t>
      </w:r>
    </w:p>
    <w:p w14:paraId="5747521D" w14:textId="77777777" w:rsidR="00104CE2" w:rsidRPr="00652930" w:rsidRDefault="00104CE2" w:rsidP="00104CE2"/>
    <w:sectPr w:rsidR="00104CE2" w:rsidRPr="0065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C7ECA"/>
    <w:multiLevelType w:val="hybridMultilevel"/>
    <w:tmpl w:val="C34A9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30"/>
    <w:rsid w:val="00104CE2"/>
    <w:rsid w:val="00652930"/>
    <w:rsid w:val="00A752D8"/>
    <w:rsid w:val="00B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A595"/>
  <w15:chartTrackingRefBased/>
  <w15:docId w15:val="{EECDCD5E-182C-4F1D-A9AD-29C5637E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3</cp:revision>
  <dcterms:created xsi:type="dcterms:W3CDTF">2020-05-21T00:55:00Z</dcterms:created>
  <dcterms:modified xsi:type="dcterms:W3CDTF">2020-05-21T01:37:00Z</dcterms:modified>
</cp:coreProperties>
</file>