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6BDCD" w14:textId="68B35A2F" w:rsidR="008045A9" w:rsidRPr="00AB6664" w:rsidRDefault="008045A9" w:rsidP="00167555">
      <w:pPr>
        <w:pStyle w:val="Heading1"/>
      </w:pPr>
      <w:r w:rsidRPr="00AB6664">
        <w:t xml:space="preserve">Section </w:t>
      </w:r>
      <w:r>
        <w:t>7</w:t>
      </w:r>
      <w:r w:rsidRPr="00AB6664">
        <w:t xml:space="preserve"> - Comparison of Results</w:t>
      </w:r>
      <w:r>
        <w:t xml:space="preserve"> for Nonsense Sentences</w:t>
      </w:r>
      <w:r w:rsidRPr="00AB6664">
        <w:t>: Mistral vs. Qwen2</w:t>
      </w:r>
    </w:p>
    <w:p w14:paraId="393A40A2" w14:textId="77777777" w:rsidR="00167555" w:rsidRPr="00167555" w:rsidRDefault="00167555" w:rsidP="00167555">
      <w:pPr>
        <w:pStyle w:val="Heading2"/>
        <w:rPr>
          <w:lang w:val="en-IL"/>
        </w:rPr>
      </w:pPr>
      <w:r w:rsidRPr="00167555">
        <w:rPr>
          <w:lang w:val="en-IL"/>
        </w:rPr>
        <w:t>Reasoning Comparison</w:t>
      </w:r>
    </w:p>
    <w:p w14:paraId="51F4F369" w14:textId="77777777" w:rsidR="00F36CCD" w:rsidRPr="00F36CCD" w:rsidRDefault="00F36CCD" w:rsidP="00F36CC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 xml:space="preserve">Sentence: </w:t>
      </w:r>
      <w:r w:rsidRPr="00F36CCD">
        <w:rPr>
          <w:rFonts w:asciiTheme="minorBidi" w:hAnsiTheme="minorBidi"/>
          <w:sz w:val="24"/>
          <w:szCs w:val="24"/>
          <w:lang w:val="en-IL"/>
        </w:rPr>
        <w:t>"After the rain, Sarah fnpe her umbrella before leaving the office."</w:t>
      </w:r>
    </w:p>
    <w:p w14:paraId="3D2AF376" w14:textId="77777777" w:rsidR="00F36CCD" w:rsidRPr="00F36CCD" w:rsidRDefault="00F36CCD" w:rsidP="00F36CCD">
      <w:pPr>
        <w:numPr>
          <w:ilvl w:val="0"/>
          <w:numId w:val="13"/>
        </w:num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Mistral Output:</w:t>
      </w:r>
    </w:p>
    <w:p w14:paraId="33CADA6C" w14:textId="77777777" w:rsidR="00F36CCD" w:rsidRPr="00F36CCD" w:rsidRDefault="00F36CCD" w:rsidP="00F36CCD">
      <w:pPr>
        <w:numPr>
          <w:ilvl w:val="1"/>
          <w:numId w:val="13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Focuses on Sarah's use of an umbrella for protection from rain and the sequence of her actions.</w:t>
      </w:r>
    </w:p>
    <w:p w14:paraId="082A31F0" w14:textId="7C6C9069" w:rsidR="00F36CCD" w:rsidRPr="00F36CCD" w:rsidRDefault="00F36CCD" w:rsidP="00F36CCD">
      <w:pPr>
        <w:numPr>
          <w:ilvl w:val="1"/>
          <w:numId w:val="13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Emphasizes practicality: Sarah takes the umbrella because it rained, ensuring she's prepared for wet conditions</w:t>
      </w:r>
      <w:r w:rsidRPr="00F36CCD">
        <w:rPr>
          <w:rFonts w:asciiTheme="minorBidi" w:hAnsiTheme="minorBidi"/>
          <w:sz w:val="24"/>
          <w:szCs w:val="24"/>
          <w:lang w:val="en-IL"/>
        </w:rPr>
        <w:t>.</w:t>
      </w:r>
    </w:p>
    <w:p w14:paraId="55CA695A" w14:textId="77777777" w:rsidR="00F36CCD" w:rsidRPr="00F36CCD" w:rsidRDefault="00F36CCD" w:rsidP="00F36CCD">
      <w:pPr>
        <w:numPr>
          <w:ilvl w:val="0"/>
          <w:numId w:val="13"/>
        </w:num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Qwen2 Output:</w:t>
      </w:r>
    </w:p>
    <w:p w14:paraId="51387F21" w14:textId="77777777" w:rsidR="00F36CCD" w:rsidRPr="00F36CCD" w:rsidRDefault="00F36CCD" w:rsidP="00F36CCD">
      <w:pPr>
        <w:numPr>
          <w:ilvl w:val="1"/>
          <w:numId w:val="13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Highlights common practices and Sarah’s awareness of weather conditions.</w:t>
      </w:r>
    </w:p>
    <w:p w14:paraId="7F72023B" w14:textId="744EF2A9" w:rsidR="00F36CCD" w:rsidRPr="00F36CCD" w:rsidRDefault="00F36CCD" w:rsidP="00F36CCD">
      <w:pPr>
        <w:numPr>
          <w:ilvl w:val="1"/>
          <w:numId w:val="13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Provides broader reasoning, including potential scenarios and the practicality of carrying an umbrella even after the rain stop</w:t>
      </w:r>
      <w:r w:rsidRPr="00F36CCD">
        <w:rPr>
          <w:rFonts w:asciiTheme="minorBidi" w:hAnsiTheme="minorBidi"/>
          <w:sz w:val="24"/>
          <w:szCs w:val="24"/>
          <w:lang w:val="en-IL"/>
        </w:rPr>
        <w:t>s.</w:t>
      </w:r>
    </w:p>
    <w:p w14:paraId="53CC8B31" w14:textId="77777777" w:rsidR="00F36CCD" w:rsidRPr="00F36CCD" w:rsidRDefault="00F36CCD" w:rsidP="00F36CC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Comparison:</w:t>
      </w:r>
    </w:p>
    <w:p w14:paraId="6904B715" w14:textId="77777777" w:rsidR="00F36CCD" w:rsidRPr="00F36CCD" w:rsidRDefault="00F36CCD" w:rsidP="00F36CCD">
      <w:pPr>
        <w:numPr>
          <w:ilvl w:val="0"/>
          <w:numId w:val="14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Both models reason similarly about the necessity of the umbrella after rain.</w:t>
      </w:r>
    </w:p>
    <w:p w14:paraId="74F08A20" w14:textId="013D5D5F" w:rsidR="00F36CCD" w:rsidRPr="00F36CCD" w:rsidRDefault="00F36CCD" w:rsidP="00F36CCD">
      <w:pPr>
        <w:numPr>
          <w:ilvl w:val="0"/>
          <w:numId w:val="14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 xml:space="preserve">Qwen2 explores additional hypothetical scenarios, while Mistral remains concise and </w:t>
      </w:r>
      <w:r w:rsidRPr="00F36CCD">
        <w:rPr>
          <w:rFonts w:asciiTheme="minorBidi" w:hAnsiTheme="minorBidi"/>
          <w:sz w:val="24"/>
          <w:szCs w:val="24"/>
          <w:lang w:val="en-IL"/>
        </w:rPr>
        <w:t>context specific</w:t>
      </w:r>
      <w:r w:rsidRPr="00F36CCD">
        <w:rPr>
          <w:rFonts w:asciiTheme="minorBidi" w:hAnsiTheme="minorBidi"/>
          <w:sz w:val="24"/>
          <w:szCs w:val="24"/>
          <w:lang w:val="en-IL"/>
        </w:rPr>
        <w:t>.</w:t>
      </w:r>
    </w:p>
    <w:p w14:paraId="4AEFE43C" w14:textId="77777777" w:rsidR="00F36CCD" w:rsidRPr="00F36CCD" w:rsidRDefault="00F36CCD" w:rsidP="00F36CC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pict w14:anchorId="18D0FD4A">
          <v:rect id="_x0000_i1145" style="width:0;height:1.5pt" o:hralign="center" o:hrstd="t" o:hr="t" fillcolor="#a0a0a0" stroked="f"/>
        </w:pict>
      </w:r>
    </w:p>
    <w:p w14:paraId="7013C050" w14:textId="77777777" w:rsidR="00F36CCD" w:rsidRPr="00F36CCD" w:rsidRDefault="00F36CCD" w:rsidP="00F36CCD">
      <w:p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 xml:space="preserve">Sentence: </w:t>
      </w:r>
      <w:r w:rsidRPr="00F36CCD">
        <w:rPr>
          <w:rFonts w:asciiTheme="minorBidi" w:hAnsiTheme="minorBidi"/>
          <w:sz w:val="24"/>
          <w:szCs w:val="24"/>
          <w:lang w:val="en-IL"/>
        </w:rPr>
        <w:t>"Kzak the rain, Sarah grabbed her wxluik before leaving the office."</w:t>
      </w:r>
    </w:p>
    <w:p w14:paraId="40C5BA31" w14:textId="77777777" w:rsidR="00F36CCD" w:rsidRPr="00F36CCD" w:rsidRDefault="00F36CCD" w:rsidP="00F36CCD">
      <w:pPr>
        <w:numPr>
          <w:ilvl w:val="0"/>
          <w:numId w:val="15"/>
        </w:num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Mistral Output:</w:t>
      </w:r>
    </w:p>
    <w:p w14:paraId="7C84D0D3" w14:textId="77777777" w:rsidR="00F36CCD" w:rsidRPr="00F36CCD" w:rsidRDefault="00F36CCD" w:rsidP="00F36CCD">
      <w:pPr>
        <w:numPr>
          <w:ilvl w:val="1"/>
          <w:numId w:val="15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Assumes "kzak" refers to rain and "wxluik" as protective gear.</w:t>
      </w:r>
    </w:p>
    <w:p w14:paraId="0E4C257E" w14:textId="41533154" w:rsidR="00F36CCD" w:rsidRPr="00F36CCD" w:rsidRDefault="00F36CCD" w:rsidP="00F36CCD">
      <w:pPr>
        <w:numPr>
          <w:ilvl w:val="1"/>
          <w:numId w:val="15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Focuses on Sarah’s response to the rainy condition and her</w:t>
      </w:r>
      <w:r>
        <w:rPr>
          <w:rFonts w:asciiTheme="minorBidi" w:hAnsiTheme="minorBidi"/>
          <w:sz w:val="24"/>
          <w:szCs w:val="24"/>
          <w:lang w:val="en-IL"/>
        </w:rPr>
        <w:t>.</w:t>
      </w:r>
    </w:p>
    <w:p w14:paraId="1A47098C" w14:textId="77777777" w:rsidR="00F36CCD" w:rsidRPr="00F36CCD" w:rsidRDefault="00F36CCD" w:rsidP="00F36CCD">
      <w:pPr>
        <w:numPr>
          <w:ilvl w:val="0"/>
          <w:numId w:val="15"/>
        </w:num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Qwen2 Output:</w:t>
      </w:r>
    </w:p>
    <w:p w14:paraId="3246113C" w14:textId="77777777" w:rsidR="00F36CCD" w:rsidRPr="00F36CCD" w:rsidRDefault="00F36CCD" w:rsidP="00F36CCD">
      <w:pPr>
        <w:numPr>
          <w:ilvl w:val="1"/>
          <w:numId w:val="15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Adds linguistic reasoning by interpreting "kzak" as an action linked to rain.</w:t>
      </w:r>
    </w:p>
    <w:p w14:paraId="450FE850" w14:textId="067E149A" w:rsidR="00F36CCD" w:rsidRPr="00F36CCD" w:rsidRDefault="00F36CCD" w:rsidP="00F36CCD">
      <w:pPr>
        <w:numPr>
          <w:ilvl w:val="1"/>
          <w:numId w:val="15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Includes insights into Sarah’s proactive planning based on expected rain​</w:t>
      </w:r>
      <w:r w:rsidRPr="00F36CCD">
        <w:rPr>
          <w:rFonts w:asciiTheme="minorBidi" w:hAnsiTheme="minorBidi"/>
          <w:sz w:val="24"/>
          <w:szCs w:val="24"/>
          <w:lang w:val="en-IL"/>
        </w:rPr>
        <w:t>.</w:t>
      </w:r>
    </w:p>
    <w:p w14:paraId="0E5023C6" w14:textId="77777777" w:rsidR="00F36CCD" w:rsidRPr="00F36CCD" w:rsidRDefault="00F36CCD" w:rsidP="00F36CC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Comparison:</w:t>
      </w:r>
    </w:p>
    <w:p w14:paraId="33792D2F" w14:textId="77777777" w:rsidR="00F36CCD" w:rsidRPr="00F36CCD" w:rsidRDefault="00F36CCD" w:rsidP="00F36CCD">
      <w:pPr>
        <w:numPr>
          <w:ilvl w:val="0"/>
          <w:numId w:val="16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Both models infer "wxluik" as rain gear, but Qwen2 delves deeper into the linguistic interpretation of nonsense words.</w:t>
      </w:r>
    </w:p>
    <w:p w14:paraId="4AC73E23" w14:textId="77777777" w:rsidR="00F36CCD" w:rsidRPr="00F36CCD" w:rsidRDefault="00F36CCD" w:rsidP="00F36CC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pict w14:anchorId="2491C664">
          <v:rect id="_x0000_i1146" style="width:0;height:1.5pt" o:hralign="center" o:hrstd="t" o:hr="t" fillcolor="#a0a0a0" stroked="f"/>
        </w:pict>
      </w:r>
    </w:p>
    <w:p w14:paraId="58A7AB4A" w14:textId="77777777" w:rsidR="00F36CCD" w:rsidRPr="00F36CCD" w:rsidRDefault="00F36CCD" w:rsidP="00F36CC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lastRenderedPageBreak/>
        <w:t xml:space="preserve">Sentence: </w:t>
      </w:r>
      <w:r w:rsidRPr="00F36CCD">
        <w:rPr>
          <w:rFonts w:asciiTheme="minorBidi" w:hAnsiTheme="minorBidi"/>
          <w:sz w:val="24"/>
          <w:szCs w:val="24"/>
          <w:lang w:val="en-IL"/>
        </w:rPr>
        <w:t>"After the rain, Sarah ntaltk her umbrella before gkiweh the office."</w:t>
      </w:r>
    </w:p>
    <w:p w14:paraId="33632946" w14:textId="77777777" w:rsidR="00F36CCD" w:rsidRPr="00F36CCD" w:rsidRDefault="00F36CCD" w:rsidP="00F36CCD">
      <w:pPr>
        <w:numPr>
          <w:ilvl w:val="0"/>
          <w:numId w:val="17"/>
        </w:num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Mistral Output:</w:t>
      </w:r>
    </w:p>
    <w:p w14:paraId="7E3331C6" w14:textId="77777777" w:rsidR="00F36CCD" w:rsidRPr="00F36CCD" w:rsidRDefault="00F36CCD" w:rsidP="00F36CCD">
      <w:pPr>
        <w:numPr>
          <w:ilvl w:val="1"/>
          <w:numId w:val="17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Interprets "ntaltk" as leaving the umbrella behind.</w:t>
      </w:r>
    </w:p>
    <w:p w14:paraId="0D0986D9" w14:textId="5DB61EF1" w:rsidR="00F36CCD" w:rsidRPr="00F36CCD" w:rsidRDefault="00F36CCD" w:rsidP="00F36CCD">
      <w:pPr>
        <w:numPr>
          <w:ilvl w:val="1"/>
          <w:numId w:val="17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Suggests a logical sequence: Sarah uses the umbrella during the rain, then stores it safely</w:t>
      </w:r>
      <w:r w:rsidRPr="00F36CCD">
        <w:rPr>
          <w:rFonts w:asciiTheme="minorBidi" w:hAnsiTheme="minorBidi"/>
          <w:sz w:val="24"/>
          <w:szCs w:val="24"/>
          <w:lang w:val="en-IL"/>
        </w:rPr>
        <w:t>.</w:t>
      </w:r>
    </w:p>
    <w:p w14:paraId="4186E782" w14:textId="77777777" w:rsidR="00F36CCD" w:rsidRPr="00F36CCD" w:rsidRDefault="00F36CCD" w:rsidP="00F36CCD">
      <w:pPr>
        <w:numPr>
          <w:ilvl w:val="0"/>
          <w:numId w:val="17"/>
        </w:num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Qwen2 Output:</w:t>
      </w:r>
    </w:p>
    <w:p w14:paraId="6F6C344D" w14:textId="77777777" w:rsidR="00F36CCD" w:rsidRPr="00F36CCD" w:rsidRDefault="00F36CCD" w:rsidP="00F36CCD">
      <w:pPr>
        <w:numPr>
          <w:ilvl w:val="1"/>
          <w:numId w:val="17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Links Sarah’s action to a habit of preparation for future rain.</w:t>
      </w:r>
    </w:p>
    <w:p w14:paraId="251F5227" w14:textId="2F1FA40C" w:rsidR="00F36CCD" w:rsidRPr="00F36CCD" w:rsidRDefault="00F36CCD" w:rsidP="00F36CCD">
      <w:pPr>
        <w:numPr>
          <w:ilvl w:val="1"/>
          <w:numId w:val="17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Suggests strategic thinking about the weather and her commute</w:t>
      </w:r>
      <w:r w:rsidRPr="00F36CCD">
        <w:rPr>
          <w:rFonts w:asciiTheme="minorBidi" w:hAnsiTheme="minorBidi"/>
          <w:sz w:val="24"/>
          <w:szCs w:val="24"/>
          <w:lang w:val="en-IL"/>
        </w:rPr>
        <w:t>.</w:t>
      </w:r>
    </w:p>
    <w:p w14:paraId="3D9F7676" w14:textId="77777777" w:rsidR="00F36CCD" w:rsidRPr="00F36CCD" w:rsidRDefault="00F36CCD" w:rsidP="00F36CC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Comparison:</w:t>
      </w:r>
    </w:p>
    <w:p w14:paraId="299073F8" w14:textId="77777777" w:rsidR="00F36CCD" w:rsidRPr="00F36CCD" w:rsidRDefault="00F36CCD" w:rsidP="00F36CCD">
      <w:pPr>
        <w:numPr>
          <w:ilvl w:val="0"/>
          <w:numId w:val="18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Mistral keeps reasoning within immediate context, while Qwen2 incorporates forward-looking scenarios and habitual patterns.</w:t>
      </w:r>
    </w:p>
    <w:p w14:paraId="25BDC889" w14:textId="77777777" w:rsidR="00F36CCD" w:rsidRPr="00F36CCD" w:rsidRDefault="00F36CCD" w:rsidP="00F36CC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pict w14:anchorId="0774C140">
          <v:rect id="_x0000_i1147" style="width:0;height:1.5pt" o:hralign="center" o:hrstd="t" o:hr="t" fillcolor="#a0a0a0" stroked="f"/>
        </w:pict>
      </w:r>
    </w:p>
    <w:p w14:paraId="7CC308A2" w14:textId="77777777" w:rsidR="00F36CCD" w:rsidRPr="00F36CCD" w:rsidRDefault="00F36CCD" w:rsidP="00F36CC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 xml:space="preserve">Sentence: </w:t>
      </w:r>
      <w:r w:rsidRPr="00F36CCD">
        <w:rPr>
          <w:rFonts w:asciiTheme="minorBidi" w:hAnsiTheme="minorBidi"/>
          <w:sz w:val="24"/>
          <w:szCs w:val="24"/>
          <w:lang w:val="en-IL"/>
        </w:rPr>
        <w:t>"After the onmxba, wyesm ocuoug her xqbnx before tvegke the office."</w:t>
      </w:r>
    </w:p>
    <w:p w14:paraId="612F1906" w14:textId="77777777" w:rsidR="00F36CCD" w:rsidRPr="00F36CCD" w:rsidRDefault="00F36CCD" w:rsidP="00F36CCD">
      <w:pPr>
        <w:numPr>
          <w:ilvl w:val="0"/>
          <w:numId w:val="19"/>
        </w:num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Mistral Output:</w:t>
      </w:r>
    </w:p>
    <w:p w14:paraId="66DFE3DA" w14:textId="1C84C0E0" w:rsidR="00F36CCD" w:rsidRPr="00F36CCD" w:rsidRDefault="00F36CCD" w:rsidP="00F36CCD">
      <w:pPr>
        <w:numPr>
          <w:ilvl w:val="1"/>
          <w:numId w:val="19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Struggles with nonsensical terms but attempts to reverse phrases and deduce their meaning​</w:t>
      </w:r>
      <w:r w:rsidRPr="00F36CCD">
        <w:rPr>
          <w:rFonts w:asciiTheme="minorBidi" w:hAnsiTheme="minorBidi"/>
          <w:sz w:val="24"/>
          <w:szCs w:val="24"/>
          <w:lang w:val="en-IL"/>
        </w:rPr>
        <w:t>.</w:t>
      </w:r>
    </w:p>
    <w:p w14:paraId="363518E2" w14:textId="77777777" w:rsidR="00F36CCD" w:rsidRPr="00F36CCD" w:rsidRDefault="00F36CCD" w:rsidP="00F36CCD">
      <w:pPr>
        <w:numPr>
          <w:ilvl w:val="0"/>
          <w:numId w:val="19"/>
        </w:num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Qwen2 Output:</w:t>
      </w:r>
    </w:p>
    <w:p w14:paraId="2E086527" w14:textId="013F77A7" w:rsidR="00F36CCD" w:rsidRPr="00F36CCD" w:rsidRDefault="00F36CCD" w:rsidP="00F36CCD">
      <w:pPr>
        <w:numPr>
          <w:ilvl w:val="1"/>
          <w:numId w:val="19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Focuses on temporal relationships and sequence determination, attempting to interpret the nonsensical terms based on context​</w:t>
      </w:r>
      <w:r w:rsidRPr="00F36CCD">
        <w:rPr>
          <w:rFonts w:asciiTheme="minorBidi" w:hAnsiTheme="minorBidi"/>
          <w:sz w:val="24"/>
          <w:szCs w:val="24"/>
          <w:lang w:val="en-IL"/>
        </w:rPr>
        <w:t>.</w:t>
      </w:r>
    </w:p>
    <w:p w14:paraId="131D54D9" w14:textId="77777777" w:rsidR="00F36CCD" w:rsidRPr="00F36CCD" w:rsidRDefault="00F36CCD" w:rsidP="00F36CC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Comparison:</w:t>
      </w:r>
    </w:p>
    <w:p w14:paraId="674CCDD7" w14:textId="77777777" w:rsidR="00F36CCD" w:rsidRPr="00F36CCD" w:rsidRDefault="00F36CCD" w:rsidP="00F36CCD">
      <w:pPr>
        <w:numPr>
          <w:ilvl w:val="0"/>
          <w:numId w:val="20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Both models encounter difficulty due to high ambiguity. Qwen2 provides a more structured sequence analysis, while Mistral attempts novel approaches like reversing terms.</w:t>
      </w:r>
    </w:p>
    <w:p w14:paraId="0881961D" w14:textId="77777777" w:rsidR="00F36CCD" w:rsidRPr="00F36CCD" w:rsidRDefault="00F36CCD" w:rsidP="00F36CC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pict w14:anchorId="25265C57">
          <v:rect id="_x0000_i1148" style="width:0;height:1.5pt" o:hralign="center" o:hrstd="t" o:hr="t" fillcolor="#a0a0a0" stroked="f"/>
        </w:pict>
      </w:r>
    </w:p>
    <w:p w14:paraId="6E688450" w14:textId="77777777" w:rsidR="00F36CCD" w:rsidRPr="00F36CCD" w:rsidRDefault="00F36CCD" w:rsidP="00F36CC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 xml:space="preserve">Sentence: </w:t>
      </w:r>
      <w:r w:rsidRPr="00F36CCD">
        <w:rPr>
          <w:rFonts w:asciiTheme="minorBidi" w:hAnsiTheme="minorBidi"/>
          <w:sz w:val="24"/>
          <w:szCs w:val="24"/>
          <w:lang w:val="en-IL"/>
        </w:rPr>
        <w:t>"After the rain, Sarah grabbed her umbrella mmrac jkfv the office."</w:t>
      </w:r>
    </w:p>
    <w:p w14:paraId="3AA8F097" w14:textId="77777777" w:rsidR="00F36CCD" w:rsidRPr="00F36CCD" w:rsidRDefault="00F36CCD" w:rsidP="00F36CCD">
      <w:pPr>
        <w:numPr>
          <w:ilvl w:val="0"/>
          <w:numId w:val="21"/>
        </w:num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Mistral Output:</w:t>
      </w:r>
    </w:p>
    <w:p w14:paraId="7E22B0AF" w14:textId="5778133E" w:rsidR="00F36CCD" w:rsidRPr="00F36CCD" w:rsidRDefault="00F36CCD" w:rsidP="00F36CCD">
      <w:pPr>
        <w:numPr>
          <w:ilvl w:val="1"/>
          <w:numId w:val="21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Focuses on the practical reasoning: Sarah grabs her umbrella for protection against wet conditions​.</w:t>
      </w:r>
    </w:p>
    <w:p w14:paraId="13E135FE" w14:textId="77777777" w:rsidR="00F36CCD" w:rsidRPr="00F36CCD" w:rsidRDefault="00F36CCD" w:rsidP="00F36CCD">
      <w:pPr>
        <w:numPr>
          <w:ilvl w:val="0"/>
          <w:numId w:val="21"/>
        </w:num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Qwen2 Output:</w:t>
      </w:r>
    </w:p>
    <w:p w14:paraId="41E11409" w14:textId="34855A64" w:rsidR="00F36CCD" w:rsidRDefault="00F36CCD" w:rsidP="00F36CCD">
      <w:pPr>
        <w:numPr>
          <w:ilvl w:val="1"/>
          <w:numId w:val="21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 xml:space="preserve">Adds layers of habitual </w:t>
      </w:r>
      <w:r w:rsidRPr="00F36CCD">
        <w:rPr>
          <w:rFonts w:asciiTheme="minorBidi" w:hAnsiTheme="minorBidi"/>
          <w:sz w:val="24"/>
          <w:szCs w:val="24"/>
          <w:lang w:val="en-IL"/>
        </w:rPr>
        <w:t>behaviour</w:t>
      </w:r>
      <w:r w:rsidRPr="00F36CCD">
        <w:rPr>
          <w:rFonts w:asciiTheme="minorBidi" w:hAnsiTheme="minorBidi"/>
          <w:sz w:val="24"/>
          <w:szCs w:val="24"/>
          <w:lang w:val="en-IL"/>
        </w:rPr>
        <w:t xml:space="preserve"> and environmental cues, interpreting Sarah’s actions as reflexive based on past experiences with rain​</w:t>
      </w:r>
      <w:r w:rsidRPr="00F36CCD">
        <w:rPr>
          <w:rFonts w:asciiTheme="minorBidi" w:hAnsiTheme="minorBidi"/>
          <w:sz w:val="24"/>
          <w:szCs w:val="24"/>
          <w:lang w:val="en-IL"/>
        </w:rPr>
        <w:t>.</w:t>
      </w:r>
    </w:p>
    <w:p w14:paraId="69CC65CD" w14:textId="77777777" w:rsidR="00F36CCD" w:rsidRDefault="00F36CCD" w:rsidP="00F36CCD">
      <w:pPr>
        <w:rPr>
          <w:rFonts w:asciiTheme="minorBidi" w:hAnsiTheme="minorBidi"/>
          <w:sz w:val="24"/>
          <w:szCs w:val="24"/>
          <w:lang w:val="en-IL"/>
        </w:rPr>
      </w:pPr>
    </w:p>
    <w:p w14:paraId="4A7622BE" w14:textId="77777777" w:rsidR="00F36CCD" w:rsidRPr="00F36CCD" w:rsidRDefault="00F36CCD" w:rsidP="00F36CCD">
      <w:pPr>
        <w:rPr>
          <w:rFonts w:asciiTheme="minorBidi" w:hAnsiTheme="minorBidi"/>
          <w:sz w:val="24"/>
          <w:szCs w:val="24"/>
          <w:lang w:val="en-IL"/>
        </w:rPr>
      </w:pPr>
    </w:p>
    <w:p w14:paraId="72CA7109" w14:textId="77777777" w:rsidR="00F36CCD" w:rsidRPr="00F36CCD" w:rsidRDefault="00F36CCD" w:rsidP="00F36CC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lastRenderedPageBreak/>
        <w:t>Comparison:</w:t>
      </w:r>
    </w:p>
    <w:p w14:paraId="76583CC9" w14:textId="603CD85E" w:rsidR="00F36CCD" w:rsidRPr="00F36CCD" w:rsidRDefault="00F36CCD" w:rsidP="00A61969">
      <w:pPr>
        <w:numPr>
          <w:ilvl w:val="0"/>
          <w:numId w:val="22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Both models align on the core reasoning but diverge in depth. Qwen2 includes speculative reasoning about habits, while Mistral sticks to immediate context.</w:t>
      </w:r>
    </w:p>
    <w:p w14:paraId="3220EE98" w14:textId="77777777" w:rsidR="00F36CCD" w:rsidRPr="00F36CCD" w:rsidRDefault="00F36CCD" w:rsidP="00F36CCD">
      <w:pPr>
        <w:pStyle w:val="Heading2"/>
        <w:rPr>
          <w:lang w:val="en-IL"/>
        </w:rPr>
      </w:pPr>
      <w:r w:rsidRPr="00F36CCD">
        <w:rPr>
          <w:lang w:val="en-IL"/>
        </w:rPr>
        <w:t>Observations</w:t>
      </w:r>
    </w:p>
    <w:p w14:paraId="346E158F" w14:textId="77777777" w:rsidR="00F36CCD" w:rsidRPr="00F36CCD" w:rsidRDefault="00F36CCD" w:rsidP="00F36CCD">
      <w:pPr>
        <w:numPr>
          <w:ilvl w:val="0"/>
          <w:numId w:val="23"/>
        </w:num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Handling of Nonsense Words:</w:t>
      </w:r>
    </w:p>
    <w:p w14:paraId="7E3DEEB4" w14:textId="77777777" w:rsidR="00F36CCD" w:rsidRPr="00F36CCD" w:rsidRDefault="00F36CCD" w:rsidP="00F36CCD">
      <w:pPr>
        <w:numPr>
          <w:ilvl w:val="1"/>
          <w:numId w:val="23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Both models reasonably infer meaning when nonsense words replace known terms.</w:t>
      </w:r>
    </w:p>
    <w:p w14:paraId="28FB74D7" w14:textId="77777777" w:rsidR="00F36CCD" w:rsidRPr="00F36CCD" w:rsidRDefault="00F36CCD" w:rsidP="00F36CCD">
      <w:pPr>
        <w:numPr>
          <w:ilvl w:val="1"/>
          <w:numId w:val="23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Qwen2 often includes speculative reasoning and attempts linguistic interpretation.</w:t>
      </w:r>
    </w:p>
    <w:p w14:paraId="51BE22E9" w14:textId="77777777" w:rsidR="00F36CCD" w:rsidRPr="00F36CCD" w:rsidRDefault="00F36CCD" w:rsidP="00F36CCD">
      <w:pPr>
        <w:numPr>
          <w:ilvl w:val="0"/>
          <w:numId w:val="23"/>
        </w:num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Reasoning Depth:</w:t>
      </w:r>
    </w:p>
    <w:p w14:paraId="064E3770" w14:textId="0BB5BBC0" w:rsidR="00F36CCD" w:rsidRPr="00F36CCD" w:rsidRDefault="00F36CCD" w:rsidP="00F36CCD">
      <w:pPr>
        <w:numPr>
          <w:ilvl w:val="1"/>
          <w:numId w:val="23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 xml:space="preserve">Mistral is concise and </w:t>
      </w:r>
      <w:r w:rsidRPr="00F36CCD">
        <w:rPr>
          <w:rFonts w:asciiTheme="minorBidi" w:hAnsiTheme="minorBidi"/>
          <w:sz w:val="24"/>
          <w:szCs w:val="24"/>
          <w:lang w:val="en-IL"/>
        </w:rPr>
        <w:t>context specific</w:t>
      </w:r>
      <w:r w:rsidRPr="00F36CCD">
        <w:rPr>
          <w:rFonts w:asciiTheme="minorBidi" w:hAnsiTheme="minorBidi"/>
          <w:sz w:val="24"/>
          <w:szCs w:val="24"/>
          <w:lang w:val="en-IL"/>
        </w:rPr>
        <w:t>.</w:t>
      </w:r>
    </w:p>
    <w:p w14:paraId="01B181A8" w14:textId="77777777" w:rsidR="00F36CCD" w:rsidRPr="00F36CCD" w:rsidRDefault="00F36CCD" w:rsidP="00F36CCD">
      <w:pPr>
        <w:numPr>
          <w:ilvl w:val="1"/>
          <w:numId w:val="23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Qwen2 tends to explore broader scenarios, incorporating hypothetical or habitual considerations.</w:t>
      </w:r>
    </w:p>
    <w:p w14:paraId="11C7C5D4" w14:textId="77777777" w:rsidR="00F36CCD" w:rsidRPr="00F36CCD" w:rsidRDefault="00F36CCD" w:rsidP="00F36CCD">
      <w:pPr>
        <w:numPr>
          <w:ilvl w:val="0"/>
          <w:numId w:val="23"/>
        </w:numPr>
        <w:rPr>
          <w:rFonts w:asciiTheme="minorBidi" w:hAnsiTheme="minorBidi"/>
          <w:b/>
          <w:bCs/>
          <w:sz w:val="24"/>
          <w:szCs w:val="24"/>
          <w:lang w:val="en-IL"/>
        </w:rPr>
      </w:pPr>
      <w:r w:rsidRPr="00F36CCD">
        <w:rPr>
          <w:rFonts w:asciiTheme="minorBidi" w:hAnsiTheme="minorBidi"/>
          <w:b/>
          <w:bCs/>
          <w:sz w:val="24"/>
          <w:szCs w:val="24"/>
          <w:lang w:val="en-IL"/>
        </w:rPr>
        <w:t>Sentence Complexity:</w:t>
      </w:r>
    </w:p>
    <w:p w14:paraId="011752D1" w14:textId="6C29E7AB" w:rsidR="00F36CCD" w:rsidRPr="00F36CCD" w:rsidRDefault="00F36CCD" w:rsidP="00A61969">
      <w:pPr>
        <w:numPr>
          <w:ilvl w:val="1"/>
          <w:numId w:val="23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Both models handle simpler nonsensical sentences well but struggle with highly ambiguous sentences (e.g., "onmxba, wyesm ocuoug").</w:t>
      </w:r>
    </w:p>
    <w:p w14:paraId="4113B239" w14:textId="77777777" w:rsidR="00F36CCD" w:rsidRPr="00F36CCD" w:rsidRDefault="00F36CCD" w:rsidP="00F36CCD">
      <w:pPr>
        <w:pStyle w:val="Heading2"/>
        <w:rPr>
          <w:lang w:val="en-IL"/>
        </w:rPr>
      </w:pPr>
      <w:r w:rsidRPr="00F36CCD">
        <w:rPr>
          <w:lang w:val="en-IL"/>
        </w:rPr>
        <w:t>Preferred Model:</w:t>
      </w:r>
    </w:p>
    <w:p w14:paraId="2BA91AD6" w14:textId="77777777" w:rsidR="00F36CCD" w:rsidRPr="00F36CCD" w:rsidRDefault="00F36CCD" w:rsidP="00F36CCD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For direct, concise reasoning: Use Mistral.</w:t>
      </w:r>
    </w:p>
    <w:p w14:paraId="336EF413" w14:textId="4C56D22B" w:rsidR="00F9231F" w:rsidRDefault="00F36CCD" w:rsidP="00F36CCD">
      <w:pPr>
        <w:pStyle w:val="ListParagraph"/>
        <w:numPr>
          <w:ilvl w:val="0"/>
          <w:numId w:val="25"/>
        </w:numPr>
        <w:rPr>
          <w:rFonts w:asciiTheme="minorBidi" w:hAnsiTheme="minorBidi"/>
          <w:sz w:val="24"/>
          <w:szCs w:val="24"/>
          <w:lang w:val="en-IL"/>
        </w:rPr>
      </w:pPr>
      <w:r w:rsidRPr="00F36CCD">
        <w:rPr>
          <w:rFonts w:asciiTheme="minorBidi" w:hAnsiTheme="minorBidi"/>
          <w:sz w:val="24"/>
          <w:szCs w:val="24"/>
          <w:lang w:val="en-IL"/>
        </w:rPr>
        <w:t>For speculative insights or linguistic interpretation: Use Qwen2.</w:t>
      </w:r>
    </w:p>
    <w:p w14:paraId="4D931374" w14:textId="40DFC93C" w:rsidR="00CA7D33" w:rsidRDefault="00CA7D33" w:rsidP="00CA7D33">
      <w:pPr>
        <w:pStyle w:val="Heading1"/>
        <w:rPr>
          <w:lang w:val="en-IL"/>
        </w:rPr>
      </w:pPr>
      <w:r>
        <w:rPr>
          <w:lang w:val="en-IL"/>
        </w:rPr>
        <w:t>Section 8 – Handling Ambiguity</w:t>
      </w:r>
    </w:p>
    <w:p w14:paraId="5BC49699" w14:textId="23439948" w:rsidR="008C7B5D" w:rsidRPr="008C7B5D" w:rsidRDefault="008C7B5D" w:rsidP="008C7B5D">
      <w:pPr>
        <w:pStyle w:val="Heading2"/>
        <w:numPr>
          <w:ilvl w:val="0"/>
          <w:numId w:val="28"/>
        </w:numPr>
        <w:ind w:left="357" w:hanging="357"/>
        <w:rPr>
          <w:lang w:val="en-IL"/>
        </w:rPr>
      </w:pPr>
      <w:r>
        <w:rPr>
          <w:lang w:val="en-IL"/>
        </w:rPr>
        <w:t>Propose Prompts to Understand the Meaning a Language Model Selects</w:t>
      </w:r>
    </w:p>
    <w:p w14:paraId="636020C8" w14:textId="77777777" w:rsidR="00CA7D33" w:rsidRPr="00CA7D33" w:rsidRDefault="00CA7D33" w:rsidP="00CA7D33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CA7D33">
        <w:rPr>
          <w:rFonts w:asciiTheme="minorBidi" w:hAnsiTheme="minorBidi"/>
          <w:b/>
          <w:bCs/>
          <w:sz w:val="24"/>
          <w:szCs w:val="24"/>
          <w:lang w:val="en-IL"/>
        </w:rPr>
        <w:t>General Prompt:</w:t>
      </w:r>
    </w:p>
    <w:p w14:paraId="79D67903" w14:textId="77777777" w:rsidR="00CA7D33" w:rsidRPr="00CA7D33" w:rsidRDefault="00CA7D33" w:rsidP="00CA7D33">
      <w:pPr>
        <w:numPr>
          <w:ilvl w:val="0"/>
          <w:numId w:val="26"/>
        </w:numPr>
        <w:rPr>
          <w:rFonts w:asciiTheme="minorBidi" w:hAnsiTheme="minorBidi"/>
          <w:sz w:val="24"/>
          <w:szCs w:val="24"/>
          <w:lang w:val="en-IL"/>
        </w:rPr>
      </w:pPr>
      <w:r w:rsidRPr="00CA7D33">
        <w:rPr>
          <w:rFonts w:asciiTheme="minorBidi" w:hAnsiTheme="minorBidi"/>
          <w:sz w:val="24"/>
          <w:szCs w:val="24"/>
          <w:lang w:val="en-IL"/>
        </w:rPr>
        <w:t>"What does the sentence 'The chicken is ready to eat' mean?"</w:t>
      </w:r>
    </w:p>
    <w:p w14:paraId="33ED588F" w14:textId="77777777" w:rsidR="00CA7D33" w:rsidRPr="00CA7D33" w:rsidRDefault="00CA7D33" w:rsidP="00CA7D33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CA7D33">
        <w:rPr>
          <w:rFonts w:asciiTheme="minorBidi" w:hAnsiTheme="minorBidi"/>
          <w:b/>
          <w:bCs/>
          <w:sz w:val="24"/>
          <w:szCs w:val="24"/>
          <w:lang w:val="en-IL"/>
        </w:rPr>
        <w:t>Disambiguating Prompts:</w:t>
      </w:r>
    </w:p>
    <w:p w14:paraId="336B3227" w14:textId="77777777" w:rsidR="00CA7D33" w:rsidRPr="00CA7D33" w:rsidRDefault="00CA7D33" w:rsidP="00CA7D33">
      <w:pPr>
        <w:numPr>
          <w:ilvl w:val="0"/>
          <w:numId w:val="27"/>
        </w:numPr>
        <w:rPr>
          <w:rFonts w:asciiTheme="minorBidi" w:hAnsiTheme="minorBidi"/>
          <w:sz w:val="24"/>
          <w:szCs w:val="24"/>
          <w:lang w:val="en-IL"/>
        </w:rPr>
      </w:pPr>
      <w:r w:rsidRPr="00CA7D33">
        <w:rPr>
          <w:rFonts w:asciiTheme="minorBidi" w:hAnsiTheme="minorBidi"/>
          <w:sz w:val="24"/>
          <w:szCs w:val="24"/>
          <w:lang w:val="en-IL"/>
        </w:rPr>
        <w:t>"Does the sentence 'The chicken is ready to eat' mean the chicken is a meal or that it is about to eat something?"</w:t>
      </w:r>
    </w:p>
    <w:p w14:paraId="326FD198" w14:textId="77777777" w:rsidR="00CA7D33" w:rsidRDefault="00CA7D33" w:rsidP="00CA7D33">
      <w:pPr>
        <w:numPr>
          <w:ilvl w:val="0"/>
          <w:numId w:val="27"/>
        </w:numPr>
        <w:rPr>
          <w:rFonts w:asciiTheme="minorBidi" w:hAnsiTheme="minorBidi"/>
          <w:sz w:val="24"/>
          <w:szCs w:val="24"/>
          <w:lang w:val="en-IL"/>
        </w:rPr>
      </w:pPr>
      <w:r w:rsidRPr="00CA7D33">
        <w:rPr>
          <w:rFonts w:asciiTheme="minorBidi" w:hAnsiTheme="minorBidi"/>
          <w:sz w:val="24"/>
          <w:szCs w:val="24"/>
          <w:lang w:val="en-IL"/>
        </w:rPr>
        <w:t>"Explain the possible meanings of the sentence 'The chicken is ready to eat.' Which one is most likely?"</w:t>
      </w:r>
    </w:p>
    <w:p w14:paraId="17BD9BEC" w14:textId="6D28C8AC" w:rsidR="008C7B5D" w:rsidRDefault="008C7B5D" w:rsidP="008C7B5D">
      <w:pPr>
        <w:pStyle w:val="Heading2"/>
        <w:numPr>
          <w:ilvl w:val="0"/>
          <w:numId w:val="28"/>
        </w:numPr>
        <w:ind w:left="357" w:hanging="357"/>
        <w:rPr>
          <w:lang w:val="en-IL"/>
        </w:rPr>
      </w:pPr>
      <w:r>
        <w:rPr>
          <w:lang w:val="en-IL"/>
        </w:rPr>
        <w:lastRenderedPageBreak/>
        <w:t>Apply the Prompts, Compare and Explain the Results</w:t>
      </w:r>
    </w:p>
    <w:p w14:paraId="1278A029" w14:textId="77777777" w:rsidR="008C7B5D" w:rsidRPr="008C7B5D" w:rsidRDefault="008C7B5D" w:rsidP="008C7B5D">
      <w:pPr>
        <w:pStyle w:val="Heading3"/>
        <w:rPr>
          <w:lang w:val="en-IL"/>
        </w:rPr>
      </w:pPr>
      <w:r w:rsidRPr="008C7B5D">
        <w:rPr>
          <w:lang w:val="en-IL"/>
        </w:rPr>
        <w:t>Comparison of Results</w:t>
      </w:r>
    </w:p>
    <w:p w14:paraId="38A50F4D" w14:textId="77777777" w:rsidR="008C7B5D" w:rsidRPr="008C7B5D" w:rsidRDefault="008C7B5D" w:rsidP="008C7B5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 xml:space="preserve">Prompt: </w:t>
      </w:r>
      <w:r w:rsidRPr="008C7B5D">
        <w:rPr>
          <w:rFonts w:asciiTheme="minorBidi" w:hAnsiTheme="minorBidi"/>
          <w:sz w:val="24"/>
          <w:szCs w:val="24"/>
          <w:lang w:val="en-IL"/>
        </w:rPr>
        <w:t>"What does the sentence 'The chicken is ready to eat' mean?"</w:t>
      </w:r>
    </w:p>
    <w:p w14:paraId="2F48BE9C" w14:textId="77777777" w:rsidR="008C7B5D" w:rsidRPr="008C7B5D" w:rsidRDefault="008C7B5D" w:rsidP="008C7B5D">
      <w:pPr>
        <w:numPr>
          <w:ilvl w:val="0"/>
          <w:numId w:val="29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Mistral Output:</w:t>
      </w:r>
    </w:p>
    <w:p w14:paraId="14C54502" w14:textId="77777777" w:rsidR="008C7B5D" w:rsidRPr="008C7B5D" w:rsidRDefault="008C7B5D" w:rsidP="008C7B5D">
      <w:pPr>
        <w:numPr>
          <w:ilvl w:val="1"/>
          <w:numId w:val="29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Interprets the sentence as the chicken being fully cooked and suitable for consumption.</w:t>
      </w:r>
    </w:p>
    <w:p w14:paraId="6EF52B80" w14:textId="02034E4F" w:rsidR="008C7B5D" w:rsidRPr="008C7B5D" w:rsidRDefault="008C7B5D" w:rsidP="008C7B5D">
      <w:pPr>
        <w:numPr>
          <w:ilvl w:val="1"/>
          <w:numId w:val="29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Notes that the preparation stage is complete, but there’s no specific mention of who is consuming the chicken​.</w:t>
      </w:r>
    </w:p>
    <w:p w14:paraId="4E92BC2B" w14:textId="77777777" w:rsidR="008C7B5D" w:rsidRPr="008C7B5D" w:rsidRDefault="008C7B5D" w:rsidP="008C7B5D">
      <w:pPr>
        <w:numPr>
          <w:ilvl w:val="0"/>
          <w:numId w:val="29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Qwen2 Output:</w:t>
      </w:r>
    </w:p>
    <w:p w14:paraId="6E49A266" w14:textId="77777777" w:rsidR="008C7B5D" w:rsidRPr="008C7B5D" w:rsidRDefault="008C7B5D" w:rsidP="008C7B5D">
      <w:pPr>
        <w:numPr>
          <w:ilvl w:val="1"/>
          <w:numId w:val="29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Similar interpretation: the chicken is cooked and ready for eating.</w:t>
      </w:r>
    </w:p>
    <w:p w14:paraId="19E808A9" w14:textId="4C65BC6D" w:rsidR="008C7B5D" w:rsidRPr="008C7B5D" w:rsidRDefault="008C7B5D" w:rsidP="008C7B5D">
      <w:pPr>
        <w:numPr>
          <w:ilvl w:val="1"/>
          <w:numId w:val="29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Explores additional nuances, like instructions to others (e.g., “You can now serve the chicken”) or implying readiness to start eating​.</w:t>
      </w:r>
    </w:p>
    <w:p w14:paraId="75A0FA8E" w14:textId="77777777" w:rsidR="008C7B5D" w:rsidRPr="008C7B5D" w:rsidRDefault="008C7B5D" w:rsidP="008C7B5D">
      <w:p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Comparison:</w:t>
      </w:r>
    </w:p>
    <w:p w14:paraId="3BB91E82" w14:textId="77777777" w:rsidR="008C7B5D" w:rsidRPr="008C7B5D" w:rsidRDefault="008C7B5D" w:rsidP="008C7B5D">
      <w:pPr>
        <w:numPr>
          <w:ilvl w:val="0"/>
          <w:numId w:val="30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Both models prioritize the literal interpretation (prepared food).</w:t>
      </w:r>
    </w:p>
    <w:p w14:paraId="47D4440F" w14:textId="77777777" w:rsidR="008C7B5D" w:rsidRPr="008C7B5D" w:rsidRDefault="008C7B5D" w:rsidP="008C7B5D">
      <w:pPr>
        <w:numPr>
          <w:ilvl w:val="0"/>
          <w:numId w:val="30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Qwen2 provides more detail about contexts where the phrase might be used, such as serving instructions or responding to readiness questions.</w:t>
      </w:r>
    </w:p>
    <w:p w14:paraId="3543BD54" w14:textId="77777777" w:rsidR="008C7B5D" w:rsidRPr="008C7B5D" w:rsidRDefault="008C7B5D" w:rsidP="008C7B5D">
      <w:p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pict w14:anchorId="5A914AC1">
          <v:rect id="_x0000_i1253" style="width:0;height:1.5pt" o:hralign="center" o:hrstd="t" o:hr="t" fillcolor="#a0a0a0" stroked="f"/>
        </w:pict>
      </w:r>
    </w:p>
    <w:p w14:paraId="02C31D1B" w14:textId="77777777" w:rsidR="008C7B5D" w:rsidRPr="008C7B5D" w:rsidRDefault="008C7B5D" w:rsidP="008C7B5D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 xml:space="preserve">Prompt: </w:t>
      </w:r>
      <w:r w:rsidRPr="008C7B5D">
        <w:rPr>
          <w:rFonts w:asciiTheme="minorBidi" w:hAnsiTheme="minorBidi"/>
          <w:sz w:val="24"/>
          <w:szCs w:val="24"/>
          <w:lang w:val="en-IL"/>
        </w:rPr>
        <w:t>"Does the sentence 'The chicken is ready to eat' mean the chicken is a meal or that it is about to eat something?"</w:t>
      </w:r>
    </w:p>
    <w:p w14:paraId="12404344" w14:textId="77777777" w:rsidR="008C7B5D" w:rsidRPr="008C7B5D" w:rsidRDefault="008C7B5D" w:rsidP="008C7B5D">
      <w:pPr>
        <w:numPr>
          <w:ilvl w:val="0"/>
          <w:numId w:val="31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Mistral Output:</w:t>
      </w:r>
    </w:p>
    <w:p w14:paraId="466152DC" w14:textId="77777777" w:rsidR="008C7B5D" w:rsidRPr="008C7B5D" w:rsidRDefault="008C7B5D" w:rsidP="008C7B5D">
      <w:pPr>
        <w:numPr>
          <w:ilvl w:val="1"/>
          <w:numId w:val="31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Acknowledges two possible interpretations:</w:t>
      </w:r>
    </w:p>
    <w:p w14:paraId="1EB49385" w14:textId="77777777" w:rsidR="008C7B5D" w:rsidRPr="008C7B5D" w:rsidRDefault="008C7B5D" w:rsidP="008C7B5D">
      <w:pPr>
        <w:numPr>
          <w:ilvl w:val="2"/>
          <w:numId w:val="31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The chicken has been cooked and is a meal.</w:t>
      </w:r>
    </w:p>
    <w:p w14:paraId="108C27BE" w14:textId="77777777" w:rsidR="008C7B5D" w:rsidRPr="008C7B5D" w:rsidRDefault="008C7B5D" w:rsidP="008C7B5D">
      <w:pPr>
        <w:numPr>
          <w:ilvl w:val="2"/>
          <w:numId w:val="31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The chicken (as an animal) is ready to eat something.</w:t>
      </w:r>
    </w:p>
    <w:p w14:paraId="6BDD5001" w14:textId="60ECDC34" w:rsidR="008C7B5D" w:rsidRPr="008C7B5D" w:rsidRDefault="008C7B5D" w:rsidP="008C7B5D">
      <w:pPr>
        <w:numPr>
          <w:ilvl w:val="1"/>
          <w:numId w:val="31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Suggests ambiguity can be avoided with clearer phrasing like “The chicken is ready to be eaten” or “The chicken is about to eat”​.</w:t>
      </w:r>
    </w:p>
    <w:p w14:paraId="2453281B" w14:textId="77777777" w:rsidR="008C7B5D" w:rsidRPr="008C7B5D" w:rsidRDefault="008C7B5D" w:rsidP="008C7B5D">
      <w:pPr>
        <w:numPr>
          <w:ilvl w:val="0"/>
          <w:numId w:val="31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Qwen2 Output:</w:t>
      </w:r>
    </w:p>
    <w:p w14:paraId="25366376" w14:textId="77777777" w:rsidR="008C7B5D" w:rsidRPr="008C7B5D" w:rsidRDefault="008C7B5D" w:rsidP="008C7B5D">
      <w:pPr>
        <w:numPr>
          <w:ilvl w:val="1"/>
          <w:numId w:val="31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Strongly emphasizes the interpretation that the chicken is a prepared meal.</w:t>
      </w:r>
    </w:p>
    <w:p w14:paraId="32925C91" w14:textId="1B90C31B" w:rsidR="008C7B5D" w:rsidRPr="008C7B5D" w:rsidRDefault="008C7B5D" w:rsidP="008C7B5D">
      <w:pPr>
        <w:numPr>
          <w:ilvl w:val="1"/>
          <w:numId w:val="31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Dismisses the alternative interpretation (live chicken eating) as unlikely without metaphorical context, citing the difference in how humans and chickens consume food​.</w:t>
      </w:r>
    </w:p>
    <w:p w14:paraId="33F5F115" w14:textId="77777777" w:rsidR="008C7B5D" w:rsidRPr="008C7B5D" w:rsidRDefault="008C7B5D" w:rsidP="008C7B5D">
      <w:p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Comparison:</w:t>
      </w:r>
    </w:p>
    <w:p w14:paraId="7D2E7443" w14:textId="77777777" w:rsidR="008C7B5D" w:rsidRPr="008C7B5D" w:rsidRDefault="008C7B5D" w:rsidP="008C7B5D">
      <w:pPr>
        <w:numPr>
          <w:ilvl w:val="0"/>
          <w:numId w:val="32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Mistral provides a balanced view, presenting both interpretations as valid depending on context.</w:t>
      </w:r>
    </w:p>
    <w:p w14:paraId="7A2F3309" w14:textId="77777777" w:rsidR="008C7B5D" w:rsidRPr="008C7B5D" w:rsidRDefault="008C7B5D" w:rsidP="008C7B5D">
      <w:pPr>
        <w:numPr>
          <w:ilvl w:val="0"/>
          <w:numId w:val="32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lastRenderedPageBreak/>
        <w:t>Qwen2 dismisses the live chicken interpretation as less plausible, focusing on the food-related meaning.</w:t>
      </w:r>
    </w:p>
    <w:p w14:paraId="7FC5D47B" w14:textId="77777777" w:rsidR="008C7B5D" w:rsidRPr="008C7B5D" w:rsidRDefault="008C7B5D" w:rsidP="008C7B5D">
      <w:p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pict w14:anchorId="12EDB298">
          <v:rect id="_x0000_i1254" style="width:0;height:1.5pt" o:hralign="center" o:hrstd="t" o:hr="t" fillcolor="#a0a0a0" stroked="f"/>
        </w:pict>
      </w:r>
    </w:p>
    <w:p w14:paraId="63756865" w14:textId="77777777" w:rsidR="008C7B5D" w:rsidRPr="008C7B5D" w:rsidRDefault="008C7B5D" w:rsidP="008C7B5D">
      <w:p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 xml:space="preserve">Prompt: </w:t>
      </w:r>
      <w:r w:rsidRPr="008C7B5D">
        <w:rPr>
          <w:rFonts w:asciiTheme="minorBidi" w:hAnsiTheme="minorBidi"/>
          <w:sz w:val="24"/>
          <w:szCs w:val="24"/>
          <w:lang w:val="en-IL"/>
        </w:rPr>
        <w:t>"Explain the possible meanings of the sentence 'The chicken is ready to eat.' Which one is most likely?"</w:t>
      </w:r>
    </w:p>
    <w:p w14:paraId="2A32D252" w14:textId="77777777" w:rsidR="008C7B5D" w:rsidRPr="008C7B5D" w:rsidRDefault="008C7B5D" w:rsidP="008C7B5D">
      <w:pPr>
        <w:numPr>
          <w:ilvl w:val="0"/>
          <w:numId w:val="33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Mistral Output:</w:t>
      </w:r>
    </w:p>
    <w:p w14:paraId="7ABB4F47" w14:textId="77777777" w:rsidR="008C7B5D" w:rsidRPr="008C7B5D" w:rsidRDefault="008C7B5D" w:rsidP="008C7B5D">
      <w:pPr>
        <w:numPr>
          <w:ilvl w:val="1"/>
          <w:numId w:val="33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Identifies two interpretations:</w:t>
      </w:r>
    </w:p>
    <w:p w14:paraId="7EDD5F89" w14:textId="77777777" w:rsidR="008C7B5D" w:rsidRPr="008C7B5D" w:rsidRDefault="008C7B5D" w:rsidP="008C7B5D">
      <w:pPr>
        <w:numPr>
          <w:ilvl w:val="2"/>
          <w:numId w:val="33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Literal: The chicken is cooked and ready to eat.</w:t>
      </w:r>
    </w:p>
    <w:p w14:paraId="0DA6F7A5" w14:textId="77777777" w:rsidR="008C7B5D" w:rsidRPr="008C7B5D" w:rsidRDefault="008C7B5D" w:rsidP="008C7B5D">
      <w:pPr>
        <w:numPr>
          <w:ilvl w:val="2"/>
          <w:numId w:val="33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Figurative: Someone or something is metaphorically “ready to eat” (e.g., facing a challenge).</w:t>
      </w:r>
    </w:p>
    <w:p w14:paraId="59772592" w14:textId="147599E9" w:rsidR="008C7B5D" w:rsidRPr="008C7B5D" w:rsidRDefault="008C7B5D" w:rsidP="008C7B5D">
      <w:pPr>
        <w:numPr>
          <w:ilvl w:val="1"/>
          <w:numId w:val="33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Concludes that the literal meaning is more common and likely​</w:t>
      </w:r>
      <w:r w:rsidR="00127C5F">
        <w:rPr>
          <w:rFonts w:asciiTheme="minorBidi" w:hAnsiTheme="minorBidi"/>
          <w:sz w:val="24"/>
          <w:szCs w:val="24"/>
          <w:lang w:val="en-IL"/>
        </w:rPr>
        <w:t>.</w:t>
      </w:r>
    </w:p>
    <w:p w14:paraId="4AE92775" w14:textId="77777777" w:rsidR="008C7B5D" w:rsidRPr="008C7B5D" w:rsidRDefault="008C7B5D" w:rsidP="008C7B5D">
      <w:pPr>
        <w:numPr>
          <w:ilvl w:val="0"/>
          <w:numId w:val="33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Qwen2 Output:</w:t>
      </w:r>
    </w:p>
    <w:p w14:paraId="6D9B900A" w14:textId="77777777" w:rsidR="008C7B5D" w:rsidRPr="008C7B5D" w:rsidRDefault="008C7B5D" w:rsidP="008C7B5D">
      <w:pPr>
        <w:numPr>
          <w:ilvl w:val="1"/>
          <w:numId w:val="33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Provides four possible meanings:</w:t>
      </w:r>
    </w:p>
    <w:p w14:paraId="03F1B5FD" w14:textId="77777777" w:rsidR="008C7B5D" w:rsidRPr="008C7B5D" w:rsidRDefault="008C7B5D" w:rsidP="008C7B5D">
      <w:pPr>
        <w:numPr>
          <w:ilvl w:val="2"/>
          <w:numId w:val="33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Cooked chicken is ready to eat.</w:t>
      </w:r>
    </w:p>
    <w:p w14:paraId="6ADF632E" w14:textId="77777777" w:rsidR="008C7B5D" w:rsidRPr="008C7B5D" w:rsidRDefault="008C7B5D" w:rsidP="008C7B5D">
      <w:pPr>
        <w:numPr>
          <w:ilvl w:val="2"/>
          <w:numId w:val="33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A live chicken is biologically mature for certain purposes.</w:t>
      </w:r>
    </w:p>
    <w:p w14:paraId="16ECC55D" w14:textId="77777777" w:rsidR="008C7B5D" w:rsidRPr="008C7B5D" w:rsidRDefault="008C7B5D" w:rsidP="008C7B5D">
      <w:pPr>
        <w:numPr>
          <w:ilvl w:val="2"/>
          <w:numId w:val="33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Chicken in a retail context is available for purchase.</w:t>
      </w:r>
    </w:p>
    <w:p w14:paraId="145C38C2" w14:textId="77777777" w:rsidR="008C7B5D" w:rsidRPr="008C7B5D" w:rsidRDefault="008C7B5D" w:rsidP="008C7B5D">
      <w:pPr>
        <w:numPr>
          <w:ilvl w:val="2"/>
          <w:numId w:val="33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The chicken has been seasoned and is ready for further cooking.</w:t>
      </w:r>
    </w:p>
    <w:p w14:paraId="30FA3841" w14:textId="0A3B878A" w:rsidR="008C7B5D" w:rsidRPr="008C7B5D" w:rsidRDefault="008C7B5D" w:rsidP="008C7B5D">
      <w:pPr>
        <w:numPr>
          <w:ilvl w:val="1"/>
          <w:numId w:val="33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Concludes the most likely interpretation is the cooked chicken is ready for eating​</w:t>
      </w:r>
      <w:r w:rsidR="00127C5F">
        <w:rPr>
          <w:rFonts w:asciiTheme="minorBidi" w:hAnsiTheme="minorBidi"/>
          <w:sz w:val="24"/>
          <w:szCs w:val="24"/>
          <w:lang w:val="en-IL"/>
        </w:rPr>
        <w:t>.</w:t>
      </w:r>
    </w:p>
    <w:p w14:paraId="0A4CDDEC" w14:textId="77777777" w:rsidR="008C7B5D" w:rsidRPr="008C7B5D" w:rsidRDefault="008C7B5D" w:rsidP="008C7B5D">
      <w:p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Comparison:</w:t>
      </w:r>
    </w:p>
    <w:p w14:paraId="41EA6513" w14:textId="77777777" w:rsidR="008C7B5D" w:rsidRPr="008C7B5D" w:rsidRDefault="008C7B5D" w:rsidP="008C7B5D">
      <w:pPr>
        <w:numPr>
          <w:ilvl w:val="0"/>
          <w:numId w:val="34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Mistral keeps the analysis simple, focusing on literal vs. figurative meanings.</w:t>
      </w:r>
    </w:p>
    <w:p w14:paraId="58346889" w14:textId="77777777" w:rsidR="008C7B5D" w:rsidRPr="008C7B5D" w:rsidRDefault="008C7B5D" w:rsidP="008C7B5D">
      <w:pPr>
        <w:numPr>
          <w:ilvl w:val="0"/>
          <w:numId w:val="34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Qwen2 expands the scope to include biological, retail, and culinary preparation contexts, offering a broader range of possibilities.</w:t>
      </w:r>
    </w:p>
    <w:p w14:paraId="6D9B396A" w14:textId="77777777" w:rsidR="008C7B5D" w:rsidRPr="008C7B5D" w:rsidRDefault="008C7B5D" w:rsidP="008C7B5D">
      <w:p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pict w14:anchorId="43E93AF3">
          <v:rect id="_x0000_i1255" style="width:0;height:1.5pt" o:hralign="center" o:hrstd="t" o:hr="t" fillcolor="#a0a0a0" stroked="f"/>
        </w:pict>
      </w:r>
    </w:p>
    <w:p w14:paraId="76F69C0E" w14:textId="77777777" w:rsidR="008C7B5D" w:rsidRPr="008C7B5D" w:rsidRDefault="008C7B5D" w:rsidP="00A61969">
      <w:pPr>
        <w:pStyle w:val="Heading2"/>
        <w:rPr>
          <w:lang w:val="en-IL"/>
        </w:rPr>
      </w:pPr>
      <w:r w:rsidRPr="008C7B5D">
        <w:rPr>
          <w:lang w:val="en-IL"/>
        </w:rPr>
        <w:t>Observations</w:t>
      </w:r>
    </w:p>
    <w:p w14:paraId="6DCDAB5C" w14:textId="77777777" w:rsidR="008C7B5D" w:rsidRPr="008C7B5D" w:rsidRDefault="008C7B5D" w:rsidP="008C7B5D">
      <w:pPr>
        <w:numPr>
          <w:ilvl w:val="0"/>
          <w:numId w:val="35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Ambiguity Recognition:</w:t>
      </w:r>
    </w:p>
    <w:p w14:paraId="0633E661" w14:textId="77777777" w:rsidR="008C7B5D" w:rsidRPr="008C7B5D" w:rsidRDefault="008C7B5D" w:rsidP="008C7B5D">
      <w:pPr>
        <w:numPr>
          <w:ilvl w:val="1"/>
          <w:numId w:val="35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Mistral acknowledges ambiguity in its responses, often suggesting clearer phrasing to resolve it.</w:t>
      </w:r>
    </w:p>
    <w:p w14:paraId="1019D7C1" w14:textId="77777777" w:rsidR="008C7B5D" w:rsidRPr="008C7B5D" w:rsidRDefault="008C7B5D" w:rsidP="008C7B5D">
      <w:pPr>
        <w:numPr>
          <w:ilvl w:val="1"/>
          <w:numId w:val="35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Qwen2 is more confident in its preferred interpretation but provides a broader range of possible meanings when prompted.</w:t>
      </w:r>
    </w:p>
    <w:p w14:paraId="4A76C9A6" w14:textId="77777777" w:rsidR="008C7B5D" w:rsidRPr="008C7B5D" w:rsidRDefault="008C7B5D" w:rsidP="008C7B5D">
      <w:pPr>
        <w:numPr>
          <w:ilvl w:val="0"/>
          <w:numId w:val="35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Context Sensitivity:</w:t>
      </w:r>
    </w:p>
    <w:p w14:paraId="4A22CA88" w14:textId="77777777" w:rsidR="008C7B5D" w:rsidRPr="008C7B5D" w:rsidRDefault="008C7B5D" w:rsidP="008C7B5D">
      <w:pPr>
        <w:numPr>
          <w:ilvl w:val="1"/>
          <w:numId w:val="35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lastRenderedPageBreak/>
        <w:t>Both models rely heavily on the literal interpretation of the sentence unless explicitly asked to consider alternative meanings.</w:t>
      </w:r>
    </w:p>
    <w:p w14:paraId="33C0AC75" w14:textId="77777777" w:rsidR="008C7B5D" w:rsidRPr="008C7B5D" w:rsidRDefault="008C7B5D" w:rsidP="008C7B5D">
      <w:pPr>
        <w:numPr>
          <w:ilvl w:val="1"/>
          <w:numId w:val="35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Qwen2’s broader scope shows a slight advantage in flexibility, offering interpretations beyond the immediate food context.</w:t>
      </w:r>
    </w:p>
    <w:p w14:paraId="01A4D14F" w14:textId="77777777" w:rsidR="008C7B5D" w:rsidRPr="008C7B5D" w:rsidRDefault="008C7B5D" w:rsidP="008C7B5D">
      <w:pPr>
        <w:numPr>
          <w:ilvl w:val="0"/>
          <w:numId w:val="35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Depth of Reasoning</w:t>
      </w:r>
      <w:r w:rsidRPr="008C7B5D">
        <w:rPr>
          <w:rFonts w:asciiTheme="minorBidi" w:hAnsiTheme="minorBidi"/>
          <w:sz w:val="24"/>
          <w:szCs w:val="24"/>
          <w:lang w:val="en-IL"/>
        </w:rPr>
        <w:t>:</w:t>
      </w:r>
    </w:p>
    <w:p w14:paraId="2AFE7E25" w14:textId="77777777" w:rsidR="008C7B5D" w:rsidRPr="008C7B5D" w:rsidRDefault="008C7B5D" w:rsidP="008C7B5D">
      <w:pPr>
        <w:numPr>
          <w:ilvl w:val="1"/>
          <w:numId w:val="35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Mistral is concise and focused on the most probable meanings.</w:t>
      </w:r>
    </w:p>
    <w:p w14:paraId="50C3DB8A" w14:textId="0A7C83D3" w:rsidR="008C7B5D" w:rsidRPr="008C7B5D" w:rsidRDefault="008C7B5D" w:rsidP="00A61969">
      <w:pPr>
        <w:numPr>
          <w:ilvl w:val="1"/>
          <w:numId w:val="35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Qwen2 provides more detailed and context-rich explanations, sometimes at the cost of brevity.</w:t>
      </w:r>
    </w:p>
    <w:p w14:paraId="6750EBAD" w14:textId="2C2E58E2" w:rsidR="008C7B5D" w:rsidRDefault="00127C5F" w:rsidP="008C7B5D">
      <w:pPr>
        <w:pStyle w:val="Heading2"/>
        <w:numPr>
          <w:ilvl w:val="0"/>
          <w:numId w:val="28"/>
        </w:numPr>
        <w:ind w:left="357" w:hanging="357"/>
        <w:rPr>
          <w:lang w:val="en-IL"/>
        </w:rPr>
      </w:pPr>
      <w:r>
        <w:rPr>
          <w:lang w:val="en-IL"/>
        </w:rPr>
        <w:t xml:space="preserve">Propose Another Ambiguity </w:t>
      </w:r>
    </w:p>
    <w:p w14:paraId="77E296E9" w14:textId="4C6C09C5" w:rsidR="00127C5F" w:rsidRPr="00127C5F" w:rsidRDefault="00127C5F" w:rsidP="00127C5F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127C5F">
        <w:rPr>
          <w:rFonts w:asciiTheme="minorBidi" w:hAnsiTheme="minorBidi"/>
          <w:b/>
          <w:bCs/>
          <w:sz w:val="24"/>
          <w:szCs w:val="24"/>
          <w:lang w:val="en-IL"/>
        </w:rPr>
        <w:t>The Sentence:</w:t>
      </w:r>
    </w:p>
    <w:p w14:paraId="631A157E" w14:textId="77777777" w:rsidR="00127C5F" w:rsidRDefault="00127C5F" w:rsidP="00127C5F">
      <w:pPr>
        <w:rPr>
          <w:rFonts w:asciiTheme="minorBidi" w:hAnsiTheme="minorBidi"/>
          <w:sz w:val="24"/>
          <w:szCs w:val="24"/>
          <w:lang w:val="en-IL"/>
        </w:rPr>
      </w:pPr>
      <w:r w:rsidRPr="00127C5F">
        <w:rPr>
          <w:rFonts w:asciiTheme="minorBidi" w:hAnsiTheme="minorBidi"/>
          <w:b/>
          <w:bCs/>
          <w:sz w:val="24"/>
          <w:szCs w:val="24"/>
          <w:lang w:val="en-IL"/>
        </w:rPr>
        <w:tab/>
      </w:r>
      <w:r w:rsidRPr="00127C5F">
        <w:rPr>
          <w:rFonts w:asciiTheme="minorBidi" w:hAnsiTheme="minorBidi"/>
          <w:sz w:val="24"/>
          <w:szCs w:val="24"/>
          <w:lang w:val="en-IL"/>
        </w:rPr>
        <w:t>“She saw the man with a telescope”</w:t>
      </w:r>
    </w:p>
    <w:p w14:paraId="0BDCCC33" w14:textId="7ED7CC41" w:rsidR="00A61969" w:rsidRDefault="00A61969" w:rsidP="00A61969">
      <w:pPr>
        <w:rPr>
          <w:rFonts w:asciiTheme="minorBidi" w:hAnsiTheme="minorBidi"/>
          <w:b/>
          <w:bCs/>
          <w:sz w:val="24"/>
          <w:szCs w:val="24"/>
          <w:lang w:val="en-IL"/>
        </w:rPr>
      </w:pPr>
      <w:r>
        <w:rPr>
          <w:rFonts w:asciiTheme="minorBidi" w:hAnsiTheme="minorBidi"/>
          <w:b/>
          <w:bCs/>
          <w:sz w:val="24"/>
          <w:szCs w:val="24"/>
          <w:lang w:val="en-IL"/>
        </w:rPr>
        <w:t>Overview of Ambiguity:</w:t>
      </w:r>
    </w:p>
    <w:p w14:paraId="6EDB806E" w14:textId="79CEBDF3" w:rsidR="00A61969" w:rsidRDefault="00A61969" w:rsidP="00A61969">
      <w:pPr>
        <w:ind w:left="720"/>
        <w:rPr>
          <w:rFonts w:asciiTheme="minorBidi" w:hAnsiTheme="minorBidi"/>
          <w:sz w:val="24"/>
          <w:szCs w:val="24"/>
          <w:lang w:val="en-IL"/>
        </w:rPr>
      </w:pPr>
      <w:r>
        <w:rPr>
          <w:rFonts w:asciiTheme="minorBidi" w:hAnsiTheme="minorBidi"/>
          <w:sz w:val="24"/>
          <w:szCs w:val="24"/>
          <w:lang w:val="en-IL"/>
        </w:rPr>
        <w:t>The sentence “She saw the man with a telescope” can be interpreted in two ways:</w:t>
      </w:r>
    </w:p>
    <w:p w14:paraId="18CCD177" w14:textId="4B9E4D63" w:rsidR="00A61969" w:rsidRDefault="00A61969" w:rsidP="00A61969">
      <w:pPr>
        <w:pStyle w:val="ListParagraph"/>
        <w:numPr>
          <w:ilvl w:val="2"/>
          <w:numId w:val="33"/>
        </w:numPr>
        <w:ind w:left="1434" w:hanging="357"/>
        <w:rPr>
          <w:rFonts w:asciiTheme="minorBidi" w:hAnsiTheme="minorBidi"/>
          <w:sz w:val="24"/>
          <w:szCs w:val="24"/>
          <w:lang w:val="en-IL"/>
        </w:rPr>
      </w:pPr>
      <w:r>
        <w:rPr>
          <w:rFonts w:asciiTheme="minorBidi" w:hAnsiTheme="minorBidi"/>
          <w:sz w:val="24"/>
          <w:szCs w:val="24"/>
          <w:lang w:val="en-IL"/>
        </w:rPr>
        <w:t>She used a telescope to see the man.</w:t>
      </w:r>
    </w:p>
    <w:p w14:paraId="42D8E72E" w14:textId="0B5F7086" w:rsidR="00A61969" w:rsidRPr="00A61969" w:rsidRDefault="00A61969" w:rsidP="00A61969">
      <w:pPr>
        <w:pStyle w:val="ListParagraph"/>
        <w:numPr>
          <w:ilvl w:val="2"/>
          <w:numId w:val="33"/>
        </w:numPr>
        <w:ind w:left="1434" w:hanging="357"/>
        <w:rPr>
          <w:rFonts w:asciiTheme="minorBidi" w:hAnsiTheme="minorBidi"/>
          <w:sz w:val="24"/>
          <w:szCs w:val="24"/>
          <w:lang w:val="en-IL"/>
        </w:rPr>
      </w:pPr>
      <w:r>
        <w:rPr>
          <w:rFonts w:asciiTheme="minorBidi" w:hAnsiTheme="minorBidi"/>
          <w:sz w:val="24"/>
          <w:szCs w:val="24"/>
          <w:lang w:val="en-IL"/>
        </w:rPr>
        <w:t>The man had a telescope.</w:t>
      </w:r>
    </w:p>
    <w:p w14:paraId="2540B940" w14:textId="241BCF35" w:rsidR="00127C5F" w:rsidRPr="00127C5F" w:rsidRDefault="00127C5F" w:rsidP="00127C5F">
      <w:pPr>
        <w:rPr>
          <w:rFonts w:asciiTheme="minorBidi" w:hAnsiTheme="minorBidi"/>
          <w:sz w:val="24"/>
          <w:szCs w:val="24"/>
          <w:lang w:val="en-IL"/>
        </w:rPr>
      </w:pPr>
      <w:r w:rsidRPr="00127C5F">
        <w:rPr>
          <w:rFonts w:asciiTheme="minorBidi" w:hAnsiTheme="minorBidi"/>
          <w:b/>
          <w:bCs/>
          <w:sz w:val="24"/>
          <w:szCs w:val="24"/>
          <w:lang w:val="en-IL"/>
        </w:rPr>
        <w:t>General Prompt</w:t>
      </w:r>
      <w:r w:rsidR="00A61969" w:rsidRPr="00A61969">
        <w:rPr>
          <w:rFonts w:asciiTheme="minorBidi" w:hAnsiTheme="minorBidi"/>
          <w:b/>
          <w:bCs/>
          <w:sz w:val="24"/>
          <w:szCs w:val="24"/>
          <w:lang w:val="en-IL"/>
        </w:rPr>
        <w:t>:</w:t>
      </w:r>
    </w:p>
    <w:p w14:paraId="07921EB4" w14:textId="77777777" w:rsidR="00127C5F" w:rsidRDefault="00127C5F" w:rsidP="00127C5F">
      <w:pPr>
        <w:numPr>
          <w:ilvl w:val="0"/>
          <w:numId w:val="37"/>
        </w:numPr>
        <w:rPr>
          <w:rFonts w:asciiTheme="minorBidi" w:hAnsiTheme="minorBidi"/>
          <w:sz w:val="24"/>
          <w:szCs w:val="24"/>
          <w:lang w:val="en-IL"/>
        </w:rPr>
      </w:pPr>
      <w:r w:rsidRPr="00127C5F">
        <w:rPr>
          <w:rFonts w:asciiTheme="minorBidi" w:hAnsiTheme="minorBidi"/>
          <w:sz w:val="24"/>
          <w:szCs w:val="24"/>
          <w:lang w:val="en-IL"/>
        </w:rPr>
        <w:t>"What does the sentence 'She saw the man with a telescope' mean?"</w:t>
      </w:r>
    </w:p>
    <w:p w14:paraId="53E84E9C" w14:textId="2D754984" w:rsidR="00127C5F" w:rsidRPr="00127C5F" w:rsidRDefault="00127C5F" w:rsidP="00127C5F">
      <w:pPr>
        <w:rPr>
          <w:rFonts w:asciiTheme="minorBidi" w:hAnsiTheme="minorBidi"/>
          <w:sz w:val="24"/>
          <w:szCs w:val="24"/>
          <w:lang w:val="en-IL"/>
        </w:rPr>
      </w:pPr>
      <w:r w:rsidRPr="00127C5F">
        <w:rPr>
          <w:rFonts w:asciiTheme="minorBidi" w:hAnsiTheme="minorBidi"/>
          <w:b/>
          <w:bCs/>
          <w:sz w:val="24"/>
          <w:szCs w:val="24"/>
          <w:lang w:val="en-IL"/>
        </w:rPr>
        <w:t>Disambiguating Prompts:</w:t>
      </w:r>
    </w:p>
    <w:p w14:paraId="121C8619" w14:textId="77777777" w:rsidR="00127C5F" w:rsidRPr="00127C5F" w:rsidRDefault="00127C5F" w:rsidP="00127C5F">
      <w:pPr>
        <w:numPr>
          <w:ilvl w:val="0"/>
          <w:numId w:val="38"/>
        </w:numPr>
        <w:rPr>
          <w:rFonts w:asciiTheme="minorBidi" w:hAnsiTheme="minorBidi"/>
          <w:sz w:val="24"/>
          <w:szCs w:val="24"/>
          <w:lang w:val="en-IL"/>
        </w:rPr>
      </w:pPr>
      <w:r w:rsidRPr="00127C5F">
        <w:rPr>
          <w:rFonts w:asciiTheme="minorBidi" w:hAnsiTheme="minorBidi"/>
          <w:sz w:val="24"/>
          <w:szCs w:val="24"/>
          <w:lang w:val="en-IL"/>
        </w:rPr>
        <w:t>"Who has the telescope in the sentence 'She saw the man with a telescope'?"</w:t>
      </w:r>
    </w:p>
    <w:p w14:paraId="6B51353C" w14:textId="77777777" w:rsidR="00127C5F" w:rsidRDefault="00127C5F" w:rsidP="00127C5F">
      <w:pPr>
        <w:numPr>
          <w:ilvl w:val="0"/>
          <w:numId w:val="38"/>
        </w:numPr>
        <w:rPr>
          <w:rFonts w:asciiTheme="minorBidi" w:hAnsiTheme="minorBidi"/>
          <w:sz w:val="24"/>
          <w:szCs w:val="24"/>
          <w:lang w:val="en-IL"/>
        </w:rPr>
      </w:pPr>
      <w:r w:rsidRPr="00127C5F">
        <w:rPr>
          <w:rFonts w:asciiTheme="minorBidi" w:hAnsiTheme="minorBidi"/>
          <w:sz w:val="24"/>
          <w:szCs w:val="24"/>
          <w:lang w:val="en-IL"/>
        </w:rPr>
        <w:t>"Does 'with a telescope' describe how she saw the man or describe the man?"</w:t>
      </w:r>
    </w:p>
    <w:p w14:paraId="00A17FC3" w14:textId="42D037C6" w:rsidR="00A61969" w:rsidRPr="00A61969" w:rsidRDefault="00A61969" w:rsidP="00A61969">
      <w:pPr>
        <w:pStyle w:val="Heading3"/>
        <w:rPr>
          <w:lang w:val="en-IL"/>
        </w:rPr>
      </w:pPr>
      <w:r w:rsidRPr="00A61969">
        <w:rPr>
          <w:lang w:val="en-IL"/>
        </w:rPr>
        <w:t>Model Comparisons</w:t>
      </w:r>
    </w:p>
    <w:p w14:paraId="4EAF1768" w14:textId="77777777" w:rsidR="00A61969" w:rsidRPr="00A61969" w:rsidRDefault="00A61969" w:rsidP="00A61969">
      <w:pPr>
        <w:numPr>
          <w:ilvl w:val="0"/>
          <w:numId w:val="39"/>
        </w:numPr>
        <w:rPr>
          <w:rFonts w:asciiTheme="minorBidi" w:hAnsiTheme="minorBidi"/>
          <w:sz w:val="24"/>
          <w:szCs w:val="24"/>
          <w:lang w:val="en-IL"/>
        </w:rPr>
      </w:pPr>
      <w:r w:rsidRPr="00A61969">
        <w:rPr>
          <w:rFonts w:asciiTheme="minorBidi" w:hAnsiTheme="minorBidi"/>
          <w:b/>
          <w:bCs/>
          <w:sz w:val="24"/>
          <w:szCs w:val="24"/>
          <w:lang w:val="en-IL"/>
        </w:rPr>
        <w:t>Mistral</w:t>
      </w:r>
      <w:r w:rsidRPr="00A61969">
        <w:rPr>
          <w:rFonts w:asciiTheme="minorBidi" w:hAnsiTheme="minorBidi"/>
          <w:sz w:val="24"/>
          <w:szCs w:val="24"/>
          <w:lang w:val="en-IL"/>
        </w:rPr>
        <w:t>:</w:t>
      </w:r>
    </w:p>
    <w:p w14:paraId="2E21DA22" w14:textId="77777777" w:rsidR="00A61969" w:rsidRPr="00A61969" w:rsidRDefault="00A61969" w:rsidP="00A61969">
      <w:pPr>
        <w:numPr>
          <w:ilvl w:val="1"/>
          <w:numId w:val="39"/>
        </w:numPr>
        <w:rPr>
          <w:rFonts w:asciiTheme="minorBidi" w:hAnsiTheme="minorBidi"/>
          <w:sz w:val="24"/>
          <w:szCs w:val="24"/>
          <w:lang w:val="en-IL"/>
        </w:rPr>
      </w:pPr>
      <w:r w:rsidRPr="00A61969">
        <w:rPr>
          <w:rFonts w:asciiTheme="minorBidi" w:hAnsiTheme="minorBidi"/>
          <w:sz w:val="24"/>
          <w:szCs w:val="24"/>
          <w:lang w:val="en-IL"/>
        </w:rPr>
        <w:t>Suggests the telescope belongs to the man when interpreting the general meaning.</w:t>
      </w:r>
    </w:p>
    <w:p w14:paraId="63BA1820" w14:textId="77777777" w:rsidR="00A61969" w:rsidRPr="00A61969" w:rsidRDefault="00A61969" w:rsidP="00A61969">
      <w:pPr>
        <w:numPr>
          <w:ilvl w:val="1"/>
          <w:numId w:val="39"/>
        </w:numPr>
        <w:rPr>
          <w:rFonts w:asciiTheme="minorBidi" w:hAnsiTheme="minorBidi"/>
          <w:sz w:val="24"/>
          <w:szCs w:val="24"/>
          <w:lang w:val="en-IL"/>
        </w:rPr>
      </w:pPr>
      <w:r w:rsidRPr="00A61969">
        <w:rPr>
          <w:rFonts w:asciiTheme="minorBidi" w:hAnsiTheme="minorBidi"/>
          <w:sz w:val="24"/>
          <w:szCs w:val="24"/>
          <w:lang w:val="en-IL"/>
        </w:rPr>
        <w:t>Acknowledges ambiguity and provides cautious interpretations.</w:t>
      </w:r>
    </w:p>
    <w:p w14:paraId="753C724B" w14:textId="77777777" w:rsidR="00A61969" w:rsidRPr="00A61969" w:rsidRDefault="00A61969" w:rsidP="00A61969">
      <w:pPr>
        <w:numPr>
          <w:ilvl w:val="1"/>
          <w:numId w:val="39"/>
        </w:numPr>
        <w:rPr>
          <w:rFonts w:asciiTheme="minorBidi" w:hAnsiTheme="minorBidi"/>
          <w:sz w:val="24"/>
          <w:szCs w:val="24"/>
          <w:lang w:val="en-IL"/>
        </w:rPr>
      </w:pPr>
      <w:r w:rsidRPr="00A61969">
        <w:rPr>
          <w:rFonts w:asciiTheme="minorBidi" w:hAnsiTheme="minorBidi"/>
          <w:sz w:val="24"/>
          <w:szCs w:val="24"/>
          <w:lang w:val="en-IL"/>
        </w:rPr>
        <w:t>Agrees that "with a telescope" describes the method of observation when directly asked.</w:t>
      </w:r>
    </w:p>
    <w:p w14:paraId="2AF98BF4" w14:textId="77777777" w:rsidR="00A61969" w:rsidRPr="00A61969" w:rsidRDefault="00A61969" w:rsidP="00A61969">
      <w:pPr>
        <w:numPr>
          <w:ilvl w:val="0"/>
          <w:numId w:val="39"/>
        </w:numPr>
        <w:rPr>
          <w:rFonts w:asciiTheme="minorBidi" w:hAnsiTheme="minorBidi"/>
          <w:sz w:val="24"/>
          <w:szCs w:val="24"/>
          <w:lang w:val="en-IL"/>
        </w:rPr>
      </w:pPr>
      <w:r w:rsidRPr="00A61969">
        <w:rPr>
          <w:rFonts w:asciiTheme="minorBidi" w:hAnsiTheme="minorBidi"/>
          <w:b/>
          <w:bCs/>
          <w:sz w:val="24"/>
          <w:szCs w:val="24"/>
          <w:lang w:val="en-IL"/>
        </w:rPr>
        <w:t>Qwen2</w:t>
      </w:r>
      <w:r w:rsidRPr="00A61969">
        <w:rPr>
          <w:rFonts w:asciiTheme="minorBidi" w:hAnsiTheme="minorBidi"/>
          <w:sz w:val="24"/>
          <w:szCs w:val="24"/>
          <w:lang w:val="en-IL"/>
        </w:rPr>
        <w:t>:</w:t>
      </w:r>
    </w:p>
    <w:p w14:paraId="427AC7E9" w14:textId="77777777" w:rsidR="00A61969" w:rsidRPr="00A61969" w:rsidRDefault="00A61969" w:rsidP="00A61969">
      <w:pPr>
        <w:numPr>
          <w:ilvl w:val="1"/>
          <w:numId w:val="39"/>
        </w:numPr>
        <w:rPr>
          <w:rFonts w:asciiTheme="minorBidi" w:hAnsiTheme="minorBidi"/>
          <w:sz w:val="24"/>
          <w:szCs w:val="24"/>
          <w:lang w:val="en-IL"/>
        </w:rPr>
      </w:pPr>
      <w:r w:rsidRPr="00A61969">
        <w:rPr>
          <w:rFonts w:asciiTheme="minorBidi" w:hAnsiTheme="minorBidi"/>
          <w:sz w:val="24"/>
          <w:szCs w:val="24"/>
          <w:lang w:val="en-IL"/>
        </w:rPr>
        <w:t>Attributes the telescope to the woman in most interpretations.</w:t>
      </w:r>
    </w:p>
    <w:p w14:paraId="7B541F4A" w14:textId="42943363" w:rsidR="00A61969" w:rsidRPr="00A61969" w:rsidRDefault="00A61969" w:rsidP="00A61969">
      <w:pPr>
        <w:numPr>
          <w:ilvl w:val="1"/>
          <w:numId w:val="39"/>
        </w:numPr>
        <w:rPr>
          <w:rFonts w:asciiTheme="minorBidi" w:hAnsiTheme="minorBidi"/>
          <w:sz w:val="24"/>
          <w:szCs w:val="24"/>
          <w:lang w:val="en-IL"/>
        </w:rPr>
      </w:pPr>
      <w:r w:rsidRPr="00A61969">
        <w:rPr>
          <w:rFonts w:asciiTheme="minorBidi" w:hAnsiTheme="minorBidi"/>
          <w:sz w:val="24"/>
          <w:szCs w:val="24"/>
          <w:lang w:val="en-IL"/>
        </w:rPr>
        <w:t xml:space="preserve">Provides detailed grammatical analysis, </w:t>
      </w:r>
      <w:r w:rsidRPr="00A61969">
        <w:rPr>
          <w:rFonts w:asciiTheme="minorBidi" w:hAnsiTheme="minorBidi"/>
          <w:sz w:val="24"/>
          <w:szCs w:val="24"/>
          <w:lang w:val="en-IL"/>
        </w:rPr>
        <w:t>favouring</w:t>
      </w:r>
      <w:r w:rsidRPr="00A61969">
        <w:rPr>
          <w:rFonts w:asciiTheme="minorBidi" w:hAnsiTheme="minorBidi"/>
          <w:sz w:val="24"/>
          <w:szCs w:val="24"/>
          <w:lang w:val="en-IL"/>
        </w:rPr>
        <w:t xml:space="preserve"> the instrumental use of "with a telescope."</w:t>
      </w:r>
    </w:p>
    <w:p w14:paraId="65415E6E" w14:textId="77777777" w:rsidR="00A61969" w:rsidRPr="00A61969" w:rsidRDefault="00A61969" w:rsidP="00A61969">
      <w:pPr>
        <w:numPr>
          <w:ilvl w:val="1"/>
          <w:numId w:val="39"/>
        </w:numPr>
        <w:rPr>
          <w:rFonts w:asciiTheme="minorBidi" w:hAnsiTheme="minorBidi"/>
          <w:sz w:val="24"/>
          <w:szCs w:val="24"/>
          <w:lang w:val="en-IL"/>
        </w:rPr>
      </w:pPr>
      <w:r w:rsidRPr="00A61969">
        <w:rPr>
          <w:rFonts w:asciiTheme="minorBidi" w:hAnsiTheme="minorBidi"/>
          <w:sz w:val="24"/>
          <w:szCs w:val="24"/>
          <w:lang w:val="en-IL"/>
        </w:rPr>
        <w:lastRenderedPageBreak/>
        <w:t>Consistently interprets the telescope as a tool used by the woman for observation.</w:t>
      </w:r>
    </w:p>
    <w:p w14:paraId="17D0883E" w14:textId="2A1355D3" w:rsidR="00A61969" w:rsidRPr="00A61969" w:rsidRDefault="00A61969" w:rsidP="00A61969">
      <w:pPr>
        <w:pStyle w:val="Heading3"/>
        <w:rPr>
          <w:rFonts w:asciiTheme="minorBidi" w:hAnsiTheme="minorBidi"/>
          <w:sz w:val="24"/>
          <w:szCs w:val="24"/>
          <w:lang w:val="en-IL"/>
        </w:rPr>
      </w:pPr>
      <w:r w:rsidRPr="00A61969">
        <w:rPr>
          <w:rStyle w:val="Heading2Char"/>
          <w:lang w:val="en-IL"/>
        </w:rPr>
        <w:t>Conclusion</w:t>
      </w:r>
    </w:p>
    <w:p w14:paraId="360763AD" w14:textId="77777777" w:rsidR="00A61969" w:rsidRPr="00A61969" w:rsidRDefault="00A61969" w:rsidP="00A61969">
      <w:pPr>
        <w:numPr>
          <w:ilvl w:val="0"/>
          <w:numId w:val="40"/>
        </w:numPr>
        <w:rPr>
          <w:rFonts w:asciiTheme="minorBidi" w:hAnsiTheme="minorBidi"/>
          <w:sz w:val="24"/>
          <w:szCs w:val="24"/>
          <w:lang w:val="en-IL"/>
        </w:rPr>
      </w:pPr>
      <w:r w:rsidRPr="00A61969">
        <w:rPr>
          <w:rFonts w:asciiTheme="minorBidi" w:hAnsiTheme="minorBidi"/>
          <w:sz w:val="24"/>
          <w:szCs w:val="24"/>
          <w:lang w:val="en-IL"/>
        </w:rPr>
        <w:t>Mistral highlights ambiguity but leans toward attributing the telescope to the man.</w:t>
      </w:r>
    </w:p>
    <w:p w14:paraId="0A690865" w14:textId="35AAA44B" w:rsidR="00127C5F" w:rsidRPr="00A61969" w:rsidRDefault="00A61969" w:rsidP="00A61969">
      <w:pPr>
        <w:numPr>
          <w:ilvl w:val="0"/>
          <w:numId w:val="40"/>
        </w:numPr>
        <w:rPr>
          <w:rFonts w:asciiTheme="minorBidi" w:hAnsiTheme="minorBidi"/>
          <w:sz w:val="24"/>
          <w:szCs w:val="24"/>
          <w:lang w:val="en-IL"/>
        </w:rPr>
      </w:pPr>
      <w:r w:rsidRPr="00A61969">
        <w:rPr>
          <w:rFonts w:asciiTheme="minorBidi" w:hAnsiTheme="minorBidi"/>
          <w:sz w:val="24"/>
          <w:szCs w:val="24"/>
          <w:lang w:val="en-IL"/>
        </w:rPr>
        <w:t>Qwen2 provides a more definitive interpretation, consistently linking the telescope to the woman's method of seeing.</w:t>
      </w:r>
    </w:p>
    <w:p w14:paraId="04CA167D" w14:textId="332681DE" w:rsidR="008C7B5D" w:rsidRPr="008C7B5D" w:rsidRDefault="008C7B5D" w:rsidP="008C7B5D">
      <w:pPr>
        <w:pStyle w:val="Heading2"/>
        <w:numPr>
          <w:ilvl w:val="0"/>
          <w:numId w:val="28"/>
        </w:numPr>
        <w:ind w:left="357" w:hanging="357"/>
        <w:rPr>
          <w:lang w:val="en-IL"/>
        </w:rPr>
      </w:pPr>
      <w:r w:rsidRPr="008C7B5D">
        <w:rPr>
          <w:lang w:val="en-IL"/>
        </w:rPr>
        <w:t>Proposed Algorithmic Solution for Ambiguity</w:t>
      </w:r>
    </w:p>
    <w:p w14:paraId="57CD7F51" w14:textId="77777777" w:rsidR="008C7B5D" w:rsidRPr="008C7B5D" w:rsidRDefault="008C7B5D" w:rsidP="008C7B5D">
      <w:pPr>
        <w:numPr>
          <w:ilvl w:val="0"/>
          <w:numId w:val="36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Contextual Querying:</w:t>
      </w:r>
    </w:p>
    <w:p w14:paraId="019A3254" w14:textId="77777777" w:rsidR="008C7B5D" w:rsidRPr="008C7B5D" w:rsidRDefault="008C7B5D" w:rsidP="008C7B5D">
      <w:pPr>
        <w:numPr>
          <w:ilvl w:val="1"/>
          <w:numId w:val="36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Use additional clarifying prompts to guide the model:</w:t>
      </w:r>
    </w:p>
    <w:p w14:paraId="13896336" w14:textId="77777777" w:rsidR="008C7B5D" w:rsidRPr="008C7B5D" w:rsidRDefault="008C7B5D" w:rsidP="008C7B5D">
      <w:pPr>
        <w:numPr>
          <w:ilvl w:val="2"/>
          <w:numId w:val="36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"Is the chicken a cooked dish, or is it alive and ready to eat something?"</w:t>
      </w:r>
    </w:p>
    <w:p w14:paraId="18AFC5EB" w14:textId="77777777" w:rsidR="008C7B5D" w:rsidRPr="008C7B5D" w:rsidRDefault="008C7B5D" w:rsidP="008C7B5D">
      <w:pPr>
        <w:numPr>
          <w:ilvl w:val="2"/>
          <w:numId w:val="36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"What scenario would clarify this sentence?"</w:t>
      </w:r>
    </w:p>
    <w:p w14:paraId="2A48894C" w14:textId="77777777" w:rsidR="008C7B5D" w:rsidRPr="008C7B5D" w:rsidRDefault="008C7B5D" w:rsidP="008C7B5D">
      <w:pPr>
        <w:numPr>
          <w:ilvl w:val="0"/>
          <w:numId w:val="36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Semantic Disambiguation:</w:t>
      </w:r>
    </w:p>
    <w:p w14:paraId="3BC7FE4A" w14:textId="77777777" w:rsidR="008C7B5D" w:rsidRPr="008C7B5D" w:rsidRDefault="008C7B5D" w:rsidP="008C7B5D">
      <w:pPr>
        <w:numPr>
          <w:ilvl w:val="1"/>
          <w:numId w:val="36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Leverage external information (e.g., sentence context or a knowledge graph) to infer the intended meaning.</w:t>
      </w:r>
    </w:p>
    <w:p w14:paraId="02733EA1" w14:textId="77777777" w:rsidR="008C7B5D" w:rsidRPr="008C7B5D" w:rsidRDefault="008C7B5D" w:rsidP="008C7B5D">
      <w:pPr>
        <w:numPr>
          <w:ilvl w:val="0"/>
          <w:numId w:val="36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Follow-Up Questions:</w:t>
      </w:r>
    </w:p>
    <w:p w14:paraId="1A366B46" w14:textId="77777777" w:rsidR="008C7B5D" w:rsidRPr="008C7B5D" w:rsidRDefault="008C7B5D" w:rsidP="008C7B5D">
      <w:pPr>
        <w:numPr>
          <w:ilvl w:val="1"/>
          <w:numId w:val="36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Prompt the model with:</w:t>
      </w:r>
    </w:p>
    <w:p w14:paraId="34BE2C88" w14:textId="77777777" w:rsidR="008C7B5D" w:rsidRPr="008C7B5D" w:rsidRDefault="008C7B5D" w:rsidP="008C7B5D">
      <w:pPr>
        <w:numPr>
          <w:ilvl w:val="2"/>
          <w:numId w:val="36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"Who or what is eating in this sentence?"</w:t>
      </w:r>
    </w:p>
    <w:p w14:paraId="7EBF2E8D" w14:textId="77777777" w:rsidR="008C7B5D" w:rsidRPr="008C7B5D" w:rsidRDefault="008C7B5D" w:rsidP="008C7B5D">
      <w:pPr>
        <w:numPr>
          <w:ilvl w:val="2"/>
          <w:numId w:val="36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"Is the chicken ready to eat, or is it ready to be eaten?"</w:t>
      </w:r>
    </w:p>
    <w:p w14:paraId="0769CC90" w14:textId="77777777" w:rsidR="008C7B5D" w:rsidRPr="008C7B5D" w:rsidRDefault="008C7B5D" w:rsidP="008C7B5D">
      <w:pPr>
        <w:numPr>
          <w:ilvl w:val="0"/>
          <w:numId w:val="36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b/>
          <w:bCs/>
          <w:sz w:val="24"/>
          <w:szCs w:val="24"/>
          <w:lang w:val="en-IL"/>
        </w:rPr>
        <w:t>Prompt Refinement:</w:t>
      </w:r>
    </w:p>
    <w:p w14:paraId="00D9752D" w14:textId="77777777" w:rsidR="008C7B5D" w:rsidRPr="008C7B5D" w:rsidRDefault="008C7B5D" w:rsidP="008C7B5D">
      <w:pPr>
        <w:numPr>
          <w:ilvl w:val="1"/>
          <w:numId w:val="36"/>
        </w:numPr>
        <w:rPr>
          <w:rFonts w:asciiTheme="minorBidi" w:hAnsiTheme="minorBidi"/>
          <w:sz w:val="24"/>
          <w:szCs w:val="24"/>
          <w:lang w:val="en-IL"/>
        </w:rPr>
      </w:pPr>
      <w:r w:rsidRPr="008C7B5D">
        <w:rPr>
          <w:rFonts w:asciiTheme="minorBidi" w:hAnsiTheme="minorBidi"/>
          <w:sz w:val="24"/>
          <w:szCs w:val="24"/>
          <w:lang w:val="en-IL"/>
        </w:rPr>
        <w:t>Rewrite ambiguous sentences in communication to avoid misinterpretation.</w:t>
      </w:r>
    </w:p>
    <w:p w14:paraId="4111F5E9" w14:textId="77777777" w:rsidR="008C7B5D" w:rsidRPr="008C7B5D" w:rsidRDefault="008C7B5D" w:rsidP="008C7B5D">
      <w:pPr>
        <w:rPr>
          <w:lang w:val="en-IL"/>
        </w:rPr>
      </w:pPr>
    </w:p>
    <w:p w14:paraId="4CA55B92" w14:textId="37BE2979" w:rsidR="00CA7D33" w:rsidRDefault="00031327" w:rsidP="00031327">
      <w:pPr>
        <w:pStyle w:val="Heading1"/>
        <w:rPr>
          <w:lang w:val="en-IL"/>
        </w:rPr>
      </w:pPr>
      <w:r>
        <w:rPr>
          <w:lang w:val="en-IL"/>
        </w:rPr>
        <w:t>Section 9 – Knowledge Graphs</w:t>
      </w:r>
    </w:p>
    <w:p w14:paraId="3815D4C7" w14:textId="77777777" w:rsidR="00031327" w:rsidRPr="00031327" w:rsidRDefault="00031327" w:rsidP="00031327">
      <w:pPr>
        <w:pStyle w:val="Heading2"/>
        <w:rPr>
          <w:lang w:val="en-IL"/>
        </w:rPr>
      </w:pPr>
      <w:r w:rsidRPr="00031327">
        <w:rPr>
          <w:lang w:val="en-IL"/>
        </w:rPr>
        <w:t>How Knowledge Graphs Improve Reasoning</w:t>
      </w:r>
    </w:p>
    <w:p w14:paraId="3890AD36" w14:textId="77777777" w:rsidR="00031327" w:rsidRDefault="00031327" w:rsidP="00031327">
      <w:p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Knowledge graphs improve reasoning by explicitly mapping entities and their relationships, making implicit connections clear and logical. They help reduce ambiguity, provide contextual understanding, and ensure a structured flow of reasoning. By visually representing information, they make it easier to identify dependencies, infer new insights, and analyze cause-effect relationships. This structured approach enhances both human comprehension and automated reasoning, particularly in complex scenarios.</w:t>
      </w:r>
    </w:p>
    <w:p w14:paraId="12F91C86" w14:textId="43801022" w:rsidR="00031327" w:rsidRDefault="00031327" w:rsidP="00031327">
      <w:pPr>
        <w:rPr>
          <w:rFonts w:asciiTheme="minorBidi" w:hAnsiTheme="minorBidi"/>
          <w:sz w:val="24"/>
          <w:szCs w:val="24"/>
          <w:lang w:val="en-IL"/>
        </w:rPr>
      </w:pPr>
      <w:r>
        <w:rPr>
          <w:rFonts w:asciiTheme="minorBidi" w:hAnsiTheme="minorBidi"/>
          <w:sz w:val="24"/>
          <w:szCs w:val="24"/>
          <w:lang w:val="en-IL"/>
        </w:rPr>
        <w:lastRenderedPageBreak/>
        <w:t>For this task we used the qwen2 model and prompted it to give us the relationships in the sentences for a knowledge graph. We can see in the results that it does not do a perfect job providing the relationships, but it still handles the task well. We used the output from qwen2 model to visualize the graphs for 3 random sentences.</w:t>
      </w:r>
    </w:p>
    <w:p w14:paraId="126FD2FF" w14:textId="77777777" w:rsidR="00031327" w:rsidRDefault="00031327" w:rsidP="00031327">
      <w:p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 xml:space="preserve">1. Sentence: </w:t>
      </w:r>
      <w:r w:rsidRPr="00031327">
        <w:rPr>
          <w:rFonts w:asciiTheme="minorBidi" w:hAnsiTheme="minorBidi"/>
          <w:sz w:val="24"/>
          <w:szCs w:val="24"/>
          <w:lang w:val="en-IL"/>
        </w:rPr>
        <w:t>"The coffee was too hot to drink, so I added an ice cube."</w:t>
      </w:r>
    </w:p>
    <w:p w14:paraId="76182974" w14:textId="182F3A27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IL"/>
        </w:rPr>
        <w:drawing>
          <wp:inline distT="0" distB="0" distL="0" distR="0" wp14:anchorId="7E33E7E1" wp14:editId="7CB4BA83">
            <wp:extent cx="5730875" cy="3816985"/>
            <wp:effectExtent l="0" t="0" r="3175" b="0"/>
            <wp:docPr id="188502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2DBE" w14:textId="77777777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Knowledge Graph Summary:</w:t>
      </w:r>
    </w:p>
    <w:p w14:paraId="402DB933" w14:textId="77777777" w:rsidR="00031327" w:rsidRPr="00031327" w:rsidRDefault="00031327" w:rsidP="00031327">
      <w:pPr>
        <w:numPr>
          <w:ilvl w:val="0"/>
          <w:numId w:val="41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Nodes</w:t>
      </w:r>
      <w:r w:rsidRPr="00031327">
        <w:rPr>
          <w:rFonts w:asciiTheme="minorBidi" w:hAnsiTheme="minorBidi"/>
          <w:sz w:val="24"/>
          <w:szCs w:val="24"/>
          <w:lang w:val="en-IL"/>
        </w:rPr>
        <w:t>:</w:t>
      </w:r>
    </w:p>
    <w:p w14:paraId="3526B7F0" w14:textId="77777777" w:rsidR="00031327" w:rsidRPr="00031327" w:rsidRDefault="00031327" w:rsidP="00031327">
      <w:pPr>
        <w:numPr>
          <w:ilvl w:val="1"/>
          <w:numId w:val="41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coffee</w:t>
      </w:r>
    </w:p>
    <w:p w14:paraId="296B46EF" w14:textId="77777777" w:rsidR="00031327" w:rsidRPr="00031327" w:rsidRDefault="00031327" w:rsidP="00031327">
      <w:pPr>
        <w:numPr>
          <w:ilvl w:val="1"/>
          <w:numId w:val="41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IAddedAnIceCube</w:t>
      </w:r>
    </w:p>
    <w:p w14:paraId="138D0303" w14:textId="77777777" w:rsidR="00031327" w:rsidRPr="00031327" w:rsidRDefault="00031327" w:rsidP="00031327">
      <w:pPr>
        <w:numPr>
          <w:ilvl w:val="0"/>
          <w:numId w:val="41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Edges</w:t>
      </w:r>
      <w:r w:rsidRPr="00031327">
        <w:rPr>
          <w:rFonts w:asciiTheme="minorBidi" w:hAnsiTheme="minorBidi"/>
          <w:sz w:val="24"/>
          <w:szCs w:val="24"/>
          <w:lang w:val="en-IL"/>
        </w:rPr>
        <w:t>:</w:t>
      </w:r>
    </w:p>
    <w:p w14:paraId="23B948CF" w14:textId="77777777" w:rsidR="00031327" w:rsidRPr="00031327" w:rsidRDefault="00031327" w:rsidP="00031327">
      <w:pPr>
        <w:numPr>
          <w:ilvl w:val="1"/>
          <w:numId w:val="41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coffee → IAddedAnIceCube (wasTooHotToDrink)</w:t>
      </w:r>
    </w:p>
    <w:p w14:paraId="162AE1F4" w14:textId="77777777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Reasoning Without the Graph:</w:t>
      </w:r>
    </w:p>
    <w:p w14:paraId="062AFC53" w14:textId="77777777" w:rsidR="00031327" w:rsidRPr="00031327" w:rsidRDefault="00031327" w:rsidP="00031327">
      <w:pPr>
        <w:numPr>
          <w:ilvl w:val="0"/>
          <w:numId w:val="42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sentence implies:</w:t>
      </w:r>
    </w:p>
    <w:p w14:paraId="3A1EB5D9" w14:textId="77777777" w:rsidR="00031327" w:rsidRPr="00031327" w:rsidRDefault="00031327" w:rsidP="00031327">
      <w:pPr>
        <w:numPr>
          <w:ilvl w:val="1"/>
          <w:numId w:val="42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coffee was too hot, and the speaker solved the problem by adding an ice cube.</w:t>
      </w:r>
    </w:p>
    <w:p w14:paraId="47331A6D" w14:textId="77777777" w:rsidR="00031327" w:rsidRPr="00031327" w:rsidRDefault="00031327" w:rsidP="00031327">
      <w:pPr>
        <w:numPr>
          <w:ilvl w:val="1"/>
          <w:numId w:val="42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connection between "coffee temperature" and "adding an ice cube" is not explicitly stated.</w:t>
      </w:r>
    </w:p>
    <w:p w14:paraId="0E89A436" w14:textId="77777777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Enhancement With Knowledge Graph:</w:t>
      </w:r>
    </w:p>
    <w:p w14:paraId="516D7293" w14:textId="77777777" w:rsidR="00031327" w:rsidRPr="00031327" w:rsidRDefault="00031327" w:rsidP="00031327">
      <w:pPr>
        <w:numPr>
          <w:ilvl w:val="0"/>
          <w:numId w:val="43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graph explicitly represents:</w:t>
      </w:r>
    </w:p>
    <w:p w14:paraId="6ED14BC3" w14:textId="77777777" w:rsidR="00031327" w:rsidRPr="00031327" w:rsidRDefault="00031327" w:rsidP="00031327">
      <w:pPr>
        <w:numPr>
          <w:ilvl w:val="1"/>
          <w:numId w:val="43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lastRenderedPageBreak/>
        <w:t xml:space="preserve">The </w:t>
      </w: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cause-and-effect relationship</w:t>
      </w:r>
      <w:r w:rsidRPr="00031327">
        <w:rPr>
          <w:rFonts w:asciiTheme="minorBidi" w:hAnsiTheme="minorBidi"/>
          <w:sz w:val="24"/>
          <w:szCs w:val="24"/>
          <w:lang w:val="en-IL"/>
        </w:rPr>
        <w:t xml:space="preserve"> between the coffee being too hot and the addition of the ice cube.</w:t>
      </w:r>
    </w:p>
    <w:p w14:paraId="6E547A4A" w14:textId="77777777" w:rsidR="00031327" w:rsidRPr="00031327" w:rsidRDefault="00031327" w:rsidP="00031327">
      <w:pPr>
        <w:numPr>
          <w:ilvl w:val="1"/>
          <w:numId w:val="43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 xml:space="preserve">The </w:t>
      </w: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action of adding the ice cube</w:t>
      </w:r>
      <w:r w:rsidRPr="00031327">
        <w:rPr>
          <w:rFonts w:asciiTheme="minorBidi" w:hAnsiTheme="minorBidi"/>
          <w:sz w:val="24"/>
          <w:szCs w:val="24"/>
          <w:lang w:val="en-IL"/>
        </w:rPr>
        <w:t xml:space="preserve"> directly solves the problem.</w:t>
      </w:r>
    </w:p>
    <w:p w14:paraId="39E44BDD" w14:textId="77777777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Improved Insights:</w:t>
      </w:r>
    </w:p>
    <w:p w14:paraId="063F352E" w14:textId="77777777" w:rsidR="00031327" w:rsidRPr="00031327" w:rsidRDefault="00031327" w:rsidP="00031327">
      <w:pPr>
        <w:numPr>
          <w:ilvl w:val="0"/>
          <w:numId w:val="44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graph makes the reasoning clear by linking:</w:t>
      </w:r>
    </w:p>
    <w:p w14:paraId="41E7DBA9" w14:textId="77777777" w:rsidR="00031327" w:rsidRPr="00031327" w:rsidRDefault="00031327" w:rsidP="00031327">
      <w:pPr>
        <w:numPr>
          <w:ilvl w:val="1"/>
          <w:numId w:val="44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condition of the coffee (too hot to drink).</w:t>
      </w:r>
    </w:p>
    <w:p w14:paraId="5430C02E" w14:textId="77777777" w:rsidR="00031327" w:rsidRDefault="00031327" w:rsidP="00031327">
      <w:pPr>
        <w:numPr>
          <w:ilvl w:val="1"/>
          <w:numId w:val="44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action (added an ice cube) as the response to this condition</w:t>
      </w:r>
    </w:p>
    <w:p w14:paraId="5A4547D0" w14:textId="77777777" w:rsidR="00031327" w:rsidRPr="00031327" w:rsidRDefault="00031327" w:rsidP="00031327">
      <w:p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pict w14:anchorId="1A906D77">
          <v:rect id="_x0000_i1291" style="width:0;height:1.5pt" o:hralign="center" o:hrstd="t" o:hr="t" fillcolor="#a0a0a0" stroked="f"/>
        </w:pict>
      </w:r>
    </w:p>
    <w:p w14:paraId="2EE0D114" w14:textId="77777777" w:rsidR="00031327" w:rsidRDefault="00031327" w:rsidP="00031327">
      <w:p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 xml:space="preserve">2. Sentence: </w:t>
      </w:r>
      <w:r w:rsidRPr="00031327">
        <w:rPr>
          <w:rFonts w:asciiTheme="minorBidi" w:hAnsiTheme="minorBidi"/>
          <w:sz w:val="24"/>
          <w:szCs w:val="24"/>
          <w:lang w:val="en-IL"/>
        </w:rPr>
        <w:t>"She put the groceries away before the ice cream melted."</w:t>
      </w:r>
    </w:p>
    <w:p w14:paraId="29F22D09" w14:textId="2471D708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IL"/>
        </w:rPr>
        <w:drawing>
          <wp:inline distT="0" distB="0" distL="0" distR="0" wp14:anchorId="2D677ED9" wp14:editId="14D64F81">
            <wp:extent cx="5720080" cy="3774440"/>
            <wp:effectExtent l="0" t="0" r="0" b="0"/>
            <wp:docPr id="834339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AFEE" w14:textId="77777777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Knowledge Graph Summary:</w:t>
      </w:r>
    </w:p>
    <w:p w14:paraId="7E86F1C2" w14:textId="77777777" w:rsidR="00031327" w:rsidRPr="00031327" w:rsidRDefault="00031327" w:rsidP="00031327">
      <w:pPr>
        <w:numPr>
          <w:ilvl w:val="0"/>
          <w:numId w:val="46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Nodes</w:t>
      </w:r>
      <w:r w:rsidRPr="00031327">
        <w:rPr>
          <w:rFonts w:asciiTheme="minorBidi" w:hAnsiTheme="minorBidi"/>
          <w:sz w:val="24"/>
          <w:szCs w:val="24"/>
          <w:lang w:val="en-IL"/>
        </w:rPr>
        <w:t>:</w:t>
      </w:r>
    </w:p>
    <w:p w14:paraId="19F59771" w14:textId="77777777" w:rsidR="00031327" w:rsidRPr="00031327" w:rsidRDefault="00031327" w:rsidP="00031327">
      <w:pPr>
        <w:numPr>
          <w:ilvl w:val="1"/>
          <w:numId w:val="46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She</w:t>
      </w:r>
    </w:p>
    <w:p w14:paraId="7DBF8D1C" w14:textId="77777777" w:rsidR="00031327" w:rsidRPr="00031327" w:rsidRDefault="00031327" w:rsidP="00031327">
      <w:pPr>
        <w:numPr>
          <w:ilvl w:val="1"/>
          <w:numId w:val="46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groceries</w:t>
      </w:r>
    </w:p>
    <w:p w14:paraId="38955AD1" w14:textId="77777777" w:rsidR="00031327" w:rsidRPr="00031327" w:rsidRDefault="00031327" w:rsidP="00031327">
      <w:pPr>
        <w:numPr>
          <w:ilvl w:val="1"/>
          <w:numId w:val="46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ice cream</w:t>
      </w:r>
    </w:p>
    <w:p w14:paraId="54C9D047" w14:textId="77777777" w:rsidR="00031327" w:rsidRPr="00031327" w:rsidRDefault="00031327" w:rsidP="00031327">
      <w:pPr>
        <w:numPr>
          <w:ilvl w:val="1"/>
          <w:numId w:val="46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before</w:t>
      </w:r>
    </w:p>
    <w:p w14:paraId="5D481127" w14:textId="77777777" w:rsidR="00031327" w:rsidRPr="00031327" w:rsidRDefault="00031327" w:rsidP="00031327">
      <w:pPr>
        <w:numPr>
          <w:ilvl w:val="0"/>
          <w:numId w:val="46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Edges</w:t>
      </w:r>
      <w:r w:rsidRPr="00031327">
        <w:rPr>
          <w:rFonts w:asciiTheme="minorBidi" w:hAnsiTheme="minorBidi"/>
          <w:sz w:val="24"/>
          <w:szCs w:val="24"/>
          <w:lang w:val="en-IL"/>
        </w:rPr>
        <w:t>:</w:t>
      </w:r>
    </w:p>
    <w:p w14:paraId="30C6EB72" w14:textId="77777777" w:rsidR="00031327" w:rsidRPr="00031327" w:rsidRDefault="00031327" w:rsidP="00031327">
      <w:pPr>
        <w:numPr>
          <w:ilvl w:val="1"/>
          <w:numId w:val="46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She → groceries (put)</w:t>
      </w:r>
    </w:p>
    <w:p w14:paraId="5A434BEE" w14:textId="77777777" w:rsidR="00031327" w:rsidRPr="00031327" w:rsidRDefault="00031327" w:rsidP="00031327">
      <w:pPr>
        <w:numPr>
          <w:ilvl w:val="1"/>
          <w:numId w:val="46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lastRenderedPageBreak/>
        <w:t>ice cream → before (melted)</w:t>
      </w:r>
    </w:p>
    <w:p w14:paraId="62C4C94B" w14:textId="77777777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Reasoning Without the Graph:</w:t>
      </w:r>
    </w:p>
    <w:p w14:paraId="326B284D" w14:textId="77777777" w:rsidR="00031327" w:rsidRPr="00031327" w:rsidRDefault="00031327" w:rsidP="00031327">
      <w:pPr>
        <w:numPr>
          <w:ilvl w:val="0"/>
          <w:numId w:val="47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sentence implies:</w:t>
      </w:r>
    </w:p>
    <w:p w14:paraId="53F5D495" w14:textId="77777777" w:rsidR="00031327" w:rsidRPr="00031327" w:rsidRDefault="00031327" w:rsidP="00031327">
      <w:pPr>
        <w:numPr>
          <w:ilvl w:val="1"/>
          <w:numId w:val="47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She prioritized putting the groceries away quickly to prevent the ice cream from melting.</w:t>
      </w:r>
    </w:p>
    <w:p w14:paraId="18E94454" w14:textId="77777777" w:rsidR="00031327" w:rsidRPr="00031327" w:rsidRDefault="00031327" w:rsidP="00031327">
      <w:pPr>
        <w:numPr>
          <w:ilvl w:val="1"/>
          <w:numId w:val="47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relationship between "putting groceries away" and "ice cream melting" is indirectly understood but not explicitly linked.</w:t>
      </w:r>
    </w:p>
    <w:p w14:paraId="47EF0915" w14:textId="77777777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Enhancement With Knowledge Graph:</w:t>
      </w:r>
    </w:p>
    <w:p w14:paraId="383C37CE" w14:textId="77777777" w:rsidR="00031327" w:rsidRPr="00031327" w:rsidRDefault="00031327" w:rsidP="00031327">
      <w:pPr>
        <w:numPr>
          <w:ilvl w:val="0"/>
          <w:numId w:val="48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graph explicitly represents:</w:t>
      </w:r>
    </w:p>
    <w:p w14:paraId="7935B71E" w14:textId="77777777" w:rsidR="00031327" w:rsidRPr="00031327" w:rsidRDefault="00031327" w:rsidP="00031327">
      <w:pPr>
        <w:numPr>
          <w:ilvl w:val="1"/>
          <w:numId w:val="48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sequence of events:</w:t>
      </w:r>
    </w:p>
    <w:p w14:paraId="1CBEFF93" w14:textId="77777777" w:rsidR="00031327" w:rsidRPr="00031327" w:rsidRDefault="00031327" w:rsidP="00031327">
      <w:pPr>
        <w:numPr>
          <w:ilvl w:val="2"/>
          <w:numId w:val="48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Action (put groceries away) occurs before the condition (ice cream melted).</w:t>
      </w:r>
    </w:p>
    <w:p w14:paraId="665F5FAD" w14:textId="77777777" w:rsidR="00031327" w:rsidRPr="00031327" w:rsidRDefault="00031327" w:rsidP="00031327">
      <w:pPr>
        <w:numPr>
          <w:ilvl w:val="1"/>
          <w:numId w:val="48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dependency between actions: The graph suggests that putting the groceries away first was motivated by the condition of the ice cream.</w:t>
      </w:r>
    </w:p>
    <w:p w14:paraId="73E64F4E" w14:textId="77777777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Improved Insights:</w:t>
      </w:r>
    </w:p>
    <w:p w14:paraId="657D4CE8" w14:textId="77777777" w:rsidR="00031327" w:rsidRPr="00031327" w:rsidRDefault="00031327" w:rsidP="00031327">
      <w:pPr>
        <w:numPr>
          <w:ilvl w:val="0"/>
          <w:numId w:val="49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graph clarifies the dependency between the action and its motivation, highlighting:</w:t>
      </w:r>
    </w:p>
    <w:p w14:paraId="12FC5DF0" w14:textId="77777777" w:rsidR="00031327" w:rsidRPr="00031327" w:rsidRDefault="00031327" w:rsidP="00031327">
      <w:pPr>
        <w:numPr>
          <w:ilvl w:val="1"/>
          <w:numId w:val="49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priority (before ice cream melted).</w:t>
      </w:r>
    </w:p>
    <w:p w14:paraId="76AC8B1D" w14:textId="77777777" w:rsidR="00031327" w:rsidRDefault="00031327" w:rsidP="00031327">
      <w:pPr>
        <w:numPr>
          <w:ilvl w:val="1"/>
          <w:numId w:val="49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logical sequence in the reasoning process.</w:t>
      </w:r>
    </w:p>
    <w:p w14:paraId="63E832AE" w14:textId="77777777" w:rsidR="00031327" w:rsidRPr="00031327" w:rsidRDefault="00031327" w:rsidP="00031327">
      <w:p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pict w14:anchorId="3032A977">
          <v:rect id="_x0000_i1300" style="width:0;height:1.5pt" o:hralign="center" o:hrstd="t" o:hr="t" fillcolor="#a0a0a0" stroked="f"/>
        </w:pict>
      </w:r>
    </w:p>
    <w:p w14:paraId="5DED3180" w14:textId="77777777" w:rsidR="00031327" w:rsidRDefault="00031327" w:rsidP="00031327">
      <w:p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 xml:space="preserve">3. Sentence: </w:t>
      </w:r>
      <w:r w:rsidRPr="00031327">
        <w:rPr>
          <w:rFonts w:asciiTheme="minorBidi" w:hAnsiTheme="minorBidi"/>
          <w:sz w:val="24"/>
          <w:szCs w:val="24"/>
          <w:lang w:val="en-IL"/>
        </w:rPr>
        <w:t>"The plant died because Jenny forgot to open the curtains for a week."</w:t>
      </w:r>
    </w:p>
    <w:p w14:paraId="2D68E8BC" w14:textId="661F30FE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IL"/>
        </w:rPr>
        <w:lastRenderedPageBreak/>
        <w:drawing>
          <wp:inline distT="0" distB="0" distL="0" distR="0" wp14:anchorId="13BC54AE" wp14:editId="22F7BB39">
            <wp:extent cx="5730875" cy="3796030"/>
            <wp:effectExtent l="0" t="0" r="3175" b="0"/>
            <wp:docPr id="1474471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D1BD" w14:textId="77777777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Knowledge Graph Summary:</w:t>
      </w:r>
    </w:p>
    <w:p w14:paraId="21CB427D" w14:textId="77777777" w:rsidR="00031327" w:rsidRPr="00031327" w:rsidRDefault="00031327" w:rsidP="00031327">
      <w:pPr>
        <w:numPr>
          <w:ilvl w:val="0"/>
          <w:numId w:val="51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Nodes</w:t>
      </w:r>
      <w:r w:rsidRPr="00031327">
        <w:rPr>
          <w:rFonts w:asciiTheme="minorBidi" w:hAnsiTheme="minorBidi"/>
          <w:sz w:val="24"/>
          <w:szCs w:val="24"/>
          <w:lang w:val="en-IL"/>
        </w:rPr>
        <w:t>:</w:t>
      </w:r>
    </w:p>
    <w:p w14:paraId="0DC26E95" w14:textId="77777777" w:rsidR="00031327" w:rsidRPr="00031327" w:rsidRDefault="00031327" w:rsidP="00031327">
      <w:pPr>
        <w:numPr>
          <w:ilvl w:val="1"/>
          <w:numId w:val="51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Plant</w:t>
      </w:r>
    </w:p>
    <w:p w14:paraId="7719144E" w14:textId="77777777" w:rsidR="00031327" w:rsidRPr="00031327" w:rsidRDefault="00031327" w:rsidP="00031327">
      <w:pPr>
        <w:numPr>
          <w:ilvl w:val="1"/>
          <w:numId w:val="51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Jenny</w:t>
      </w:r>
    </w:p>
    <w:p w14:paraId="182CEDCC" w14:textId="77777777" w:rsidR="00031327" w:rsidRPr="00031327" w:rsidRDefault="00031327" w:rsidP="00031327">
      <w:pPr>
        <w:numPr>
          <w:ilvl w:val="1"/>
          <w:numId w:val="51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for_a_week</w:t>
      </w:r>
    </w:p>
    <w:p w14:paraId="0EAB6F86" w14:textId="77777777" w:rsidR="00031327" w:rsidRPr="00031327" w:rsidRDefault="00031327" w:rsidP="00031327">
      <w:pPr>
        <w:numPr>
          <w:ilvl w:val="0"/>
          <w:numId w:val="51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Edges</w:t>
      </w:r>
      <w:r w:rsidRPr="00031327">
        <w:rPr>
          <w:rFonts w:asciiTheme="minorBidi" w:hAnsiTheme="minorBidi"/>
          <w:sz w:val="24"/>
          <w:szCs w:val="24"/>
          <w:lang w:val="en-IL"/>
        </w:rPr>
        <w:t>:</w:t>
      </w:r>
    </w:p>
    <w:p w14:paraId="61E214EF" w14:textId="77777777" w:rsidR="00031327" w:rsidRPr="00031327" w:rsidRDefault="00031327" w:rsidP="00031327">
      <w:pPr>
        <w:numPr>
          <w:ilvl w:val="1"/>
          <w:numId w:val="51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Plant → Jenny (died)</w:t>
      </w:r>
    </w:p>
    <w:p w14:paraId="394A09F0" w14:textId="77777777" w:rsidR="00031327" w:rsidRPr="00031327" w:rsidRDefault="00031327" w:rsidP="00031327">
      <w:pPr>
        <w:numPr>
          <w:ilvl w:val="1"/>
          <w:numId w:val="51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Jenny → for_a_week (forgot_to_open_curtains)</w:t>
      </w:r>
    </w:p>
    <w:p w14:paraId="686C125A" w14:textId="77777777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Reasoning Without the Graph:</w:t>
      </w:r>
    </w:p>
    <w:p w14:paraId="1509028E" w14:textId="77777777" w:rsidR="00031327" w:rsidRPr="00031327" w:rsidRDefault="00031327" w:rsidP="00031327">
      <w:pPr>
        <w:numPr>
          <w:ilvl w:val="0"/>
          <w:numId w:val="52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sentence implies:</w:t>
      </w:r>
    </w:p>
    <w:p w14:paraId="15B3BEBB" w14:textId="77777777" w:rsidR="00031327" w:rsidRPr="00031327" w:rsidRDefault="00031327" w:rsidP="00031327">
      <w:pPr>
        <w:numPr>
          <w:ilvl w:val="1"/>
          <w:numId w:val="52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plant died due to lack of light because Jenny didn’t open the curtains.</w:t>
      </w:r>
    </w:p>
    <w:p w14:paraId="2BA8C7CE" w14:textId="77777777" w:rsidR="00031327" w:rsidRPr="00031327" w:rsidRDefault="00031327" w:rsidP="00031327">
      <w:pPr>
        <w:numPr>
          <w:ilvl w:val="1"/>
          <w:numId w:val="52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cause-and-effect chain is inferred but not explicitly mapped.</w:t>
      </w:r>
    </w:p>
    <w:p w14:paraId="0505E256" w14:textId="77777777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Enhancement With Knowledge Graph:</w:t>
      </w:r>
    </w:p>
    <w:p w14:paraId="4DC8AF12" w14:textId="77777777" w:rsidR="00031327" w:rsidRPr="00031327" w:rsidRDefault="00031327" w:rsidP="00031327">
      <w:pPr>
        <w:numPr>
          <w:ilvl w:val="0"/>
          <w:numId w:val="53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graph explicitly represents:</w:t>
      </w:r>
    </w:p>
    <w:p w14:paraId="26F1175D" w14:textId="77777777" w:rsidR="00031327" w:rsidRPr="00031327" w:rsidRDefault="00031327" w:rsidP="00031327">
      <w:pPr>
        <w:numPr>
          <w:ilvl w:val="1"/>
          <w:numId w:val="53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 xml:space="preserve">The </w:t>
      </w: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cause of death</w:t>
      </w:r>
      <w:r w:rsidRPr="00031327">
        <w:rPr>
          <w:rFonts w:asciiTheme="minorBidi" w:hAnsiTheme="minorBidi"/>
          <w:sz w:val="24"/>
          <w:szCs w:val="24"/>
          <w:lang w:val="en-IL"/>
        </w:rPr>
        <w:t xml:space="preserve"> for the plant (Jenny forgot to open the curtains).</w:t>
      </w:r>
    </w:p>
    <w:p w14:paraId="0A1A0BC0" w14:textId="77777777" w:rsidR="00031327" w:rsidRPr="00031327" w:rsidRDefault="00031327" w:rsidP="00031327">
      <w:pPr>
        <w:numPr>
          <w:ilvl w:val="1"/>
          <w:numId w:val="53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 xml:space="preserve">The </w:t>
      </w: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duration of neglect</w:t>
      </w:r>
      <w:r w:rsidRPr="00031327">
        <w:rPr>
          <w:rFonts w:asciiTheme="minorBidi" w:hAnsiTheme="minorBidi"/>
          <w:sz w:val="24"/>
          <w:szCs w:val="24"/>
          <w:lang w:val="en-IL"/>
        </w:rPr>
        <w:t xml:space="preserve"> (for a week).</w:t>
      </w:r>
    </w:p>
    <w:p w14:paraId="24418ABC" w14:textId="77777777" w:rsidR="00031327" w:rsidRPr="00031327" w:rsidRDefault="00031327" w:rsidP="00031327">
      <w:pPr>
        <w:rPr>
          <w:rFonts w:asciiTheme="minorBidi" w:hAnsiTheme="minorBidi"/>
          <w:b/>
          <w:bCs/>
          <w:sz w:val="24"/>
          <w:szCs w:val="24"/>
          <w:lang w:val="en-IL"/>
        </w:rPr>
      </w:pP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lastRenderedPageBreak/>
        <w:t>Improved Insights:</w:t>
      </w:r>
    </w:p>
    <w:p w14:paraId="01741ACE" w14:textId="77777777" w:rsidR="00031327" w:rsidRPr="00031327" w:rsidRDefault="00031327" w:rsidP="00031327">
      <w:pPr>
        <w:numPr>
          <w:ilvl w:val="0"/>
          <w:numId w:val="54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 xml:space="preserve">The graph shows a </w:t>
      </w:r>
      <w:r w:rsidRPr="00031327">
        <w:rPr>
          <w:rFonts w:asciiTheme="minorBidi" w:hAnsiTheme="minorBidi"/>
          <w:b/>
          <w:bCs/>
          <w:sz w:val="24"/>
          <w:szCs w:val="24"/>
          <w:lang w:val="en-IL"/>
        </w:rPr>
        <w:t>direct causal chain</w:t>
      </w:r>
      <w:r w:rsidRPr="00031327">
        <w:rPr>
          <w:rFonts w:asciiTheme="minorBidi" w:hAnsiTheme="minorBidi"/>
          <w:sz w:val="24"/>
          <w:szCs w:val="24"/>
          <w:lang w:val="en-IL"/>
        </w:rPr>
        <w:t>, connecting:</w:t>
      </w:r>
    </w:p>
    <w:p w14:paraId="5E34EF68" w14:textId="77777777" w:rsidR="00031327" w:rsidRPr="00031327" w:rsidRDefault="00031327" w:rsidP="00031327">
      <w:pPr>
        <w:numPr>
          <w:ilvl w:val="1"/>
          <w:numId w:val="54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Jenny’s action (forgot to open curtains).</w:t>
      </w:r>
    </w:p>
    <w:p w14:paraId="2FD146D2" w14:textId="77777777" w:rsidR="00031327" w:rsidRPr="00031327" w:rsidRDefault="00031327" w:rsidP="00031327">
      <w:pPr>
        <w:numPr>
          <w:ilvl w:val="1"/>
          <w:numId w:val="54"/>
        </w:num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The resulting consequence (plant died).</w:t>
      </w:r>
    </w:p>
    <w:p w14:paraId="1206F72A" w14:textId="77777777" w:rsidR="00031327" w:rsidRPr="00031327" w:rsidRDefault="00031327" w:rsidP="00031327">
      <w:pPr>
        <w:rPr>
          <w:rFonts w:asciiTheme="minorBidi" w:hAnsiTheme="minorBidi"/>
          <w:sz w:val="24"/>
          <w:szCs w:val="24"/>
          <w:lang w:val="en-IL"/>
        </w:rPr>
      </w:pPr>
    </w:p>
    <w:p w14:paraId="76E2B3D7" w14:textId="66D6A97B" w:rsidR="00031327" w:rsidRPr="00031327" w:rsidRDefault="00031327" w:rsidP="00031327">
      <w:pPr>
        <w:rPr>
          <w:rFonts w:asciiTheme="minorBidi" w:hAnsiTheme="minorBidi"/>
          <w:sz w:val="24"/>
          <w:szCs w:val="24"/>
          <w:lang w:val="en-IL"/>
        </w:rPr>
      </w:pPr>
      <w:r w:rsidRPr="00031327">
        <w:rPr>
          <w:rFonts w:asciiTheme="minorBidi" w:hAnsiTheme="minorBidi"/>
          <w:sz w:val="24"/>
          <w:szCs w:val="24"/>
          <w:lang w:val="en-IL"/>
        </w:rPr>
        <w:t>.</w:t>
      </w:r>
    </w:p>
    <w:p w14:paraId="5EA35DDF" w14:textId="77777777" w:rsidR="00031327" w:rsidRPr="00031327" w:rsidRDefault="00031327" w:rsidP="00031327">
      <w:pPr>
        <w:rPr>
          <w:rFonts w:asciiTheme="minorBidi" w:hAnsiTheme="minorBidi"/>
          <w:sz w:val="24"/>
          <w:szCs w:val="24"/>
          <w:lang w:val="en-IL"/>
        </w:rPr>
      </w:pPr>
    </w:p>
    <w:p w14:paraId="4E97FFE7" w14:textId="77777777" w:rsidR="00031327" w:rsidRPr="00031327" w:rsidRDefault="00031327" w:rsidP="00031327">
      <w:pPr>
        <w:rPr>
          <w:lang w:val="en-IL"/>
        </w:rPr>
      </w:pPr>
    </w:p>
    <w:sectPr w:rsidR="00031327" w:rsidRPr="0003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484"/>
    <w:multiLevelType w:val="multilevel"/>
    <w:tmpl w:val="9354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04FC"/>
    <w:multiLevelType w:val="multilevel"/>
    <w:tmpl w:val="B0A0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B6358"/>
    <w:multiLevelType w:val="multilevel"/>
    <w:tmpl w:val="CBDE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30C99"/>
    <w:multiLevelType w:val="multilevel"/>
    <w:tmpl w:val="DD90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C7521"/>
    <w:multiLevelType w:val="hybridMultilevel"/>
    <w:tmpl w:val="A50A104A"/>
    <w:lvl w:ilvl="0" w:tplc="6136C7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55F4E"/>
    <w:multiLevelType w:val="multilevel"/>
    <w:tmpl w:val="F852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A69BE"/>
    <w:multiLevelType w:val="multilevel"/>
    <w:tmpl w:val="E1B2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46056"/>
    <w:multiLevelType w:val="multilevel"/>
    <w:tmpl w:val="15E4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838C6"/>
    <w:multiLevelType w:val="multilevel"/>
    <w:tmpl w:val="8FF0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50BFB"/>
    <w:multiLevelType w:val="multilevel"/>
    <w:tmpl w:val="B79A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F169F"/>
    <w:multiLevelType w:val="multilevel"/>
    <w:tmpl w:val="1FD6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83080"/>
    <w:multiLevelType w:val="multilevel"/>
    <w:tmpl w:val="B8AC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33BB6"/>
    <w:multiLevelType w:val="multilevel"/>
    <w:tmpl w:val="E62C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E0803"/>
    <w:multiLevelType w:val="multilevel"/>
    <w:tmpl w:val="2CE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506D5"/>
    <w:multiLevelType w:val="multilevel"/>
    <w:tmpl w:val="7B18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D03A2F"/>
    <w:multiLevelType w:val="multilevel"/>
    <w:tmpl w:val="C74C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DD118D"/>
    <w:multiLevelType w:val="multilevel"/>
    <w:tmpl w:val="012C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7297F"/>
    <w:multiLevelType w:val="multilevel"/>
    <w:tmpl w:val="323E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650F1"/>
    <w:multiLevelType w:val="multilevel"/>
    <w:tmpl w:val="C216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E4A3C"/>
    <w:multiLevelType w:val="multilevel"/>
    <w:tmpl w:val="5620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F2896"/>
    <w:multiLevelType w:val="multilevel"/>
    <w:tmpl w:val="66D0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C55C1F"/>
    <w:multiLevelType w:val="multilevel"/>
    <w:tmpl w:val="C596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A3F1A"/>
    <w:multiLevelType w:val="multilevel"/>
    <w:tmpl w:val="352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372D0"/>
    <w:multiLevelType w:val="multilevel"/>
    <w:tmpl w:val="A984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923B5"/>
    <w:multiLevelType w:val="multilevel"/>
    <w:tmpl w:val="159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C17C07"/>
    <w:multiLevelType w:val="multilevel"/>
    <w:tmpl w:val="B22E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D1169"/>
    <w:multiLevelType w:val="multilevel"/>
    <w:tmpl w:val="49C0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E64D27"/>
    <w:multiLevelType w:val="multilevel"/>
    <w:tmpl w:val="490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4222B"/>
    <w:multiLevelType w:val="multilevel"/>
    <w:tmpl w:val="2C3A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7607F"/>
    <w:multiLevelType w:val="multilevel"/>
    <w:tmpl w:val="8876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C87946"/>
    <w:multiLevelType w:val="multilevel"/>
    <w:tmpl w:val="7A26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A5155F"/>
    <w:multiLevelType w:val="multilevel"/>
    <w:tmpl w:val="33941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DA71B0"/>
    <w:multiLevelType w:val="multilevel"/>
    <w:tmpl w:val="6208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0F7946"/>
    <w:multiLevelType w:val="multilevel"/>
    <w:tmpl w:val="A25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915181"/>
    <w:multiLevelType w:val="multilevel"/>
    <w:tmpl w:val="05D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C567B6"/>
    <w:multiLevelType w:val="multilevel"/>
    <w:tmpl w:val="DE6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37B23"/>
    <w:multiLevelType w:val="multilevel"/>
    <w:tmpl w:val="5B98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D12378"/>
    <w:multiLevelType w:val="multilevel"/>
    <w:tmpl w:val="D220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A6EFB"/>
    <w:multiLevelType w:val="multilevel"/>
    <w:tmpl w:val="C5F4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D26D1F"/>
    <w:multiLevelType w:val="multilevel"/>
    <w:tmpl w:val="2126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DE7D6C"/>
    <w:multiLevelType w:val="multilevel"/>
    <w:tmpl w:val="C17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B84471"/>
    <w:multiLevelType w:val="multilevel"/>
    <w:tmpl w:val="C9CA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163B7F"/>
    <w:multiLevelType w:val="multilevel"/>
    <w:tmpl w:val="4BC8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C870EC"/>
    <w:multiLevelType w:val="multilevel"/>
    <w:tmpl w:val="BF34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785CFA"/>
    <w:multiLevelType w:val="hybridMultilevel"/>
    <w:tmpl w:val="8B9688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244DA6"/>
    <w:multiLevelType w:val="multilevel"/>
    <w:tmpl w:val="468E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C41D8F"/>
    <w:multiLevelType w:val="multilevel"/>
    <w:tmpl w:val="75F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495E24"/>
    <w:multiLevelType w:val="multilevel"/>
    <w:tmpl w:val="BF4A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4F0F70"/>
    <w:multiLevelType w:val="multilevel"/>
    <w:tmpl w:val="FCDE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766CC8"/>
    <w:multiLevelType w:val="multilevel"/>
    <w:tmpl w:val="2B2A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2D0DE4"/>
    <w:multiLevelType w:val="multilevel"/>
    <w:tmpl w:val="2100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7D619B"/>
    <w:multiLevelType w:val="multilevel"/>
    <w:tmpl w:val="614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B1550E"/>
    <w:multiLevelType w:val="multilevel"/>
    <w:tmpl w:val="A2B8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71788B"/>
    <w:multiLevelType w:val="multilevel"/>
    <w:tmpl w:val="6E72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896299">
    <w:abstractNumId w:val="32"/>
  </w:num>
  <w:num w:numId="2" w16cid:durableId="19281839">
    <w:abstractNumId w:val="24"/>
  </w:num>
  <w:num w:numId="3" w16cid:durableId="1041203140">
    <w:abstractNumId w:val="46"/>
  </w:num>
  <w:num w:numId="4" w16cid:durableId="2017265747">
    <w:abstractNumId w:val="33"/>
  </w:num>
  <w:num w:numId="5" w16cid:durableId="1905875271">
    <w:abstractNumId w:val="50"/>
  </w:num>
  <w:num w:numId="6" w16cid:durableId="1102144873">
    <w:abstractNumId w:val="25"/>
  </w:num>
  <w:num w:numId="7" w16cid:durableId="1243564937">
    <w:abstractNumId w:val="21"/>
  </w:num>
  <w:num w:numId="8" w16cid:durableId="2014525414">
    <w:abstractNumId w:val="5"/>
  </w:num>
  <w:num w:numId="9" w16cid:durableId="1200167753">
    <w:abstractNumId w:val="18"/>
  </w:num>
  <w:num w:numId="10" w16cid:durableId="1203008823">
    <w:abstractNumId w:val="47"/>
  </w:num>
  <w:num w:numId="11" w16cid:durableId="199629611">
    <w:abstractNumId w:val="2"/>
  </w:num>
  <w:num w:numId="12" w16cid:durableId="2019506351">
    <w:abstractNumId w:val="51"/>
  </w:num>
  <w:num w:numId="13" w16cid:durableId="402876253">
    <w:abstractNumId w:val="52"/>
  </w:num>
  <w:num w:numId="14" w16cid:durableId="1078750818">
    <w:abstractNumId w:val="11"/>
  </w:num>
  <w:num w:numId="15" w16cid:durableId="1729919433">
    <w:abstractNumId w:val="45"/>
  </w:num>
  <w:num w:numId="16" w16cid:durableId="2006857732">
    <w:abstractNumId w:val="37"/>
  </w:num>
  <w:num w:numId="17" w16cid:durableId="1953393607">
    <w:abstractNumId w:val="12"/>
  </w:num>
  <w:num w:numId="18" w16cid:durableId="2092312860">
    <w:abstractNumId w:val="0"/>
  </w:num>
  <w:num w:numId="19" w16cid:durableId="1999378321">
    <w:abstractNumId w:val="40"/>
  </w:num>
  <w:num w:numId="20" w16cid:durableId="1403142066">
    <w:abstractNumId w:val="19"/>
  </w:num>
  <w:num w:numId="21" w16cid:durableId="519201445">
    <w:abstractNumId w:val="39"/>
  </w:num>
  <w:num w:numId="22" w16cid:durableId="1677224752">
    <w:abstractNumId w:val="1"/>
  </w:num>
  <w:num w:numId="23" w16cid:durableId="48656626">
    <w:abstractNumId w:val="30"/>
  </w:num>
  <w:num w:numId="24" w16cid:durableId="828204858">
    <w:abstractNumId w:val="17"/>
  </w:num>
  <w:num w:numId="25" w16cid:durableId="394816111">
    <w:abstractNumId w:val="44"/>
  </w:num>
  <w:num w:numId="26" w16cid:durableId="1785730290">
    <w:abstractNumId w:val="16"/>
  </w:num>
  <w:num w:numId="27" w16cid:durableId="1846243053">
    <w:abstractNumId w:val="26"/>
  </w:num>
  <w:num w:numId="28" w16cid:durableId="497772011">
    <w:abstractNumId w:val="4"/>
  </w:num>
  <w:num w:numId="29" w16cid:durableId="47263385">
    <w:abstractNumId w:val="14"/>
  </w:num>
  <w:num w:numId="30" w16cid:durableId="258681530">
    <w:abstractNumId w:val="38"/>
  </w:num>
  <w:num w:numId="31" w16cid:durableId="1800493540">
    <w:abstractNumId w:val="36"/>
  </w:num>
  <w:num w:numId="32" w16cid:durableId="1645549581">
    <w:abstractNumId w:val="23"/>
  </w:num>
  <w:num w:numId="33" w16cid:durableId="1166047022">
    <w:abstractNumId w:val="31"/>
  </w:num>
  <w:num w:numId="34" w16cid:durableId="573128068">
    <w:abstractNumId w:val="42"/>
  </w:num>
  <w:num w:numId="35" w16cid:durableId="1607302294">
    <w:abstractNumId w:val="15"/>
  </w:num>
  <w:num w:numId="36" w16cid:durableId="1557543606">
    <w:abstractNumId w:val="41"/>
  </w:num>
  <w:num w:numId="37" w16cid:durableId="1775831702">
    <w:abstractNumId w:val="13"/>
  </w:num>
  <w:num w:numId="38" w16cid:durableId="558903623">
    <w:abstractNumId w:val="29"/>
  </w:num>
  <w:num w:numId="39" w16cid:durableId="159349756">
    <w:abstractNumId w:val="20"/>
  </w:num>
  <w:num w:numId="40" w16cid:durableId="2048136043">
    <w:abstractNumId w:val="34"/>
  </w:num>
  <w:num w:numId="41" w16cid:durableId="1115324060">
    <w:abstractNumId w:val="48"/>
  </w:num>
  <w:num w:numId="42" w16cid:durableId="171461193">
    <w:abstractNumId w:val="53"/>
  </w:num>
  <w:num w:numId="43" w16cid:durableId="1446539338">
    <w:abstractNumId w:val="3"/>
  </w:num>
  <w:num w:numId="44" w16cid:durableId="173157634">
    <w:abstractNumId w:val="10"/>
  </w:num>
  <w:num w:numId="45" w16cid:durableId="794254760">
    <w:abstractNumId w:val="6"/>
  </w:num>
  <w:num w:numId="46" w16cid:durableId="1445885072">
    <w:abstractNumId w:val="28"/>
  </w:num>
  <w:num w:numId="47" w16cid:durableId="2144420973">
    <w:abstractNumId w:val="49"/>
  </w:num>
  <w:num w:numId="48" w16cid:durableId="1584800731">
    <w:abstractNumId w:val="22"/>
  </w:num>
  <w:num w:numId="49" w16cid:durableId="1842159041">
    <w:abstractNumId w:val="27"/>
  </w:num>
  <w:num w:numId="50" w16cid:durableId="722219295">
    <w:abstractNumId w:val="35"/>
  </w:num>
  <w:num w:numId="51" w16cid:durableId="1052731622">
    <w:abstractNumId w:val="8"/>
  </w:num>
  <w:num w:numId="52" w16cid:durableId="1963684081">
    <w:abstractNumId w:val="7"/>
  </w:num>
  <w:num w:numId="53" w16cid:durableId="1257637767">
    <w:abstractNumId w:val="9"/>
  </w:num>
  <w:num w:numId="54" w16cid:durableId="16601859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A9"/>
    <w:rsid w:val="00031327"/>
    <w:rsid w:val="00127C5F"/>
    <w:rsid w:val="00167555"/>
    <w:rsid w:val="002D1BAD"/>
    <w:rsid w:val="008045A9"/>
    <w:rsid w:val="008C7B5D"/>
    <w:rsid w:val="00A23846"/>
    <w:rsid w:val="00A61969"/>
    <w:rsid w:val="00CA7D33"/>
    <w:rsid w:val="00F36CCD"/>
    <w:rsid w:val="00F441F0"/>
    <w:rsid w:val="00F526A9"/>
    <w:rsid w:val="00F9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AE0A"/>
  <w15:chartTrackingRefBased/>
  <w15:docId w15:val="{787D582A-1EB4-488B-9335-B4CD5E51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4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4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1867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Remez</dc:creator>
  <cp:keywords/>
  <dc:description/>
  <cp:lastModifiedBy>Ben Remez</cp:lastModifiedBy>
  <cp:revision>8</cp:revision>
  <dcterms:created xsi:type="dcterms:W3CDTF">2024-11-23T14:11:00Z</dcterms:created>
  <dcterms:modified xsi:type="dcterms:W3CDTF">2024-11-23T18:44:00Z</dcterms:modified>
</cp:coreProperties>
</file>