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16E7A" w14:textId="77777777" w:rsidR="005E6C14" w:rsidRPr="005C1F6B" w:rsidRDefault="005E6C14" w:rsidP="00050D1B">
      <w:pPr>
        <w:jc w:val="center"/>
        <w:rPr>
          <w:rFonts w:eastAsiaTheme="minorEastAsia"/>
          <w:sz w:val="36"/>
          <w:szCs w:val="36"/>
        </w:rPr>
      </w:pPr>
    </w:p>
    <w:p w14:paraId="41DB08CE" w14:textId="77777777" w:rsidR="005E6C14" w:rsidRPr="00EB533C" w:rsidRDefault="005E6C14" w:rsidP="00050D1B">
      <w:pPr>
        <w:jc w:val="center"/>
        <w:rPr>
          <w:sz w:val="36"/>
          <w:szCs w:val="36"/>
        </w:rPr>
      </w:pPr>
    </w:p>
    <w:p w14:paraId="570C379C" w14:textId="77777777" w:rsidR="005E6C14" w:rsidRPr="00EB533C" w:rsidRDefault="005E6C14" w:rsidP="00050D1B">
      <w:pPr>
        <w:jc w:val="center"/>
        <w:rPr>
          <w:sz w:val="36"/>
          <w:szCs w:val="36"/>
        </w:rPr>
      </w:pPr>
    </w:p>
    <w:p w14:paraId="3D1ABFA5" w14:textId="77777777" w:rsidR="005E6C14" w:rsidRPr="00EB533C" w:rsidRDefault="005E6C14" w:rsidP="00050D1B">
      <w:pPr>
        <w:jc w:val="center"/>
        <w:rPr>
          <w:sz w:val="36"/>
          <w:szCs w:val="36"/>
        </w:rPr>
      </w:pPr>
    </w:p>
    <w:p w14:paraId="164C8038" w14:textId="1527BC31" w:rsidR="00050D1B" w:rsidRPr="00AA3D1D" w:rsidRDefault="00050D1B" w:rsidP="00BA16A8">
      <w:pPr>
        <w:spacing w:line="360" w:lineRule="auto"/>
        <w:jc w:val="center"/>
        <w:rPr>
          <w:rFonts w:eastAsiaTheme="minorEastAsia"/>
          <w:sz w:val="36"/>
          <w:szCs w:val="36"/>
        </w:rPr>
      </w:pPr>
      <w:r w:rsidRPr="00EB533C">
        <w:rPr>
          <w:sz w:val="36"/>
          <w:szCs w:val="36"/>
        </w:rPr>
        <w:t xml:space="preserve">Assessment: </w:t>
      </w:r>
      <w:r w:rsidRPr="00EB533C">
        <w:rPr>
          <w:color w:val="0070C0"/>
          <w:sz w:val="36"/>
          <w:szCs w:val="36"/>
        </w:rPr>
        <w:t>CST8</w:t>
      </w:r>
      <w:r w:rsidR="00EC2077" w:rsidRPr="00EB533C">
        <w:rPr>
          <w:color w:val="0070C0"/>
          <w:sz w:val="36"/>
          <w:szCs w:val="36"/>
        </w:rPr>
        <w:t>390</w:t>
      </w:r>
      <w:r w:rsidRPr="00EB533C">
        <w:rPr>
          <w:color w:val="0070C0"/>
          <w:sz w:val="36"/>
          <w:szCs w:val="36"/>
        </w:rPr>
        <w:t xml:space="preserve"> Assignment 0</w:t>
      </w:r>
      <w:r w:rsidR="00AA3D1D">
        <w:rPr>
          <w:rFonts w:eastAsiaTheme="minorEastAsia" w:hint="eastAsia"/>
          <w:color w:val="0070C0"/>
          <w:sz w:val="36"/>
          <w:szCs w:val="36"/>
        </w:rPr>
        <w:t>3</w:t>
      </w:r>
    </w:p>
    <w:p w14:paraId="091C0CBF" w14:textId="7C8D46FD" w:rsidR="005E6C14" w:rsidRDefault="005E6C14" w:rsidP="00BA16A8">
      <w:pPr>
        <w:spacing w:line="360" w:lineRule="auto"/>
        <w:jc w:val="center"/>
        <w:rPr>
          <w:rFonts w:eastAsiaTheme="minorEastAsia"/>
          <w:i/>
          <w:color w:val="0070C0"/>
          <w:sz w:val="36"/>
          <w:szCs w:val="36"/>
        </w:rPr>
      </w:pPr>
      <w:r w:rsidRPr="00EB533C">
        <w:rPr>
          <w:sz w:val="36"/>
          <w:szCs w:val="36"/>
        </w:rPr>
        <w:t xml:space="preserve">Section Number: </w:t>
      </w:r>
      <w:r w:rsidRPr="00EB533C">
        <w:rPr>
          <w:i/>
          <w:color w:val="0070C0"/>
          <w:sz w:val="36"/>
          <w:szCs w:val="36"/>
        </w:rPr>
        <w:t>021</w:t>
      </w:r>
    </w:p>
    <w:p w14:paraId="717ABC2B" w14:textId="468F355E" w:rsidR="0013457A" w:rsidRDefault="00AA3D1D" w:rsidP="00BA16A8">
      <w:pPr>
        <w:spacing w:line="360" w:lineRule="auto"/>
        <w:jc w:val="center"/>
        <w:rPr>
          <w:rFonts w:eastAsiaTheme="minorEastAsia"/>
          <w:i/>
          <w:sz w:val="36"/>
          <w:szCs w:val="36"/>
        </w:rPr>
      </w:pPr>
      <w:r w:rsidRPr="00AA3D1D">
        <w:rPr>
          <w:rFonts w:hint="eastAsia"/>
          <w:sz w:val="36"/>
          <w:szCs w:val="36"/>
        </w:rPr>
        <w:t>Professor</w:t>
      </w:r>
      <w:r>
        <w:rPr>
          <w:rFonts w:eastAsiaTheme="minorEastAsia" w:hint="eastAsia"/>
          <w:i/>
          <w:sz w:val="36"/>
          <w:szCs w:val="36"/>
        </w:rPr>
        <w:t xml:space="preserve">: </w:t>
      </w:r>
      <w:r w:rsidRPr="00AA3D1D">
        <w:rPr>
          <w:rFonts w:hint="eastAsia"/>
          <w:i/>
          <w:color w:val="0070C0"/>
          <w:sz w:val="36"/>
          <w:szCs w:val="36"/>
        </w:rPr>
        <w:t>Grace Pauly</w:t>
      </w:r>
    </w:p>
    <w:p w14:paraId="5409E0F3" w14:textId="77777777" w:rsidR="001C4D56" w:rsidRPr="0013457A" w:rsidRDefault="001C4D56" w:rsidP="00BA16A8">
      <w:pPr>
        <w:spacing w:line="360" w:lineRule="auto"/>
        <w:jc w:val="center"/>
        <w:rPr>
          <w:rFonts w:eastAsiaTheme="minorEastAsia"/>
          <w:i/>
          <w:sz w:val="36"/>
          <w:szCs w:val="36"/>
        </w:rPr>
      </w:pPr>
    </w:p>
    <w:p w14:paraId="070C3853" w14:textId="1D93D9F4" w:rsidR="00356640" w:rsidRPr="00EB533C" w:rsidRDefault="002C09B0" w:rsidP="00BA16A8">
      <w:pPr>
        <w:spacing w:line="360" w:lineRule="auto"/>
        <w:jc w:val="center"/>
        <w:rPr>
          <w:color w:val="0070C0"/>
          <w:sz w:val="36"/>
          <w:szCs w:val="36"/>
        </w:rPr>
      </w:pPr>
      <w:r>
        <w:rPr>
          <w:rFonts w:eastAsiaTheme="minorEastAsia" w:hint="eastAsia"/>
          <w:sz w:val="36"/>
          <w:szCs w:val="36"/>
        </w:rPr>
        <w:t>Due</w:t>
      </w:r>
      <w:r w:rsidR="00050D1B" w:rsidRPr="00EB533C">
        <w:rPr>
          <w:sz w:val="36"/>
          <w:szCs w:val="36"/>
        </w:rPr>
        <w:t xml:space="preserve"> Date: </w:t>
      </w:r>
      <w:r>
        <w:rPr>
          <w:rFonts w:eastAsiaTheme="minorEastAsia" w:hint="eastAsia"/>
          <w:color w:val="0070C0"/>
          <w:sz w:val="36"/>
          <w:szCs w:val="36"/>
        </w:rPr>
        <w:t>July</w:t>
      </w:r>
      <w:r w:rsidR="00050D1B" w:rsidRPr="00EB533C">
        <w:rPr>
          <w:color w:val="0070C0"/>
          <w:sz w:val="36"/>
          <w:szCs w:val="36"/>
        </w:rPr>
        <w:t xml:space="preserve"> </w:t>
      </w:r>
      <w:r w:rsidR="00534A92">
        <w:rPr>
          <w:color w:val="0070C0"/>
          <w:sz w:val="36"/>
          <w:szCs w:val="36"/>
        </w:rPr>
        <w:t>2</w:t>
      </w:r>
      <w:r>
        <w:rPr>
          <w:rFonts w:eastAsiaTheme="minorEastAsia" w:hint="eastAsia"/>
          <w:color w:val="0070C0"/>
          <w:sz w:val="36"/>
          <w:szCs w:val="36"/>
        </w:rPr>
        <w:t>9</w:t>
      </w:r>
      <w:r w:rsidR="00050D1B" w:rsidRPr="00EB533C">
        <w:rPr>
          <w:color w:val="0070C0"/>
          <w:sz w:val="36"/>
          <w:szCs w:val="36"/>
        </w:rPr>
        <w:t>, 202</w:t>
      </w:r>
      <w:r w:rsidR="00EC2077" w:rsidRPr="00EB533C">
        <w:rPr>
          <w:color w:val="0070C0"/>
          <w:sz w:val="36"/>
          <w:szCs w:val="36"/>
        </w:rPr>
        <w:t>4</w:t>
      </w:r>
    </w:p>
    <w:p w14:paraId="12EF0A5C" w14:textId="77777777" w:rsidR="002C09B0" w:rsidRDefault="002C09B0" w:rsidP="00050D1B">
      <w:pPr>
        <w:jc w:val="center"/>
        <w:rPr>
          <w:rFonts w:eastAsiaTheme="minorEastAsia"/>
        </w:rPr>
      </w:pPr>
    </w:p>
    <w:p w14:paraId="7A329992" w14:textId="77777777" w:rsidR="002C09B0" w:rsidRDefault="002C09B0" w:rsidP="00050D1B">
      <w:pPr>
        <w:jc w:val="center"/>
        <w:rPr>
          <w:rFonts w:eastAsiaTheme="minorEastAsia"/>
        </w:rPr>
      </w:pPr>
    </w:p>
    <w:p w14:paraId="16B4A769" w14:textId="77777777" w:rsidR="002C09B0" w:rsidRDefault="002C09B0" w:rsidP="00050D1B">
      <w:pPr>
        <w:jc w:val="center"/>
        <w:rPr>
          <w:rFonts w:eastAsiaTheme="minorEastAsia"/>
        </w:rPr>
      </w:pPr>
    </w:p>
    <w:p w14:paraId="7A3D411D" w14:textId="77777777" w:rsidR="002C09B0" w:rsidRDefault="002C09B0" w:rsidP="00050D1B">
      <w:pPr>
        <w:jc w:val="center"/>
        <w:rPr>
          <w:rFonts w:eastAsiaTheme="minorEastAsia"/>
        </w:rPr>
      </w:pPr>
    </w:p>
    <w:p w14:paraId="33CF3A1A" w14:textId="77777777" w:rsidR="002C09B0" w:rsidRDefault="002C09B0" w:rsidP="00050D1B">
      <w:pPr>
        <w:jc w:val="center"/>
        <w:rPr>
          <w:rFonts w:eastAsiaTheme="minorEastAsia"/>
        </w:rPr>
      </w:pPr>
    </w:p>
    <w:p w14:paraId="506E8359" w14:textId="77777777" w:rsidR="002C09B0" w:rsidRDefault="002C09B0" w:rsidP="002C09B0">
      <w:pPr>
        <w:rPr>
          <w:rFonts w:eastAsiaTheme="minorEastAsia"/>
        </w:rPr>
      </w:pPr>
    </w:p>
    <w:p w14:paraId="529164E1" w14:textId="77777777" w:rsidR="002C09B0" w:rsidRDefault="002C09B0" w:rsidP="002C09B0">
      <w:pPr>
        <w:rPr>
          <w:rFonts w:eastAsiaTheme="minorEastAsia"/>
        </w:rPr>
      </w:pPr>
    </w:p>
    <w:p w14:paraId="2AE2B833" w14:textId="77777777" w:rsidR="002C09B0" w:rsidRDefault="002C09B0" w:rsidP="002C09B0">
      <w:pPr>
        <w:rPr>
          <w:rFonts w:eastAsiaTheme="minorEastAsia"/>
        </w:rPr>
      </w:pPr>
    </w:p>
    <w:p w14:paraId="4ED98B53" w14:textId="77777777" w:rsidR="002C09B0" w:rsidRDefault="002C09B0" w:rsidP="002C09B0">
      <w:pPr>
        <w:rPr>
          <w:rFonts w:eastAsiaTheme="minorEastAsia"/>
        </w:rPr>
      </w:pPr>
    </w:p>
    <w:p w14:paraId="6E7480A2" w14:textId="77777777" w:rsidR="002C09B0" w:rsidRDefault="002C09B0" w:rsidP="002C09B0">
      <w:pPr>
        <w:rPr>
          <w:rFonts w:eastAsiaTheme="minorEastAsia"/>
        </w:rPr>
      </w:pPr>
    </w:p>
    <w:p w14:paraId="37D2273C" w14:textId="77777777" w:rsidR="002C09B0" w:rsidRDefault="002C09B0" w:rsidP="002C09B0">
      <w:pPr>
        <w:rPr>
          <w:rFonts w:eastAsiaTheme="minorEastAsia"/>
        </w:rPr>
      </w:pPr>
    </w:p>
    <w:p w14:paraId="44F7CB4F" w14:textId="77777777" w:rsidR="002C09B0" w:rsidRDefault="002C09B0" w:rsidP="002C09B0">
      <w:pPr>
        <w:rPr>
          <w:rFonts w:eastAsiaTheme="minorEastAsia"/>
        </w:rPr>
      </w:pPr>
    </w:p>
    <w:p w14:paraId="27FA8613" w14:textId="77777777" w:rsidR="002C09B0" w:rsidRDefault="002C09B0" w:rsidP="002C09B0">
      <w:pPr>
        <w:rPr>
          <w:rFonts w:eastAsiaTheme="minorEastAsia"/>
        </w:rPr>
      </w:pPr>
    </w:p>
    <w:p w14:paraId="16E46AF5" w14:textId="77777777" w:rsidR="002C09B0" w:rsidRDefault="002C09B0" w:rsidP="002C09B0">
      <w:pPr>
        <w:rPr>
          <w:rFonts w:eastAsiaTheme="minorEastAsia"/>
        </w:rPr>
      </w:pPr>
    </w:p>
    <w:p w14:paraId="0492EEE9" w14:textId="77777777" w:rsidR="002C09B0" w:rsidRDefault="002C09B0" w:rsidP="002C09B0">
      <w:pPr>
        <w:rPr>
          <w:rFonts w:eastAsiaTheme="minorEastAsia"/>
        </w:rPr>
      </w:pPr>
    </w:p>
    <w:p w14:paraId="2ED68717" w14:textId="77777777" w:rsidR="002C09B0" w:rsidRDefault="002C09B0" w:rsidP="002C09B0">
      <w:pPr>
        <w:rPr>
          <w:rFonts w:eastAsiaTheme="minorEastAsia"/>
        </w:rPr>
      </w:pPr>
    </w:p>
    <w:p w14:paraId="3CE16525" w14:textId="77777777" w:rsidR="002C09B0" w:rsidRDefault="002C09B0" w:rsidP="002C09B0">
      <w:pPr>
        <w:rPr>
          <w:rFonts w:eastAsiaTheme="minorEastAsia"/>
        </w:rPr>
      </w:pPr>
    </w:p>
    <w:p w14:paraId="3CD4883E" w14:textId="77777777" w:rsidR="002C09B0" w:rsidRDefault="002C09B0" w:rsidP="002C09B0">
      <w:pPr>
        <w:rPr>
          <w:rFonts w:eastAsiaTheme="minorEastAsia"/>
        </w:rPr>
      </w:pPr>
    </w:p>
    <w:p w14:paraId="5B328695" w14:textId="77777777" w:rsidR="002C09B0" w:rsidRDefault="002C09B0" w:rsidP="002C09B0">
      <w:pPr>
        <w:rPr>
          <w:rFonts w:eastAsiaTheme="minorEastAsia"/>
        </w:rPr>
      </w:pPr>
    </w:p>
    <w:p w14:paraId="121B00F1" w14:textId="77777777" w:rsidR="002C09B0" w:rsidRDefault="002C09B0" w:rsidP="002C09B0">
      <w:pPr>
        <w:rPr>
          <w:rFonts w:eastAsiaTheme="minorEastAsia"/>
        </w:rPr>
      </w:pPr>
    </w:p>
    <w:p w14:paraId="600016DA" w14:textId="77777777" w:rsidR="002C09B0" w:rsidRDefault="002C09B0" w:rsidP="002C09B0">
      <w:pPr>
        <w:rPr>
          <w:rFonts w:eastAsiaTheme="minorEastAsia"/>
        </w:rPr>
      </w:pPr>
    </w:p>
    <w:p w14:paraId="1A6A967E" w14:textId="77777777" w:rsidR="002C09B0" w:rsidRDefault="002C09B0" w:rsidP="002C09B0">
      <w:pPr>
        <w:rPr>
          <w:rFonts w:eastAsiaTheme="minorEastAsia"/>
        </w:rPr>
      </w:pPr>
    </w:p>
    <w:p w14:paraId="7D85D6A5" w14:textId="77777777" w:rsidR="002C09B0" w:rsidRDefault="002C09B0" w:rsidP="002C09B0">
      <w:pPr>
        <w:rPr>
          <w:rFonts w:eastAsiaTheme="minorEastAsia"/>
        </w:rPr>
      </w:pPr>
    </w:p>
    <w:p w14:paraId="7856DB8B" w14:textId="28F17AB5" w:rsidR="002C09B0" w:rsidRDefault="002C09B0" w:rsidP="0067269B">
      <w:pPr>
        <w:spacing w:line="360" w:lineRule="auto"/>
        <w:rPr>
          <w:rFonts w:eastAsiaTheme="minorEastAsia"/>
        </w:rPr>
      </w:pPr>
      <w:r>
        <w:rPr>
          <w:rFonts w:eastAsiaTheme="minorEastAsia" w:hint="eastAsia"/>
        </w:rPr>
        <w:t>Team Member</w:t>
      </w:r>
      <w:r w:rsidR="0067269B">
        <w:rPr>
          <w:rFonts w:eastAsiaTheme="minorEastAsia" w:hint="eastAsia"/>
        </w:rPr>
        <w:t>s</w:t>
      </w:r>
      <w:r>
        <w:rPr>
          <w:rFonts w:eastAsiaTheme="minorEastAsia" w:hint="eastAsia"/>
        </w:rPr>
        <w:t>:</w:t>
      </w:r>
    </w:p>
    <w:p w14:paraId="5A5BF9BD" w14:textId="2756D17A" w:rsidR="002C09B0" w:rsidRPr="0067269B" w:rsidRDefault="002C09B0" w:rsidP="0067269B">
      <w:pPr>
        <w:spacing w:line="360" w:lineRule="auto"/>
        <w:rPr>
          <w:rFonts w:eastAsiaTheme="minorEastAsia"/>
          <w:color w:val="0F9ED5" w:themeColor="accent4"/>
        </w:rPr>
      </w:pPr>
      <w:r w:rsidRPr="0067269B">
        <w:rPr>
          <w:rFonts w:eastAsiaTheme="minorEastAsia" w:hint="eastAsia"/>
          <w:color w:val="0F9ED5" w:themeColor="accent4"/>
        </w:rPr>
        <w:t>Ryan Xu, 041124348</w:t>
      </w:r>
    </w:p>
    <w:p w14:paraId="7BAF4E8D" w14:textId="7204D6FE" w:rsidR="002C09B0" w:rsidRPr="0067269B" w:rsidRDefault="002C09B0" w:rsidP="0067269B">
      <w:pPr>
        <w:spacing w:line="360" w:lineRule="auto"/>
        <w:rPr>
          <w:rFonts w:eastAsiaTheme="minorEastAsia"/>
          <w:color w:val="0F9ED5" w:themeColor="accent4"/>
        </w:rPr>
      </w:pPr>
      <w:r w:rsidRPr="0067269B">
        <w:rPr>
          <w:rFonts w:eastAsiaTheme="minorEastAsia" w:hint="eastAsia"/>
          <w:color w:val="0F9ED5" w:themeColor="accent4"/>
        </w:rPr>
        <w:t xml:space="preserve">Yizhen Xu, </w:t>
      </w:r>
      <w:r w:rsidRPr="0067269B">
        <w:rPr>
          <w:color w:val="0F9ED5" w:themeColor="accent4"/>
        </w:rPr>
        <w:t>040787525</w:t>
      </w:r>
    </w:p>
    <w:p w14:paraId="62D76234" w14:textId="24535C38" w:rsidR="002C09B0" w:rsidRPr="0067269B" w:rsidRDefault="002C09B0" w:rsidP="0067269B">
      <w:pPr>
        <w:spacing w:line="360" w:lineRule="auto"/>
        <w:rPr>
          <w:rFonts w:eastAsiaTheme="minorEastAsia"/>
          <w:color w:val="0F9ED5" w:themeColor="accent4"/>
        </w:rPr>
      </w:pPr>
      <w:r w:rsidRPr="0067269B">
        <w:rPr>
          <w:rFonts w:eastAsiaTheme="minorEastAsia" w:hint="eastAsia"/>
          <w:color w:val="0F9ED5" w:themeColor="accent4"/>
        </w:rPr>
        <w:t xml:space="preserve">Yuchen Wang, </w:t>
      </w:r>
      <w:r w:rsidRPr="0067269B">
        <w:rPr>
          <w:color w:val="0F9ED5" w:themeColor="accent4"/>
        </w:rPr>
        <w:t>041119096</w:t>
      </w:r>
    </w:p>
    <w:p w14:paraId="40C94390" w14:textId="2A3B0006" w:rsidR="00356640" w:rsidRPr="00EB533C" w:rsidRDefault="00356640" w:rsidP="0067269B">
      <w:pPr>
        <w:spacing w:line="360" w:lineRule="auto"/>
        <w:jc w:val="center"/>
        <w:sectPr w:rsidR="00356640" w:rsidRPr="00EB533C" w:rsidSect="00245217">
          <w:headerReference w:type="default" r:id="rId11"/>
          <w:footerReference w:type="default" r:id="rId12"/>
          <w:pgSz w:w="12240" w:h="15840"/>
          <w:pgMar w:top="1134" w:right="1440" w:bottom="993" w:left="1440" w:header="720" w:footer="720" w:gutter="0"/>
          <w:cols w:space="720"/>
          <w:docGrid w:linePitch="360"/>
        </w:sectPr>
      </w:pPr>
    </w:p>
    <w:bookmarkStart w:id="0" w:name="_Toc172180338" w:displacedByCustomXml="next"/>
    <w:sdt>
      <w:sdtPr>
        <w:rPr>
          <w:rFonts w:ascii="Times New Roman" w:eastAsiaTheme="minorEastAsia" w:hAnsi="Times New Roman" w:cs="Times New Roman"/>
          <w:color w:val="auto"/>
          <w:kern w:val="2"/>
          <w:sz w:val="24"/>
          <w:szCs w:val="24"/>
        </w:rPr>
        <w:id w:val="1481567613"/>
        <w:docPartObj>
          <w:docPartGallery w:val="Table of Contents"/>
          <w:docPartUnique/>
        </w:docPartObj>
      </w:sdtPr>
      <w:sdtEndPr>
        <w:rPr>
          <w:b/>
          <w:bCs/>
          <w:noProof/>
          <w:kern w:val="0"/>
        </w:rPr>
      </w:sdtEndPr>
      <w:sdtContent>
        <w:p w14:paraId="60CE07AC" w14:textId="4B919C54" w:rsidR="00356640" w:rsidRPr="00EB533C" w:rsidRDefault="00356640" w:rsidP="00AF4DB2">
          <w:pPr>
            <w:pStyle w:val="Heading1"/>
            <w:numPr>
              <w:ilvl w:val="0"/>
              <w:numId w:val="0"/>
            </w:numPr>
          </w:pPr>
          <w:r w:rsidRPr="00EB533C">
            <w:t>Table of Contents</w:t>
          </w:r>
          <w:bookmarkEnd w:id="0"/>
        </w:p>
        <w:p w14:paraId="6B5787FB" w14:textId="344F8333" w:rsidR="009B3176" w:rsidRDefault="00356640">
          <w:pPr>
            <w:pStyle w:val="TOC1"/>
            <w:tabs>
              <w:tab w:val="right" w:leader="dot" w:pos="9350"/>
            </w:tabs>
            <w:rPr>
              <w:rFonts w:asciiTheme="minorHAnsi" w:eastAsiaTheme="minorEastAsia" w:hAnsiTheme="minorHAnsi" w:cstheme="minorBidi"/>
              <w:noProof/>
              <w:kern w:val="2"/>
            </w:rPr>
          </w:pPr>
          <w:r w:rsidRPr="00EB533C">
            <w:fldChar w:fldCharType="begin"/>
          </w:r>
          <w:r w:rsidRPr="00EB533C">
            <w:instrText xml:space="preserve"> TOC \o "1-3" \h \z \u </w:instrText>
          </w:r>
          <w:r w:rsidRPr="00EB533C">
            <w:fldChar w:fldCharType="separate"/>
          </w:r>
          <w:hyperlink w:anchor="_Toc172180338" w:history="1">
            <w:r w:rsidR="009B3176" w:rsidRPr="002350A0">
              <w:rPr>
                <w:rStyle w:val="Hyperlink"/>
                <w:noProof/>
              </w:rPr>
              <w:t>Table of Contents</w:t>
            </w:r>
            <w:r w:rsidR="009B3176">
              <w:rPr>
                <w:noProof/>
                <w:webHidden/>
              </w:rPr>
              <w:tab/>
            </w:r>
            <w:r w:rsidR="009B3176">
              <w:rPr>
                <w:noProof/>
                <w:webHidden/>
              </w:rPr>
              <w:fldChar w:fldCharType="begin"/>
            </w:r>
            <w:r w:rsidR="009B3176">
              <w:rPr>
                <w:noProof/>
                <w:webHidden/>
              </w:rPr>
              <w:instrText xml:space="preserve"> PAGEREF _Toc172180338 \h </w:instrText>
            </w:r>
            <w:r w:rsidR="009B3176">
              <w:rPr>
                <w:noProof/>
                <w:webHidden/>
              </w:rPr>
            </w:r>
            <w:r w:rsidR="009B3176">
              <w:rPr>
                <w:noProof/>
                <w:webHidden/>
              </w:rPr>
              <w:fldChar w:fldCharType="separate"/>
            </w:r>
            <w:r w:rsidR="009B3176">
              <w:rPr>
                <w:noProof/>
                <w:webHidden/>
              </w:rPr>
              <w:t>2</w:t>
            </w:r>
            <w:r w:rsidR="009B3176">
              <w:rPr>
                <w:noProof/>
                <w:webHidden/>
              </w:rPr>
              <w:fldChar w:fldCharType="end"/>
            </w:r>
          </w:hyperlink>
        </w:p>
        <w:p w14:paraId="1808A6F7" w14:textId="6DA3296C" w:rsidR="009B3176" w:rsidRDefault="009B3176">
          <w:pPr>
            <w:pStyle w:val="TOC1"/>
            <w:tabs>
              <w:tab w:val="right" w:leader="dot" w:pos="9350"/>
            </w:tabs>
            <w:rPr>
              <w:rFonts w:asciiTheme="minorHAnsi" w:eastAsiaTheme="minorEastAsia" w:hAnsiTheme="minorHAnsi" w:cstheme="minorBidi"/>
              <w:noProof/>
              <w:kern w:val="2"/>
            </w:rPr>
          </w:pPr>
          <w:hyperlink w:anchor="_Toc172180339" w:history="1">
            <w:r w:rsidRPr="002350A0">
              <w:rPr>
                <w:rStyle w:val="Hyperlink"/>
                <w:noProof/>
                <w:lang w:val="en-US" w:eastAsia="en-US"/>
              </w:rPr>
              <w:t>Table of Figures</w:t>
            </w:r>
            <w:r>
              <w:rPr>
                <w:noProof/>
                <w:webHidden/>
              </w:rPr>
              <w:tab/>
            </w:r>
            <w:r>
              <w:rPr>
                <w:noProof/>
                <w:webHidden/>
              </w:rPr>
              <w:fldChar w:fldCharType="begin"/>
            </w:r>
            <w:r>
              <w:rPr>
                <w:noProof/>
                <w:webHidden/>
              </w:rPr>
              <w:instrText xml:space="preserve"> PAGEREF _Toc172180339 \h </w:instrText>
            </w:r>
            <w:r>
              <w:rPr>
                <w:noProof/>
                <w:webHidden/>
              </w:rPr>
            </w:r>
            <w:r>
              <w:rPr>
                <w:noProof/>
                <w:webHidden/>
              </w:rPr>
              <w:fldChar w:fldCharType="separate"/>
            </w:r>
            <w:r>
              <w:rPr>
                <w:noProof/>
                <w:webHidden/>
              </w:rPr>
              <w:t>3</w:t>
            </w:r>
            <w:r>
              <w:rPr>
                <w:noProof/>
                <w:webHidden/>
              </w:rPr>
              <w:fldChar w:fldCharType="end"/>
            </w:r>
          </w:hyperlink>
        </w:p>
        <w:p w14:paraId="1EFA1219" w14:textId="37FD6C43" w:rsidR="009B3176" w:rsidRDefault="009B3176">
          <w:pPr>
            <w:pStyle w:val="TOC1"/>
            <w:tabs>
              <w:tab w:val="left" w:pos="480"/>
              <w:tab w:val="right" w:leader="dot" w:pos="9350"/>
            </w:tabs>
            <w:rPr>
              <w:rFonts w:asciiTheme="minorHAnsi" w:eastAsiaTheme="minorEastAsia" w:hAnsiTheme="minorHAnsi" w:cstheme="minorBidi"/>
              <w:noProof/>
              <w:kern w:val="2"/>
            </w:rPr>
          </w:pPr>
          <w:hyperlink w:anchor="_Toc172180340" w:history="1">
            <w:r w:rsidRPr="002350A0">
              <w:rPr>
                <w:rStyle w:val="Hyperlink"/>
                <w:noProof/>
              </w:rPr>
              <w:t>1</w:t>
            </w:r>
            <w:r>
              <w:rPr>
                <w:rFonts w:asciiTheme="minorHAnsi" w:eastAsiaTheme="minorEastAsia" w:hAnsiTheme="minorHAnsi" w:cstheme="minorBidi"/>
                <w:noProof/>
                <w:kern w:val="2"/>
              </w:rPr>
              <w:tab/>
            </w:r>
            <w:r w:rsidRPr="002350A0">
              <w:rPr>
                <w:rStyle w:val="Hyperlink"/>
                <w:noProof/>
              </w:rPr>
              <w:t>Introduction</w:t>
            </w:r>
            <w:r>
              <w:rPr>
                <w:noProof/>
                <w:webHidden/>
              </w:rPr>
              <w:tab/>
            </w:r>
            <w:r>
              <w:rPr>
                <w:noProof/>
                <w:webHidden/>
              </w:rPr>
              <w:fldChar w:fldCharType="begin"/>
            </w:r>
            <w:r>
              <w:rPr>
                <w:noProof/>
                <w:webHidden/>
              </w:rPr>
              <w:instrText xml:space="preserve"> PAGEREF _Toc172180340 \h </w:instrText>
            </w:r>
            <w:r>
              <w:rPr>
                <w:noProof/>
                <w:webHidden/>
              </w:rPr>
            </w:r>
            <w:r>
              <w:rPr>
                <w:noProof/>
                <w:webHidden/>
              </w:rPr>
              <w:fldChar w:fldCharType="separate"/>
            </w:r>
            <w:r>
              <w:rPr>
                <w:noProof/>
                <w:webHidden/>
              </w:rPr>
              <w:t>4</w:t>
            </w:r>
            <w:r>
              <w:rPr>
                <w:noProof/>
                <w:webHidden/>
              </w:rPr>
              <w:fldChar w:fldCharType="end"/>
            </w:r>
          </w:hyperlink>
        </w:p>
        <w:p w14:paraId="7A94FDAE" w14:textId="4D9C5BEE" w:rsidR="009B3176" w:rsidRDefault="009B3176">
          <w:pPr>
            <w:pStyle w:val="TOC1"/>
            <w:tabs>
              <w:tab w:val="left" w:pos="480"/>
              <w:tab w:val="right" w:leader="dot" w:pos="9350"/>
            </w:tabs>
            <w:rPr>
              <w:rFonts w:asciiTheme="minorHAnsi" w:eastAsiaTheme="minorEastAsia" w:hAnsiTheme="minorHAnsi" w:cstheme="minorBidi"/>
              <w:noProof/>
              <w:kern w:val="2"/>
            </w:rPr>
          </w:pPr>
          <w:hyperlink w:anchor="_Toc172180341" w:history="1">
            <w:r w:rsidRPr="002350A0">
              <w:rPr>
                <w:rStyle w:val="Hyperlink"/>
                <w:noProof/>
              </w:rPr>
              <w:t>2</w:t>
            </w:r>
            <w:r>
              <w:rPr>
                <w:rFonts w:asciiTheme="minorHAnsi" w:eastAsiaTheme="minorEastAsia" w:hAnsiTheme="minorHAnsi" w:cstheme="minorBidi"/>
                <w:noProof/>
                <w:kern w:val="2"/>
              </w:rPr>
              <w:tab/>
            </w:r>
            <w:r w:rsidRPr="002350A0">
              <w:rPr>
                <w:rStyle w:val="Hyperlink"/>
                <w:noProof/>
              </w:rPr>
              <w:t>Business Understanding</w:t>
            </w:r>
            <w:r>
              <w:rPr>
                <w:noProof/>
                <w:webHidden/>
              </w:rPr>
              <w:tab/>
            </w:r>
            <w:r>
              <w:rPr>
                <w:noProof/>
                <w:webHidden/>
              </w:rPr>
              <w:fldChar w:fldCharType="begin"/>
            </w:r>
            <w:r>
              <w:rPr>
                <w:noProof/>
                <w:webHidden/>
              </w:rPr>
              <w:instrText xml:space="preserve"> PAGEREF _Toc172180341 \h </w:instrText>
            </w:r>
            <w:r>
              <w:rPr>
                <w:noProof/>
                <w:webHidden/>
              </w:rPr>
            </w:r>
            <w:r>
              <w:rPr>
                <w:noProof/>
                <w:webHidden/>
              </w:rPr>
              <w:fldChar w:fldCharType="separate"/>
            </w:r>
            <w:r>
              <w:rPr>
                <w:noProof/>
                <w:webHidden/>
              </w:rPr>
              <w:t>4</w:t>
            </w:r>
            <w:r>
              <w:rPr>
                <w:noProof/>
                <w:webHidden/>
              </w:rPr>
              <w:fldChar w:fldCharType="end"/>
            </w:r>
          </w:hyperlink>
        </w:p>
        <w:p w14:paraId="40D4E9AE" w14:textId="5B5842DD"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2" w:history="1">
            <w:r w:rsidRPr="002350A0">
              <w:rPr>
                <w:rStyle w:val="Hyperlink"/>
                <w:noProof/>
              </w:rPr>
              <w:t>2.1</w:t>
            </w:r>
            <w:r>
              <w:rPr>
                <w:rFonts w:asciiTheme="minorHAnsi" w:eastAsiaTheme="minorEastAsia" w:hAnsiTheme="minorHAnsi" w:cstheme="minorBidi"/>
                <w:noProof/>
                <w:kern w:val="2"/>
              </w:rPr>
              <w:tab/>
            </w:r>
            <w:r w:rsidRPr="002350A0">
              <w:rPr>
                <w:rStyle w:val="Hyperlink"/>
                <w:noProof/>
              </w:rPr>
              <w:t>Objective</w:t>
            </w:r>
            <w:r>
              <w:rPr>
                <w:noProof/>
                <w:webHidden/>
              </w:rPr>
              <w:tab/>
            </w:r>
            <w:r>
              <w:rPr>
                <w:noProof/>
                <w:webHidden/>
              </w:rPr>
              <w:fldChar w:fldCharType="begin"/>
            </w:r>
            <w:r>
              <w:rPr>
                <w:noProof/>
                <w:webHidden/>
              </w:rPr>
              <w:instrText xml:space="preserve"> PAGEREF _Toc172180342 \h </w:instrText>
            </w:r>
            <w:r>
              <w:rPr>
                <w:noProof/>
                <w:webHidden/>
              </w:rPr>
            </w:r>
            <w:r>
              <w:rPr>
                <w:noProof/>
                <w:webHidden/>
              </w:rPr>
              <w:fldChar w:fldCharType="separate"/>
            </w:r>
            <w:r>
              <w:rPr>
                <w:noProof/>
                <w:webHidden/>
              </w:rPr>
              <w:t>4</w:t>
            </w:r>
            <w:r>
              <w:rPr>
                <w:noProof/>
                <w:webHidden/>
              </w:rPr>
              <w:fldChar w:fldCharType="end"/>
            </w:r>
          </w:hyperlink>
        </w:p>
        <w:p w14:paraId="4315A096" w14:textId="51D33308"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3" w:history="1">
            <w:r w:rsidRPr="002350A0">
              <w:rPr>
                <w:rStyle w:val="Hyperlink"/>
                <w:noProof/>
              </w:rPr>
              <w:t>2.2</w:t>
            </w:r>
            <w:r>
              <w:rPr>
                <w:rFonts w:asciiTheme="minorHAnsi" w:eastAsiaTheme="minorEastAsia" w:hAnsiTheme="minorHAnsi" w:cstheme="minorBidi"/>
                <w:noProof/>
                <w:kern w:val="2"/>
              </w:rPr>
              <w:tab/>
            </w:r>
            <w:r w:rsidRPr="002350A0">
              <w:rPr>
                <w:rStyle w:val="Hyperlink"/>
                <w:noProof/>
              </w:rPr>
              <w:t>Dataset Overview</w:t>
            </w:r>
            <w:r>
              <w:rPr>
                <w:noProof/>
                <w:webHidden/>
              </w:rPr>
              <w:tab/>
            </w:r>
            <w:r>
              <w:rPr>
                <w:noProof/>
                <w:webHidden/>
              </w:rPr>
              <w:fldChar w:fldCharType="begin"/>
            </w:r>
            <w:r>
              <w:rPr>
                <w:noProof/>
                <w:webHidden/>
              </w:rPr>
              <w:instrText xml:space="preserve"> PAGEREF _Toc172180343 \h </w:instrText>
            </w:r>
            <w:r>
              <w:rPr>
                <w:noProof/>
                <w:webHidden/>
              </w:rPr>
            </w:r>
            <w:r>
              <w:rPr>
                <w:noProof/>
                <w:webHidden/>
              </w:rPr>
              <w:fldChar w:fldCharType="separate"/>
            </w:r>
            <w:r>
              <w:rPr>
                <w:noProof/>
                <w:webHidden/>
              </w:rPr>
              <w:t>4</w:t>
            </w:r>
            <w:r>
              <w:rPr>
                <w:noProof/>
                <w:webHidden/>
              </w:rPr>
              <w:fldChar w:fldCharType="end"/>
            </w:r>
          </w:hyperlink>
        </w:p>
        <w:p w14:paraId="2FBE754E" w14:textId="192874DA"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4" w:history="1">
            <w:r w:rsidRPr="002350A0">
              <w:rPr>
                <w:rStyle w:val="Hyperlink"/>
                <w:noProof/>
              </w:rPr>
              <w:t>2.3</w:t>
            </w:r>
            <w:r>
              <w:rPr>
                <w:rFonts w:asciiTheme="minorHAnsi" w:eastAsiaTheme="minorEastAsia" w:hAnsiTheme="minorHAnsi" w:cstheme="minorBidi"/>
                <w:noProof/>
                <w:kern w:val="2"/>
              </w:rPr>
              <w:tab/>
            </w:r>
            <w:r w:rsidRPr="002350A0">
              <w:rPr>
                <w:rStyle w:val="Hyperlink"/>
                <w:noProof/>
              </w:rPr>
              <w:t>Data Source</w:t>
            </w:r>
            <w:r>
              <w:rPr>
                <w:noProof/>
                <w:webHidden/>
              </w:rPr>
              <w:tab/>
            </w:r>
            <w:r>
              <w:rPr>
                <w:noProof/>
                <w:webHidden/>
              </w:rPr>
              <w:fldChar w:fldCharType="begin"/>
            </w:r>
            <w:r>
              <w:rPr>
                <w:noProof/>
                <w:webHidden/>
              </w:rPr>
              <w:instrText xml:space="preserve"> PAGEREF _Toc172180344 \h </w:instrText>
            </w:r>
            <w:r>
              <w:rPr>
                <w:noProof/>
                <w:webHidden/>
              </w:rPr>
            </w:r>
            <w:r>
              <w:rPr>
                <w:noProof/>
                <w:webHidden/>
              </w:rPr>
              <w:fldChar w:fldCharType="separate"/>
            </w:r>
            <w:r>
              <w:rPr>
                <w:noProof/>
                <w:webHidden/>
              </w:rPr>
              <w:t>5</w:t>
            </w:r>
            <w:r>
              <w:rPr>
                <w:noProof/>
                <w:webHidden/>
              </w:rPr>
              <w:fldChar w:fldCharType="end"/>
            </w:r>
          </w:hyperlink>
        </w:p>
        <w:p w14:paraId="38A710DF" w14:textId="5FDEE8E0"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5" w:history="1">
            <w:r w:rsidRPr="002350A0">
              <w:rPr>
                <w:rStyle w:val="Hyperlink"/>
                <w:noProof/>
              </w:rPr>
              <w:t>2.4</w:t>
            </w:r>
            <w:r>
              <w:rPr>
                <w:rFonts w:asciiTheme="minorHAnsi" w:eastAsiaTheme="minorEastAsia" w:hAnsiTheme="minorHAnsi" w:cstheme="minorBidi"/>
                <w:noProof/>
                <w:kern w:val="2"/>
              </w:rPr>
              <w:tab/>
            </w:r>
            <w:r w:rsidRPr="002350A0">
              <w:rPr>
                <w:rStyle w:val="Hyperlink"/>
                <w:noProof/>
              </w:rPr>
              <w:t>Explanation of dataset</w:t>
            </w:r>
            <w:r>
              <w:rPr>
                <w:noProof/>
                <w:webHidden/>
              </w:rPr>
              <w:tab/>
            </w:r>
            <w:r>
              <w:rPr>
                <w:noProof/>
                <w:webHidden/>
              </w:rPr>
              <w:fldChar w:fldCharType="begin"/>
            </w:r>
            <w:r>
              <w:rPr>
                <w:noProof/>
                <w:webHidden/>
              </w:rPr>
              <w:instrText xml:space="preserve"> PAGEREF _Toc172180345 \h </w:instrText>
            </w:r>
            <w:r>
              <w:rPr>
                <w:noProof/>
                <w:webHidden/>
              </w:rPr>
            </w:r>
            <w:r>
              <w:rPr>
                <w:noProof/>
                <w:webHidden/>
              </w:rPr>
              <w:fldChar w:fldCharType="separate"/>
            </w:r>
            <w:r>
              <w:rPr>
                <w:noProof/>
                <w:webHidden/>
              </w:rPr>
              <w:t>5</w:t>
            </w:r>
            <w:r>
              <w:rPr>
                <w:noProof/>
                <w:webHidden/>
              </w:rPr>
              <w:fldChar w:fldCharType="end"/>
            </w:r>
          </w:hyperlink>
        </w:p>
        <w:p w14:paraId="7C3F0530" w14:textId="0456A3CB"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6" w:history="1">
            <w:r w:rsidRPr="002350A0">
              <w:rPr>
                <w:rStyle w:val="Hyperlink"/>
                <w:noProof/>
              </w:rPr>
              <w:t>2.5</w:t>
            </w:r>
            <w:r>
              <w:rPr>
                <w:rFonts w:asciiTheme="minorHAnsi" w:eastAsiaTheme="minorEastAsia" w:hAnsiTheme="minorHAnsi" w:cstheme="minorBidi"/>
                <w:noProof/>
                <w:kern w:val="2"/>
              </w:rPr>
              <w:tab/>
            </w:r>
            <w:r w:rsidRPr="002350A0">
              <w:rPr>
                <w:rStyle w:val="Hyperlink"/>
                <w:noProof/>
              </w:rPr>
              <w:t>Results from other researchers</w:t>
            </w:r>
            <w:r>
              <w:rPr>
                <w:noProof/>
                <w:webHidden/>
              </w:rPr>
              <w:tab/>
            </w:r>
            <w:r>
              <w:rPr>
                <w:noProof/>
                <w:webHidden/>
              </w:rPr>
              <w:fldChar w:fldCharType="begin"/>
            </w:r>
            <w:r>
              <w:rPr>
                <w:noProof/>
                <w:webHidden/>
              </w:rPr>
              <w:instrText xml:space="preserve"> PAGEREF _Toc172180346 \h </w:instrText>
            </w:r>
            <w:r>
              <w:rPr>
                <w:noProof/>
                <w:webHidden/>
              </w:rPr>
            </w:r>
            <w:r>
              <w:rPr>
                <w:noProof/>
                <w:webHidden/>
              </w:rPr>
              <w:fldChar w:fldCharType="separate"/>
            </w:r>
            <w:r>
              <w:rPr>
                <w:noProof/>
                <w:webHidden/>
              </w:rPr>
              <w:t>5</w:t>
            </w:r>
            <w:r>
              <w:rPr>
                <w:noProof/>
                <w:webHidden/>
              </w:rPr>
              <w:fldChar w:fldCharType="end"/>
            </w:r>
          </w:hyperlink>
        </w:p>
        <w:p w14:paraId="18B6FBE6" w14:textId="7187BC2D"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7" w:history="1">
            <w:r w:rsidRPr="002350A0">
              <w:rPr>
                <w:rStyle w:val="Hyperlink"/>
                <w:noProof/>
              </w:rPr>
              <w:t>2.6</w:t>
            </w:r>
            <w:r>
              <w:rPr>
                <w:rFonts w:asciiTheme="minorHAnsi" w:eastAsiaTheme="minorEastAsia" w:hAnsiTheme="minorHAnsi" w:cstheme="minorBidi"/>
                <w:noProof/>
                <w:kern w:val="2"/>
              </w:rPr>
              <w:tab/>
            </w:r>
            <w:r w:rsidRPr="002350A0">
              <w:rPr>
                <w:rStyle w:val="Hyperlink"/>
                <w:noProof/>
              </w:rPr>
              <w:t>Team Member Responsibilities</w:t>
            </w:r>
            <w:r>
              <w:rPr>
                <w:noProof/>
                <w:webHidden/>
              </w:rPr>
              <w:tab/>
            </w:r>
            <w:r>
              <w:rPr>
                <w:noProof/>
                <w:webHidden/>
              </w:rPr>
              <w:fldChar w:fldCharType="begin"/>
            </w:r>
            <w:r>
              <w:rPr>
                <w:noProof/>
                <w:webHidden/>
              </w:rPr>
              <w:instrText xml:space="preserve"> PAGEREF _Toc172180347 \h </w:instrText>
            </w:r>
            <w:r>
              <w:rPr>
                <w:noProof/>
                <w:webHidden/>
              </w:rPr>
            </w:r>
            <w:r>
              <w:rPr>
                <w:noProof/>
                <w:webHidden/>
              </w:rPr>
              <w:fldChar w:fldCharType="separate"/>
            </w:r>
            <w:r>
              <w:rPr>
                <w:noProof/>
                <w:webHidden/>
              </w:rPr>
              <w:t>6</w:t>
            </w:r>
            <w:r>
              <w:rPr>
                <w:noProof/>
                <w:webHidden/>
              </w:rPr>
              <w:fldChar w:fldCharType="end"/>
            </w:r>
          </w:hyperlink>
        </w:p>
        <w:p w14:paraId="3EEA6AF7" w14:textId="106DEF34" w:rsidR="009B3176" w:rsidRDefault="009B3176">
          <w:pPr>
            <w:pStyle w:val="TOC1"/>
            <w:tabs>
              <w:tab w:val="left" w:pos="480"/>
              <w:tab w:val="right" w:leader="dot" w:pos="9350"/>
            </w:tabs>
            <w:rPr>
              <w:rFonts w:asciiTheme="minorHAnsi" w:eastAsiaTheme="minorEastAsia" w:hAnsiTheme="minorHAnsi" w:cstheme="minorBidi"/>
              <w:noProof/>
              <w:kern w:val="2"/>
            </w:rPr>
          </w:pPr>
          <w:hyperlink w:anchor="_Toc172180348" w:history="1">
            <w:r w:rsidRPr="002350A0">
              <w:rPr>
                <w:rStyle w:val="Hyperlink"/>
                <w:noProof/>
              </w:rPr>
              <w:t>3</w:t>
            </w:r>
            <w:r>
              <w:rPr>
                <w:rFonts w:asciiTheme="minorHAnsi" w:eastAsiaTheme="minorEastAsia" w:hAnsiTheme="minorHAnsi" w:cstheme="minorBidi"/>
                <w:noProof/>
                <w:kern w:val="2"/>
              </w:rPr>
              <w:tab/>
            </w:r>
            <w:r w:rsidRPr="002350A0">
              <w:rPr>
                <w:rStyle w:val="Hyperlink"/>
                <w:noProof/>
              </w:rPr>
              <w:t>Data Understanding</w:t>
            </w:r>
            <w:r>
              <w:rPr>
                <w:noProof/>
                <w:webHidden/>
              </w:rPr>
              <w:tab/>
            </w:r>
            <w:r>
              <w:rPr>
                <w:noProof/>
                <w:webHidden/>
              </w:rPr>
              <w:fldChar w:fldCharType="begin"/>
            </w:r>
            <w:r>
              <w:rPr>
                <w:noProof/>
                <w:webHidden/>
              </w:rPr>
              <w:instrText xml:space="preserve"> PAGEREF _Toc172180348 \h </w:instrText>
            </w:r>
            <w:r>
              <w:rPr>
                <w:noProof/>
                <w:webHidden/>
              </w:rPr>
            </w:r>
            <w:r>
              <w:rPr>
                <w:noProof/>
                <w:webHidden/>
              </w:rPr>
              <w:fldChar w:fldCharType="separate"/>
            </w:r>
            <w:r>
              <w:rPr>
                <w:noProof/>
                <w:webHidden/>
              </w:rPr>
              <w:t>6</w:t>
            </w:r>
            <w:r>
              <w:rPr>
                <w:noProof/>
                <w:webHidden/>
              </w:rPr>
              <w:fldChar w:fldCharType="end"/>
            </w:r>
          </w:hyperlink>
        </w:p>
        <w:p w14:paraId="4216595A" w14:textId="0E049DCF"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49" w:history="1">
            <w:r w:rsidRPr="002350A0">
              <w:rPr>
                <w:rStyle w:val="Hyperlink"/>
                <w:noProof/>
              </w:rPr>
              <w:t>3.1</w:t>
            </w:r>
            <w:r>
              <w:rPr>
                <w:rFonts w:asciiTheme="minorHAnsi" w:eastAsiaTheme="minorEastAsia" w:hAnsiTheme="minorHAnsi" w:cstheme="minorBidi"/>
                <w:noProof/>
                <w:kern w:val="2"/>
              </w:rPr>
              <w:tab/>
            </w:r>
            <w:r w:rsidRPr="002350A0">
              <w:rPr>
                <w:rStyle w:val="Hyperlink"/>
                <w:noProof/>
              </w:rPr>
              <w:t>Collect initial data</w:t>
            </w:r>
            <w:r>
              <w:rPr>
                <w:noProof/>
                <w:webHidden/>
              </w:rPr>
              <w:tab/>
            </w:r>
            <w:r>
              <w:rPr>
                <w:noProof/>
                <w:webHidden/>
              </w:rPr>
              <w:fldChar w:fldCharType="begin"/>
            </w:r>
            <w:r>
              <w:rPr>
                <w:noProof/>
                <w:webHidden/>
              </w:rPr>
              <w:instrText xml:space="preserve"> PAGEREF _Toc172180349 \h </w:instrText>
            </w:r>
            <w:r>
              <w:rPr>
                <w:noProof/>
                <w:webHidden/>
              </w:rPr>
            </w:r>
            <w:r>
              <w:rPr>
                <w:noProof/>
                <w:webHidden/>
              </w:rPr>
              <w:fldChar w:fldCharType="separate"/>
            </w:r>
            <w:r>
              <w:rPr>
                <w:noProof/>
                <w:webHidden/>
              </w:rPr>
              <w:t>6</w:t>
            </w:r>
            <w:r>
              <w:rPr>
                <w:noProof/>
                <w:webHidden/>
              </w:rPr>
              <w:fldChar w:fldCharType="end"/>
            </w:r>
          </w:hyperlink>
        </w:p>
        <w:p w14:paraId="6E6EA071" w14:textId="32B5224B"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0" w:history="1">
            <w:r w:rsidRPr="002350A0">
              <w:rPr>
                <w:rStyle w:val="Hyperlink"/>
                <w:noProof/>
              </w:rPr>
              <w:t>3.2</w:t>
            </w:r>
            <w:r>
              <w:rPr>
                <w:rFonts w:asciiTheme="minorHAnsi" w:eastAsiaTheme="minorEastAsia" w:hAnsiTheme="minorHAnsi" w:cstheme="minorBidi"/>
                <w:noProof/>
                <w:kern w:val="2"/>
              </w:rPr>
              <w:tab/>
            </w:r>
            <w:r w:rsidRPr="002350A0">
              <w:rPr>
                <w:rStyle w:val="Hyperlink"/>
                <w:noProof/>
              </w:rPr>
              <w:t>Describe data</w:t>
            </w:r>
            <w:r>
              <w:rPr>
                <w:noProof/>
                <w:webHidden/>
              </w:rPr>
              <w:tab/>
            </w:r>
            <w:r>
              <w:rPr>
                <w:noProof/>
                <w:webHidden/>
              </w:rPr>
              <w:fldChar w:fldCharType="begin"/>
            </w:r>
            <w:r>
              <w:rPr>
                <w:noProof/>
                <w:webHidden/>
              </w:rPr>
              <w:instrText xml:space="preserve"> PAGEREF _Toc172180350 \h </w:instrText>
            </w:r>
            <w:r>
              <w:rPr>
                <w:noProof/>
                <w:webHidden/>
              </w:rPr>
            </w:r>
            <w:r>
              <w:rPr>
                <w:noProof/>
                <w:webHidden/>
              </w:rPr>
              <w:fldChar w:fldCharType="separate"/>
            </w:r>
            <w:r>
              <w:rPr>
                <w:noProof/>
                <w:webHidden/>
              </w:rPr>
              <w:t>6</w:t>
            </w:r>
            <w:r>
              <w:rPr>
                <w:noProof/>
                <w:webHidden/>
              </w:rPr>
              <w:fldChar w:fldCharType="end"/>
            </w:r>
          </w:hyperlink>
        </w:p>
        <w:p w14:paraId="250E0B95" w14:textId="3BF1E1FC"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1" w:history="1">
            <w:r w:rsidRPr="002350A0">
              <w:rPr>
                <w:rStyle w:val="Hyperlink"/>
                <w:noProof/>
              </w:rPr>
              <w:t>3.3</w:t>
            </w:r>
            <w:r>
              <w:rPr>
                <w:rFonts w:asciiTheme="minorHAnsi" w:eastAsiaTheme="minorEastAsia" w:hAnsiTheme="minorHAnsi" w:cstheme="minorBidi"/>
                <w:noProof/>
                <w:kern w:val="2"/>
              </w:rPr>
              <w:tab/>
            </w:r>
            <w:r w:rsidRPr="002350A0">
              <w:rPr>
                <w:rStyle w:val="Hyperlink"/>
                <w:noProof/>
              </w:rPr>
              <w:t>Explore data</w:t>
            </w:r>
            <w:r>
              <w:rPr>
                <w:noProof/>
                <w:webHidden/>
              </w:rPr>
              <w:tab/>
            </w:r>
            <w:r>
              <w:rPr>
                <w:noProof/>
                <w:webHidden/>
              </w:rPr>
              <w:fldChar w:fldCharType="begin"/>
            </w:r>
            <w:r>
              <w:rPr>
                <w:noProof/>
                <w:webHidden/>
              </w:rPr>
              <w:instrText xml:space="preserve"> PAGEREF _Toc172180351 \h </w:instrText>
            </w:r>
            <w:r>
              <w:rPr>
                <w:noProof/>
                <w:webHidden/>
              </w:rPr>
            </w:r>
            <w:r>
              <w:rPr>
                <w:noProof/>
                <w:webHidden/>
              </w:rPr>
              <w:fldChar w:fldCharType="separate"/>
            </w:r>
            <w:r>
              <w:rPr>
                <w:noProof/>
                <w:webHidden/>
              </w:rPr>
              <w:t>7</w:t>
            </w:r>
            <w:r>
              <w:rPr>
                <w:noProof/>
                <w:webHidden/>
              </w:rPr>
              <w:fldChar w:fldCharType="end"/>
            </w:r>
          </w:hyperlink>
        </w:p>
        <w:p w14:paraId="26DF28C6" w14:textId="14A3F8AC"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2" w:history="1">
            <w:r w:rsidRPr="002350A0">
              <w:rPr>
                <w:rStyle w:val="Hyperlink"/>
                <w:noProof/>
              </w:rPr>
              <w:t>3.4</w:t>
            </w:r>
            <w:r>
              <w:rPr>
                <w:rFonts w:asciiTheme="minorHAnsi" w:eastAsiaTheme="minorEastAsia" w:hAnsiTheme="minorHAnsi" w:cstheme="minorBidi"/>
                <w:noProof/>
                <w:kern w:val="2"/>
              </w:rPr>
              <w:tab/>
            </w:r>
            <w:r w:rsidRPr="002350A0">
              <w:rPr>
                <w:rStyle w:val="Hyperlink"/>
                <w:noProof/>
              </w:rPr>
              <w:t>Verify data quality</w:t>
            </w:r>
            <w:r>
              <w:rPr>
                <w:noProof/>
                <w:webHidden/>
              </w:rPr>
              <w:tab/>
            </w:r>
            <w:r>
              <w:rPr>
                <w:noProof/>
                <w:webHidden/>
              </w:rPr>
              <w:fldChar w:fldCharType="begin"/>
            </w:r>
            <w:r>
              <w:rPr>
                <w:noProof/>
                <w:webHidden/>
              </w:rPr>
              <w:instrText xml:space="preserve"> PAGEREF _Toc172180352 \h </w:instrText>
            </w:r>
            <w:r>
              <w:rPr>
                <w:noProof/>
                <w:webHidden/>
              </w:rPr>
            </w:r>
            <w:r>
              <w:rPr>
                <w:noProof/>
                <w:webHidden/>
              </w:rPr>
              <w:fldChar w:fldCharType="separate"/>
            </w:r>
            <w:r>
              <w:rPr>
                <w:noProof/>
                <w:webHidden/>
              </w:rPr>
              <w:t>9</w:t>
            </w:r>
            <w:r>
              <w:rPr>
                <w:noProof/>
                <w:webHidden/>
              </w:rPr>
              <w:fldChar w:fldCharType="end"/>
            </w:r>
          </w:hyperlink>
        </w:p>
        <w:p w14:paraId="5A2BFF02" w14:textId="61777960" w:rsidR="009B3176" w:rsidRDefault="009B3176">
          <w:pPr>
            <w:pStyle w:val="TOC1"/>
            <w:tabs>
              <w:tab w:val="left" w:pos="480"/>
              <w:tab w:val="right" w:leader="dot" w:pos="9350"/>
            </w:tabs>
            <w:rPr>
              <w:rFonts w:asciiTheme="minorHAnsi" w:eastAsiaTheme="minorEastAsia" w:hAnsiTheme="minorHAnsi" w:cstheme="minorBidi"/>
              <w:noProof/>
              <w:kern w:val="2"/>
            </w:rPr>
          </w:pPr>
          <w:hyperlink w:anchor="_Toc172180353" w:history="1">
            <w:r w:rsidRPr="002350A0">
              <w:rPr>
                <w:rStyle w:val="Hyperlink"/>
                <w:noProof/>
              </w:rPr>
              <w:t>4</w:t>
            </w:r>
            <w:r>
              <w:rPr>
                <w:rFonts w:asciiTheme="minorHAnsi" w:eastAsiaTheme="minorEastAsia" w:hAnsiTheme="minorHAnsi" w:cstheme="minorBidi"/>
                <w:noProof/>
                <w:kern w:val="2"/>
              </w:rPr>
              <w:tab/>
            </w:r>
            <w:r w:rsidRPr="002350A0">
              <w:rPr>
                <w:rStyle w:val="Hyperlink"/>
                <w:noProof/>
              </w:rPr>
              <w:t>Data Preparation</w:t>
            </w:r>
            <w:r>
              <w:rPr>
                <w:noProof/>
                <w:webHidden/>
              </w:rPr>
              <w:tab/>
            </w:r>
            <w:r>
              <w:rPr>
                <w:noProof/>
                <w:webHidden/>
              </w:rPr>
              <w:fldChar w:fldCharType="begin"/>
            </w:r>
            <w:r>
              <w:rPr>
                <w:noProof/>
                <w:webHidden/>
              </w:rPr>
              <w:instrText xml:space="preserve"> PAGEREF _Toc172180353 \h </w:instrText>
            </w:r>
            <w:r>
              <w:rPr>
                <w:noProof/>
                <w:webHidden/>
              </w:rPr>
            </w:r>
            <w:r>
              <w:rPr>
                <w:noProof/>
                <w:webHidden/>
              </w:rPr>
              <w:fldChar w:fldCharType="separate"/>
            </w:r>
            <w:r>
              <w:rPr>
                <w:noProof/>
                <w:webHidden/>
              </w:rPr>
              <w:t>10</w:t>
            </w:r>
            <w:r>
              <w:rPr>
                <w:noProof/>
                <w:webHidden/>
              </w:rPr>
              <w:fldChar w:fldCharType="end"/>
            </w:r>
          </w:hyperlink>
        </w:p>
        <w:p w14:paraId="64E2C9B7" w14:textId="35A5A290"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4" w:history="1">
            <w:r w:rsidRPr="002350A0">
              <w:rPr>
                <w:rStyle w:val="Hyperlink"/>
                <w:noProof/>
              </w:rPr>
              <w:t>4.1</w:t>
            </w:r>
            <w:r>
              <w:rPr>
                <w:rFonts w:asciiTheme="minorHAnsi" w:eastAsiaTheme="minorEastAsia" w:hAnsiTheme="minorHAnsi" w:cstheme="minorBidi"/>
                <w:noProof/>
                <w:kern w:val="2"/>
              </w:rPr>
              <w:tab/>
            </w:r>
            <w:r w:rsidRPr="002350A0">
              <w:rPr>
                <w:rStyle w:val="Hyperlink"/>
                <w:noProof/>
              </w:rPr>
              <w:t>Select data</w:t>
            </w:r>
            <w:r>
              <w:rPr>
                <w:noProof/>
                <w:webHidden/>
              </w:rPr>
              <w:tab/>
            </w:r>
            <w:r>
              <w:rPr>
                <w:noProof/>
                <w:webHidden/>
              </w:rPr>
              <w:fldChar w:fldCharType="begin"/>
            </w:r>
            <w:r>
              <w:rPr>
                <w:noProof/>
                <w:webHidden/>
              </w:rPr>
              <w:instrText xml:space="preserve"> PAGEREF _Toc172180354 \h </w:instrText>
            </w:r>
            <w:r>
              <w:rPr>
                <w:noProof/>
                <w:webHidden/>
              </w:rPr>
            </w:r>
            <w:r>
              <w:rPr>
                <w:noProof/>
                <w:webHidden/>
              </w:rPr>
              <w:fldChar w:fldCharType="separate"/>
            </w:r>
            <w:r>
              <w:rPr>
                <w:noProof/>
                <w:webHidden/>
              </w:rPr>
              <w:t>10</w:t>
            </w:r>
            <w:r>
              <w:rPr>
                <w:noProof/>
                <w:webHidden/>
              </w:rPr>
              <w:fldChar w:fldCharType="end"/>
            </w:r>
          </w:hyperlink>
        </w:p>
        <w:p w14:paraId="6B615116" w14:textId="5C1A4BBE"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5" w:history="1">
            <w:r w:rsidRPr="002350A0">
              <w:rPr>
                <w:rStyle w:val="Hyperlink"/>
                <w:noProof/>
              </w:rPr>
              <w:t>4.2</w:t>
            </w:r>
            <w:r>
              <w:rPr>
                <w:rFonts w:asciiTheme="minorHAnsi" w:eastAsiaTheme="minorEastAsia" w:hAnsiTheme="minorHAnsi" w:cstheme="minorBidi"/>
                <w:noProof/>
                <w:kern w:val="2"/>
              </w:rPr>
              <w:tab/>
            </w:r>
            <w:r w:rsidRPr="002350A0">
              <w:rPr>
                <w:rStyle w:val="Hyperlink"/>
                <w:noProof/>
              </w:rPr>
              <w:t>Clean data</w:t>
            </w:r>
            <w:r>
              <w:rPr>
                <w:noProof/>
                <w:webHidden/>
              </w:rPr>
              <w:tab/>
            </w:r>
            <w:r>
              <w:rPr>
                <w:noProof/>
                <w:webHidden/>
              </w:rPr>
              <w:fldChar w:fldCharType="begin"/>
            </w:r>
            <w:r>
              <w:rPr>
                <w:noProof/>
                <w:webHidden/>
              </w:rPr>
              <w:instrText xml:space="preserve"> PAGEREF _Toc172180355 \h </w:instrText>
            </w:r>
            <w:r>
              <w:rPr>
                <w:noProof/>
                <w:webHidden/>
              </w:rPr>
            </w:r>
            <w:r>
              <w:rPr>
                <w:noProof/>
                <w:webHidden/>
              </w:rPr>
              <w:fldChar w:fldCharType="separate"/>
            </w:r>
            <w:r>
              <w:rPr>
                <w:noProof/>
                <w:webHidden/>
              </w:rPr>
              <w:t>11</w:t>
            </w:r>
            <w:r>
              <w:rPr>
                <w:noProof/>
                <w:webHidden/>
              </w:rPr>
              <w:fldChar w:fldCharType="end"/>
            </w:r>
          </w:hyperlink>
        </w:p>
        <w:p w14:paraId="0F70B082" w14:textId="55889CFE"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56" w:history="1">
            <w:r w:rsidRPr="002350A0">
              <w:rPr>
                <w:rStyle w:val="Hyperlink"/>
                <w:noProof/>
              </w:rPr>
              <w:t>4.3</w:t>
            </w:r>
            <w:r>
              <w:rPr>
                <w:rFonts w:asciiTheme="minorHAnsi" w:eastAsiaTheme="minorEastAsia" w:hAnsiTheme="minorHAnsi" w:cstheme="minorBidi"/>
                <w:noProof/>
                <w:kern w:val="2"/>
              </w:rPr>
              <w:tab/>
            </w:r>
            <w:r w:rsidRPr="002350A0">
              <w:rPr>
                <w:rStyle w:val="Hyperlink"/>
                <w:noProof/>
              </w:rPr>
              <w:t>Construct data</w:t>
            </w:r>
            <w:r>
              <w:rPr>
                <w:noProof/>
                <w:webHidden/>
              </w:rPr>
              <w:tab/>
            </w:r>
            <w:r>
              <w:rPr>
                <w:noProof/>
                <w:webHidden/>
              </w:rPr>
              <w:fldChar w:fldCharType="begin"/>
            </w:r>
            <w:r>
              <w:rPr>
                <w:noProof/>
                <w:webHidden/>
              </w:rPr>
              <w:instrText xml:space="preserve"> PAGEREF _Toc172180356 \h </w:instrText>
            </w:r>
            <w:r>
              <w:rPr>
                <w:noProof/>
                <w:webHidden/>
              </w:rPr>
            </w:r>
            <w:r>
              <w:rPr>
                <w:noProof/>
                <w:webHidden/>
              </w:rPr>
              <w:fldChar w:fldCharType="separate"/>
            </w:r>
            <w:r>
              <w:rPr>
                <w:noProof/>
                <w:webHidden/>
              </w:rPr>
              <w:t>12</w:t>
            </w:r>
            <w:r>
              <w:rPr>
                <w:noProof/>
                <w:webHidden/>
              </w:rPr>
              <w:fldChar w:fldCharType="end"/>
            </w:r>
          </w:hyperlink>
        </w:p>
        <w:p w14:paraId="713013E9" w14:textId="058E8016" w:rsidR="009B3176" w:rsidRDefault="009B3176">
          <w:pPr>
            <w:pStyle w:val="TOC3"/>
            <w:tabs>
              <w:tab w:val="left" w:pos="1440"/>
              <w:tab w:val="right" w:leader="dot" w:pos="9350"/>
            </w:tabs>
            <w:rPr>
              <w:rFonts w:asciiTheme="minorHAnsi" w:eastAsiaTheme="minorEastAsia" w:hAnsiTheme="minorHAnsi" w:cstheme="minorBidi"/>
              <w:noProof/>
              <w:kern w:val="2"/>
            </w:rPr>
          </w:pPr>
          <w:hyperlink w:anchor="_Toc172180357" w:history="1">
            <w:r w:rsidRPr="002350A0">
              <w:rPr>
                <w:rStyle w:val="Hyperlink"/>
                <w:noProof/>
              </w:rPr>
              <w:t>4.3.1</w:t>
            </w:r>
            <w:r>
              <w:rPr>
                <w:rFonts w:asciiTheme="minorHAnsi" w:eastAsiaTheme="minorEastAsia" w:hAnsiTheme="minorHAnsi" w:cstheme="minorBidi"/>
                <w:noProof/>
                <w:kern w:val="2"/>
              </w:rPr>
              <w:tab/>
            </w:r>
            <w:r w:rsidRPr="002350A0">
              <w:rPr>
                <w:rStyle w:val="Hyperlink"/>
                <w:noProof/>
              </w:rPr>
              <w:t>Date, Time attributes</w:t>
            </w:r>
            <w:r>
              <w:rPr>
                <w:noProof/>
                <w:webHidden/>
              </w:rPr>
              <w:tab/>
            </w:r>
            <w:r>
              <w:rPr>
                <w:noProof/>
                <w:webHidden/>
              </w:rPr>
              <w:fldChar w:fldCharType="begin"/>
            </w:r>
            <w:r>
              <w:rPr>
                <w:noProof/>
                <w:webHidden/>
              </w:rPr>
              <w:instrText xml:space="preserve"> PAGEREF _Toc172180357 \h </w:instrText>
            </w:r>
            <w:r>
              <w:rPr>
                <w:noProof/>
                <w:webHidden/>
              </w:rPr>
            </w:r>
            <w:r>
              <w:rPr>
                <w:noProof/>
                <w:webHidden/>
              </w:rPr>
              <w:fldChar w:fldCharType="separate"/>
            </w:r>
            <w:r>
              <w:rPr>
                <w:noProof/>
                <w:webHidden/>
              </w:rPr>
              <w:t>12</w:t>
            </w:r>
            <w:r>
              <w:rPr>
                <w:noProof/>
                <w:webHidden/>
              </w:rPr>
              <w:fldChar w:fldCharType="end"/>
            </w:r>
          </w:hyperlink>
        </w:p>
        <w:p w14:paraId="5C78C3AF" w14:textId="1A5A998F" w:rsidR="009B3176" w:rsidRDefault="009B3176">
          <w:pPr>
            <w:pStyle w:val="TOC3"/>
            <w:tabs>
              <w:tab w:val="left" w:pos="1440"/>
              <w:tab w:val="right" w:leader="dot" w:pos="9350"/>
            </w:tabs>
            <w:rPr>
              <w:rFonts w:asciiTheme="minorHAnsi" w:eastAsiaTheme="minorEastAsia" w:hAnsiTheme="minorHAnsi" w:cstheme="minorBidi"/>
              <w:noProof/>
              <w:kern w:val="2"/>
            </w:rPr>
          </w:pPr>
          <w:hyperlink w:anchor="_Toc172180358" w:history="1">
            <w:r w:rsidRPr="002350A0">
              <w:rPr>
                <w:rStyle w:val="Hyperlink"/>
                <w:noProof/>
              </w:rPr>
              <w:t>4.3.2</w:t>
            </w:r>
            <w:r>
              <w:rPr>
                <w:rFonts w:asciiTheme="minorHAnsi" w:eastAsiaTheme="minorEastAsia" w:hAnsiTheme="minorHAnsi" w:cstheme="minorBidi"/>
                <w:noProof/>
                <w:kern w:val="2"/>
              </w:rPr>
              <w:tab/>
            </w:r>
            <w:r w:rsidRPr="002350A0">
              <w:rPr>
                <w:rStyle w:val="Hyperlink"/>
                <w:noProof/>
              </w:rPr>
              <w:t>MO Codes</w:t>
            </w:r>
            <w:r>
              <w:rPr>
                <w:noProof/>
                <w:webHidden/>
              </w:rPr>
              <w:tab/>
            </w:r>
            <w:r>
              <w:rPr>
                <w:noProof/>
                <w:webHidden/>
              </w:rPr>
              <w:fldChar w:fldCharType="begin"/>
            </w:r>
            <w:r>
              <w:rPr>
                <w:noProof/>
                <w:webHidden/>
              </w:rPr>
              <w:instrText xml:space="preserve"> PAGEREF _Toc172180358 \h </w:instrText>
            </w:r>
            <w:r>
              <w:rPr>
                <w:noProof/>
                <w:webHidden/>
              </w:rPr>
            </w:r>
            <w:r>
              <w:rPr>
                <w:noProof/>
                <w:webHidden/>
              </w:rPr>
              <w:fldChar w:fldCharType="separate"/>
            </w:r>
            <w:r>
              <w:rPr>
                <w:noProof/>
                <w:webHidden/>
              </w:rPr>
              <w:t>13</w:t>
            </w:r>
            <w:r>
              <w:rPr>
                <w:noProof/>
                <w:webHidden/>
              </w:rPr>
              <w:fldChar w:fldCharType="end"/>
            </w:r>
          </w:hyperlink>
        </w:p>
        <w:p w14:paraId="1FF7FC19" w14:textId="422791C1" w:rsidR="009B3176" w:rsidRDefault="009B3176">
          <w:pPr>
            <w:pStyle w:val="TOC3"/>
            <w:tabs>
              <w:tab w:val="left" w:pos="1440"/>
              <w:tab w:val="right" w:leader="dot" w:pos="9350"/>
            </w:tabs>
            <w:rPr>
              <w:rFonts w:asciiTheme="minorHAnsi" w:eastAsiaTheme="minorEastAsia" w:hAnsiTheme="minorHAnsi" w:cstheme="minorBidi"/>
              <w:noProof/>
              <w:kern w:val="2"/>
            </w:rPr>
          </w:pPr>
          <w:hyperlink w:anchor="_Toc172180359" w:history="1">
            <w:r w:rsidRPr="002350A0">
              <w:rPr>
                <w:rStyle w:val="Hyperlink"/>
                <w:noProof/>
              </w:rPr>
              <w:t>4.3.3</w:t>
            </w:r>
            <w:r>
              <w:rPr>
                <w:rFonts w:asciiTheme="minorHAnsi" w:eastAsiaTheme="minorEastAsia" w:hAnsiTheme="minorHAnsi" w:cstheme="minorBidi"/>
                <w:noProof/>
                <w:kern w:val="2"/>
              </w:rPr>
              <w:tab/>
            </w:r>
            <w:r w:rsidRPr="002350A0">
              <w:rPr>
                <w:rStyle w:val="Hyperlink"/>
                <w:noProof/>
              </w:rPr>
              <w:t>For tree-based method</w:t>
            </w:r>
            <w:r>
              <w:rPr>
                <w:noProof/>
                <w:webHidden/>
              </w:rPr>
              <w:tab/>
            </w:r>
            <w:r>
              <w:rPr>
                <w:noProof/>
                <w:webHidden/>
              </w:rPr>
              <w:fldChar w:fldCharType="begin"/>
            </w:r>
            <w:r>
              <w:rPr>
                <w:noProof/>
                <w:webHidden/>
              </w:rPr>
              <w:instrText xml:space="preserve"> PAGEREF _Toc172180359 \h </w:instrText>
            </w:r>
            <w:r>
              <w:rPr>
                <w:noProof/>
                <w:webHidden/>
              </w:rPr>
            </w:r>
            <w:r>
              <w:rPr>
                <w:noProof/>
                <w:webHidden/>
              </w:rPr>
              <w:fldChar w:fldCharType="separate"/>
            </w:r>
            <w:r>
              <w:rPr>
                <w:noProof/>
                <w:webHidden/>
              </w:rPr>
              <w:t>15</w:t>
            </w:r>
            <w:r>
              <w:rPr>
                <w:noProof/>
                <w:webHidden/>
              </w:rPr>
              <w:fldChar w:fldCharType="end"/>
            </w:r>
          </w:hyperlink>
        </w:p>
        <w:p w14:paraId="078F17AA" w14:textId="2D5C66E2" w:rsidR="009B3176" w:rsidRDefault="009B3176">
          <w:pPr>
            <w:pStyle w:val="TOC3"/>
            <w:tabs>
              <w:tab w:val="left" w:pos="1440"/>
              <w:tab w:val="right" w:leader="dot" w:pos="9350"/>
            </w:tabs>
            <w:rPr>
              <w:rFonts w:asciiTheme="minorHAnsi" w:eastAsiaTheme="minorEastAsia" w:hAnsiTheme="minorHAnsi" w:cstheme="minorBidi"/>
              <w:noProof/>
              <w:kern w:val="2"/>
            </w:rPr>
          </w:pPr>
          <w:hyperlink w:anchor="_Toc172180360" w:history="1">
            <w:r w:rsidRPr="002350A0">
              <w:rPr>
                <w:rStyle w:val="Hyperlink"/>
                <w:noProof/>
              </w:rPr>
              <w:t>4.3.4</w:t>
            </w:r>
            <w:r>
              <w:rPr>
                <w:rFonts w:asciiTheme="minorHAnsi" w:eastAsiaTheme="minorEastAsia" w:hAnsiTheme="minorHAnsi" w:cstheme="minorBidi"/>
                <w:noProof/>
                <w:kern w:val="2"/>
              </w:rPr>
              <w:tab/>
            </w:r>
            <w:r w:rsidRPr="002350A0">
              <w:rPr>
                <w:rStyle w:val="Hyperlink"/>
                <w:noProof/>
              </w:rPr>
              <w:t>For KNN / KMEANS / Outliers</w:t>
            </w:r>
            <w:r>
              <w:rPr>
                <w:noProof/>
                <w:webHidden/>
              </w:rPr>
              <w:tab/>
            </w:r>
            <w:r>
              <w:rPr>
                <w:noProof/>
                <w:webHidden/>
              </w:rPr>
              <w:fldChar w:fldCharType="begin"/>
            </w:r>
            <w:r>
              <w:rPr>
                <w:noProof/>
                <w:webHidden/>
              </w:rPr>
              <w:instrText xml:space="preserve"> PAGEREF _Toc172180360 \h </w:instrText>
            </w:r>
            <w:r>
              <w:rPr>
                <w:noProof/>
                <w:webHidden/>
              </w:rPr>
            </w:r>
            <w:r>
              <w:rPr>
                <w:noProof/>
                <w:webHidden/>
              </w:rPr>
              <w:fldChar w:fldCharType="separate"/>
            </w:r>
            <w:r>
              <w:rPr>
                <w:noProof/>
                <w:webHidden/>
              </w:rPr>
              <w:t>16</w:t>
            </w:r>
            <w:r>
              <w:rPr>
                <w:noProof/>
                <w:webHidden/>
              </w:rPr>
              <w:fldChar w:fldCharType="end"/>
            </w:r>
          </w:hyperlink>
        </w:p>
        <w:p w14:paraId="178B7A4D" w14:textId="578199A7"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61" w:history="1">
            <w:r w:rsidRPr="002350A0">
              <w:rPr>
                <w:rStyle w:val="Hyperlink"/>
                <w:noProof/>
              </w:rPr>
              <w:t>4.4</w:t>
            </w:r>
            <w:r>
              <w:rPr>
                <w:rFonts w:asciiTheme="minorHAnsi" w:eastAsiaTheme="minorEastAsia" w:hAnsiTheme="minorHAnsi" w:cstheme="minorBidi"/>
                <w:noProof/>
                <w:kern w:val="2"/>
              </w:rPr>
              <w:tab/>
            </w:r>
            <w:r w:rsidRPr="002350A0">
              <w:rPr>
                <w:rStyle w:val="Hyperlink"/>
                <w:noProof/>
              </w:rPr>
              <w:t>Integrate data</w:t>
            </w:r>
            <w:r>
              <w:rPr>
                <w:noProof/>
                <w:webHidden/>
              </w:rPr>
              <w:tab/>
            </w:r>
            <w:r>
              <w:rPr>
                <w:noProof/>
                <w:webHidden/>
              </w:rPr>
              <w:fldChar w:fldCharType="begin"/>
            </w:r>
            <w:r>
              <w:rPr>
                <w:noProof/>
                <w:webHidden/>
              </w:rPr>
              <w:instrText xml:space="preserve"> PAGEREF _Toc172180361 \h </w:instrText>
            </w:r>
            <w:r>
              <w:rPr>
                <w:noProof/>
                <w:webHidden/>
              </w:rPr>
            </w:r>
            <w:r>
              <w:rPr>
                <w:noProof/>
                <w:webHidden/>
              </w:rPr>
              <w:fldChar w:fldCharType="separate"/>
            </w:r>
            <w:r>
              <w:rPr>
                <w:noProof/>
                <w:webHidden/>
              </w:rPr>
              <w:t>18</w:t>
            </w:r>
            <w:r>
              <w:rPr>
                <w:noProof/>
                <w:webHidden/>
              </w:rPr>
              <w:fldChar w:fldCharType="end"/>
            </w:r>
          </w:hyperlink>
        </w:p>
        <w:p w14:paraId="5CDF8F86" w14:textId="7ADCC8B7" w:rsidR="009B3176" w:rsidRDefault="009B3176">
          <w:pPr>
            <w:pStyle w:val="TOC2"/>
            <w:tabs>
              <w:tab w:val="left" w:pos="960"/>
              <w:tab w:val="right" w:leader="dot" w:pos="9350"/>
            </w:tabs>
            <w:rPr>
              <w:rFonts w:asciiTheme="minorHAnsi" w:eastAsiaTheme="minorEastAsia" w:hAnsiTheme="minorHAnsi" w:cstheme="minorBidi"/>
              <w:noProof/>
              <w:kern w:val="2"/>
            </w:rPr>
          </w:pPr>
          <w:hyperlink w:anchor="_Toc172180362" w:history="1">
            <w:r w:rsidRPr="002350A0">
              <w:rPr>
                <w:rStyle w:val="Hyperlink"/>
                <w:noProof/>
              </w:rPr>
              <w:t>4.5</w:t>
            </w:r>
            <w:r>
              <w:rPr>
                <w:rFonts w:asciiTheme="minorHAnsi" w:eastAsiaTheme="minorEastAsia" w:hAnsiTheme="minorHAnsi" w:cstheme="minorBidi"/>
                <w:noProof/>
                <w:kern w:val="2"/>
              </w:rPr>
              <w:tab/>
            </w:r>
            <w:r w:rsidRPr="002350A0">
              <w:rPr>
                <w:rStyle w:val="Hyperlink"/>
                <w:noProof/>
              </w:rPr>
              <w:t>Format data</w:t>
            </w:r>
            <w:r>
              <w:rPr>
                <w:noProof/>
                <w:webHidden/>
              </w:rPr>
              <w:tab/>
            </w:r>
            <w:r>
              <w:rPr>
                <w:noProof/>
                <w:webHidden/>
              </w:rPr>
              <w:fldChar w:fldCharType="begin"/>
            </w:r>
            <w:r>
              <w:rPr>
                <w:noProof/>
                <w:webHidden/>
              </w:rPr>
              <w:instrText xml:space="preserve"> PAGEREF _Toc172180362 \h </w:instrText>
            </w:r>
            <w:r>
              <w:rPr>
                <w:noProof/>
                <w:webHidden/>
              </w:rPr>
            </w:r>
            <w:r>
              <w:rPr>
                <w:noProof/>
                <w:webHidden/>
              </w:rPr>
              <w:fldChar w:fldCharType="separate"/>
            </w:r>
            <w:r>
              <w:rPr>
                <w:noProof/>
                <w:webHidden/>
              </w:rPr>
              <w:t>18</w:t>
            </w:r>
            <w:r>
              <w:rPr>
                <w:noProof/>
                <w:webHidden/>
              </w:rPr>
              <w:fldChar w:fldCharType="end"/>
            </w:r>
          </w:hyperlink>
        </w:p>
        <w:p w14:paraId="0791E053" w14:textId="2B1A29EF" w:rsidR="009B3176" w:rsidRDefault="009B3176">
          <w:pPr>
            <w:pStyle w:val="TOC1"/>
            <w:tabs>
              <w:tab w:val="right" w:leader="dot" w:pos="9350"/>
            </w:tabs>
            <w:rPr>
              <w:rFonts w:asciiTheme="minorHAnsi" w:eastAsiaTheme="minorEastAsia" w:hAnsiTheme="minorHAnsi" w:cstheme="minorBidi"/>
              <w:noProof/>
              <w:kern w:val="2"/>
            </w:rPr>
          </w:pPr>
          <w:hyperlink w:anchor="_Toc172180363" w:history="1">
            <w:r w:rsidRPr="002350A0">
              <w:rPr>
                <w:rStyle w:val="Hyperlink"/>
                <w:noProof/>
              </w:rPr>
              <w:t>References</w:t>
            </w:r>
            <w:r>
              <w:rPr>
                <w:noProof/>
                <w:webHidden/>
              </w:rPr>
              <w:tab/>
            </w:r>
            <w:r>
              <w:rPr>
                <w:noProof/>
                <w:webHidden/>
              </w:rPr>
              <w:fldChar w:fldCharType="begin"/>
            </w:r>
            <w:r>
              <w:rPr>
                <w:noProof/>
                <w:webHidden/>
              </w:rPr>
              <w:instrText xml:space="preserve"> PAGEREF _Toc172180363 \h </w:instrText>
            </w:r>
            <w:r>
              <w:rPr>
                <w:noProof/>
                <w:webHidden/>
              </w:rPr>
            </w:r>
            <w:r>
              <w:rPr>
                <w:noProof/>
                <w:webHidden/>
              </w:rPr>
              <w:fldChar w:fldCharType="separate"/>
            </w:r>
            <w:r>
              <w:rPr>
                <w:noProof/>
                <w:webHidden/>
              </w:rPr>
              <w:t>19</w:t>
            </w:r>
            <w:r>
              <w:rPr>
                <w:noProof/>
                <w:webHidden/>
              </w:rPr>
              <w:fldChar w:fldCharType="end"/>
            </w:r>
          </w:hyperlink>
        </w:p>
        <w:p w14:paraId="5B094519" w14:textId="02577F10" w:rsidR="00356640" w:rsidRPr="00EB533C" w:rsidRDefault="00356640">
          <w:r w:rsidRPr="00EB533C">
            <w:rPr>
              <w:b/>
              <w:bCs/>
              <w:noProof/>
            </w:rPr>
            <w:fldChar w:fldCharType="end"/>
          </w:r>
        </w:p>
      </w:sdtContent>
    </w:sdt>
    <w:p w14:paraId="51A33FE4" w14:textId="77777777" w:rsidR="00356640" w:rsidRPr="00EB533C" w:rsidRDefault="00356640" w:rsidP="00050D1B">
      <w:pPr>
        <w:jc w:val="center"/>
      </w:pPr>
    </w:p>
    <w:p w14:paraId="6139A89B" w14:textId="77777777" w:rsidR="00B16FA5" w:rsidRDefault="00B16FA5">
      <w:pPr>
        <w:rPr>
          <w:rFonts w:eastAsiaTheme="majorEastAsia"/>
          <w:color w:val="0F4761" w:themeColor="accent1" w:themeShade="BF"/>
          <w:sz w:val="32"/>
          <w:szCs w:val="32"/>
          <w:lang w:val="en-US" w:eastAsia="en-US"/>
        </w:rPr>
      </w:pPr>
      <w:r>
        <w:rPr>
          <w:rFonts w:eastAsiaTheme="majorEastAsia"/>
          <w:color w:val="0F4761" w:themeColor="accent1" w:themeShade="BF"/>
          <w:sz w:val="32"/>
          <w:szCs w:val="32"/>
          <w:lang w:val="en-US" w:eastAsia="en-US"/>
        </w:rPr>
        <w:br w:type="page"/>
      </w:r>
    </w:p>
    <w:p w14:paraId="17C422CD" w14:textId="3228C5D1" w:rsidR="00356640" w:rsidRPr="00B16FA5" w:rsidRDefault="00B16FA5" w:rsidP="005A42D0">
      <w:pPr>
        <w:pStyle w:val="Heading1"/>
        <w:numPr>
          <w:ilvl w:val="0"/>
          <w:numId w:val="0"/>
        </w:numPr>
        <w:spacing w:line="360" w:lineRule="auto"/>
        <w:rPr>
          <w:lang w:val="en-US" w:eastAsia="en-US"/>
        </w:rPr>
      </w:pPr>
      <w:bookmarkStart w:id="1" w:name="_Toc172180339"/>
      <w:r w:rsidRPr="00B16FA5">
        <w:rPr>
          <w:lang w:val="en-US" w:eastAsia="en-US"/>
        </w:rPr>
        <w:lastRenderedPageBreak/>
        <w:t>Table of Figures</w:t>
      </w:r>
      <w:bookmarkEnd w:id="1"/>
    </w:p>
    <w:p w14:paraId="59C38ADD" w14:textId="11796C4B" w:rsidR="005A42D0" w:rsidRDefault="00B16FA5" w:rsidP="005A42D0">
      <w:pPr>
        <w:pStyle w:val="TableofFigures"/>
        <w:tabs>
          <w:tab w:val="right" w:leader="dot" w:pos="9350"/>
        </w:tabs>
        <w:spacing w:line="360" w:lineRule="auto"/>
        <w:rPr>
          <w:rFonts w:asciiTheme="minorHAnsi" w:eastAsiaTheme="minorEastAsia" w:hAnsiTheme="minorHAnsi" w:cstheme="minorBidi"/>
          <w:noProof/>
          <w:kern w:val="2"/>
        </w:rPr>
      </w:pPr>
      <w:r>
        <w:fldChar w:fldCharType="begin"/>
      </w:r>
      <w:r>
        <w:instrText xml:space="preserve"> TOC \h \z \c "Figure" </w:instrText>
      </w:r>
      <w:r>
        <w:fldChar w:fldCharType="separate"/>
      </w:r>
      <w:hyperlink w:anchor="_Toc172180452" w:history="1">
        <w:r w:rsidR="005A42D0" w:rsidRPr="003F14B0">
          <w:rPr>
            <w:rStyle w:val="Hyperlink"/>
            <w:rFonts w:eastAsiaTheme="majorEastAsia"/>
            <w:noProof/>
          </w:rPr>
          <w:t>Figure 1 histogram plot for Victim Age</w:t>
        </w:r>
        <w:r w:rsidR="005A42D0">
          <w:rPr>
            <w:noProof/>
            <w:webHidden/>
          </w:rPr>
          <w:tab/>
        </w:r>
        <w:r w:rsidR="005A42D0">
          <w:rPr>
            <w:noProof/>
            <w:webHidden/>
          </w:rPr>
          <w:fldChar w:fldCharType="begin"/>
        </w:r>
        <w:r w:rsidR="005A42D0">
          <w:rPr>
            <w:noProof/>
            <w:webHidden/>
          </w:rPr>
          <w:instrText xml:space="preserve"> PAGEREF _Toc172180452 \h </w:instrText>
        </w:r>
        <w:r w:rsidR="005A42D0">
          <w:rPr>
            <w:noProof/>
            <w:webHidden/>
          </w:rPr>
        </w:r>
        <w:r w:rsidR="005A42D0">
          <w:rPr>
            <w:noProof/>
            <w:webHidden/>
          </w:rPr>
          <w:fldChar w:fldCharType="separate"/>
        </w:r>
        <w:r w:rsidR="005A42D0">
          <w:rPr>
            <w:noProof/>
            <w:webHidden/>
          </w:rPr>
          <w:t>8</w:t>
        </w:r>
        <w:r w:rsidR="005A42D0">
          <w:rPr>
            <w:noProof/>
            <w:webHidden/>
          </w:rPr>
          <w:fldChar w:fldCharType="end"/>
        </w:r>
      </w:hyperlink>
    </w:p>
    <w:p w14:paraId="3DB32D88" w14:textId="1573D9F2"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3" w:history="1">
        <w:r w:rsidRPr="003F14B0">
          <w:rPr>
            <w:rStyle w:val="Hyperlink"/>
            <w:rFonts w:eastAsiaTheme="majorEastAsia"/>
            <w:noProof/>
          </w:rPr>
          <w:t>Figure 2 Bar chart for Victim Sex</w:t>
        </w:r>
        <w:r>
          <w:rPr>
            <w:noProof/>
            <w:webHidden/>
          </w:rPr>
          <w:tab/>
        </w:r>
        <w:r>
          <w:rPr>
            <w:noProof/>
            <w:webHidden/>
          </w:rPr>
          <w:fldChar w:fldCharType="begin"/>
        </w:r>
        <w:r>
          <w:rPr>
            <w:noProof/>
            <w:webHidden/>
          </w:rPr>
          <w:instrText xml:space="preserve"> PAGEREF _Toc172180453 \h </w:instrText>
        </w:r>
        <w:r>
          <w:rPr>
            <w:noProof/>
            <w:webHidden/>
          </w:rPr>
        </w:r>
        <w:r>
          <w:rPr>
            <w:noProof/>
            <w:webHidden/>
          </w:rPr>
          <w:fldChar w:fldCharType="separate"/>
        </w:r>
        <w:r>
          <w:rPr>
            <w:noProof/>
            <w:webHidden/>
          </w:rPr>
          <w:t>8</w:t>
        </w:r>
        <w:r>
          <w:rPr>
            <w:noProof/>
            <w:webHidden/>
          </w:rPr>
          <w:fldChar w:fldCharType="end"/>
        </w:r>
      </w:hyperlink>
    </w:p>
    <w:p w14:paraId="1DE68DCE" w14:textId="295EDDBC"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4" w:history="1">
        <w:r w:rsidRPr="003F14B0">
          <w:rPr>
            <w:rStyle w:val="Hyperlink"/>
            <w:rFonts w:eastAsiaTheme="majorEastAsia"/>
            <w:noProof/>
          </w:rPr>
          <w:t>Figure 3 Bar chart for Victim Descent Category</w:t>
        </w:r>
        <w:r>
          <w:rPr>
            <w:noProof/>
            <w:webHidden/>
          </w:rPr>
          <w:tab/>
        </w:r>
        <w:r>
          <w:rPr>
            <w:noProof/>
            <w:webHidden/>
          </w:rPr>
          <w:fldChar w:fldCharType="begin"/>
        </w:r>
        <w:r>
          <w:rPr>
            <w:noProof/>
            <w:webHidden/>
          </w:rPr>
          <w:instrText xml:space="preserve"> PAGEREF _Toc172180454 \h </w:instrText>
        </w:r>
        <w:r>
          <w:rPr>
            <w:noProof/>
            <w:webHidden/>
          </w:rPr>
        </w:r>
        <w:r>
          <w:rPr>
            <w:noProof/>
            <w:webHidden/>
          </w:rPr>
          <w:fldChar w:fldCharType="separate"/>
        </w:r>
        <w:r>
          <w:rPr>
            <w:noProof/>
            <w:webHidden/>
          </w:rPr>
          <w:t>9</w:t>
        </w:r>
        <w:r>
          <w:rPr>
            <w:noProof/>
            <w:webHidden/>
          </w:rPr>
          <w:fldChar w:fldCharType="end"/>
        </w:r>
      </w:hyperlink>
    </w:p>
    <w:p w14:paraId="30DAD1AF" w14:textId="17CB7503"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5" w:history="1">
        <w:r w:rsidRPr="003F14B0">
          <w:rPr>
            <w:rStyle w:val="Hyperlink"/>
            <w:rFonts w:eastAsiaTheme="majorEastAsia"/>
            <w:noProof/>
          </w:rPr>
          <w:t>Figure 4 Missing values</w:t>
        </w:r>
        <w:r>
          <w:rPr>
            <w:noProof/>
            <w:webHidden/>
          </w:rPr>
          <w:tab/>
        </w:r>
        <w:r>
          <w:rPr>
            <w:noProof/>
            <w:webHidden/>
          </w:rPr>
          <w:fldChar w:fldCharType="begin"/>
        </w:r>
        <w:r>
          <w:rPr>
            <w:noProof/>
            <w:webHidden/>
          </w:rPr>
          <w:instrText xml:space="preserve"> PAGEREF _Toc172180455 \h </w:instrText>
        </w:r>
        <w:r>
          <w:rPr>
            <w:noProof/>
            <w:webHidden/>
          </w:rPr>
        </w:r>
        <w:r>
          <w:rPr>
            <w:noProof/>
            <w:webHidden/>
          </w:rPr>
          <w:fldChar w:fldCharType="separate"/>
        </w:r>
        <w:r>
          <w:rPr>
            <w:noProof/>
            <w:webHidden/>
          </w:rPr>
          <w:t>10</w:t>
        </w:r>
        <w:r>
          <w:rPr>
            <w:noProof/>
            <w:webHidden/>
          </w:rPr>
          <w:fldChar w:fldCharType="end"/>
        </w:r>
      </w:hyperlink>
    </w:p>
    <w:p w14:paraId="55AAE2BE" w14:textId="46B39F31"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6" w:history="1">
        <w:r w:rsidRPr="003F14B0">
          <w:rPr>
            <w:rStyle w:val="Hyperlink"/>
            <w:rFonts w:eastAsiaTheme="majorEastAsia"/>
            <w:noProof/>
          </w:rPr>
          <w:t>Figure 5 operators for select data initially</w:t>
        </w:r>
        <w:r>
          <w:rPr>
            <w:noProof/>
            <w:webHidden/>
          </w:rPr>
          <w:tab/>
        </w:r>
        <w:r>
          <w:rPr>
            <w:noProof/>
            <w:webHidden/>
          </w:rPr>
          <w:fldChar w:fldCharType="begin"/>
        </w:r>
        <w:r>
          <w:rPr>
            <w:noProof/>
            <w:webHidden/>
          </w:rPr>
          <w:instrText xml:space="preserve"> PAGEREF _Toc172180456 \h </w:instrText>
        </w:r>
        <w:r>
          <w:rPr>
            <w:noProof/>
            <w:webHidden/>
          </w:rPr>
        </w:r>
        <w:r>
          <w:rPr>
            <w:noProof/>
            <w:webHidden/>
          </w:rPr>
          <w:fldChar w:fldCharType="separate"/>
        </w:r>
        <w:r>
          <w:rPr>
            <w:noProof/>
            <w:webHidden/>
          </w:rPr>
          <w:t>10</w:t>
        </w:r>
        <w:r>
          <w:rPr>
            <w:noProof/>
            <w:webHidden/>
          </w:rPr>
          <w:fldChar w:fldCharType="end"/>
        </w:r>
      </w:hyperlink>
    </w:p>
    <w:p w14:paraId="17C96765" w14:textId="71D73DE1"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7" w:history="1">
        <w:r w:rsidRPr="003F14B0">
          <w:rPr>
            <w:rStyle w:val="Hyperlink"/>
            <w:rFonts w:eastAsiaTheme="majorEastAsia"/>
            <w:noProof/>
          </w:rPr>
          <w:t>Figure 6 Operators for filter data and sampling</w:t>
        </w:r>
        <w:r>
          <w:rPr>
            <w:noProof/>
            <w:webHidden/>
          </w:rPr>
          <w:tab/>
        </w:r>
        <w:r>
          <w:rPr>
            <w:noProof/>
            <w:webHidden/>
          </w:rPr>
          <w:fldChar w:fldCharType="begin"/>
        </w:r>
        <w:r>
          <w:rPr>
            <w:noProof/>
            <w:webHidden/>
          </w:rPr>
          <w:instrText xml:space="preserve"> PAGEREF _Toc172180457 \h </w:instrText>
        </w:r>
        <w:r>
          <w:rPr>
            <w:noProof/>
            <w:webHidden/>
          </w:rPr>
        </w:r>
        <w:r>
          <w:rPr>
            <w:noProof/>
            <w:webHidden/>
          </w:rPr>
          <w:fldChar w:fldCharType="separate"/>
        </w:r>
        <w:r>
          <w:rPr>
            <w:noProof/>
            <w:webHidden/>
          </w:rPr>
          <w:t>12</w:t>
        </w:r>
        <w:r>
          <w:rPr>
            <w:noProof/>
            <w:webHidden/>
          </w:rPr>
          <w:fldChar w:fldCharType="end"/>
        </w:r>
      </w:hyperlink>
    </w:p>
    <w:p w14:paraId="24905566" w14:textId="4EDAE2BC"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8" w:history="1">
        <w:r w:rsidRPr="003F14B0">
          <w:rPr>
            <w:rStyle w:val="Hyperlink"/>
            <w:rFonts w:eastAsiaTheme="majorEastAsia"/>
            <w:noProof/>
          </w:rPr>
          <w:t>Figure 7 Operators for generating date / time related attributes</w:t>
        </w:r>
        <w:r>
          <w:rPr>
            <w:noProof/>
            <w:webHidden/>
          </w:rPr>
          <w:tab/>
        </w:r>
        <w:r>
          <w:rPr>
            <w:noProof/>
            <w:webHidden/>
          </w:rPr>
          <w:fldChar w:fldCharType="begin"/>
        </w:r>
        <w:r>
          <w:rPr>
            <w:noProof/>
            <w:webHidden/>
          </w:rPr>
          <w:instrText xml:space="preserve"> PAGEREF _Toc172180458 \h </w:instrText>
        </w:r>
        <w:r>
          <w:rPr>
            <w:noProof/>
            <w:webHidden/>
          </w:rPr>
        </w:r>
        <w:r>
          <w:rPr>
            <w:noProof/>
            <w:webHidden/>
          </w:rPr>
          <w:fldChar w:fldCharType="separate"/>
        </w:r>
        <w:r>
          <w:rPr>
            <w:noProof/>
            <w:webHidden/>
          </w:rPr>
          <w:t>12</w:t>
        </w:r>
        <w:r>
          <w:rPr>
            <w:noProof/>
            <w:webHidden/>
          </w:rPr>
          <w:fldChar w:fldCharType="end"/>
        </w:r>
      </w:hyperlink>
    </w:p>
    <w:p w14:paraId="5028FD60" w14:textId="00164487"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59" w:history="1">
        <w:r w:rsidRPr="003F14B0">
          <w:rPr>
            <w:rStyle w:val="Hyperlink"/>
            <w:rFonts w:eastAsiaTheme="majorEastAsia"/>
            <w:noProof/>
          </w:rPr>
          <w:t>Figure 8 Operators to deal with MO Codes</w:t>
        </w:r>
        <w:r>
          <w:rPr>
            <w:noProof/>
            <w:webHidden/>
          </w:rPr>
          <w:tab/>
        </w:r>
        <w:r>
          <w:rPr>
            <w:noProof/>
            <w:webHidden/>
          </w:rPr>
          <w:fldChar w:fldCharType="begin"/>
        </w:r>
        <w:r>
          <w:rPr>
            <w:noProof/>
            <w:webHidden/>
          </w:rPr>
          <w:instrText xml:space="preserve"> PAGEREF _Toc172180459 \h </w:instrText>
        </w:r>
        <w:r>
          <w:rPr>
            <w:noProof/>
            <w:webHidden/>
          </w:rPr>
        </w:r>
        <w:r>
          <w:rPr>
            <w:noProof/>
            <w:webHidden/>
          </w:rPr>
          <w:fldChar w:fldCharType="separate"/>
        </w:r>
        <w:r>
          <w:rPr>
            <w:noProof/>
            <w:webHidden/>
          </w:rPr>
          <w:t>13</w:t>
        </w:r>
        <w:r>
          <w:rPr>
            <w:noProof/>
            <w:webHidden/>
          </w:rPr>
          <w:fldChar w:fldCharType="end"/>
        </w:r>
      </w:hyperlink>
    </w:p>
    <w:p w14:paraId="4F8D251D" w14:textId="67482ABC"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0" w:history="1">
        <w:r w:rsidRPr="003F14B0">
          <w:rPr>
            <w:rStyle w:val="Hyperlink"/>
            <w:rFonts w:eastAsiaTheme="majorEastAsia"/>
            <w:noProof/>
          </w:rPr>
          <w:t>Figure 9 Counts of MO Codes</w:t>
        </w:r>
        <w:r>
          <w:rPr>
            <w:noProof/>
            <w:webHidden/>
          </w:rPr>
          <w:tab/>
        </w:r>
        <w:r>
          <w:rPr>
            <w:noProof/>
            <w:webHidden/>
          </w:rPr>
          <w:fldChar w:fldCharType="begin"/>
        </w:r>
        <w:r>
          <w:rPr>
            <w:noProof/>
            <w:webHidden/>
          </w:rPr>
          <w:instrText xml:space="preserve"> PAGEREF _Toc172180460 \h </w:instrText>
        </w:r>
        <w:r>
          <w:rPr>
            <w:noProof/>
            <w:webHidden/>
          </w:rPr>
        </w:r>
        <w:r>
          <w:rPr>
            <w:noProof/>
            <w:webHidden/>
          </w:rPr>
          <w:fldChar w:fldCharType="separate"/>
        </w:r>
        <w:r>
          <w:rPr>
            <w:noProof/>
            <w:webHidden/>
          </w:rPr>
          <w:t>13</w:t>
        </w:r>
        <w:r>
          <w:rPr>
            <w:noProof/>
            <w:webHidden/>
          </w:rPr>
          <w:fldChar w:fldCharType="end"/>
        </w:r>
      </w:hyperlink>
    </w:p>
    <w:p w14:paraId="74D5B02F" w14:textId="5E22FA87"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1" w:history="1">
        <w:r w:rsidRPr="003F14B0">
          <w:rPr>
            <w:rStyle w:val="Hyperlink"/>
            <w:rFonts w:eastAsiaTheme="majorEastAsia"/>
            <w:noProof/>
          </w:rPr>
          <w:t>Figure 10 Histgram plot for MO Codes</w:t>
        </w:r>
        <w:r>
          <w:rPr>
            <w:noProof/>
            <w:webHidden/>
          </w:rPr>
          <w:tab/>
        </w:r>
        <w:r>
          <w:rPr>
            <w:noProof/>
            <w:webHidden/>
          </w:rPr>
          <w:fldChar w:fldCharType="begin"/>
        </w:r>
        <w:r>
          <w:rPr>
            <w:noProof/>
            <w:webHidden/>
          </w:rPr>
          <w:instrText xml:space="preserve"> PAGEREF _Toc172180461 \h </w:instrText>
        </w:r>
        <w:r>
          <w:rPr>
            <w:noProof/>
            <w:webHidden/>
          </w:rPr>
        </w:r>
        <w:r>
          <w:rPr>
            <w:noProof/>
            <w:webHidden/>
          </w:rPr>
          <w:fldChar w:fldCharType="separate"/>
        </w:r>
        <w:r>
          <w:rPr>
            <w:noProof/>
            <w:webHidden/>
          </w:rPr>
          <w:t>14</w:t>
        </w:r>
        <w:r>
          <w:rPr>
            <w:noProof/>
            <w:webHidden/>
          </w:rPr>
          <w:fldChar w:fldCharType="end"/>
        </w:r>
      </w:hyperlink>
    </w:p>
    <w:p w14:paraId="44D4F56F" w14:textId="3B5A514C"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2" w:history="1">
        <w:r w:rsidRPr="003F14B0">
          <w:rPr>
            <w:rStyle w:val="Hyperlink"/>
            <w:rFonts w:eastAsiaTheme="majorEastAsia"/>
            <w:noProof/>
          </w:rPr>
          <w:t>Figure 11 Operators for save file for decision tree</w:t>
        </w:r>
        <w:r>
          <w:rPr>
            <w:noProof/>
            <w:webHidden/>
          </w:rPr>
          <w:tab/>
        </w:r>
        <w:r>
          <w:rPr>
            <w:noProof/>
            <w:webHidden/>
          </w:rPr>
          <w:fldChar w:fldCharType="begin"/>
        </w:r>
        <w:r>
          <w:rPr>
            <w:noProof/>
            <w:webHidden/>
          </w:rPr>
          <w:instrText xml:space="preserve"> PAGEREF _Toc172180462 \h </w:instrText>
        </w:r>
        <w:r>
          <w:rPr>
            <w:noProof/>
            <w:webHidden/>
          </w:rPr>
        </w:r>
        <w:r>
          <w:rPr>
            <w:noProof/>
            <w:webHidden/>
          </w:rPr>
          <w:fldChar w:fldCharType="separate"/>
        </w:r>
        <w:r>
          <w:rPr>
            <w:noProof/>
            <w:webHidden/>
          </w:rPr>
          <w:t>16</w:t>
        </w:r>
        <w:r>
          <w:rPr>
            <w:noProof/>
            <w:webHidden/>
          </w:rPr>
          <w:fldChar w:fldCharType="end"/>
        </w:r>
      </w:hyperlink>
    </w:p>
    <w:p w14:paraId="38D86EA1" w14:textId="06E228D5"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3" w:history="1">
        <w:r w:rsidRPr="003F14B0">
          <w:rPr>
            <w:rStyle w:val="Hyperlink"/>
            <w:rFonts w:eastAsiaTheme="majorEastAsia"/>
            <w:noProof/>
          </w:rPr>
          <w:t>Figure 12 distribution of 'Premise Code'</w:t>
        </w:r>
        <w:r>
          <w:rPr>
            <w:noProof/>
            <w:webHidden/>
          </w:rPr>
          <w:tab/>
        </w:r>
        <w:r>
          <w:rPr>
            <w:noProof/>
            <w:webHidden/>
          </w:rPr>
          <w:fldChar w:fldCharType="begin"/>
        </w:r>
        <w:r>
          <w:rPr>
            <w:noProof/>
            <w:webHidden/>
          </w:rPr>
          <w:instrText xml:space="preserve"> PAGEREF _Toc172180463 \h </w:instrText>
        </w:r>
        <w:r>
          <w:rPr>
            <w:noProof/>
            <w:webHidden/>
          </w:rPr>
        </w:r>
        <w:r>
          <w:rPr>
            <w:noProof/>
            <w:webHidden/>
          </w:rPr>
          <w:fldChar w:fldCharType="separate"/>
        </w:r>
        <w:r>
          <w:rPr>
            <w:noProof/>
            <w:webHidden/>
          </w:rPr>
          <w:t>16</w:t>
        </w:r>
        <w:r>
          <w:rPr>
            <w:noProof/>
            <w:webHidden/>
          </w:rPr>
          <w:fldChar w:fldCharType="end"/>
        </w:r>
      </w:hyperlink>
    </w:p>
    <w:p w14:paraId="6218DF04" w14:textId="53185C20"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4" w:history="1">
        <w:r w:rsidRPr="003F14B0">
          <w:rPr>
            <w:rStyle w:val="Hyperlink"/>
            <w:rFonts w:eastAsiaTheme="majorEastAsia"/>
            <w:noProof/>
          </w:rPr>
          <w:t>Figure 13 Operators to deal with HourOccurred and Premise Code</w:t>
        </w:r>
        <w:r>
          <w:rPr>
            <w:noProof/>
            <w:webHidden/>
          </w:rPr>
          <w:tab/>
        </w:r>
        <w:r>
          <w:rPr>
            <w:noProof/>
            <w:webHidden/>
          </w:rPr>
          <w:fldChar w:fldCharType="begin"/>
        </w:r>
        <w:r>
          <w:rPr>
            <w:noProof/>
            <w:webHidden/>
          </w:rPr>
          <w:instrText xml:space="preserve"> PAGEREF _Toc172180464 \h </w:instrText>
        </w:r>
        <w:r>
          <w:rPr>
            <w:noProof/>
            <w:webHidden/>
          </w:rPr>
        </w:r>
        <w:r>
          <w:rPr>
            <w:noProof/>
            <w:webHidden/>
          </w:rPr>
          <w:fldChar w:fldCharType="separate"/>
        </w:r>
        <w:r>
          <w:rPr>
            <w:noProof/>
            <w:webHidden/>
          </w:rPr>
          <w:t>17</w:t>
        </w:r>
        <w:r>
          <w:rPr>
            <w:noProof/>
            <w:webHidden/>
          </w:rPr>
          <w:fldChar w:fldCharType="end"/>
        </w:r>
      </w:hyperlink>
    </w:p>
    <w:p w14:paraId="6F30960F" w14:textId="614670D6"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5" w:history="1">
        <w:r w:rsidRPr="003F14B0">
          <w:rPr>
            <w:rStyle w:val="Hyperlink"/>
            <w:rFonts w:eastAsiaTheme="majorEastAsia"/>
            <w:noProof/>
          </w:rPr>
          <w:t>Figure 14 Operators for preparation of distance algorithm</w:t>
        </w:r>
        <w:r>
          <w:rPr>
            <w:noProof/>
            <w:webHidden/>
          </w:rPr>
          <w:tab/>
        </w:r>
        <w:r>
          <w:rPr>
            <w:noProof/>
            <w:webHidden/>
          </w:rPr>
          <w:fldChar w:fldCharType="begin"/>
        </w:r>
        <w:r>
          <w:rPr>
            <w:noProof/>
            <w:webHidden/>
          </w:rPr>
          <w:instrText xml:space="preserve"> PAGEREF _Toc172180465 \h </w:instrText>
        </w:r>
        <w:r>
          <w:rPr>
            <w:noProof/>
            <w:webHidden/>
          </w:rPr>
        </w:r>
        <w:r>
          <w:rPr>
            <w:noProof/>
            <w:webHidden/>
          </w:rPr>
          <w:fldChar w:fldCharType="separate"/>
        </w:r>
        <w:r>
          <w:rPr>
            <w:noProof/>
            <w:webHidden/>
          </w:rPr>
          <w:t>17</w:t>
        </w:r>
        <w:r>
          <w:rPr>
            <w:noProof/>
            <w:webHidden/>
          </w:rPr>
          <w:fldChar w:fldCharType="end"/>
        </w:r>
      </w:hyperlink>
    </w:p>
    <w:p w14:paraId="35F9B616" w14:textId="38F9B12E" w:rsidR="005A42D0" w:rsidRDefault="005A42D0" w:rsidP="005A42D0">
      <w:pPr>
        <w:pStyle w:val="TableofFigures"/>
        <w:tabs>
          <w:tab w:val="right" w:leader="dot" w:pos="9350"/>
        </w:tabs>
        <w:spacing w:line="360" w:lineRule="auto"/>
        <w:rPr>
          <w:rFonts w:asciiTheme="minorHAnsi" w:eastAsiaTheme="minorEastAsia" w:hAnsiTheme="minorHAnsi" w:cstheme="minorBidi"/>
          <w:noProof/>
          <w:kern w:val="2"/>
        </w:rPr>
      </w:pPr>
      <w:hyperlink w:anchor="_Toc172180466" w:history="1">
        <w:r w:rsidRPr="003F14B0">
          <w:rPr>
            <w:rStyle w:val="Hyperlink"/>
            <w:rFonts w:eastAsiaTheme="majorEastAsia"/>
            <w:noProof/>
          </w:rPr>
          <w:t>Figure 15 Prepare the data for KMEANS and KNN</w:t>
        </w:r>
        <w:r>
          <w:rPr>
            <w:noProof/>
            <w:webHidden/>
          </w:rPr>
          <w:tab/>
        </w:r>
        <w:r>
          <w:rPr>
            <w:noProof/>
            <w:webHidden/>
          </w:rPr>
          <w:fldChar w:fldCharType="begin"/>
        </w:r>
        <w:r>
          <w:rPr>
            <w:noProof/>
            <w:webHidden/>
          </w:rPr>
          <w:instrText xml:space="preserve"> PAGEREF _Toc172180466 \h </w:instrText>
        </w:r>
        <w:r>
          <w:rPr>
            <w:noProof/>
            <w:webHidden/>
          </w:rPr>
        </w:r>
        <w:r>
          <w:rPr>
            <w:noProof/>
            <w:webHidden/>
          </w:rPr>
          <w:fldChar w:fldCharType="separate"/>
        </w:r>
        <w:r>
          <w:rPr>
            <w:noProof/>
            <w:webHidden/>
          </w:rPr>
          <w:t>18</w:t>
        </w:r>
        <w:r>
          <w:rPr>
            <w:noProof/>
            <w:webHidden/>
          </w:rPr>
          <w:fldChar w:fldCharType="end"/>
        </w:r>
      </w:hyperlink>
    </w:p>
    <w:p w14:paraId="1B4716BA" w14:textId="47CB2E8D" w:rsidR="00356640" w:rsidRPr="00EB533C" w:rsidRDefault="00B16FA5" w:rsidP="005A42D0">
      <w:pPr>
        <w:spacing w:before="60" w:line="360" w:lineRule="auto"/>
        <w:jc w:val="center"/>
        <w:sectPr w:rsidR="00356640" w:rsidRPr="00EB533C" w:rsidSect="00245217">
          <w:headerReference w:type="default" r:id="rId13"/>
          <w:pgSz w:w="12240" w:h="15840"/>
          <w:pgMar w:top="1134" w:right="1440" w:bottom="993" w:left="1440" w:header="720" w:footer="720" w:gutter="0"/>
          <w:cols w:space="720"/>
          <w:docGrid w:linePitch="360"/>
        </w:sectPr>
      </w:pPr>
      <w:r>
        <w:fldChar w:fldCharType="end"/>
      </w:r>
    </w:p>
    <w:p w14:paraId="25E21EE5" w14:textId="00EAB7C9" w:rsidR="005721F7" w:rsidRPr="00EB533C" w:rsidRDefault="53934684" w:rsidP="0018383D">
      <w:pPr>
        <w:pStyle w:val="Heading1"/>
      </w:pPr>
      <w:bookmarkStart w:id="2" w:name="_Toc172180340"/>
      <w:r w:rsidRPr="1BAE6487">
        <w:lastRenderedPageBreak/>
        <w:t>Introduction</w:t>
      </w:r>
      <w:bookmarkEnd w:id="2"/>
    </w:p>
    <w:p w14:paraId="5B55EF99" w14:textId="6B162C04" w:rsidR="76F2A4AF" w:rsidRDefault="76F2A4AF" w:rsidP="1BAE6487">
      <w:pPr>
        <w:spacing w:line="360" w:lineRule="auto"/>
        <w:jc w:val="both"/>
      </w:pPr>
      <w:r>
        <w:t>The goal of this project is to analyze the Los Angeles traffic accident dataset, which uses traffic accident data from the past year. The goal is to apply various data mining techniques, including clustering using k-means, outlier detection using local outlier factor (LOF) and distance-based methods, and classification using decision trees and k-nearest neighbour (kNN) algorithms. The analysis will follow the CRISP-DM (Cross-Industry Standard Process for Data Mining) framework to ensure a structured approach.</w:t>
      </w:r>
    </w:p>
    <w:p w14:paraId="6448B21C" w14:textId="33217715" w:rsidR="00050D1B" w:rsidRPr="00EB533C" w:rsidRDefault="39295F0F" w:rsidP="1BAE6487">
      <w:pPr>
        <w:pStyle w:val="Heading1"/>
        <w:ind w:left="567" w:hanging="567"/>
        <w:rPr>
          <w:rFonts w:ascii="Times New Roman" w:hAnsi="Times New Roman" w:cs="Times New Roman"/>
        </w:rPr>
      </w:pPr>
      <w:bookmarkStart w:id="3" w:name="_Toc172180341"/>
      <w:r w:rsidRPr="1BAE6487">
        <w:rPr>
          <w:rFonts w:ascii="Times New Roman" w:hAnsi="Times New Roman" w:cs="Times New Roman"/>
        </w:rPr>
        <w:t>Business Understanding</w:t>
      </w:r>
      <w:bookmarkEnd w:id="3"/>
    </w:p>
    <w:p w14:paraId="0AB1E235" w14:textId="52C69B73" w:rsidR="00F04850" w:rsidRPr="005C1F6B" w:rsidRDefault="11A1854B" w:rsidP="0018383D">
      <w:pPr>
        <w:pStyle w:val="Heading2"/>
        <w:rPr>
          <w:noProof/>
        </w:rPr>
      </w:pPr>
      <w:bookmarkStart w:id="4" w:name="_Toc172180342"/>
      <w:r w:rsidRPr="1BAE6487">
        <w:rPr>
          <w:noProof/>
        </w:rPr>
        <w:t>Objective</w:t>
      </w:r>
      <w:bookmarkEnd w:id="4"/>
    </w:p>
    <w:p w14:paraId="5828F09D" w14:textId="6AC4BDFB" w:rsidR="00F04850" w:rsidRPr="0018383D" w:rsidRDefault="11A1854B" w:rsidP="0018383D">
      <w:pPr>
        <w:spacing w:line="360" w:lineRule="auto"/>
        <w:jc w:val="both"/>
        <w:rPr>
          <w:noProof/>
        </w:rPr>
      </w:pPr>
      <w:r w:rsidRPr="0018383D">
        <w:t>The primary goal of this analysis is to gain insights into traffic collisions in Los Angeles, identify patterns, and understand the factors contributing to these incidents. The specific tasks are:</w:t>
      </w:r>
      <w:r w:rsidRPr="0018383D">
        <w:rPr>
          <w:rFonts w:eastAsiaTheme="minorEastAsia"/>
          <w:noProof/>
        </w:rPr>
        <w:t xml:space="preserve"> </w:t>
      </w:r>
    </w:p>
    <w:p w14:paraId="021376D5" w14:textId="30F8B676" w:rsidR="00F04850" w:rsidRPr="0018383D" w:rsidRDefault="11A1854B">
      <w:pPr>
        <w:pStyle w:val="ListParagraph"/>
        <w:numPr>
          <w:ilvl w:val="0"/>
          <w:numId w:val="6"/>
        </w:numPr>
        <w:spacing w:line="360" w:lineRule="auto"/>
        <w:ind w:left="567" w:hanging="567"/>
        <w:jc w:val="both"/>
        <w:rPr>
          <w:noProof/>
        </w:rPr>
      </w:pPr>
      <w:r w:rsidRPr="0018383D">
        <w:rPr>
          <w:rFonts w:eastAsiaTheme="minorEastAsia"/>
          <w:noProof/>
        </w:rPr>
        <w:t>Classification: Use decision tree and kNN algorithms to classify traffic collisions based on severity and other relevant factors.</w:t>
      </w:r>
    </w:p>
    <w:p w14:paraId="730857C6" w14:textId="107920E6" w:rsidR="00F04850" w:rsidRPr="0018383D" w:rsidRDefault="11A1854B">
      <w:pPr>
        <w:pStyle w:val="ListParagraph"/>
        <w:numPr>
          <w:ilvl w:val="0"/>
          <w:numId w:val="6"/>
        </w:numPr>
        <w:spacing w:line="360" w:lineRule="auto"/>
        <w:ind w:left="567" w:hanging="567"/>
        <w:jc w:val="both"/>
        <w:rPr>
          <w:noProof/>
        </w:rPr>
      </w:pPr>
      <w:r w:rsidRPr="0018383D">
        <w:rPr>
          <w:rFonts w:eastAsiaTheme="minorEastAsia"/>
          <w:noProof/>
        </w:rPr>
        <w:t>Clustering: Apply k-means clustering to identify patterns and common characteristics of traffic collisions, as well as potential hotspots.</w:t>
      </w:r>
    </w:p>
    <w:p w14:paraId="5100389B" w14:textId="5182054A" w:rsidR="00F04850" w:rsidRPr="0018383D" w:rsidRDefault="11A1854B">
      <w:pPr>
        <w:pStyle w:val="ListParagraph"/>
        <w:numPr>
          <w:ilvl w:val="0"/>
          <w:numId w:val="6"/>
        </w:numPr>
        <w:spacing w:line="360" w:lineRule="auto"/>
        <w:ind w:left="567" w:hanging="567"/>
        <w:jc w:val="both"/>
        <w:rPr>
          <w:rFonts w:eastAsiaTheme="minorEastAsia"/>
          <w:noProof/>
        </w:rPr>
      </w:pPr>
      <w:r w:rsidRPr="0018383D">
        <w:rPr>
          <w:rFonts w:eastAsiaTheme="minorEastAsia"/>
          <w:noProof/>
        </w:rPr>
        <w:t xml:space="preserve">Outlier Detection: Utilize LOF and distance-based methods to detect outliers in the dataset that may represent unusual or significant traffic collisions. </w:t>
      </w:r>
    </w:p>
    <w:p w14:paraId="3BE887A0" w14:textId="296AB22D" w:rsidR="00F04850" w:rsidRPr="005C1F6B" w:rsidRDefault="11A1854B" w:rsidP="0018383D">
      <w:pPr>
        <w:pStyle w:val="Heading2"/>
        <w:rPr>
          <w:noProof/>
        </w:rPr>
      </w:pPr>
      <w:bookmarkStart w:id="5" w:name="_Toc172180343"/>
      <w:r w:rsidRPr="1BAE6487">
        <w:rPr>
          <w:noProof/>
        </w:rPr>
        <w:t>Dataset Overview</w:t>
      </w:r>
      <w:bookmarkEnd w:id="5"/>
    </w:p>
    <w:p w14:paraId="1FFAA090" w14:textId="1EACBC43" w:rsidR="00F04850" w:rsidRPr="005C1F6B" w:rsidRDefault="11A1854B" w:rsidP="0018383D">
      <w:pPr>
        <w:spacing w:line="360" w:lineRule="auto"/>
        <w:jc w:val="both"/>
      </w:pPr>
      <w:r w:rsidRPr="1BAE6487">
        <w:t>The dataset used in this project is the Los Angeles Traffic Accident Dataset, which captures detailed information about traffic accidents reported in Los Angeles over the past year. Each instance in the Los Angeles Traffic Collision dataset represents a single traffic collision event.</w:t>
      </w:r>
    </w:p>
    <w:p w14:paraId="5CAEA536" w14:textId="4AE8DEAB" w:rsidR="00F04850" w:rsidRPr="005C1F6B" w:rsidRDefault="11A1854B" w:rsidP="0018383D">
      <w:pPr>
        <w:spacing w:line="360" w:lineRule="auto"/>
        <w:jc w:val="both"/>
      </w:pPr>
      <w:r w:rsidRPr="1BAE6487">
        <w:t>The key attributes of the dataset include:</w:t>
      </w:r>
    </w:p>
    <w:p w14:paraId="69DEEE19" w14:textId="5E5BC4BF" w:rsidR="00F04850" w:rsidRPr="005C1F6B" w:rsidRDefault="11A1854B">
      <w:pPr>
        <w:pStyle w:val="ListParagraph"/>
        <w:numPr>
          <w:ilvl w:val="0"/>
          <w:numId w:val="5"/>
        </w:numPr>
        <w:spacing w:line="360" w:lineRule="auto"/>
        <w:ind w:left="567" w:hanging="567"/>
        <w:jc w:val="both"/>
        <w:rPr>
          <w:noProof/>
        </w:rPr>
      </w:pPr>
      <w:r w:rsidRPr="1BAE6487">
        <w:rPr>
          <w:noProof/>
        </w:rPr>
        <w:t>Date and Time: Timestamp of the collision</w:t>
      </w:r>
    </w:p>
    <w:p w14:paraId="288C0CBC" w14:textId="42D9EB98" w:rsidR="00F04850" w:rsidRPr="005C1F6B" w:rsidRDefault="11A1854B">
      <w:pPr>
        <w:pStyle w:val="ListParagraph"/>
        <w:numPr>
          <w:ilvl w:val="0"/>
          <w:numId w:val="5"/>
        </w:numPr>
        <w:spacing w:line="360" w:lineRule="auto"/>
        <w:ind w:left="567" w:hanging="567"/>
        <w:jc w:val="both"/>
        <w:rPr>
          <w:noProof/>
        </w:rPr>
      </w:pPr>
      <w:r w:rsidRPr="1BAE6487">
        <w:rPr>
          <w:noProof/>
        </w:rPr>
        <w:t>Location: Geographic coordinates (latitude and longitude) and address</w:t>
      </w:r>
    </w:p>
    <w:p w14:paraId="4E08247C" w14:textId="49CF47FD" w:rsidR="00F04850" w:rsidRPr="005C1F6B" w:rsidRDefault="11A1854B">
      <w:pPr>
        <w:pStyle w:val="ListParagraph"/>
        <w:numPr>
          <w:ilvl w:val="0"/>
          <w:numId w:val="5"/>
        </w:numPr>
        <w:spacing w:line="360" w:lineRule="auto"/>
        <w:ind w:left="567" w:hanging="567"/>
        <w:jc w:val="both"/>
        <w:rPr>
          <w:noProof/>
        </w:rPr>
      </w:pPr>
      <w:r w:rsidRPr="1BAE6487">
        <w:rPr>
          <w:noProof/>
        </w:rPr>
        <w:t>Type and Severity: Classification of the severity of the collision</w:t>
      </w:r>
    </w:p>
    <w:p w14:paraId="159053A8" w14:textId="3001B636" w:rsidR="00F04850" w:rsidRPr="005C1F6B" w:rsidRDefault="11A1854B">
      <w:pPr>
        <w:pStyle w:val="ListParagraph"/>
        <w:numPr>
          <w:ilvl w:val="0"/>
          <w:numId w:val="5"/>
        </w:numPr>
        <w:spacing w:line="360" w:lineRule="auto"/>
        <w:ind w:left="567" w:hanging="567"/>
        <w:jc w:val="both"/>
        <w:rPr>
          <w:noProof/>
        </w:rPr>
      </w:pPr>
      <w:r w:rsidRPr="1BAE6487">
        <w:rPr>
          <w:noProof/>
        </w:rPr>
        <w:t>Parties: Information about the number of vehicles and Victim  involved</w:t>
      </w:r>
    </w:p>
    <w:p w14:paraId="1CE4BA4E" w14:textId="01D96CE3" w:rsidR="00F04850" w:rsidRPr="005C1F6B" w:rsidRDefault="11A1854B">
      <w:pPr>
        <w:pStyle w:val="ListParagraph"/>
        <w:numPr>
          <w:ilvl w:val="0"/>
          <w:numId w:val="5"/>
        </w:numPr>
        <w:spacing w:line="360" w:lineRule="auto"/>
        <w:ind w:left="567" w:hanging="567"/>
        <w:jc w:val="both"/>
        <w:rPr>
          <w:noProof/>
        </w:rPr>
      </w:pPr>
      <w:r w:rsidRPr="1BAE6487">
        <w:rPr>
          <w:noProof/>
        </w:rPr>
        <w:t>Crash Factors: Conditions and factors that led to the collision, such as speeding or drunk driving</w:t>
      </w:r>
    </w:p>
    <w:p w14:paraId="6E8AF229" w14:textId="69BC6B59" w:rsidR="00F04850" w:rsidRPr="005C1F6B" w:rsidRDefault="11A1854B" w:rsidP="1BAE6487">
      <w:pPr>
        <w:spacing w:after="160" w:line="276" w:lineRule="auto"/>
        <w:jc w:val="both"/>
      </w:pPr>
      <w:r w:rsidRPr="1BAE6487">
        <w:rPr>
          <w:noProof/>
        </w:rPr>
        <w:lastRenderedPageBreak/>
        <w:t xml:space="preserve"> </w:t>
      </w:r>
    </w:p>
    <w:p w14:paraId="5ECDB792" w14:textId="73D2772F" w:rsidR="00F04850" w:rsidRPr="005C1F6B" w:rsidRDefault="11A1854B" w:rsidP="1BAE6487">
      <w:pPr>
        <w:spacing w:after="160" w:line="276" w:lineRule="auto"/>
        <w:jc w:val="both"/>
      </w:pPr>
      <w:r w:rsidRPr="1BAE6487">
        <w:rPr>
          <w:noProof/>
        </w:rPr>
        <w:t xml:space="preserve"> </w:t>
      </w:r>
    </w:p>
    <w:p w14:paraId="23E1ADC3" w14:textId="5EED856D" w:rsidR="00F04850" w:rsidRPr="005C1F6B" w:rsidRDefault="11A1854B" w:rsidP="0018383D">
      <w:pPr>
        <w:pStyle w:val="Heading2"/>
        <w:rPr>
          <w:noProof/>
        </w:rPr>
      </w:pPr>
      <w:bookmarkStart w:id="6" w:name="_Toc172180344"/>
      <w:r w:rsidRPr="1BAE6487">
        <w:rPr>
          <w:noProof/>
        </w:rPr>
        <w:t>Data Source</w:t>
      </w:r>
      <w:bookmarkEnd w:id="6"/>
    </w:p>
    <w:p w14:paraId="75E8C6AB" w14:textId="76958474" w:rsidR="00F04850" w:rsidRPr="005C1F6B" w:rsidRDefault="11A1854B" w:rsidP="002B0F98">
      <w:pPr>
        <w:spacing w:line="360" w:lineRule="auto"/>
        <w:jc w:val="both"/>
      </w:pPr>
      <w:r w:rsidRPr="1BAE6487">
        <w:rPr>
          <w:noProof/>
        </w:rPr>
        <w:t>The dataset is sourced from the Los Angeles city open data portal and is publicly available for analysis. It can be accessed at the following link:</w:t>
      </w:r>
      <w:r w:rsidRPr="1BAE6487">
        <w:rPr>
          <w:rFonts w:ascii="Aptos" w:eastAsia="Aptos" w:hAnsi="Aptos" w:cs="Aptos"/>
          <w:noProof/>
        </w:rPr>
        <w:t xml:space="preserve"> </w:t>
      </w:r>
      <w:hyperlink r:id="rId14">
        <w:r w:rsidRPr="1BAE6487">
          <w:rPr>
            <w:rStyle w:val="Hyperlink"/>
            <w:noProof/>
            <w:color w:val="467886"/>
          </w:rPr>
          <w:t>https://data.lacity.org/Public-Safety/Traffic-Collision-Data-from-2010-to-Present/d5tf-ez2w/about_data</w:t>
        </w:r>
      </w:hyperlink>
    </w:p>
    <w:p w14:paraId="750C6C05" w14:textId="132B2F23" w:rsidR="00F04850" w:rsidRPr="005C1F6B" w:rsidRDefault="11A1854B" w:rsidP="002B0F98">
      <w:pPr>
        <w:pStyle w:val="Heading2"/>
        <w:rPr>
          <w:noProof/>
        </w:rPr>
      </w:pPr>
      <w:bookmarkStart w:id="7" w:name="_Toc172180345"/>
      <w:r w:rsidRPr="1BAE6487">
        <w:rPr>
          <w:noProof/>
        </w:rPr>
        <w:t>Explanation of dataset</w:t>
      </w:r>
      <w:bookmarkEnd w:id="7"/>
    </w:p>
    <w:p w14:paraId="006D9943" w14:textId="52665F62" w:rsidR="00F04850" w:rsidRPr="005C1F6B" w:rsidRDefault="11A1854B">
      <w:pPr>
        <w:pStyle w:val="ListParagraph"/>
        <w:numPr>
          <w:ilvl w:val="0"/>
          <w:numId w:val="4"/>
        </w:numPr>
        <w:spacing w:line="360" w:lineRule="auto"/>
        <w:ind w:left="1349" w:hanging="357"/>
        <w:jc w:val="both"/>
        <w:rPr>
          <w:noProof/>
        </w:rPr>
      </w:pPr>
      <w:r w:rsidRPr="1BAE6487">
        <w:rPr>
          <w:noProof/>
        </w:rPr>
        <w:t>Name: Traffic Collision Data</w:t>
      </w:r>
    </w:p>
    <w:p w14:paraId="3C77102A" w14:textId="55E0F003" w:rsidR="00F04850" w:rsidRPr="005C1F6B" w:rsidRDefault="11A1854B">
      <w:pPr>
        <w:pStyle w:val="ListParagraph"/>
        <w:numPr>
          <w:ilvl w:val="0"/>
          <w:numId w:val="4"/>
        </w:numPr>
        <w:spacing w:line="360" w:lineRule="auto"/>
        <w:ind w:left="1349" w:hanging="357"/>
        <w:jc w:val="both"/>
        <w:rPr>
          <w:noProof/>
        </w:rPr>
      </w:pPr>
      <w:r w:rsidRPr="1BAE6487">
        <w:rPr>
          <w:noProof/>
        </w:rPr>
        <w:t>Source: Los Angeles Police Department</w:t>
      </w:r>
    </w:p>
    <w:p w14:paraId="0BE6D27E" w14:textId="4F40BD2E" w:rsidR="00F04850" w:rsidRPr="005C1F6B" w:rsidRDefault="11A1854B">
      <w:pPr>
        <w:pStyle w:val="ListParagraph"/>
        <w:numPr>
          <w:ilvl w:val="0"/>
          <w:numId w:val="4"/>
        </w:numPr>
        <w:spacing w:line="360" w:lineRule="auto"/>
        <w:ind w:left="1349" w:hanging="357"/>
        <w:jc w:val="both"/>
        <w:rPr>
          <w:noProof/>
        </w:rPr>
      </w:pPr>
      <w:r w:rsidRPr="1BAE6487">
        <w:rPr>
          <w:noProof/>
        </w:rPr>
        <w:t>Instances:10</w:t>
      </w:r>
      <w:r w:rsidR="03C82229" w:rsidRPr="1BAE6487">
        <w:rPr>
          <w:noProof/>
        </w:rPr>
        <w:t>000</w:t>
      </w:r>
      <w:r w:rsidRPr="1BAE6487">
        <w:rPr>
          <w:noProof/>
        </w:rPr>
        <w:t>/610484</w:t>
      </w:r>
    </w:p>
    <w:p w14:paraId="4416085C" w14:textId="4A0E007A" w:rsidR="00F04850" w:rsidRPr="005C1F6B" w:rsidRDefault="11A1854B">
      <w:pPr>
        <w:pStyle w:val="ListParagraph"/>
        <w:numPr>
          <w:ilvl w:val="0"/>
          <w:numId w:val="4"/>
        </w:numPr>
        <w:spacing w:line="360" w:lineRule="auto"/>
        <w:ind w:left="1349" w:hanging="357"/>
        <w:jc w:val="both"/>
        <w:rPr>
          <w:noProof/>
        </w:rPr>
      </w:pPr>
      <w:r w:rsidRPr="1BAE6487">
        <w:rPr>
          <w:noProof/>
        </w:rPr>
        <w:t>Features: Totally 18 attribute with 15 features, 1 Id, 2 timestamp</w:t>
      </w:r>
    </w:p>
    <w:p w14:paraId="69F7F22F" w14:textId="6094D414" w:rsidR="00F04850" w:rsidRPr="005C1F6B" w:rsidRDefault="11A1854B">
      <w:pPr>
        <w:pStyle w:val="ListParagraph"/>
        <w:numPr>
          <w:ilvl w:val="0"/>
          <w:numId w:val="4"/>
        </w:numPr>
        <w:spacing w:line="360" w:lineRule="auto"/>
        <w:ind w:left="1349" w:hanging="357"/>
        <w:jc w:val="both"/>
        <w:rPr>
          <w:noProof/>
        </w:rPr>
      </w:pPr>
      <w:r w:rsidRPr="1BAE6487">
        <w:rPr>
          <w:noProof/>
        </w:rPr>
        <w:t>Creators:</w:t>
      </w:r>
      <w:r w:rsidRPr="1BAE6487">
        <w:rPr>
          <w:rFonts w:ascii="Aptos" w:eastAsia="Aptos" w:hAnsi="Aptos" w:cs="Aptos"/>
          <w:noProof/>
        </w:rPr>
        <w:t xml:space="preserve"> </w:t>
      </w:r>
      <w:r w:rsidRPr="1BAE6487">
        <w:rPr>
          <w:noProof/>
        </w:rPr>
        <w:t>Los Angeles Police Department</w:t>
      </w:r>
    </w:p>
    <w:p w14:paraId="739E36D3" w14:textId="1A2D0DE1" w:rsidR="00F04850" w:rsidRPr="005C1F6B" w:rsidRDefault="11A1854B">
      <w:pPr>
        <w:pStyle w:val="ListParagraph"/>
        <w:numPr>
          <w:ilvl w:val="0"/>
          <w:numId w:val="4"/>
        </w:numPr>
        <w:spacing w:line="360" w:lineRule="auto"/>
        <w:ind w:left="1349" w:hanging="357"/>
        <w:jc w:val="both"/>
        <w:rPr>
          <w:noProof/>
        </w:rPr>
      </w:pPr>
      <w:r w:rsidRPr="1BAE6487">
        <w:rPr>
          <w:noProof/>
        </w:rPr>
        <w:t>Missing Value: Yes</w:t>
      </w:r>
    </w:p>
    <w:p w14:paraId="1CEDA591" w14:textId="1ADC39F3" w:rsidR="00F04850" w:rsidRPr="005C1F6B" w:rsidRDefault="11A1854B" w:rsidP="002B0F98">
      <w:pPr>
        <w:pStyle w:val="Heading2"/>
        <w:rPr>
          <w:noProof/>
        </w:rPr>
      </w:pPr>
      <w:bookmarkStart w:id="8" w:name="_Toc172180346"/>
      <w:r w:rsidRPr="1BAE6487">
        <w:rPr>
          <w:noProof/>
        </w:rPr>
        <w:t>Results from other researchers</w:t>
      </w:r>
      <w:bookmarkEnd w:id="8"/>
    </w:p>
    <w:p w14:paraId="7404BA83" w14:textId="2BAB5D17" w:rsidR="00F04850" w:rsidRPr="005D0E57" w:rsidRDefault="11A1854B" w:rsidP="002B0F98">
      <w:pPr>
        <w:spacing w:after="160" w:line="360" w:lineRule="auto"/>
        <w:jc w:val="both"/>
        <w:rPr>
          <w:rFonts w:eastAsiaTheme="minorEastAsia" w:hint="eastAsia"/>
        </w:rPr>
      </w:pPr>
      <w:r w:rsidRPr="1BAE6487">
        <w:rPr>
          <w:noProof/>
        </w:rPr>
        <w:t>In similar studies, researchers have used various machine learning techniques to analyze traffic collision data and derive meaningful insights. For example, in the study "A Data Mining Approach to Study the Impact of Weather Conditions on Road Accidents in the UK" by El Faouzi et al. (2011), the authors utilized decision trees and k-means clustering to examine the influence of weather on road accidents. They found that certain weather conditions, such as heavy rain and fog, significantly increased the likelihood of severe accidents. Clustering analysis revealed distinct patterns in accident types under different weather conditions, helping to identify high-risk scenarios (El Faouzi et al., 2011).</w:t>
      </w:r>
      <w:sdt>
        <w:sdtPr>
          <w:rPr>
            <w:noProof/>
          </w:rPr>
          <w:id w:val="-43142103"/>
          <w:citation/>
        </w:sdtPr>
        <w:sdtContent>
          <w:r w:rsidR="005D0E57">
            <w:rPr>
              <w:noProof/>
            </w:rPr>
            <w:fldChar w:fldCharType="begin"/>
          </w:r>
          <w:r w:rsidR="005D0E57">
            <w:rPr>
              <w:rFonts w:eastAsia="SimSun"/>
              <w:noProof/>
            </w:rPr>
            <w:instrText xml:space="preserve"> </w:instrText>
          </w:r>
          <w:r w:rsidR="005D0E57">
            <w:rPr>
              <w:rFonts w:eastAsia="SimSun" w:hint="eastAsia"/>
              <w:noProof/>
            </w:rPr>
            <w:instrText>CITATION ElF11 \l 2052</w:instrText>
          </w:r>
          <w:r w:rsidR="005D0E57">
            <w:rPr>
              <w:rFonts w:eastAsia="SimSun"/>
              <w:noProof/>
            </w:rPr>
            <w:instrText xml:space="preserve"> </w:instrText>
          </w:r>
          <w:r w:rsidR="005D0E57">
            <w:rPr>
              <w:noProof/>
            </w:rPr>
            <w:fldChar w:fldCharType="separate"/>
          </w:r>
          <w:r w:rsidR="009B3176">
            <w:rPr>
              <w:rFonts w:eastAsia="SimSun" w:hint="eastAsia"/>
              <w:noProof/>
            </w:rPr>
            <w:t xml:space="preserve"> </w:t>
          </w:r>
          <w:r w:rsidR="009B3176" w:rsidRPr="009B3176">
            <w:rPr>
              <w:rFonts w:eastAsia="SimSun"/>
              <w:noProof/>
            </w:rPr>
            <w:t>[1]</w:t>
          </w:r>
          <w:r w:rsidR="005D0E57">
            <w:rPr>
              <w:noProof/>
            </w:rPr>
            <w:fldChar w:fldCharType="end"/>
          </w:r>
        </w:sdtContent>
      </w:sdt>
    </w:p>
    <w:p w14:paraId="31634C58" w14:textId="0C3D125C" w:rsidR="00F04850" w:rsidRPr="00CE21D5" w:rsidRDefault="11A1854B" w:rsidP="002B0F98">
      <w:pPr>
        <w:spacing w:after="160" w:line="360" w:lineRule="auto"/>
        <w:jc w:val="both"/>
        <w:rPr>
          <w:rFonts w:eastAsiaTheme="minorEastAsia" w:hint="eastAsia"/>
        </w:rPr>
      </w:pPr>
      <w:r w:rsidRPr="1BAE6487">
        <w:rPr>
          <w:noProof/>
        </w:rPr>
        <w:t>Another relevant study is "Traffic Accident Analysis Using Machine Learning Paradigms" by Akinlar et al. (2012), where the authors applied classification and clustering algorithms to traffic accident data. Their findings indicated that decision trees and kNN classifiers were effective in predicting accident severity based on attributes such as time of day, location, and involved parties. The study also highlighted that clustering techniques could identify accident hotspots, which are critical for traffic management and safety improvements (Akinlar et al., 2012).</w:t>
      </w:r>
      <w:sdt>
        <w:sdtPr>
          <w:rPr>
            <w:noProof/>
          </w:rPr>
          <w:id w:val="-780178187"/>
          <w:citation/>
        </w:sdtPr>
        <w:sdtContent>
          <w:r w:rsidR="00CE21D5">
            <w:rPr>
              <w:noProof/>
            </w:rPr>
            <w:fldChar w:fldCharType="begin"/>
          </w:r>
          <w:r w:rsidR="00CE21D5">
            <w:rPr>
              <w:rFonts w:eastAsia="SimSun"/>
              <w:noProof/>
            </w:rPr>
            <w:instrText xml:space="preserve"> </w:instrText>
          </w:r>
          <w:r w:rsidR="00CE21D5">
            <w:rPr>
              <w:rFonts w:eastAsia="SimSun" w:hint="eastAsia"/>
              <w:noProof/>
            </w:rPr>
            <w:instrText>CITATION Aki12 \l 2052</w:instrText>
          </w:r>
          <w:r w:rsidR="00CE21D5">
            <w:rPr>
              <w:rFonts w:eastAsia="SimSun"/>
              <w:noProof/>
            </w:rPr>
            <w:instrText xml:space="preserve"> </w:instrText>
          </w:r>
          <w:r w:rsidR="00CE21D5">
            <w:rPr>
              <w:noProof/>
            </w:rPr>
            <w:fldChar w:fldCharType="separate"/>
          </w:r>
          <w:r w:rsidR="009B3176">
            <w:rPr>
              <w:rFonts w:eastAsia="SimSun" w:hint="eastAsia"/>
              <w:noProof/>
            </w:rPr>
            <w:t xml:space="preserve"> </w:t>
          </w:r>
          <w:r w:rsidR="009B3176" w:rsidRPr="009B3176">
            <w:rPr>
              <w:rFonts w:eastAsia="SimSun"/>
              <w:noProof/>
            </w:rPr>
            <w:t>[2]</w:t>
          </w:r>
          <w:r w:rsidR="00CE21D5">
            <w:rPr>
              <w:noProof/>
            </w:rPr>
            <w:fldChar w:fldCharType="end"/>
          </w:r>
        </w:sdtContent>
      </w:sdt>
    </w:p>
    <w:p w14:paraId="6DF92011" w14:textId="58363896" w:rsidR="00F04850" w:rsidRPr="005C1F6B" w:rsidRDefault="11A1854B" w:rsidP="002B0F98">
      <w:pPr>
        <w:spacing w:after="160" w:line="360" w:lineRule="auto"/>
        <w:jc w:val="both"/>
      </w:pPr>
      <w:r w:rsidRPr="1BAE6487">
        <w:rPr>
          <w:noProof/>
        </w:rPr>
        <w:lastRenderedPageBreak/>
        <w:t>These studies demonstrate the effectiveness of machine learning techniques in analyzing traffic collision data, uncovering patterns, and providing insights that can be used to enhance road safety measures. By applying similar methods to the Los Angeles Traffic Collision dataset, this project aims to achieve comparable results, contributing to the ongoing efforts to improve traffic safety in Los Angeles</w:t>
      </w:r>
      <w:r w:rsidR="002B0F98">
        <w:rPr>
          <w:rFonts w:ascii="SimSun" w:eastAsia="SimSun" w:hAnsi="SimSun" w:cs="SimSun" w:hint="eastAsia"/>
          <w:noProof/>
        </w:rPr>
        <w:t>.</w:t>
      </w:r>
    </w:p>
    <w:p w14:paraId="57D68893" w14:textId="5B6AA980" w:rsidR="00F04850" w:rsidRPr="005C1F6B" w:rsidRDefault="11A1854B" w:rsidP="002B0F98">
      <w:pPr>
        <w:pStyle w:val="Heading2"/>
        <w:spacing w:after="240"/>
        <w:ind w:left="578" w:hanging="578"/>
        <w:rPr>
          <w:noProof/>
        </w:rPr>
      </w:pPr>
      <w:bookmarkStart w:id="9" w:name="_Toc172180347"/>
      <w:r w:rsidRPr="1BAE6487">
        <w:rPr>
          <w:noProof/>
        </w:rPr>
        <w:t>Team Member Responsibilities</w:t>
      </w:r>
      <w:bookmarkEnd w:id="9"/>
    </w:p>
    <w:tbl>
      <w:tblPr>
        <w:tblStyle w:val="TableGrid"/>
        <w:tblW w:w="0" w:type="auto"/>
        <w:tblInd w:w="250" w:type="dxa"/>
        <w:tblLayout w:type="fixed"/>
        <w:tblLook w:val="04A0" w:firstRow="1" w:lastRow="0" w:firstColumn="1" w:lastColumn="0" w:noHBand="0" w:noVBand="1"/>
      </w:tblPr>
      <w:tblGrid>
        <w:gridCol w:w="3827"/>
        <w:gridCol w:w="4253"/>
      </w:tblGrid>
      <w:tr w:rsidR="1BAE6487" w14:paraId="345E7698"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5A559798" w14:textId="5E52AFF0" w:rsidR="1BAE6487" w:rsidRDefault="1BAE6487" w:rsidP="1BAE6487">
            <w:pPr>
              <w:jc w:val="center"/>
            </w:pPr>
            <w:r w:rsidRPr="1BAE6487">
              <w:t>Responsibilities</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02F4B49C" w14:textId="0CE4C51B" w:rsidR="1BAE6487" w:rsidRDefault="1BAE6487" w:rsidP="1BAE6487">
            <w:pPr>
              <w:jc w:val="center"/>
            </w:pPr>
            <w:r w:rsidRPr="1BAE6487">
              <w:t>member</w:t>
            </w:r>
          </w:p>
        </w:tc>
      </w:tr>
      <w:tr w:rsidR="00C54D0C" w14:paraId="0F34EC73"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73FC824D" w14:textId="69AEF524" w:rsidR="00C54D0C" w:rsidRPr="00C54D0C" w:rsidRDefault="00C54D0C" w:rsidP="00C54D0C">
            <w:pPr>
              <w:rPr>
                <w:rFonts w:eastAsiaTheme="minorEastAsia"/>
              </w:rPr>
            </w:pPr>
            <w:r>
              <w:rPr>
                <w:rFonts w:eastAsiaTheme="minorEastAsia" w:hint="eastAsia"/>
              </w:rPr>
              <w:t>Introduction</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391FACCC" w14:textId="4BCE271B" w:rsidR="00C54D0C" w:rsidRPr="00C54D0C" w:rsidRDefault="00C54D0C" w:rsidP="00C54D0C">
            <w:pPr>
              <w:rPr>
                <w:rFonts w:eastAsiaTheme="minorEastAsia"/>
              </w:rPr>
            </w:pPr>
            <w:r>
              <w:rPr>
                <w:rFonts w:eastAsiaTheme="minorEastAsia" w:hint="eastAsia"/>
              </w:rPr>
              <w:t>Yizhen Xu</w:t>
            </w:r>
          </w:p>
        </w:tc>
      </w:tr>
      <w:tr w:rsidR="00C54D0C" w14:paraId="4FA973E4"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50B8F1D3" w14:textId="2A377AFA" w:rsidR="00C54D0C" w:rsidRDefault="00C54D0C" w:rsidP="00C54D0C">
            <w:pPr>
              <w:rPr>
                <w:rFonts w:eastAsiaTheme="minorEastAsia"/>
              </w:rPr>
            </w:pPr>
            <w:r>
              <w:rPr>
                <w:rFonts w:eastAsiaTheme="minorEastAsia" w:hint="eastAsia"/>
              </w:rPr>
              <w:t>Business Understanding</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62220F15" w14:textId="20516E18" w:rsidR="00C54D0C" w:rsidRDefault="00C54D0C" w:rsidP="00C54D0C">
            <w:pPr>
              <w:rPr>
                <w:rFonts w:eastAsiaTheme="minorEastAsia"/>
              </w:rPr>
            </w:pPr>
            <w:r>
              <w:rPr>
                <w:rFonts w:eastAsiaTheme="minorEastAsia" w:hint="eastAsia"/>
              </w:rPr>
              <w:t>Yuchen Wang</w:t>
            </w:r>
          </w:p>
        </w:tc>
      </w:tr>
      <w:tr w:rsidR="00C54D0C" w14:paraId="2D07CA7E"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2CE703EC" w14:textId="28FC7173" w:rsidR="00C54D0C" w:rsidRDefault="00C54D0C" w:rsidP="00C54D0C">
            <w:pPr>
              <w:rPr>
                <w:rFonts w:eastAsiaTheme="minorEastAsia"/>
              </w:rPr>
            </w:pPr>
            <w:r>
              <w:rPr>
                <w:rFonts w:eastAsiaTheme="minorEastAsia" w:hint="eastAsia"/>
              </w:rPr>
              <w:t>Data Understanding</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358E3EB1" w14:textId="7B686A96" w:rsidR="00C54D0C" w:rsidRDefault="00C54D0C" w:rsidP="00C54D0C">
            <w:pPr>
              <w:rPr>
                <w:rFonts w:eastAsiaTheme="minorEastAsia"/>
              </w:rPr>
            </w:pPr>
            <w:r>
              <w:rPr>
                <w:rFonts w:eastAsiaTheme="minorEastAsia" w:hint="eastAsia"/>
              </w:rPr>
              <w:t>Yizhen Xu</w:t>
            </w:r>
          </w:p>
        </w:tc>
      </w:tr>
      <w:tr w:rsidR="00C54D0C" w14:paraId="51FA305E"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21146A10" w14:textId="3EAC8CDA" w:rsidR="00C54D0C" w:rsidRDefault="00C54D0C" w:rsidP="00C54D0C">
            <w:pPr>
              <w:rPr>
                <w:rFonts w:eastAsiaTheme="minorEastAsia"/>
              </w:rPr>
            </w:pPr>
            <w:r>
              <w:rPr>
                <w:rFonts w:eastAsiaTheme="minorEastAsia" w:hint="eastAsia"/>
              </w:rPr>
              <w:t>Data Preparation</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2735B1FE" w14:textId="4B91F60B" w:rsidR="00C54D0C" w:rsidRDefault="00C54D0C" w:rsidP="00C54D0C">
            <w:pPr>
              <w:rPr>
                <w:rFonts w:eastAsiaTheme="minorEastAsia"/>
              </w:rPr>
            </w:pPr>
            <w:r>
              <w:rPr>
                <w:rFonts w:eastAsiaTheme="minorEastAsia" w:hint="eastAsia"/>
              </w:rPr>
              <w:t>Ryan Xu</w:t>
            </w:r>
          </w:p>
        </w:tc>
      </w:tr>
      <w:tr w:rsidR="1BAE6487" w14:paraId="6CEF3B28"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7496EF96" w14:textId="46A33DD1" w:rsidR="1BAE6487" w:rsidRDefault="00C54D0C" w:rsidP="00C54D0C">
            <w:r>
              <w:rPr>
                <w:rFonts w:eastAsiaTheme="minorEastAsia" w:hint="eastAsia"/>
              </w:rPr>
              <w:t>C</w:t>
            </w:r>
            <w:r w:rsidR="1BAE6487" w:rsidRPr="1BAE6487">
              <w:t>lassification</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0B6580A3" w14:textId="4C841480" w:rsidR="1BAE6487" w:rsidRDefault="1BAE6487" w:rsidP="1BAE6487">
            <w:r w:rsidRPr="1BAE6487">
              <w:t>Yizhen Xu</w:t>
            </w:r>
          </w:p>
        </w:tc>
      </w:tr>
      <w:tr w:rsidR="1BAE6487" w14:paraId="00821DB1"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7B3CB1CE" w14:textId="044D6614" w:rsidR="1BAE6487" w:rsidRDefault="00C54D0C" w:rsidP="00C54D0C">
            <w:r>
              <w:rPr>
                <w:rFonts w:eastAsiaTheme="minorEastAsia" w:hint="eastAsia"/>
              </w:rPr>
              <w:t>C</w:t>
            </w:r>
            <w:r w:rsidR="1BAE6487" w:rsidRPr="1BAE6487">
              <w:t>lustering</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136DAE22" w14:textId="2924DE96" w:rsidR="1BAE6487" w:rsidRDefault="1BAE6487" w:rsidP="1BAE6487">
            <w:r w:rsidRPr="1BAE6487">
              <w:rPr>
                <w:rFonts w:ascii="Aptos Narrow" w:eastAsia="Aptos Narrow" w:hAnsi="Aptos Narrow" w:cs="Aptos Narrow"/>
                <w:color w:val="000000" w:themeColor="text1"/>
                <w:sz w:val="22"/>
                <w:szCs w:val="22"/>
              </w:rPr>
              <w:t>Ryan Xu</w:t>
            </w:r>
          </w:p>
        </w:tc>
      </w:tr>
      <w:tr w:rsidR="1BAE6487" w14:paraId="4A476F4C" w14:textId="77777777" w:rsidTr="00C54D0C">
        <w:trPr>
          <w:trHeight w:val="30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08223538" w14:textId="64F43854" w:rsidR="1BAE6487" w:rsidRDefault="00C54D0C" w:rsidP="00C54D0C">
            <w:r>
              <w:rPr>
                <w:rFonts w:eastAsiaTheme="minorEastAsia" w:hint="eastAsia"/>
              </w:rPr>
              <w:t>O</w:t>
            </w:r>
            <w:r w:rsidR="1BAE6487" w:rsidRPr="1BAE6487">
              <w:t>utlier detection</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2D0A0743" w14:textId="1365CA2B" w:rsidR="1BAE6487" w:rsidRDefault="1BAE6487" w:rsidP="1BAE6487">
            <w:r w:rsidRPr="1BAE6487">
              <w:t>Yuchen Wang</w:t>
            </w:r>
          </w:p>
        </w:tc>
      </w:tr>
      <w:tr w:rsidR="1BAE6487" w14:paraId="2E763ACA" w14:textId="77777777" w:rsidTr="00C54D0C">
        <w:trPr>
          <w:trHeight w:val="360"/>
        </w:trPr>
        <w:tc>
          <w:tcPr>
            <w:tcW w:w="3827" w:type="dxa"/>
            <w:tcBorders>
              <w:top w:val="single" w:sz="8" w:space="0" w:color="auto"/>
              <w:left w:val="single" w:sz="8" w:space="0" w:color="auto"/>
              <w:bottom w:val="single" w:sz="8" w:space="0" w:color="auto"/>
              <w:right w:val="single" w:sz="8" w:space="0" w:color="auto"/>
            </w:tcBorders>
            <w:tcMar>
              <w:left w:w="108" w:type="dxa"/>
              <w:right w:w="108" w:type="dxa"/>
            </w:tcMar>
          </w:tcPr>
          <w:p w14:paraId="539B45D8" w14:textId="1D925743" w:rsidR="1BAE6487" w:rsidRDefault="1BAE6487" w:rsidP="00C54D0C">
            <w:r w:rsidRPr="1BAE6487">
              <w:t>Report</w:t>
            </w:r>
          </w:p>
        </w:tc>
        <w:tc>
          <w:tcPr>
            <w:tcW w:w="4253" w:type="dxa"/>
            <w:tcBorders>
              <w:top w:val="single" w:sz="8" w:space="0" w:color="auto"/>
              <w:left w:val="single" w:sz="8" w:space="0" w:color="auto"/>
              <w:bottom w:val="single" w:sz="8" w:space="0" w:color="auto"/>
              <w:right w:val="single" w:sz="8" w:space="0" w:color="auto"/>
            </w:tcBorders>
            <w:tcMar>
              <w:left w:w="108" w:type="dxa"/>
              <w:right w:w="108" w:type="dxa"/>
            </w:tcMar>
          </w:tcPr>
          <w:p w14:paraId="674848AD" w14:textId="35AF1095" w:rsidR="1BAE6487" w:rsidRDefault="1BAE6487" w:rsidP="1BAE6487">
            <w:r w:rsidRPr="1BAE6487">
              <w:t>Yizhen Xu, Ryan Xu, Yuchen Wang</w:t>
            </w:r>
          </w:p>
        </w:tc>
      </w:tr>
    </w:tbl>
    <w:p w14:paraId="181D1AEF" w14:textId="77777777" w:rsidR="00AA3D1D" w:rsidRPr="005C1F6B" w:rsidRDefault="00AA3D1D" w:rsidP="005C1F6B">
      <w:pPr>
        <w:tabs>
          <w:tab w:val="left" w:pos="5954"/>
        </w:tabs>
        <w:spacing w:line="360" w:lineRule="auto"/>
        <w:jc w:val="both"/>
        <w:rPr>
          <w:rFonts w:eastAsiaTheme="minorEastAsia"/>
        </w:rPr>
      </w:pPr>
    </w:p>
    <w:p w14:paraId="00A3074B" w14:textId="77777777" w:rsidR="00050D1B" w:rsidRPr="00EB533C" w:rsidRDefault="00050D1B">
      <w:pPr>
        <w:pStyle w:val="Heading1"/>
        <w:numPr>
          <w:ilvl w:val="0"/>
          <w:numId w:val="18"/>
        </w:numPr>
        <w:rPr>
          <w:rFonts w:ascii="Times New Roman" w:hAnsi="Times New Roman" w:cs="Times New Roman"/>
        </w:rPr>
      </w:pPr>
      <w:bookmarkStart w:id="10" w:name="_Toc172180348"/>
      <w:r w:rsidRPr="00EB533C">
        <w:rPr>
          <w:rFonts w:ascii="Times New Roman" w:hAnsi="Times New Roman" w:cs="Times New Roman"/>
        </w:rPr>
        <w:t>Data Understanding</w:t>
      </w:r>
      <w:bookmarkEnd w:id="10"/>
    </w:p>
    <w:p w14:paraId="7B733BAA" w14:textId="77777777" w:rsidR="00AF24A7" w:rsidRPr="002B0F98" w:rsidRDefault="007B68F2">
      <w:pPr>
        <w:pStyle w:val="Heading2"/>
        <w:numPr>
          <w:ilvl w:val="1"/>
          <w:numId w:val="21"/>
        </w:numPr>
        <w:spacing w:after="240"/>
        <w:rPr>
          <w:noProof/>
        </w:rPr>
      </w:pPr>
      <w:bookmarkStart w:id="11" w:name="_Toc172180349"/>
      <w:r w:rsidRPr="002B0F98">
        <w:rPr>
          <w:noProof/>
        </w:rPr>
        <w:t>Collect initial data</w:t>
      </w:r>
      <w:bookmarkEnd w:id="11"/>
    </w:p>
    <w:p w14:paraId="10747712" w14:textId="3CDA6213" w:rsidR="1BAE6487" w:rsidRDefault="17BCEB5D" w:rsidP="1BAE6487">
      <w:pPr>
        <w:tabs>
          <w:tab w:val="left" w:pos="5954"/>
        </w:tabs>
        <w:spacing w:line="360" w:lineRule="auto"/>
        <w:rPr>
          <w:rFonts w:eastAsiaTheme="minorEastAsia"/>
        </w:rPr>
      </w:pPr>
      <w:r w:rsidRPr="52B0D872">
        <w:rPr>
          <w:rFonts w:eastAsiaTheme="minorEastAsia"/>
        </w:rPr>
        <w:t>D</w:t>
      </w:r>
      <w:r w:rsidR="6FBF0FB8" w:rsidRPr="52B0D872">
        <w:rPr>
          <w:rFonts w:eastAsiaTheme="minorEastAsia"/>
        </w:rPr>
        <w:t>ownload</w:t>
      </w:r>
      <w:r w:rsidR="60866C9D" w:rsidRPr="52B0D872">
        <w:rPr>
          <w:rFonts w:eastAsiaTheme="minorEastAsia"/>
        </w:rPr>
        <w:t>ed</w:t>
      </w:r>
      <w:r w:rsidR="6FBF0FB8" w:rsidRPr="52B0D872">
        <w:rPr>
          <w:rFonts w:eastAsiaTheme="minorEastAsia"/>
        </w:rPr>
        <w:t xml:space="preserve"> the data from reference website</w:t>
      </w:r>
      <w:sdt>
        <w:sdtPr>
          <w:rPr>
            <w:rFonts w:eastAsiaTheme="minorEastAsia"/>
          </w:rPr>
          <w:id w:val="-1465191297"/>
          <w:citation/>
        </w:sdtPr>
        <w:sdtContent>
          <w:r w:rsidR="00AF24A7" w:rsidRPr="52B0D872">
            <w:rPr>
              <w:rFonts w:eastAsiaTheme="minorEastAsia"/>
            </w:rPr>
            <w:fldChar w:fldCharType="begin"/>
          </w:r>
          <w:r w:rsidR="006C01FA">
            <w:rPr>
              <w:rFonts w:eastAsiaTheme="minorEastAsia"/>
            </w:rPr>
            <w:instrText xml:space="preserve">CITATION UCI12 \l 2052 </w:instrText>
          </w:r>
          <w:r w:rsidR="00AF24A7" w:rsidRPr="52B0D872">
            <w:rPr>
              <w:rFonts w:eastAsiaTheme="minorEastAsia"/>
            </w:rPr>
            <w:fldChar w:fldCharType="separate"/>
          </w:r>
          <w:r w:rsidR="009B3176">
            <w:rPr>
              <w:rFonts w:eastAsiaTheme="minorEastAsia"/>
              <w:noProof/>
            </w:rPr>
            <w:t xml:space="preserve"> </w:t>
          </w:r>
          <w:r w:rsidR="009B3176" w:rsidRPr="009B3176">
            <w:rPr>
              <w:rFonts w:eastAsiaTheme="minorEastAsia"/>
              <w:noProof/>
            </w:rPr>
            <w:t>[3]</w:t>
          </w:r>
          <w:r w:rsidR="00AF24A7" w:rsidRPr="52B0D872">
            <w:rPr>
              <w:rFonts w:eastAsiaTheme="minorEastAsia"/>
            </w:rPr>
            <w:fldChar w:fldCharType="end"/>
          </w:r>
        </w:sdtContent>
      </w:sdt>
      <w:r w:rsidR="6D305B03" w:rsidRPr="52B0D872">
        <w:rPr>
          <w:rFonts w:eastAsiaTheme="minorEastAsia"/>
        </w:rPr>
        <w:t xml:space="preserve">: </w:t>
      </w:r>
      <w:r w:rsidR="75E8B4CA" w:rsidRPr="52B0D872">
        <w:rPr>
          <w:rFonts w:eastAsiaTheme="minorEastAsia"/>
        </w:rPr>
        <w:t>Traffic_Collision_Data_from_2010_to_Present_20240711.csv</w:t>
      </w:r>
      <w:r w:rsidR="33FB5149" w:rsidRPr="52B0D872">
        <w:rPr>
          <w:rFonts w:eastAsiaTheme="minorEastAsia"/>
        </w:rPr>
        <w:t>.</w:t>
      </w:r>
    </w:p>
    <w:p w14:paraId="29BBD42A" w14:textId="00803D18" w:rsidR="1BAE6487" w:rsidRDefault="1BAE6487" w:rsidP="1BAE6487">
      <w:pPr>
        <w:tabs>
          <w:tab w:val="left" w:pos="5954"/>
        </w:tabs>
        <w:spacing w:line="360" w:lineRule="auto"/>
        <w:rPr>
          <w:rFonts w:eastAsiaTheme="minorEastAsia"/>
        </w:rPr>
      </w:pPr>
    </w:p>
    <w:p w14:paraId="7BE74D23" w14:textId="73FF7DBA" w:rsidR="00532801" w:rsidRPr="00EB533C" w:rsidRDefault="6FBF0FB8">
      <w:pPr>
        <w:pStyle w:val="Heading2"/>
        <w:numPr>
          <w:ilvl w:val="1"/>
          <w:numId w:val="21"/>
        </w:numPr>
        <w:spacing w:after="240"/>
        <w:rPr>
          <w:noProof/>
        </w:rPr>
      </w:pPr>
      <w:bookmarkStart w:id="12" w:name="_Toc172180350"/>
      <w:r w:rsidRPr="1BAE6487">
        <w:rPr>
          <w:noProof/>
        </w:rPr>
        <w:t>Describe data</w:t>
      </w:r>
      <w:bookmarkEnd w:id="12"/>
    </w:p>
    <w:p w14:paraId="07049B4A" w14:textId="6BA142D6" w:rsidR="004F04E1" w:rsidRPr="00EA6874" w:rsidRDefault="004F04E1" w:rsidP="00EA6874">
      <w:pPr>
        <w:tabs>
          <w:tab w:val="left" w:pos="5954"/>
        </w:tabs>
        <w:spacing w:line="360" w:lineRule="auto"/>
        <w:jc w:val="both"/>
        <w:rPr>
          <w:rFonts w:eastAsiaTheme="minorEastAsia"/>
        </w:rPr>
      </w:pPr>
      <w:r w:rsidRPr="00EA6874">
        <w:rPr>
          <w:rFonts w:eastAsiaTheme="minorEastAsia"/>
        </w:rPr>
        <w:t xml:space="preserve">Imported </w:t>
      </w:r>
      <w:r w:rsidR="007B68F2" w:rsidRPr="00EA6874">
        <w:rPr>
          <w:rFonts w:eastAsiaTheme="minorEastAsia"/>
        </w:rPr>
        <w:t>the d</w:t>
      </w:r>
      <w:r w:rsidR="00AA5D31" w:rsidRPr="00EA6874">
        <w:rPr>
          <w:rFonts w:eastAsiaTheme="minorEastAsia"/>
        </w:rPr>
        <w:t>ataset i</w:t>
      </w:r>
      <w:r w:rsidR="00F92724" w:rsidRPr="00EA6874">
        <w:rPr>
          <w:rFonts w:eastAsiaTheme="minorEastAsia"/>
        </w:rPr>
        <w:t>n</w:t>
      </w:r>
      <w:r w:rsidRPr="00EA6874">
        <w:rPr>
          <w:rFonts w:eastAsiaTheme="minorEastAsia"/>
        </w:rPr>
        <w:t>to AI Studio</w:t>
      </w:r>
      <w:r w:rsidR="0080560A" w:rsidRPr="00EA6874">
        <w:rPr>
          <w:rFonts w:eastAsiaTheme="minorEastAsia"/>
        </w:rPr>
        <w:t xml:space="preserve">, </w:t>
      </w:r>
    </w:p>
    <w:p w14:paraId="34017017" w14:textId="0EFF8C0F" w:rsidR="0082652A" w:rsidRDefault="0082652A">
      <w:pPr>
        <w:pStyle w:val="ListParagraph"/>
        <w:numPr>
          <w:ilvl w:val="0"/>
          <w:numId w:val="15"/>
        </w:numPr>
        <w:tabs>
          <w:tab w:val="left" w:pos="5954"/>
        </w:tabs>
        <w:spacing w:line="360" w:lineRule="auto"/>
      </w:pPr>
      <w:r>
        <w:t>Create a subfolder “Assignment</w:t>
      </w:r>
      <w:r w:rsidR="79213094">
        <w:t>3</w:t>
      </w:r>
      <w:r>
        <w:t>” in “Local Repository” -&gt; “Data”</w:t>
      </w:r>
    </w:p>
    <w:p w14:paraId="062099E5" w14:textId="243C2D8F" w:rsidR="004F04E1" w:rsidRDefault="004F04E1">
      <w:pPr>
        <w:pStyle w:val="ListParagraph"/>
        <w:numPr>
          <w:ilvl w:val="0"/>
          <w:numId w:val="15"/>
        </w:numPr>
        <w:tabs>
          <w:tab w:val="left" w:pos="5954"/>
        </w:tabs>
        <w:spacing w:line="360" w:lineRule="auto"/>
      </w:pPr>
      <w:r>
        <w:t xml:space="preserve">Specify your data format: Header Row </w:t>
      </w:r>
      <w:r w:rsidR="00623F46">
        <w:t>checked;</w:t>
      </w:r>
      <w:r>
        <w:t xml:space="preserve"> File Encoding is UTF-8</w:t>
      </w:r>
    </w:p>
    <w:p w14:paraId="0A261CA6" w14:textId="377B53AA" w:rsidR="00AA5D31" w:rsidRDefault="004F04E1">
      <w:pPr>
        <w:pStyle w:val="ListParagraph"/>
        <w:numPr>
          <w:ilvl w:val="0"/>
          <w:numId w:val="15"/>
        </w:numPr>
        <w:tabs>
          <w:tab w:val="left" w:pos="5954"/>
        </w:tabs>
        <w:spacing w:line="360" w:lineRule="auto"/>
      </w:pPr>
      <w:r>
        <w:t xml:space="preserve">Format your columns: </w:t>
      </w:r>
      <w:r w:rsidR="007D7C91">
        <w:t>Check the attribute name and type, instance numbers</w:t>
      </w:r>
    </w:p>
    <w:p w14:paraId="7F69597A" w14:textId="5B8CABE8" w:rsidR="00346A8B" w:rsidRDefault="5665214C">
      <w:pPr>
        <w:pStyle w:val="ListParagraph"/>
        <w:numPr>
          <w:ilvl w:val="1"/>
          <w:numId w:val="12"/>
        </w:numPr>
        <w:tabs>
          <w:tab w:val="left" w:pos="5954"/>
        </w:tabs>
        <w:spacing w:line="360" w:lineRule="auto"/>
      </w:pPr>
      <w:r>
        <w:t>Set “</w:t>
      </w:r>
      <w:r w:rsidR="0949AE10">
        <w:t>DR Number</w:t>
      </w:r>
      <w:r>
        <w:t>” role to “id”</w:t>
      </w:r>
    </w:p>
    <w:p w14:paraId="724BFFE6" w14:textId="531A2349" w:rsidR="0080560A" w:rsidRDefault="0080560A">
      <w:pPr>
        <w:pStyle w:val="ListParagraph"/>
        <w:numPr>
          <w:ilvl w:val="1"/>
          <w:numId w:val="12"/>
        </w:numPr>
        <w:tabs>
          <w:tab w:val="left" w:pos="5954"/>
        </w:tabs>
        <w:spacing w:line="360" w:lineRule="auto"/>
      </w:pPr>
      <w:r>
        <w:t>Check “Replace errors with missing values”, or the import will fail because of “NA” value</w:t>
      </w:r>
    </w:p>
    <w:p w14:paraId="5FBA269C" w14:textId="3304125F" w:rsidR="0082652A" w:rsidRPr="004F04E1" w:rsidRDefault="240A5E54">
      <w:pPr>
        <w:pStyle w:val="ListParagraph"/>
        <w:numPr>
          <w:ilvl w:val="0"/>
          <w:numId w:val="15"/>
        </w:numPr>
        <w:tabs>
          <w:tab w:val="left" w:pos="5954"/>
        </w:tabs>
        <w:spacing w:line="360" w:lineRule="auto"/>
      </w:pPr>
      <w:r>
        <w:lastRenderedPageBreak/>
        <w:t>Where to store the data? Select “Assignment</w:t>
      </w:r>
      <w:r w:rsidR="0BC84857">
        <w:t>3</w:t>
      </w:r>
      <w:r>
        <w:t>”</w:t>
      </w:r>
    </w:p>
    <w:p w14:paraId="50C4D4AE" w14:textId="3E89C355" w:rsidR="008E14CB" w:rsidRDefault="126E4170" w:rsidP="1BAE6487">
      <w:pPr>
        <w:tabs>
          <w:tab w:val="left" w:pos="5954"/>
        </w:tabs>
        <w:spacing w:line="360" w:lineRule="auto"/>
        <w:jc w:val="both"/>
        <w:rPr>
          <w:rFonts w:eastAsiaTheme="minorEastAsia"/>
        </w:rPr>
      </w:pPr>
      <w:r w:rsidRPr="1BAE6487">
        <w:rPr>
          <w:rFonts w:eastAsiaTheme="minorEastAsia"/>
        </w:rPr>
        <w:t>There are 1</w:t>
      </w:r>
      <w:r w:rsidR="3E442708" w:rsidRPr="1BAE6487">
        <w:rPr>
          <w:rFonts w:eastAsiaTheme="minorEastAsia"/>
        </w:rPr>
        <w:t>7 regular a</w:t>
      </w:r>
      <w:r w:rsidRPr="1BAE6487">
        <w:rPr>
          <w:rFonts w:eastAsiaTheme="minorEastAsia"/>
        </w:rPr>
        <w:t xml:space="preserve">ttributes, </w:t>
      </w:r>
      <w:r w:rsidR="26F571BE" w:rsidRPr="1BAE6487">
        <w:rPr>
          <w:rFonts w:eastAsiaTheme="minorEastAsia"/>
        </w:rPr>
        <w:t>610,483</w:t>
      </w:r>
      <w:r w:rsidRPr="1BAE6487">
        <w:rPr>
          <w:rFonts w:eastAsiaTheme="minorEastAsia"/>
        </w:rPr>
        <w:t xml:space="preserve"> instances, attributes information as this table from data website:</w:t>
      </w:r>
    </w:p>
    <w:tbl>
      <w:tblPr>
        <w:tblW w:w="9640" w:type="dxa"/>
        <w:tblInd w:w="-127"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470"/>
        <w:gridCol w:w="1095"/>
        <w:gridCol w:w="930"/>
        <w:gridCol w:w="4110"/>
        <w:gridCol w:w="930"/>
        <w:gridCol w:w="1105"/>
      </w:tblGrid>
      <w:tr w:rsidR="00623F46" w14:paraId="054B9BB7" w14:textId="77777777" w:rsidTr="1BAE6487">
        <w:trPr>
          <w:tblHeader/>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2D7784B"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Variable Name</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2E7AB6"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Role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5266B10"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Type</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155198"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Description</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E8072B"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Units</w:t>
            </w: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67B304" w14:textId="77777777" w:rsidR="00623F46" w:rsidRPr="00202510" w:rsidRDefault="00623F46">
            <w:pPr>
              <w:jc w:val="center"/>
              <w:rPr>
                <w:rFonts w:ascii="Segoe UI" w:hAnsi="Segoe UI" w:cs="Segoe UI"/>
                <w:b/>
                <w:bCs/>
                <w:color w:val="303030"/>
                <w:sz w:val="22"/>
                <w:szCs w:val="22"/>
              </w:rPr>
            </w:pPr>
            <w:r w:rsidRPr="00202510">
              <w:rPr>
                <w:rFonts w:ascii="Segoe UI" w:hAnsi="Segoe UI" w:cs="Segoe UI"/>
                <w:b/>
                <w:bCs/>
                <w:color w:val="303030"/>
                <w:sz w:val="22"/>
                <w:szCs w:val="22"/>
              </w:rPr>
              <w:t>Missing Values</w:t>
            </w:r>
          </w:p>
        </w:tc>
      </w:tr>
      <w:tr w:rsidR="00623F46" w14:paraId="58FBA8A8" w14:textId="77777777" w:rsidTr="1BAE6487">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A172B4" w14:textId="78636831" w:rsidR="00623F46" w:rsidRPr="00202510" w:rsidRDefault="2B200DF0">
            <w:pPr>
              <w:rPr>
                <w:rFonts w:ascii="Segoe UI" w:hAnsi="Segoe UI" w:cs="Segoe UI"/>
                <w:color w:val="303030"/>
                <w:sz w:val="22"/>
                <w:szCs w:val="22"/>
              </w:rPr>
            </w:pPr>
            <w:r w:rsidRPr="1BAE6487">
              <w:rPr>
                <w:rFonts w:ascii="Segoe UI" w:hAnsi="Segoe UI" w:cs="Segoe UI"/>
                <w:color w:val="303030"/>
                <w:sz w:val="22"/>
                <w:szCs w:val="22"/>
              </w:rPr>
              <w:t>DR Number</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CBA3837" w14:textId="77777777" w:rsidR="00623F46" w:rsidRPr="00202510" w:rsidRDefault="00623F46">
            <w:pPr>
              <w:rPr>
                <w:rFonts w:ascii="Segoe UI" w:hAnsi="Segoe UI" w:cs="Segoe UI"/>
                <w:color w:val="303030"/>
                <w:sz w:val="22"/>
                <w:szCs w:val="22"/>
              </w:rPr>
            </w:pPr>
            <w:r w:rsidRPr="00202510">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F0B3AC5" w14:textId="77777777" w:rsidR="00623F46" w:rsidRPr="00202510" w:rsidRDefault="00623F46">
            <w:pPr>
              <w:rPr>
                <w:rFonts w:ascii="Segoe UI" w:hAnsi="Segoe UI" w:cs="Segoe UI"/>
                <w:color w:val="303030"/>
                <w:sz w:val="22"/>
                <w:szCs w:val="22"/>
              </w:rPr>
            </w:pPr>
            <w:r w:rsidRPr="00202510">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44E882A" w14:textId="55B03AFF" w:rsidR="00623F46" w:rsidRPr="00202510" w:rsidRDefault="405A46E9">
            <w:pPr>
              <w:rPr>
                <w:rFonts w:ascii="Segoe UI" w:hAnsi="Segoe UI" w:cs="Segoe UI"/>
                <w:color w:val="303030"/>
                <w:sz w:val="22"/>
                <w:szCs w:val="22"/>
              </w:rPr>
            </w:pPr>
            <w:r w:rsidRPr="1BAE6487">
              <w:rPr>
                <w:rFonts w:ascii="Segoe UI" w:hAnsi="Segoe UI" w:cs="Segoe UI"/>
                <w:color w:val="303030"/>
                <w:sz w:val="22"/>
                <w:szCs w:val="22"/>
              </w:rPr>
              <w:t xml:space="preserve">Case </w:t>
            </w:r>
            <w:r w:rsidR="49C1CF6A" w:rsidRPr="1BAE6487">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3CAAB26" w14:textId="77777777" w:rsidR="00623F46" w:rsidRPr="00202510" w:rsidRDefault="00623F46">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1475E6" w14:textId="77777777" w:rsidR="00623F46" w:rsidRPr="00202510" w:rsidRDefault="00623F46">
            <w:pPr>
              <w:rPr>
                <w:rFonts w:ascii="Segoe UI" w:hAnsi="Segoe UI" w:cs="Segoe UI"/>
                <w:color w:val="303030"/>
                <w:sz w:val="22"/>
                <w:szCs w:val="22"/>
              </w:rPr>
            </w:pPr>
            <w:r w:rsidRPr="00202510">
              <w:rPr>
                <w:rFonts w:ascii="Segoe UI" w:hAnsi="Segoe UI" w:cs="Segoe UI"/>
                <w:color w:val="303030"/>
                <w:sz w:val="22"/>
                <w:szCs w:val="22"/>
              </w:rPr>
              <w:t>no</w:t>
            </w:r>
          </w:p>
        </w:tc>
      </w:tr>
      <w:tr w:rsidR="1BAE6487" w14:paraId="7963F2CB"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AC0D094" w14:textId="2593AE29"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Date Reported</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8E39BF" w14:textId="618BC752" w:rsidR="60175D51" w:rsidRDefault="60175D51"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DA715D" w14:textId="39A4ECB5" w:rsidR="57AE238B" w:rsidRDefault="57AE238B"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C9B3C2" w14:textId="1A83875A"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Date case was reported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4E1681B" w14:textId="4BAE42F4" w:rsidR="1BAE6487" w:rsidRDefault="1BAE6487" w:rsidP="1BAE6487">
            <w:r w:rsidRPr="1BAE6487">
              <w:rPr>
                <w:rFonts w:ascii="Calibri" w:eastAsia="Calibri" w:hAnsi="Calibri" w:cs="Calibri"/>
                <w:color w:val="000000" w:themeColor="text1"/>
                <w:sz w:val="22"/>
                <w:szCs w:val="22"/>
              </w:rPr>
              <w:t>Date</w:t>
            </w: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DDAC96" w14:textId="369BB787" w:rsidR="1BAE6487" w:rsidRDefault="1BAE6487" w:rsidP="1BAE6487">
            <w:pPr>
              <w:rPr>
                <w:rFonts w:ascii="Segoe UI" w:hAnsi="Segoe UI" w:cs="Segoe UI"/>
                <w:color w:val="303030"/>
                <w:sz w:val="22"/>
                <w:szCs w:val="22"/>
              </w:rPr>
            </w:pPr>
          </w:p>
        </w:tc>
      </w:tr>
      <w:tr w:rsidR="1BAE6487" w14:paraId="77908E4E"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9F0719" w14:textId="26B92111"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Date Occurred</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3FA84D8" w14:textId="1B701790" w:rsidR="1D335458" w:rsidRDefault="1D335458"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37E787B" w14:textId="2686AD26" w:rsidR="6B5FE8B7" w:rsidRDefault="6B5FE8B7"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93CD35" w14:textId="46930CB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Date incident occurred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61B613" w14:textId="2E46F874" w:rsidR="1BAE6487" w:rsidRDefault="1BAE6487" w:rsidP="1BAE6487">
            <w:r w:rsidRPr="1BAE6487">
              <w:rPr>
                <w:rFonts w:ascii="Calibri" w:eastAsia="Calibri" w:hAnsi="Calibri" w:cs="Calibri"/>
                <w:color w:val="000000" w:themeColor="text1"/>
                <w:sz w:val="22"/>
                <w:szCs w:val="22"/>
              </w:rPr>
              <w:t>Date</w:t>
            </w: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9B6B91" w14:textId="70AD8E45" w:rsidR="1BAE6487" w:rsidRDefault="1BAE6487" w:rsidP="1BAE6487">
            <w:pPr>
              <w:rPr>
                <w:rFonts w:ascii="Segoe UI" w:hAnsi="Segoe UI" w:cs="Segoe UI"/>
                <w:color w:val="303030"/>
                <w:sz w:val="22"/>
                <w:szCs w:val="22"/>
              </w:rPr>
            </w:pPr>
          </w:p>
        </w:tc>
      </w:tr>
      <w:tr w:rsidR="1BAE6487" w14:paraId="3C4BFFC6"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E3DA7CA" w14:textId="3A502A5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Time Occurred</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3FC92D" w14:textId="4FB95D9E" w:rsidR="1D335458" w:rsidRDefault="1D335458"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0083B86" w14:textId="5FEB1931" w:rsidR="13234110" w:rsidRDefault="13234110"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09AD7A3" w14:textId="2CA82BB4"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Time incident occurred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866AFCC" w14:textId="42B043A4" w:rsidR="1BAE6487" w:rsidRDefault="1BAE6487" w:rsidP="1BAE6487">
            <w:r w:rsidRPr="1BAE6487">
              <w:rPr>
                <w:rFonts w:ascii="Calibri" w:eastAsia="Calibri" w:hAnsi="Calibri" w:cs="Calibri"/>
                <w:color w:val="000000" w:themeColor="text1"/>
                <w:sz w:val="22"/>
                <w:szCs w:val="22"/>
              </w:rPr>
              <w:t>Time</w:t>
            </w: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739F5F4" w14:textId="6F2BE452" w:rsidR="1BAE6487" w:rsidRDefault="1BAE6487" w:rsidP="1BAE6487">
            <w:pPr>
              <w:rPr>
                <w:rFonts w:ascii="Segoe UI" w:hAnsi="Segoe UI" w:cs="Segoe UI"/>
                <w:color w:val="303030"/>
                <w:sz w:val="22"/>
                <w:szCs w:val="22"/>
              </w:rPr>
            </w:pPr>
          </w:p>
        </w:tc>
      </w:tr>
      <w:tr w:rsidR="1BAE6487" w14:paraId="16468708"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E5AD645" w14:textId="37A9589E"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Area ID</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93CF09" w14:textId="2194EDF3" w:rsidR="0936F45D" w:rsidRDefault="0936F45D" w:rsidP="1BAE6487">
            <w:pPr>
              <w:rPr>
                <w:rFonts w:ascii="Segoe UI" w:hAnsi="Segoe UI" w:cs="Segoe UI"/>
                <w:color w:val="303030"/>
                <w:sz w:val="22"/>
                <w:szCs w:val="22"/>
              </w:rPr>
            </w:pPr>
            <w:r w:rsidRPr="1BAE6487">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5460D56" w14:textId="0E5805EE" w:rsidR="7923570E" w:rsidRDefault="7923570E"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BFED2C7" w14:textId="513A468D" w:rsidR="2BB8A241" w:rsidRDefault="2BB8A241" w:rsidP="1BAE6487">
            <w:pPr>
              <w:rPr>
                <w:rFonts w:ascii="Segoe UI" w:hAnsi="Segoe UI" w:cs="Segoe UI"/>
                <w:color w:val="303030"/>
                <w:sz w:val="22"/>
                <w:szCs w:val="22"/>
              </w:rPr>
            </w:pPr>
            <w:r w:rsidRPr="1BAE6487">
              <w:rPr>
                <w:rFonts w:ascii="Segoe UI" w:hAnsi="Segoe UI" w:cs="Segoe UI"/>
                <w:color w:val="303030"/>
                <w:sz w:val="22"/>
                <w:szCs w:val="22"/>
              </w:rPr>
              <w:t>Identifier for the area</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C53A57" w14:textId="0265CF0B"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74C934" w14:textId="0A893A26" w:rsidR="1BAE6487" w:rsidRDefault="1BAE6487" w:rsidP="1BAE6487">
            <w:pPr>
              <w:rPr>
                <w:rFonts w:ascii="Segoe UI" w:hAnsi="Segoe UI" w:cs="Segoe UI"/>
                <w:color w:val="303030"/>
                <w:sz w:val="22"/>
                <w:szCs w:val="22"/>
              </w:rPr>
            </w:pPr>
          </w:p>
        </w:tc>
      </w:tr>
      <w:tr w:rsidR="1BAE6487" w14:paraId="1DEB24F4"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25EF4D1" w14:textId="3C02C2D5"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Area Name</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1C34C5A" w14:textId="06F00341"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E10E486" w14:textId="37DD7C9C" w:rsidR="11B7CBB2" w:rsidRDefault="11B7CBB2"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560411F" w14:textId="47793E9E"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 xml:space="preserve">Name of the </w:t>
            </w:r>
            <w:r w:rsidR="0EC27DCD" w:rsidRPr="1BAE6487">
              <w:rPr>
                <w:rFonts w:ascii="Segoe UI" w:hAnsi="Segoe UI" w:cs="Segoe UI"/>
                <w:color w:val="303030"/>
                <w:sz w:val="22"/>
                <w:szCs w:val="22"/>
              </w:rPr>
              <w:t xml:space="preserve">case occur </w:t>
            </w:r>
            <w:r w:rsidRPr="1BAE6487">
              <w:rPr>
                <w:rFonts w:ascii="Segoe UI" w:hAnsi="Segoe UI" w:cs="Segoe UI"/>
                <w:color w:val="303030"/>
                <w:sz w:val="22"/>
                <w:szCs w:val="22"/>
              </w:rPr>
              <w:t>area</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C15E725" w14:textId="57D7230C"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CD9400" w14:textId="0F69244F" w:rsidR="1BAE6487" w:rsidRDefault="1BAE6487" w:rsidP="1BAE6487">
            <w:pPr>
              <w:rPr>
                <w:rFonts w:ascii="Segoe UI" w:hAnsi="Segoe UI" w:cs="Segoe UI"/>
                <w:color w:val="303030"/>
                <w:sz w:val="22"/>
                <w:szCs w:val="22"/>
              </w:rPr>
            </w:pPr>
          </w:p>
        </w:tc>
      </w:tr>
      <w:tr w:rsidR="1BAE6487" w14:paraId="52A4A307"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9E5F0A3" w14:textId="0ADBE219"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Reporting District</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088CCF" w14:textId="26DEA50B" w:rsidR="516599B1" w:rsidRDefault="516599B1" w:rsidP="1BAE6487">
            <w:r w:rsidRPr="1BAE6487">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4EFEB5" w14:textId="12407FC2" w:rsidR="6541A790" w:rsidRDefault="6541A790"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CEE0B0" w14:textId="40A303C4" w:rsidR="508AE47A" w:rsidRDefault="508AE47A" w:rsidP="1BAE6487">
            <w:pPr>
              <w:rPr>
                <w:rFonts w:ascii="Segoe UI" w:hAnsi="Segoe UI" w:cs="Segoe UI"/>
                <w:color w:val="303030"/>
                <w:sz w:val="22"/>
                <w:szCs w:val="22"/>
              </w:rPr>
            </w:pPr>
            <w:r w:rsidRPr="1BAE6487">
              <w:rPr>
                <w:rFonts w:ascii="Segoe UI" w:hAnsi="Segoe UI" w:cs="Segoe UI"/>
                <w:color w:val="303030"/>
                <w:sz w:val="22"/>
                <w:szCs w:val="22"/>
              </w:rPr>
              <w:t>Identifier for the reporting district</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240DC8" w14:textId="04827E61"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C76524" w14:textId="7B7572DB" w:rsidR="1BAE6487" w:rsidRDefault="1BAE6487" w:rsidP="1BAE6487">
            <w:pPr>
              <w:rPr>
                <w:rFonts w:ascii="Segoe UI" w:hAnsi="Segoe UI" w:cs="Segoe UI"/>
                <w:color w:val="303030"/>
                <w:sz w:val="22"/>
                <w:szCs w:val="22"/>
              </w:rPr>
            </w:pPr>
          </w:p>
        </w:tc>
      </w:tr>
      <w:tr w:rsidR="1BAE6487" w14:paraId="30E1BD46"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CE2339" w14:textId="2A517FD2"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Crime Code</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41B4D1B" w14:textId="17FC3076" w:rsidR="6EF86D3F" w:rsidRDefault="6EF86D3F" w:rsidP="1BAE6487">
            <w:r w:rsidRPr="1BAE6487">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9CA07D" w14:textId="611F6A79" w:rsidR="41EE864F" w:rsidRDefault="41EE864F"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F94773C" w14:textId="166A12B4"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Code of the crime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22E834" w14:textId="69EB2B2B"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53BC79" w14:textId="3AA165E0" w:rsidR="1BAE6487" w:rsidRDefault="1BAE6487" w:rsidP="1BAE6487">
            <w:pPr>
              <w:rPr>
                <w:rFonts w:ascii="Segoe UI" w:hAnsi="Segoe UI" w:cs="Segoe UI"/>
                <w:color w:val="303030"/>
                <w:sz w:val="22"/>
                <w:szCs w:val="22"/>
              </w:rPr>
            </w:pPr>
          </w:p>
        </w:tc>
      </w:tr>
      <w:tr w:rsidR="1BAE6487" w14:paraId="53E4D91B"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82A645" w14:textId="017AB0C7"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Crime Code Description</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18E4F0E" w14:textId="34DA8376"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8833631" w14:textId="28D07227" w:rsidR="734BCC3E" w:rsidRDefault="734BCC3E"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3BEBD8D" w14:textId="5523206D"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Description of the crime code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C2BFD1B" w14:textId="515EE6BA"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1195C8" w14:textId="33615B04" w:rsidR="1BAE6487" w:rsidRDefault="1BAE6487" w:rsidP="1BAE6487">
            <w:pPr>
              <w:rPr>
                <w:rFonts w:ascii="Segoe UI" w:hAnsi="Segoe UI" w:cs="Segoe UI"/>
                <w:color w:val="303030"/>
                <w:sz w:val="22"/>
                <w:szCs w:val="22"/>
              </w:rPr>
            </w:pPr>
          </w:p>
        </w:tc>
      </w:tr>
      <w:tr w:rsidR="1BAE6487" w14:paraId="00AAD9E4"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B63052" w14:textId="2D18D54E"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MO Codes</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D853B1" w14:textId="5C4EE040"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74B6DAD" w14:textId="55A113AC" w:rsidR="221D92DE" w:rsidRDefault="221D92DE"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19D955" w14:textId="2D1C344A" w:rsidR="12CA1ECF" w:rsidRDefault="12CA1ECF" w:rsidP="1BAE6487">
            <w:pPr>
              <w:rPr>
                <w:rFonts w:ascii="Segoe UI" w:hAnsi="Segoe UI" w:cs="Segoe UI"/>
                <w:color w:val="303030"/>
                <w:sz w:val="22"/>
                <w:szCs w:val="22"/>
              </w:rPr>
            </w:pPr>
            <w:r w:rsidRPr="1BAE6487">
              <w:rPr>
                <w:rFonts w:ascii="Segoe UI" w:hAnsi="Segoe UI" w:cs="Segoe UI"/>
                <w:color w:val="303030"/>
                <w:sz w:val="22"/>
                <w:szCs w:val="22"/>
              </w:rPr>
              <w:t>Codes representing Modus Operandi</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7ACB41" w14:textId="105F53D9"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1AD1FF" w14:textId="25E1BC95" w:rsidR="1BAE6487" w:rsidRDefault="1BAE6487" w:rsidP="1BAE6487">
            <w:pPr>
              <w:rPr>
                <w:rFonts w:ascii="Segoe UI" w:hAnsi="Segoe UI" w:cs="Segoe UI"/>
                <w:color w:val="303030"/>
                <w:sz w:val="22"/>
                <w:szCs w:val="22"/>
              </w:rPr>
            </w:pPr>
          </w:p>
        </w:tc>
      </w:tr>
      <w:tr w:rsidR="1BAE6487" w14:paraId="199905DE"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DD4E3C" w14:textId="0A0DD8C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Victim Age</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B10B69" w14:textId="38B6ED5F" w:rsidR="1FEA07FB" w:rsidRDefault="00833292" w:rsidP="1BAE6487">
            <w:r w:rsidRPr="1BAE6487">
              <w:rPr>
                <w:rFonts w:ascii="Segoe UI" w:hAnsi="Segoe UI" w:cs="Segoe UI"/>
                <w:color w:val="303030"/>
                <w:sz w:val="22"/>
                <w:szCs w:val="22"/>
              </w:rPr>
              <w:t>Label</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4A05930" w14:textId="04BF0F21" w:rsidR="51BA863E" w:rsidRDefault="51BA863E"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8A486BC" w14:textId="22B8BB90"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Age of the victim</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843215" w14:textId="4FDE0C1F" w:rsidR="6390535F" w:rsidRDefault="6390535F" w:rsidP="1BAE6487">
            <w:r w:rsidRPr="1BAE6487">
              <w:rPr>
                <w:rFonts w:ascii="Segoe UI" w:eastAsia="Segoe UI" w:hAnsi="Segoe UI" w:cs="Segoe UI"/>
                <w:sz w:val="22"/>
                <w:szCs w:val="22"/>
              </w:rPr>
              <w:t>Years</w:t>
            </w: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82D791" w14:textId="4B747F24" w:rsidR="1BAE6487" w:rsidRDefault="1BAE6487" w:rsidP="1BAE6487">
            <w:pPr>
              <w:rPr>
                <w:rFonts w:ascii="Segoe UI" w:hAnsi="Segoe UI" w:cs="Segoe UI"/>
                <w:color w:val="303030"/>
                <w:sz w:val="22"/>
                <w:szCs w:val="22"/>
              </w:rPr>
            </w:pPr>
          </w:p>
        </w:tc>
      </w:tr>
      <w:tr w:rsidR="1BAE6487" w14:paraId="14B208F3"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64C1B9" w14:textId="749BE8EC"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Victim Sex</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ADD9A92" w14:textId="547E941A"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77EAE0" w14:textId="0F6C46DF" w:rsidR="0A35C8CA" w:rsidRDefault="0A35C8CA"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9BA3EE" w14:textId="24798D02"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Sex of the victim</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07107D" w14:textId="1CABF453"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DCD6F03" w14:textId="6BF357EC" w:rsidR="1BAE6487" w:rsidRDefault="1BAE6487" w:rsidP="1BAE6487">
            <w:pPr>
              <w:rPr>
                <w:rFonts w:ascii="Segoe UI" w:hAnsi="Segoe UI" w:cs="Segoe UI"/>
                <w:color w:val="303030"/>
                <w:sz w:val="22"/>
                <w:szCs w:val="22"/>
              </w:rPr>
            </w:pPr>
          </w:p>
        </w:tc>
      </w:tr>
      <w:tr w:rsidR="1BAE6487" w14:paraId="0EB343B7"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CAEB0C" w14:textId="74A627B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Victim Descent</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A0916FA" w14:textId="629063BF"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747DE43" w14:textId="5FA67CAF" w:rsidR="3394F741" w:rsidRDefault="3394F741"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B8F4A87" w14:textId="1259A4A8"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Descent of the victim</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F8DFC1" w14:textId="40F3FCEA"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6410BB" w14:textId="6AC7F7EF" w:rsidR="1BAE6487" w:rsidRDefault="1BAE6487" w:rsidP="1BAE6487">
            <w:pPr>
              <w:rPr>
                <w:rFonts w:ascii="Segoe UI" w:hAnsi="Segoe UI" w:cs="Segoe UI"/>
                <w:color w:val="303030"/>
                <w:sz w:val="22"/>
                <w:szCs w:val="22"/>
              </w:rPr>
            </w:pPr>
          </w:p>
        </w:tc>
      </w:tr>
      <w:tr w:rsidR="1BAE6487" w14:paraId="2ACC475B"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562997C" w14:textId="2C4E113A"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Premise Code</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94CF86" w14:textId="1AF1FD02" w:rsidR="133BDA53" w:rsidRDefault="133BDA53" w:rsidP="1BAE6487">
            <w:pPr>
              <w:rPr>
                <w:rFonts w:ascii="Segoe UI" w:hAnsi="Segoe UI" w:cs="Segoe UI"/>
                <w:color w:val="303030"/>
                <w:sz w:val="22"/>
                <w:szCs w:val="22"/>
              </w:rPr>
            </w:pPr>
            <w:r w:rsidRPr="1BAE6487">
              <w:rPr>
                <w:rFonts w:ascii="Segoe UI" w:hAnsi="Segoe UI" w:cs="Segoe UI"/>
                <w:color w:val="303030"/>
                <w:sz w:val="22"/>
                <w:szCs w:val="22"/>
              </w:rPr>
              <w:t>ID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527723" w14:textId="211CA31D" w:rsidR="6D484EE9" w:rsidRDefault="6D484EE9" w:rsidP="1BAE6487">
            <w:pPr>
              <w:rPr>
                <w:rFonts w:ascii="Segoe UI" w:hAnsi="Segoe UI" w:cs="Segoe UI"/>
                <w:color w:val="303030"/>
                <w:sz w:val="22"/>
                <w:szCs w:val="22"/>
              </w:rPr>
            </w:pPr>
            <w:r w:rsidRPr="1BAE6487">
              <w:rPr>
                <w:rFonts w:ascii="Segoe UI" w:hAnsi="Segoe UI" w:cs="Segoe UI"/>
                <w:color w:val="303030"/>
                <w:sz w:val="22"/>
                <w:szCs w:val="22"/>
              </w:rPr>
              <w:t>Integer</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DFB325" w14:textId="6FD7BE15" w:rsidR="6C6ABA3C" w:rsidRDefault="6C6ABA3C" w:rsidP="1BAE6487">
            <w:pPr>
              <w:rPr>
                <w:rFonts w:ascii="Segoe UI" w:hAnsi="Segoe UI" w:cs="Segoe UI"/>
                <w:color w:val="303030"/>
                <w:sz w:val="22"/>
                <w:szCs w:val="22"/>
              </w:rPr>
            </w:pPr>
            <w:r w:rsidRPr="1BAE6487">
              <w:rPr>
                <w:rFonts w:ascii="Segoe UI" w:hAnsi="Segoe UI" w:cs="Segoe UI"/>
                <w:color w:val="303030"/>
                <w:sz w:val="22"/>
                <w:szCs w:val="22"/>
              </w:rPr>
              <w:t>Code for the type of premises</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064E23" w14:textId="2AFA41D1"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E273339" w14:textId="04378B65" w:rsidR="1BAE6487" w:rsidRDefault="1BAE6487" w:rsidP="1BAE6487">
            <w:pPr>
              <w:rPr>
                <w:rFonts w:ascii="Segoe UI" w:hAnsi="Segoe UI" w:cs="Segoe UI"/>
                <w:color w:val="303030"/>
                <w:sz w:val="22"/>
                <w:szCs w:val="22"/>
              </w:rPr>
            </w:pPr>
          </w:p>
        </w:tc>
      </w:tr>
      <w:tr w:rsidR="1BAE6487" w14:paraId="052DBD43"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61C5AD" w14:textId="5A686741"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Premise Description</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8F0D70D" w14:textId="04367225"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9420F1" w14:textId="6CC986AF" w:rsidR="7562030B" w:rsidRDefault="7562030B"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78F393" w14:textId="082B0E0D"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Description of premises</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468E8D" w14:textId="0010A3E3"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09D66D" w14:textId="6BC3BFBA" w:rsidR="1BAE6487" w:rsidRDefault="1BAE6487" w:rsidP="1BAE6487">
            <w:pPr>
              <w:rPr>
                <w:rFonts w:ascii="Segoe UI" w:hAnsi="Segoe UI" w:cs="Segoe UI"/>
                <w:color w:val="303030"/>
                <w:sz w:val="22"/>
                <w:szCs w:val="22"/>
              </w:rPr>
            </w:pPr>
          </w:p>
        </w:tc>
      </w:tr>
      <w:tr w:rsidR="1BAE6487" w14:paraId="5DCEA538"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D9EEF25" w14:textId="6FD3978E"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Address</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14D3137" w14:textId="1C4D6EF5"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85B0C4" w14:textId="75A7842B" w:rsidR="62620F32" w:rsidRDefault="62620F32"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6D2DA0E" w14:textId="3613BDED" w:rsidR="12CD20A8" w:rsidRDefault="12CD20A8" w:rsidP="1BAE6487">
            <w:pPr>
              <w:rPr>
                <w:rFonts w:ascii="Segoe UI" w:hAnsi="Segoe UI" w:cs="Segoe UI"/>
                <w:color w:val="303030"/>
                <w:sz w:val="22"/>
                <w:szCs w:val="22"/>
              </w:rPr>
            </w:pPr>
            <w:r w:rsidRPr="1BAE6487">
              <w:rPr>
                <w:rFonts w:ascii="Segoe UI" w:hAnsi="Segoe UI" w:cs="Segoe UI"/>
                <w:color w:val="303030"/>
                <w:sz w:val="22"/>
                <w:szCs w:val="22"/>
              </w:rPr>
              <w:t>Address where the incident occurred</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2A80BF" w14:textId="335A9004"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75813D" w14:textId="7D7997A1" w:rsidR="1BAE6487" w:rsidRDefault="1BAE6487" w:rsidP="1BAE6487">
            <w:pPr>
              <w:rPr>
                <w:rFonts w:ascii="Segoe UI" w:hAnsi="Segoe UI" w:cs="Segoe UI"/>
                <w:color w:val="303030"/>
                <w:sz w:val="22"/>
                <w:szCs w:val="22"/>
              </w:rPr>
            </w:pPr>
          </w:p>
        </w:tc>
      </w:tr>
      <w:tr w:rsidR="1BAE6487" w14:paraId="624CFBC1"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F13551" w14:textId="0C45B30C"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Cross Street</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436DF6" w14:textId="5F30C2E9"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B92A14" w14:textId="6B3B1656" w:rsidR="28281B80" w:rsidRDefault="28281B80"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9953BD" w14:textId="1FFC9E52"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Cross street of incident</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904CFA" w14:textId="79C99945"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4E29CD4" w14:textId="403EA4A1" w:rsidR="1BAE6487" w:rsidRDefault="1BAE6487" w:rsidP="1BAE6487">
            <w:pPr>
              <w:rPr>
                <w:rFonts w:ascii="Segoe UI" w:hAnsi="Segoe UI" w:cs="Segoe UI"/>
                <w:color w:val="303030"/>
                <w:sz w:val="22"/>
                <w:szCs w:val="22"/>
              </w:rPr>
            </w:pPr>
          </w:p>
        </w:tc>
      </w:tr>
      <w:tr w:rsidR="1BAE6487" w14:paraId="246809BC" w14:textId="77777777" w:rsidTr="1BAE6487">
        <w:trPr>
          <w:trHeight w:val="300"/>
        </w:trPr>
        <w:tc>
          <w:tcPr>
            <w:tcW w:w="147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86EA02" w14:textId="1CE4CB7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Location</w:t>
            </w:r>
          </w:p>
        </w:tc>
        <w:tc>
          <w:tcPr>
            <w:tcW w:w="109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B033FB" w14:textId="3068F6FB"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Attribute</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F377A0" w14:textId="366B18D4" w:rsidR="7CF15D71" w:rsidRDefault="7CF15D71" w:rsidP="1BAE6487">
            <w:pPr>
              <w:rPr>
                <w:rFonts w:ascii="Segoe UI" w:hAnsi="Segoe UI" w:cs="Segoe UI"/>
                <w:color w:val="303030"/>
                <w:sz w:val="22"/>
                <w:szCs w:val="22"/>
              </w:rPr>
            </w:pPr>
            <w:r w:rsidRPr="1BAE6487">
              <w:rPr>
                <w:rFonts w:ascii="Segoe UI" w:hAnsi="Segoe UI" w:cs="Segoe UI"/>
                <w:color w:val="303030"/>
                <w:sz w:val="22"/>
                <w:szCs w:val="22"/>
              </w:rPr>
              <w:t>nominal</w:t>
            </w:r>
          </w:p>
        </w:tc>
        <w:tc>
          <w:tcPr>
            <w:tcW w:w="411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2F602F" w14:textId="2A35E2B3" w:rsidR="1BAE6487" w:rsidRDefault="1BAE6487" w:rsidP="1BAE6487">
            <w:pPr>
              <w:rPr>
                <w:rFonts w:ascii="Segoe UI" w:hAnsi="Segoe UI" w:cs="Segoe UI"/>
                <w:color w:val="303030"/>
                <w:sz w:val="22"/>
                <w:szCs w:val="22"/>
              </w:rPr>
            </w:pPr>
            <w:r w:rsidRPr="1BAE6487">
              <w:rPr>
                <w:rFonts w:ascii="Segoe UI" w:hAnsi="Segoe UI" w:cs="Segoe UI"/>
                <w:color w:val="303030"/>
                <w:sz w:val="22"/>
                <w:szCs w:val="22"/>
              </w:rPr>
              <w:t>GPS coordinates</w:t>
            </w:r>
            <w:r w:rsidR="16656F07" w:rsidRPr="1BAE6487">
              <w:rPr>
                <w:rFonts w:ascii="Segoe UI" w:hAnsi="Segoe UI" w:cs="Segoe UI"/>
                <w:color w:val="303030"/>
                <w:sz w:val="22"/>
                <w:szCs w:val="22"/>
              </w:rPr>
              <w:t xml:space="preserve"> of the incident</w:t>
            </w:r>
          </w:p>
        </w:tc>
        <w:tc>
          <w:tcPr>
            <w:tcW w:w="93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E96CD9E" w14:textId="77E1D373" w:rsidR="1BAE6487" w:rsidRDefault="1BAE6487" w:rsidP="1BAE6487">
            <w:pPr>
              <w:rPr>
                <w:rFonts w:ascii="Segoe UI" w:hAnsi="Segoe UI" w:cs="Segoe UI"/>
                <w:color w:val="303030"/>
                <w:sz w:val="22"/>
                <w:szCs w:val="22"/>
              </w:rPr>
            </w:pPr>
          </w:p>
        </w:tc>
        <w:tc>
          <w:tcPr>
            <w:tcW w:w="1105"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48F71E" w14:textId="63B46836" w:rsidR="1BAE6487" w:rsidRDefault="1BAE6487" w:rsidP="1BAE6487">
            <w:pPr>
              <w:rPr>
                <w:rFonts w:ascii="Segoe UI" w:hAnsi="Segoe UI" w:cs="Segoe UI"/>
                <w:color w:val="303030"/>
                <w:sz w:val="22"/>
                <w:szCs w:val="22"/>
              </w:rPr>
            </w:pPr>
          </w:p>
        </w:tc>
      </w:tr>
    </w:tbl>
    <w:p w14:paraId="78887406" w14:textId="77777777" w:rsidR="00CF05A5" w:rsidRPr="00EB533C" w:rsidRDefault="00CF05A5" w:rsidP="00CF05A5">
      <w:pPr>
        <w:tabs>
          <w:tab w:val="left" w:pos="5954"/>
        </w:tabs>
        <w:ind w:left="-567"/>
      </w:pPr>
    </w:p>
    <w:p w14:paraId="0B3F59B2" w14:textId="77777777" w:rsidR="00D64095" w:rsidRPr="007F7515" w:rsidRDefault="009E3A2A">
      <w:pPr>
        <w:pStyle w:val="Heading2"/>
        <w:numPr>
          <w:ilvl w:val="1"/>
          <w:numId w:val="21"/>
        </w:numPr>
        <w:spacing w:after="240"/>
        <w:rPr>
          <w:noProof/>
        </w:rPr>
      </w:pPr>
      <w:bookmarkStart w:id="13" w:name="_Toc172180351"/>
      <w:r w:rsidRPr="007F7515">
        <w:rPr>
          <w:noProof/>
        </w:rPr>
        <w:t>Explore data</w:t>
      </w:r>
      <w:bookmarkEnd w:id="13"/>
    </w:p>
    <w:p w14:paraId="3B0E016A" w14:textId="0E2405C0" w:rsidR="009E3A2A" w:rsidRPr="00EA6874" w:rsidRDefault="60465E94" w:rsidP="1BAE6487">
      <w:pPr>
        <w:tabs>
          <w:tab w:val="left" w:pos="5954"/>
        </w:tabs>
        <w:spacing w:line="360" w:lineRule="auto"/>
        <w:jc w:val="both"/>
        <w:rPr>
          <w:rFonts w:eastAsiaTheme="minorEastAsia"/>
        </w:rPr>
      </w:pPr>
      <w:r w:rsidRPr="1BAE6487">
        <w:rPr>
          <w:rFonts w:eastAsiaTheme="minorEastAsia"/>
        </w:rPr>
        <w:t xml:space="preserve">To </w:t>
      </w:r>
      <w:r w:rsidR="1FEB5EEF" w:rsidRPr="1BAE6487">
        <w:rPr>
          <w:rFonts w:eastAsiaTheme="minorEastAsia"/>
        </w:rPr>
        <w:t>visualize data, identify relationships among data, query data</w:t>
      </w:r>
      <w:r w:rsidR="0D92682B" w:rsidRPr="1BAE6487">
        <w:rPr>
          <w:rFonts w:eastAsiaTheme="minorEastAsia"/>
        </w:rPr>
        <w:t xml:space="preserve">, </w:t>
      </w:r>
      <w:r w:rsidR="1FEB5EEF" w:rsidRPr="1BAE6487">
        <w:rPr>
          <w:rFonts w:eastAsiaTheme="minorEastAsia"/>
        </w:rPr>
        <w:t xml:space="preserve"> etc</w:t>
      </w:r>
      <w:r w:rsidR="22D8DE09" w:rsidRPr="1BAE6487">
        <w:rPr>
          <w:rFonts w:eastAsiaTheme="minorEastAsia"/>
        </w:rPr>
        <w:t>.</w:t>
      </w:r>
    </w:p>
    <w:p w14:paraId="1DE46ECC" w14:textId="4461C39B" w:rsidR="003876FA" w:rsidRPr="00EA6874" w:rsidRDefault="22D8DE09" w:rsidP="1BAE6487">
      <w:pPr>
        <w:tabs>
          <w:tab w:val="left" w:pos="5954"/>
        </w:tabs>
        <w:spacing w:line="360" w:lineRule="auto"/>
        <w:jc w:val="both"/>
        <w:rPr>
          <w:rFonts w:eastAsiaTheme="minorEastAsia"/>
        </w:rPr>
      </w:pPr>
      <w:r w:rsidRPr="1BAE6487">
        <w:rPr>
          <w:rFonts w:eastAsiaTheme="minorEastAsia"/>
        </w:rPr>
        <w:t xml:space="preserve">This is the </w:t>
      </w:r>
      <w:r w:rsidR="5583A8E4" w:rsidRPr="1BAE6487">
        <w:rPr>
          <w:rFonts w:eastAsiaTheme="minorEastAsia"/>
        </w:rPr>
        <w:t xml:space="preserve">histogram </w:t>
      </w:r>
      <w:r w:rsidRPr="1BAE6487">
        <w:rPr>
          <w:rFonts w:eastAsiaTheme="minorEastAsia"/>
        </w:rPr>
        <w:t xml:space="preserve">plot </w:t>
      </w:r>
      <w:r w:rsidR="67ED3F19" w:rsidRPr="1BAE6487">
        <w:rPr>
          <w:rFonts w:eastAsiaTheme="minorEastAsia"/>
        </w:rPr>
        <w:t>of ‘Victim Age’:</w:t>
      </w:r>
    </w:p>
    <w:p w14:paraId="5B2B4777" w14:textId="0B21A6E0" w:rsidR="003876FA" w:rsidRPr="00EB533C" w:rsidRDefault="77A8C0D8">
      <w:pPr>
        <w:pStyle w:val="ListParagraph"/>
        <w:numPr>
          <w:ilvl w:val="1"/>
          <w:numId w:val="16"/>
        </w:numPr>
        <w:tabs>
          <w:tab w:val="left" w:pos="5954"/>
        </w:tabs>
        <w:spacing w:line="360" w:lineRule="auto"/>
      </w:pPr>
      <w:r w:rsidRPr="1BAE6487">
        <w:rPr>
          <w:rFonts w:eastAsiaTheme="minorEastAsia"/>
        </w:rPr>
        <w:t>M</w:t>
      </w:r>
      <w:r w:rsidR="20A24CB5">
        <w:t xml:space="preserve">ost of </w:t>
      </w:r>
      <w:r w:rsidR="31A4EE0C">
        <w:t>victims are between 20 and 60</w:t>
      </w:r>
      <w:r w:rsidR="4CE26217">
        <w:t xml:space="preserve"> years old, which is consistent with our feeling</w:t>
      </w:r>
      <w:r w:rsidR="5641C142">
        <w:t>.</w:t>
      </w:r>
    </w:p>
    <w:p w14:paraId="34A2F194" w14:textId="5482897E" w:rsidR="003876FA" w:rsidRPr="00EB533C" w:rsidRDefault="4CE26217">
      <w:pPr>
        <w:pStyle w:val="ListParagraph"/>
        <w:numPr>
          <w:ilvl w:val="1"/>
          <w:numId w:val="16"/>
        </w:numPr>
        <w:tabs>
          <w:tab w:val="left" w:pos="5954"/>
        </w:tabs>
        <w:spacing w:line="360" w:lineRule="auto"/>
      </w:pPr>
      <w:r>
        <w:t xml:space="preserve">There is a small peak over 90 years old, which is not in line with common sense. It may be a record error, or simply writing a higher age for those </w:t>
      </w:r>
      <w:r w:rsidR="23E3DA63">
        <w:t xml:space="preserve">whose age is </w:t>
      </w:r>
      <w:r>
        <w:t>unknown</w:t>
      </w:r>
      <w:r w:rsidR="3115CE81">
        <w:t>.</w:t>
      </w:r>
    </w:p>
    <w:p w14:paraId="2E8FEE36" w14:textId="3D0BCD66" w:rsidR="003876FA" w:rsidRPr="00EB533C" w:rsidRDefault="42AF97CB" w:rsidP="1BAE6487">
      <w:pPr>
        <w:tabs>
          <w:tab w:val="left" w:pos="5954"/>
        </w:tabs>
        <w:spacing w:line="360" w:lineRule="auto"/>
      </w:pPr>
      <w:r>
        <w:rPr>
          <w:noProof/>
        </w:rPr>
        <w:lastRenderedPageBreak/>
        <w:drawing>
          <wp:inline distT="0" distB="0" distL="0" distR="0" wp14:anchorId="744E72D5" wp14:editId="64092BDA">
            <wp:extent cx="4855312" cy="3433125"/>
            <wp:effectExtent l="0" t="0" r="0" b="0"/>
            <wp:docPr id="1561212615" name="Picture 156121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5312" cy="3433125"/>
                    </a:xfrm>
                    <a:prstGeom prst="rect">
                      <a:avLst/>
                    </a:prstGeom>
                  </pic:spPr>
                </pic:pic>
              </a:graphicData>
            </a:graphic>
          </wp:inline>
        </w:drawing>
      </w:r>
    </w:p>
    <w:p w14:paraId="03308FA7" w14:textId="73A582AA" w:rsidR="009E3A2A" w:rsidRPr="00EB533C" w:rsidRDefault="3CA4703C" w:rsidP="1BAE6487">
      <w:pPr>
        <w:pStyle w:val="Caption"/>
        <w:ind w:left="426"/>
        <w:jc w:val="center"/>
      </w:pPr>
      <w:bookmarkStart w:id="14" w:name="_Toc172180452"/>
      <w:r>
        <w:t xml:space="preserve">Figure </w:t>
      </w:r>
      <w:r w:rsidR="00A6589D" w:rsidRPr="1BAE6487">
        <w:fldChar w:fldCharType="begin"/>
      </w:r>
      <w:r w:rsidR="00A6589D">
        <w:instrText xml:space="preserve"> SEQ Figure \* ARABIC </w:instrText>
      </w:r>
      <w:r w:rsidR="00A6589D" w:rsidRPr="1BAE6487">
        <w:fldChar w:fldCharType="separate"/>
      </w:r>
      <w:r w:rsidR="005A42D0">
        <w:rPr>
          <w:noProof/>
        </w:rPr>
        <w:t>1</w:t>
      </w:r>
      <w:r w:rsidR="00A6589D" w:rsidRPr="1BAE6487">
        <w:rPr>
          <w:noProof/>
        </w:rPr>
        <w:fldChar w:fldCharType="end"/>
      </w:r>
      <w:r>
        <w:t xml:space="preserve"> </w:t>
      </w:r>
      <w:r w:rsidR="2D21F680" w:rsidRPr="1BAE6487">
        <w:rPr>
          <w:rFonts w:eastAsiaTheme="minorEastAsia"/>
        </w:rPr>
        <w:t>histogram plot for Victim Age</w:t>
      </w:r>
      <w:bookmarkEnd w:id="14"/>
    </w:p>
    <w:p w14:paraId="1B30BC62" w14:textId="1BA48E87" w:rsidR="001F633B" w:rsidRPr="002B34C2" w:rsidRDefault="47D7EB70" w:rsidP="1BAE6487">
      <w:pPr>
        <w:tabs>
          <w:tab w:val="left" w:pos="5954"/>
        </w:tabs>
        <w:spacing w:line="360" w:lineRule="auto"/>
        <w:jc w:val="both"/>
        <w:rPr>
          <w:rFonts w:eastAsiaTheme="minorEastAsia"/>
        </w:rPr>
      </w:pPr>
      <w:r w:rsidRPr="1BAE6487">
        <w:rPr>
          <w:rFonts w:eastAsiaTheme="minorEastAsia"/>
        </w:rPr>
        <w:t>T</w:t>
      </w:r>
      <w:r w:rsidR="574F2E14" w:rsidRPr="1BAE6487">
        <w:rPr>
          <w:rFonts w:eastAsiaTheme="minorEastAsia"/>
        </w:rPr>
        <w:t xml:space="preserve">he </w:t>
      </w:r>
      <w:r w:rsidR="255C43FE" w:rsidRPr="1BAE6487">
        <w:rPr>
          <w:rFonts w:eastAsiaTheme="minorEastAsia"/>
        </w:rPr>
        <w:t>Bar chart</w:t>
      </w:r>
      <w:r w:rsidR="574F2E14" w:rsidRPr="1BAE6487">
        <w:rPr>
          <w:rFonts w:eastAsiaTheme="minorEastAsia"/>
        </w:rPr>
        <w:t xml:space="preserve"> </w:t>
      </w:r>
      <w:r w:rsidRPr="1BAE6487">
        <w:rPr>
          <w:rFonts w:eastAsiaTheme="minorEastAsia"/>
        </w:rPr>
        <w:t xml:space="preserve">below is </w:t>
      </w:r>
      <w:r w:rsidR="269F0538" w:rsidRPr="1BAE6487">
        <w:rPr>
          <w:rFonts w:eastAsiaTheme="minorEastAsia"/>
        </w:rPr>
        <w:t>for Victim Sex distribution</w:t>
      </w:r>
      <w:r w:rsidR="7F62D176" w:rsidRPr="1BAE6487">
        <w:rPr>
          <w:rFonts w:eastAsiaTheme="minorEastAsia"/>
        </w:rPr>
        <w:t xml:space="preserve">, most are Male, </w:t>
      </w:r>
      <w:r w:rsidR="002B34C2" w:rsidRPr="1BAE6487">
        <w:rPr>
          <w:rFonts w:eastAsiaTheme="minorEastAsia"/>
        </w:rPr>
        <w:t>in</w:t>
      </w:r>
      <w:r w:rsidR="18868146" w:rsidRPr="1BAE6487">
        <w:rPr>
          <w:rFonts w:eastAsiaTheme="minorEastAsia"/>
        </w:rPr>
        <w:t xml:space="preserve"> addition to women, there are a small number of unknown</w:t>
      </w:r>
      <w:r w:rsidR="002B34C2">
        <w:rPr>
          <w:rFonts w:eastAsiaTheme="minorEastAsia" w:hint="eastAsia"/>
        </w:rPr>
        <w:t>, as the description only M, F and X can be included:</w:t>
      </w:r>
    </w:p>
    <w:p w14:paraId="6856F3A1" w14:textId="7630CB16" w:rsidR="000278EC" w:rsidRDefault="0FA92B0D" w:rsidP="1BAE6487">
      <w:pPr>
        <w:tabs>
          <w:tab w:val="left" w:pos="5954"/>
        </w:tabs>
        <w:jc w:val="both"/>
      </w:pPr>
      <w:r>
        <w:rPr>
          <w:noProof/>
        </w:rPr>
        <w:drawing>
          <wp:inline distT="0" distB="0" distL="0" distR="0" wp14:anchorId="53051267" wp14:editId="4AB2871E">
            <wp:extent cx="5114926" cy="3528090"/>
            <wp:effectExtent l="0" t="0" r="0" b="0"/>
            <wp:docPr id="1739102829" name="Picture 173910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14926" cy="3528090"/>
                    </a:xfrm>
                    <a:prstGeom prst="rect">
                      <a:avLst/>
                    </a:prstGeom>
                  </pic:spPr>
                </pic:pic>
              </a:graphicData>
            </a:graphic>
          </wp:inline>
        </w:drawing>
      </w:r>
    </w:p>
    <w:p w14:paraId="63EA9029" w14:textId="77777777" w:rsidR="000278EC" w:rsidRPr="00EB533C" w:rsidRDefault="000278EC" w:rsidP="00D038AC">
      <w:pPr>
        <w:tabs>
          <w:tab w:val="left" w:pos="5954"/>
        </w:tabs>
        <w:ind w:left="360"/>
        <w:jc w:val="both"/>
      </w:pPr>
    </w:p>
    <w:p w14:paraId="221D14D0" w14:textId="2055D42A" w:rsidR="009E3A2A" w:rsidRPr="00EB533C" w:rsidRDefault="3CA4703C" w:rsidP="1BAE6487">
      <w:pPr>
        <w:pStyle w:val="Caption"/>
        <w:ind w:left="284"/>
        <w:jc w:val="center"/>
      </w:pPr>
      <w:bookmarkStart w:id="15" w:name="_Toc172180453"/>
      <w:r>
        <w:t xml:space="preserve">Figure </w:t>
      </w:r>
      <w:r w:rsidR="00A6589D" w:rsidRPr="1BAE6487">
        <w:fldChar w:fldCharType="begin"/>
      </w:r>
      <w:r w:rsidR="00A6589D">
        <w:instrText xml:space="preserve"> SEQ Figure \* ARABIC </w:instrText>
      </w:r>
      <w:r w:rsidR="00A6589D" w:rsidRPr="1BAE6487">
        <w:fldChar w:fldCharType="separate"/>
      </w:r>
      <w:r w:rsidR="005A42D0">
        <w:rPr>
          <w:noProof/>
        </w:rPr>
        <w:t>2</w:t>
      </w:r>
      <w:r w:rsidR="00A6589D" w:rsidRPr="1BAE6487">
        <w:rPr>
          <w:noProof/>
        </w:rPr>
        <w:fldChar w:fldCharType="end"/>
      </w:r>
      <w:r>
        <w:t xml:space="preserve"> </w:t>
      </w:r>
      <w:r w:rsidR="0E734101">
        <w:t>Bar chart for Victim Sex</w:t>
      </w:r>
      <w:bookmarkEnd w:id="15"/>
    </w:p>
    <w:p w14:paraId="1F9FAC0A" w14:textId="3D72BE3A" w:rsidR="006D1A8F" w:rsidRPr="00EA6874" w:rsidRDefault="47D7EB70" w:rsidP="1BAE6487">
      <w:pPr>
        <w:tabs>
          <w:tab w:val="left" w:pos="5954"/>
        </w:tabs>
        <w:spacing w:line="360" w:lineRule="auto"/>
        <w:jc w:val="both"/>
        <w:rPr>
          <w:rFonts w:eastAsiaTheme="minorEastAsia"/>
        </w:rPr>
      </w:pPr>
      <w:r w:rsidRPr="1BAE6487">
        <w:rPr>
          <w:rFonts w:eastAsiaTheme="minorEastAsia"/>
        </w:rPr>
        <w:lastRenderedPageBreak/>
        <w:t>T</w:t>
      </w:r>
      <w:r w:rsidR="2EE9D239" w:rsidRPr="1BAE6487">
        <w:rPr>
          <w:rFonts w:eastAsiaTheme="minorEastAsia"/>
        </w:rPr>
        <w:t xml:space="preserve">he </w:t>
      </w:r>
      <w:r w:rsidR="65FDD231" w:rsidRPr="1BAE6487">
        <w:rPr>
          <w:rFonts w:eastAsiaTheme="minorEastAsia"/>
        </w:rPr>
        <w:t>Ba</w:t>
      </w:r>
      <w:r w:rsidR="2EE9D239" w:rsidRPr="1BAE6487">
        <w:rPr>
          <w:rFonts w:eastAsiaTheme="minorEastAsia"/>
        </w:rPr>
        <w:t xml:space="preserve">r </w:t>
      </w:r>
      <w:r w:rsidR="3EE99F19" w:rsidRPr="1BAE6487">
        <w:rPr>
          <w:rFonts w:eastAsiaTheme="minorEastAsia"/>
        </w:rPr>
        <w:t>chart</w:t>
      </w:r>
      <w:r w:rsidR="2EE9D239" w:rsidRPr="1BAE6487">
        <w:rPr>
          <w:rFonts w:eastAsiaTheme="minorEastAsia"/>
        </w:rPr>
        <w:t xml:space="preserve"> </w:t>
      </w:r>
      <w:r w:rsidR="4EDAFE45" w:rsidRPr="1BAE6487">
        <w:rPr>
          <w:rFonts w:eastAsiaTheme="minorEastAsia"/>
        </w:rPr>
        <w:t>b</w:t>
      </w:r>
      <w:r w:rsidRPr="1BAE6487">
        <w:rPr>
          <w:rFonts w:eastAsiaTheme="minorEastAsia"/>
        </w:rPr>
        <w:t xml:space="preserve">elow is </w:t>
      </w:r>
      <w:r w:rsidR="32FF6A84" w:rsidRPr="1BAE6487">
        <w:rPr>
          <w:rFonts w:eastAsiaTheme="minorEastAsia"/>
        </w:rPr>
        <w:t xml:space="preserve">for ‘Victim Descent’. </w:t>
      </w:r>
      <w:r w:rsidR="24B3FBF6" w:rsidRPr="1BAE6487">
        <w:rPr>
          <w:rFonts w:eastAsiaTheme="minorEastAsia"/>
        </w:rPr>
        <w:t xml:space="preserve">H, W, O, B are the four most common categories, </w:t>
      </w:r>
      <w:r w:rsidR="3D9FA9AE" w:rsidRPr="1BAE6487">
        <w:rPr>
          <w:rFonts w:eastAsiaTheme="minorEastAsia"/>
        </w:rPr>
        <w:t>this may be related to the ethnic proportion of the local population.</w:t>
      </w:r>
    </w:p>
    <w:p w14:paraId="67400749" w14:textId="551AFCA1" w:rsidR="00A6589D" w:rsidRDefault="11E288B9" w:rsidP="1BAE6487">
      <w:pPr>
        <w:keepNext/>
        <w:tabs>
          <w:tab w:val="left" w:pos="5954"/>
        </w:tabs>
      </w:pPr>
      <w:r>
        <w:rPr>
          <w:noProof/>
        </w:rPr>
        <w:drawing>
          <wp:inline distT="0" distB="0" distL="0" distR="0" wp14:anchorId="6EEF7441" wp14:editId="446B2FAB">
            <wp:extent cx="5168338" cy="3630045"/>
            <wp:effectExtent l="0" t="0" r="0" b="0"/>
            <wp:docPr id="530021928" name="Picture 53002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8338" cy="3630045"/>
                    </a:xfrm>
                    <a:prstGeom prst="rect">
                      <a:avLst/>
                    </a:prstGeom>
                  </pic:spPr>
                </pic:pic>
              </a:graphicData>
            </a:graphic>
          </wp:inline>
        </w:drawing>
      </w:r>
    </w:p>
    <w:p w14:paraId="193CE71D" w14:textId="014D01AA" w:rsidR="00994B33" w:rsidRDefault="3CA4703C" w:rsidP="1BAE6487">
      <w:pPr>
        <w:pStyle w:val="Caption"/>
        <w:jc w:val="center"/>
        <w:rPr>
          <w:rFonts w:eastAsiaTheme="minorEastAsia"/>
        </w:rPr>
      </w:pPr>
      <w:bookmarkStart w:id="16" w:name="_Toc172180454"/>
      <w:r>
        <w:t xml:space="preserve">Figure </w:t>
      </w:r>
      <w:r w:rsidR="00A6589D" w:rsidRPr="1BAE6487">
        <w:fldChar w:fldCharType="begin"/>
      </w:r>
      <w:r w:rsidR="00A6589D">
        <w:instrText xml:space="preserve"> SEQ Figure \* ARABIC </w:instrText>
      </w:r>
      <w:r w:rsidR="00A6589D" w:rsidRPr="1BAE6487">
        <w:fldChar w:fldCharType="separate"/>
      </w:r>
      <w:r w:rsidR="005A42D0">
        <w:rPr>
          <w:noProof/>
        </w:rPr>
        <w:t>3</w:t>
      </w:r>
      <w:r w:rsidR="00A6589D" w:rsidRPr="1BAE6487">
        <w:rPr>
          <w:noProof/>
        </w:rPr>
        <w:fldChar w:fldCharType="end"/>
      </w:r>
      <w:r>
        <w:t xml:space="preserve"> </w:t>
      </w:r>
      <w:r w:rsidR="22078B4D">
        <w:t>Bar chart for Victim Descent</w:t>
      </w:r>
      <w:r w:rsidR="4C4E7490">
        <w:t xml:space="preserve"> Category</w:t>
      </w:r>
      <w:bookmarkEnd w:id="16"/>
    </w:p>
    <w:p w14:paraId="080D92FF" w14:textId="6F671CEC" w:rsidR="1BAE6487" w:rsidRDefault="1BAE6487" w:rsidP="1BAE6487">
      <w:pPr>
        <w:rPr>
          <w:rFonts w:eastAsiaTheme="minorEastAsia"/>
        </w:rPr>
      </w:pPr>
    </w:p>
    <w:p w14:paraId="732A3C92" w14:textId="2E6F3B85" w:rsidR="00FB4626" w:rsidRPr="007F7515" w:rsidRDefault="009E3A2A">
      <w:pPr>
        <w:pStyle w:val="Heading2"/>
        <w:numPr>
          <w:ilvl w:val="1"/>
          <w:numId w:val="21"/>
        </w:numPr>
        <w:spacing w:after="240"/>
        <w:rPr>
          <w:noProof/>
        </w:rPr>
      </w:pPr>
      <w:bookmarkStart w:id="17" w:name="_Toc172180352"/>
      <w:r w:rsidRPr="007F7515">
        <w:rPr>
          <w:noProof/>
        </w:rPr>
        <w:t>Verify data quality</w:t>
      </w:r>
      <w:bookmarkEnd w:id="17"/>
    </w:p>
    <w:p w14:paraId="67C5C6E8" w14:textId="7CF1AB32" w:rsidR="00824B66" w:rsidRPr="00824B66" w:rsidRDefault="54217EF7">
      <w:pPr>
        <w:pStyle w:val="ListParagraph"/>
        <w:numPr>
          <w:ilvl w:val="1"/>
          <w:numId w:val="12"/>
        </w:numPr>
        <w:tabs>
          <w:tab w:val="left" w:pos="5954"/>
        </w:tabs>
        <w:spacing w:line="360" w:lineRule="auto"/>
        <w:ind w:left="284" w:hanging="284"/>
        <w:jc w:val="both"/>
      </w:pPr>
      <w:r w:rsidRPr="1BAE6487">
        <w:rPr>
          <w:b/>
          <w:bCs/>
        </w:rPr>
        <w:t xml:space="preserve">Missing Values: </w:t>
      </w:r>
      <w:r w:rsidR="28E116FC">
        <w:t xml:space="preserve">After checking all attributes, </w:t>
      </w:r>
      <w:r w:rsidR="38F90F21">
        <w:t>we found there’re some missing values for several attributes, such as</w:t>
      </w:r>
    </w:p>
    <w:p w14:paraId="47E79CE1" w14:textId="2E23BF3F" w:rsidR="00824B66" w:rsidRPr="00824B66" w:rsidRDefault="38F90F21">
      <w:pPr>
        <w:pStyle w:val="ListParagraph"/>
        <w:numPr>
          <w:ilvl w:val="2"/>
          <w:numId w:val="22"/>
        </w:numPr>
        <w:tabs>
          <w:tab w:val="left" w:pos="5954"/>
        </w:tabs>
        <w:spacing w:line="360" w:lineRule="auto"/>
        <w:ind w:left="709" w:hanging="425"/>
        <w:jc w:val="both"/>
      </w:pPr>
      <w:r>
        <w:t xml:space="preserve">‘MO Codes’, </w:t>
      </w:r>
      <w:r w:rsidR="35A455EF">
        <w:t xml:space="preserve">missing 87236, </w:t>
      </w:r>
      <w:r w:rsidR="0C5D654A">
        <w:t>14.3% of 610k instances</w:t>
      </w:r>
    </w:p>
    <w:p w14:paraId="2B7E7D20" w14:textId="4EDA877B" w:rsidR="00824B66" w:rsidRDefault="0C5D654A">
      <w:pPr>
        <w:pStyle w:val="ListParagraph"/>
        <w:numPr>
          <w:ilvl w:val="2"/>
          <w:numId w:val="22"/>
        </w:numPr>
        <w:tabs>
          <w:tab w:val="left" w:pos="5954"/>
        </w:tabs>
        <w:spacing w:line="360" w:lineRule="auto"/>
        <w:ind w:left="709" w:hanging="425"/>
        <w:jc w:val="both"/>
      </w:pPr>
      <w:r>
        <w:t>‘Victim Age’, missing 86912, 14.2% of 610k instances</w:t>
      </w:r>
    </w:p>
    <w:p w14:paraId="0CB5CB69" w14:textId="3603DB3F" w:rsidR="00824B66" w:rsidRDefault="0C5D654A">
      <w:pPr>
        <w:pStyle w:val="ListParagraph"/>
        <w:numPr>
          <w:ilvl w:val="2"/>
          <w:numId w:val="22"/>
        </w:numPr>
        <w:tabs>
          <w:tab w:val="left" w:pos="5954"/>
        </w:tabs>
        <w:spacing w:line="360" w:lineRule="auto"/>
        <w:ind w:left="709" w:hanging="425"/>
        <w:jc w:val="both"/>
      </w:pPr>
      <w:r>
        <w:t>‘Victim Sex’, missing 10459, 1.</w:t>
      </w:r>
      <w:r w:rsidR="782C73F6">
        <w:t>7% of 610k instances</w:t>
      </w:r>
    </w:p>
    <w:p w14:paraId="21891036" w14:textId="4FB0DEFD" w:rsidR="00824B66" w:rsidRDefault="782C73F6">
      <w:pPr>
        <w:pStyle w:val="ListParagraph"/>
        <w:numPr>
          <w:ilvl w:val="2"/>
          <w:numId w:val="22"/>
        </w:numPr>
        <w:tabs>
          <w:tab w:val="left" w:pos="5954"/>
        </w:tabs>
        <w:spacing w:line="360" w:lineRule="auto"/>
        <w:ind w:left="709" w:hanging="425"/>
        <w:jc w:val="both"/>
      </w:pPr>
      <w:r>
        <w:t>‘Victim Descent’, missing 11409, 1.9% of 610k instances</w:t>
      </w:r>
    </w:p>
    <w:p w14:paraId="32AB6101" w14:textId="5D939C14" w:rsidR="00824B66" w:rsidRDefault="782C73F6">
      <w:pPr>
        <w:pStyle w:val="ListParagraph"/>
        <w:numPr>
          <w:ilvl w:val="2"/>
          <w:numId w:val="22"/>
        </w:numPr>
        <w:tabs>
          <w:tab w:val="left" w:pos="5954"/>
        </w:tabs>
        <w:spacing w:line="360" w:lineRule="auto"/>
        <w:ind w:left="709" w:hanging="425"/>
        <w:jc w:val="both"/>
      </w:pPr>
      <w:r>
        <w:t>‘Premise Code’, missing 958, 0.2% of 610</w:t>
      </w:r>
      <w:r w:rsidR="00C1018C">
        <w:rPr>
          <w:rFonts w:eastAsiaTheme="minorEastAsia" w:hint="eastAsia"/>
        </w:rPr>
        <w:t>k</w:t>
      </w:r>
      <w:r>
        <w:t xml:space="preserve"> instances</w:t>
      </w:r>
    </w:p>
    <w:p w14:paraId="3CD945C4" w14:textId="77777777" w:rsidR="005A42D0" w:rsidRDefault="38F90F21" w:rsidP="005A42D0">
      <w:pPr>
        <w:keepNext/>
        <w:tabs>
          <w:tab w:val="left" w:pos="5954"/>
        </w:tabs>
        <w:spacing w:line="360" w:lineRule="auto"/>
        <w:jc w:val="center"/>
      </w:pPr>
      <w:r>
        <w:rPr>
          <w:noProof/>
        </w:rPr>
        <w:lastRenderedPageBreak/>
        <w:drawing>
          <wp:inline distT="0" distB="0" distL="0" distR="0" wp14:anchorId="5783800C" wp14:editId="5F56B61F">
            <wp:extent cx="3479843" cy="3434131"/>
            <wp:effectExtent l="0" t="0" r="0" b="0"/>
            <wp:docPr id="203042189" name="Picture 20304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79843" cy="3434131"/>
                    </a:xfrm>
                    <a:prstGeom prst="rect">
                      <a:avLst/>
                    </a:prstGeom>
                  </pic:spPr>
                </pic:pic>
              </a:graphicData>
            </a:graphic>
          </wp:inline>
        </w:drawing>
      </w:r>
    </w:p>
    <w:p w14:paraId="3BA2A5B6" w14:textId="0C8AB590" w:rsidR="00824B66" w:rsidRDefault="005A42D0" w:rsidP="005A42D0">
      <w:pPr>
        <w:pStyle w:val="Caption"/>
        <w:jc w:val="center"/>
      </w:pPr>
      <w:bookmarkStart w:id="18" w:name="_Toc172180455"/>
      <w:r>
        <w:t xml:space="preserve">Figure </w:t>
      </w:r>
      <w:r>
        <w:fldChar w:fldCharType="begin"/>
      </w:r>
      <w:r>
        <w:instrText xml:space="preserve"> SEQ Figure \* ARABIC </w:instrText>
      </w:r>
      <w:r>
        <w:fldChar w:fldCharType="separate"/>
      </w:r>
      <w:r>
        <w:rPr>
          <w:noProof/>
        </w:rPr>
        <w:t>4</w:t>
      </w:r>
      <w:r>
        <w:fldChar w:fldCharType="end"/>
      </w:r>
      <w:r>
        <w:rPr>
          <w:rFonts w:eastAsiaTheme="minorEastAsia" w:hint="eastAsia"/>
        </w:rPr>
        <w:t xml:space="preserve"> Missing values</w:t>
      </w:r>
      <w:bookmarkEnd w:id="18"/>
    </w:p>
    <w:p w14:paraId="53032352" w14:textId="2DEA5729" w:rsidR="00824B66" w:rsidRDefault="002B34C2">
      <w:pPr>
        <w:pStyle w:val="ListParagraph"/>
        <w:numPr>
          <w:ilvl w:val="0"/>
          <w:numId w:val="23"/>
        </w:numPr>
        <w:tabs>
          <w:tab w:val="left" w:pos="5954"/>
        </w:tabs>
        <w:spacing w:line="360" w:lineRule="auto"/>
        <w:jc w:val="both"/>
        <w:rPr>
          <w:rFonts w:eastAsiaTheme="minorEastAsia"/>
        </w:rPr>
      </w:pPr>
      <w:r>
        <w:rPr>
          <w:rFonts w:eastAsiaTheme="minorEastAsia" w:hint="eastAsia"/>
          <w:b/>
          <w:bCs/>
        </w:rPr>
        <w:t>Wrong</w:t>
      </w:r>
      <w:r w:rsidRPr="002B34C2">
        <w:rPr>
          <w:b/>
          <w:bCs/>
        </w:rPr>
        <w:t xml:space="preserve"> Values: </w:t>
      </w:r>
      <w:r>
        <w:rPr>
          <w:rFonts w:eastAsiaTheme="minorEastAsia" w:hint="eastAsia"/>
        </w:rPr>
        <w:t>mentioned above, there</w:t>
      </w:r>
      <w:r>
        <w:rPr>
          <w:rFonts w:eastAsiaTheme="minorEastAsia"/>
        </w:rPr>
        <w:t>’</w:t>
      </w:r>
      <w:r>
        <w:rPr>
          <w:rFonts w:eastAsiaTheme="minorEastAsia" w:hint="eastAsia"/>
        </w:rPr>
        <w:t>re some wrong values in Victim Sex by H and N</w:t>
      </w:r>
      <w:r w:rsidR="00833292">
        <w:rPr>
          <w:rFonts w:eastAsiaTheme="minorEastAsia" w:hint="eastAsia"/>
        </w:rPr>
        <w:t>.</w:t>
      </w:r>
    </w:p>
    <w:p w14:paraId="6191D892" w14:textId="7CB103C3" w:rsidR="00833292" w:rsidRPr="002B34C2" w:rsidRDefault="00833292">
      <w:pPr>
        <w:pStyle w:val="ListParagraph"/>
        <w:numPr>
          <w:ilvl w:val="0"/>
          <w:numId w:val="23"/>
        </w:numPr>
        <w:tabs>
          <w:tab w:val="left" w:pos="5954"/>
        </w:tabs>
        <w:spacing w:line="360" w:lineRule="auto"/>
        <w:jc w:val="both"/>
        <w:rPr>
          <w:rFonts w:eastAsiaTheme="minorEastAsia"/>
        </w:rPr>
      </w:pPr>
      <w:r>
        <w:rPr>
          <w:rFonts w:eastAsiaTheme="minorEastAsia" w:hint="eastAsia"/>
          <w:b/>
          <w:bCs/>
        </w:rPr>
        <w:t>Duplicate:</w:t>
      </w:r>
      <w:r>
        <w:rPr>
          <w:rFonts w:eastAsiaTheme="minorEastAsia" w:hint="eastAsia"/>
        </w:rPr>
        <w:t xml:space="preserve"> we will sample the data without duplicate.</w:t>
      </w:r>
    </w:p>
    <w:p w14:paraId="5529590C" w14:textId="328B872C" w:rsidR="00560318" w:rsidRPr="00824B66" w:rsidRDefault="00560318" w:rsidP="003D4EF2">
      <w:pPr>
        <w:pStyle w:val="Caption"/>
        <w:ind w:left="993"/>
        <w:jc w:val="center"/>
        <w:rPr>
          <w:rFonts w:eastAsiaTheme="minorEastAsia"/>
        </w:rPr>
      </w:pPr>
    </w:p>
    <w:p w14:paraId="54546638" w14:textId="13C7A1E7" w:rsidR="00050D1B" w:rsidRPr="007F7515" w:rsidRDefault="00050D1B">
      <w:pPr>
        <w:pStyle w:val="Heading1"/>
        <w:numPr>
          <w:ilvl w:val="0"/>
          <w:numId w:val="18"/>
        </w:numPr>
        <w:rPr>
          <w:rFonts w:ascii="Times New Roman" w:hAnsi="Times New Roman" w:cs="Times New Roman"/>
        </w:rPr>
      </w:pPr>
      <w:bookmarkStart w:id="19" w:name="_Toc172180353"/>
      <w:r w:rsidRPr="007F7515">
        <w:rPr>
          <w:rFonts w:ascii="Times New Roman" w:hAnsi="Times New Roman" w:cs="Times New Roman"/>
        </w:rPr>
        <w:t>Data Preparation</w:t>
      </w:r>
      <w:bookmarkEnd w:id="19"/>
    </w:p>
    <w:p w14:paraId="46D122EF" w14:textId="77777777" w:rsidR="00DB185C" w:rsidRPr="002B34C2" w:rsidRDefault="1FEB5EEF">
      <w:pPr>
        <w:pStyle w:val="Heading2"/>
        <w:numPr>
          <w:ilvl w:val="1"/>
          <w:numId w:val="17"/>
        </w:numPr>
        <w:rPr>
          <w:rFonts w:ascii="Times New Roman" w:hAnsi="Times New Roman" w:cs="Times New Roman"/>
        </w:rPr>
      </w:pPr>
      <w:bookmarkStart w:id="20" w:name="_Toc172180354"/>
      <w:r w:rsidRPr="002B34C2">
        <w:rPr>
          <w:rFonts w:ascii="Times New Roman" w:hAnsi="Times New Roman" w:cs="Times New Roman"/>
        </w:rPr>
        <w:t>Select data</w:t>
      </w:r>
      <w:bookmarkEnd w:id="20"/>
    </w:p>
    <w:p w14:paraId="3191C982" w14:textId="45AE9C40" w:rsidR="49833E47" w:rsidRDefault="49833E47" w:rsidP="1BAE6487">
      <w:pPr>
        <w:tabs>
          <w:tab w:val="left" w:pos="5954"/>
        </w:tabs>
        <w:spacing w:line="360" w:lineRule="auto"/>
        <w:jc w:val="both"/>
        <w:rPr>
          <w:rFonts w:eastAsiaTheme="minorEastAsia"/>
        </w:rPr>
      </w:pPr>
      <w:r w:rsidRPr="1BAE6487">
        <w:rPr>
          <w:rFonts w:eastAsiaTheme="minorEastAsia"/>
        </w:rPr>
        <w:t>These operators used to select data initially.</w:t>
      </w:r>
    </w:p>
    <w:p w14:paraId="3222F70B" w14:textId="77777777" w:rsidR="00924098" w:rsidRDefault="446541B4" w:rsidP="00924098">
      <w:pPr>
        <w:keepNext/>
        <w:tabs>
          <w:tab w:val="left" w:pos="5954"/>
        </w:tabs>
        <w:spacing w:line="360" w:lineRule="auto"/>
        <w:jc w:val="both"/>
      </w:pPr>
      <w:r>
        <w:rPr>
          <w:noProof/>
        </w:rPr>
        <w:drawing>
          <wp:inline distT="0" distB="0" distL="0" distR="0" wp14:anchorId="157587BE" wp14:editId="69BDA9FC">
            <wp:extent cx="4886058" cy="1381358"/>
            <wp:effectExtent l="0" t="0" r="0" b="0"/>
            <wp:docPr id="235104258" name="Picture 23510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86058" cy="1381358"/>
                    </a:xfrm>
                    <a:prstGeom prst="rect">
                      <a:avLst/>
                    </a:prstGeom>
                  </pic:spPr>
                </pic:pic>
              </a:graphicData>
            </a:graphic>
          </wp:inline>
        </w:drawing>
      </w:r>
    </w:p>
    <w:p w14:paraId="7FBADA3E" w14:textId="61B35654" w:rsidR="446541B4" w:rsidRDefault="00924098" w:rsidP="00924098">
      <w:pPr>
        <w:pStyle w:val="Caption"/>
        <w:jc w:val="center"/>
      </w:pPr>
      <w:bookmarkStart w:id="21" w:name="_Toc172180456"/>
      <w:r>
        <w:t xml:space="preserve">Figure </w:t>
      </w:r>
      <w:r>
        <w:fldChar w:fldCharType="begin"/>
      </w:r>
      <w:r>
        <w:instrText xml:space="preserve"> SEQ Figure \* ARABIC </w:instrText>
      </w:r>
      <w:r>
        <w:fldChar w:fldCharType="separate"/>
      </w:r>
      <w:r w:rsidR="005A42D0">
        <w:rPr>
          <w:noProof/>
        </w:rPr>
        <w:t>5</w:t>
      </w:r>
      <w:r>
        <w:fldChar w:fldCharType="end"/>
      </w:r>
      <w:r>
        <w:rPr>
          <w:rFonts w:eastAsiaTheme="minorEastAsia" w:hint="eastAsia"/>
        </w:rPr>
        <w:t xml:space="preserve"> operators for select data</w:t>
      </w:r>
      <w:r>
        <w:rPr>
          <w:noProof/>
        </w:rPr>
        <w:t xml:space="preserve"> </w:t>
      </w:r>
      <w:r>
        <w:rPr>
          <w:rFonts w:eastAsiaTheme="minorEastAsia" w:hint="eastAsia"/>
          <w:noProof/>
        </w:rPr>
        <w:t>initially</w:t>
      </w:r>
      <w:bookmarkEnd w:id="21"/>
    </w:p>
    <w:p w14:paraId="0AC73FA9" w14:textId="6DE8DAFA" w:rsidR="49833E47" w:rsidRDefault="49833E47">
      <w:pPr>
        <w:pStyle w:val="ListParagraph"/>
        <w:numPr>
          <w:ilvl w:val="0"/>
          <w:numId w:val="11"/>
        </w:numPr>
        <w:tabs>
          <w:tab w:val="left" w:pos="5954"/>
        </w:tabs>
        <w:spacing w:line="360" w:lineRule="auto"/>
        <w:jc w:val="both"/>
        <w:rPr>
          <w:rFonts w:eastAsiaTheme="minorEastAsia"/>
        </w:rPr>
      </w:pPr>
      <w:r w:rsidRPr="1BAE6487">
        <w:rPr>
          <w:rFonts w:eastAsiaTheme="minorEastAsia"/>
          <w:b/>
          <w:bCs/>
        </w:rPr>
        <w:t xml:space="preserve">Retrieve </w:t>
      </w:r>
      <w:r w:rsidRPr="1BAE6487">
        <w:rPr>
          <w:rFonts w:eastAsiaTheme="minorEastAsia"/>
        </w:rPr>
        <w:t>the data</w:t>
      </w:r>
      <w:r w:rsidR="33F436E7" w:rsidRPr="1BAE6487">
        <w:rPr>
          <w:rFonts w:eastAsiaTheme="minorEastAsia"/>
        </w:rPr>
        <w:t>.</w:t>
      </w:r>
    </w:p>
    <w:p w14:paraId="6B096F6A" w14:textId="7F81006F" w:rsidR="49833E47" w:rsidRDefault="49833E47">
      <w:pPr>
        <w:pStyle w:val="ListParagraph"/>
        <w:numPr>
          <w:ilvl w:val="0"/>
          <w:numId w:val="11"/>
        </w:numPr>
        <w:tabs>
          <w:tab w:val="left" w:pos="5954"/>
        </w:tabs>
        <w:spacing w:line="360" w:lineRule="auto"/>
        <w:jc w:val="both"/>
        <w:rPr>
          <w:rFonts w:eastAsiaTheme="minorEastAsia"/>
        </w:rPr>
      </w:pPr>
      <w:r w:rsidRPr="1BAE6487">
        <w:rPr>
          <w:rFonts w:eastAsiaTheme="minorEastAsia"/>
          <w:b/>
          <w:bCs/>
        </w:rPr>
        <w:t>Select Attributes</w:t>
      </w:r>
      <w:r w:rsidRPr="1BAE6487">
        <w:rPr>
          <w:rFonts w:eastAsiaTheme="minorEastAsia"/>
        </w:rPr>
        <w:t xml:space="preserve">, </w:t>
      </w:r>
      <w:r w:rsidR="5D83027B" w:rsidRPr="1BAE6487">
        <w:rPr>
          <w:rFonts w:eastAsiaTheme="minorEastAsia"/>
        </w:rPr>
        <w:t>we</w:t>
      </w:r>
      <w:r w:rsidR="64E0252A" w:rsidRPr="1BAE6487">
        <w:rPr>
          <w:rFonts w:eastAsiaTheme="minorEastAsia"/>
        </w:rPr>
        <w:t xml:space="preserve"> </w:t>
      </w:r>
      <w:r w:rsidR="2DE5666A" w:rsidRPr="1BAE6487">
        <w:rPr>
          <w:rFonts w:eastAsiaTheme="minorEastAsia"/>
        </w:rPr>
        <w:t>excluded the following</w:t>
      </w:r>
      <w:r w:rsidR="445B1C22" w:rsidRPr="1BAE6487">
        <w:rPr>
          <w:rFonts w:eastAsiaTheme="minorEastAsia"/>
        </w:rPr>
        <w:t>:</w:t>
      </w:r>
    </w:p>
    <w:p w14:paraId="0CCE7F43" w14:textId="5A63E8D0" w:rsidR="1EA23657" w:rsidRDefault="1EA23657">
      <w:pPr>
        <w:pStyle w:val="ListParagraph"/>
        <w:numPr>
          <w:ilvl w:val="0"/>
          <w:numId w:val="9"/>
        </w:numPr>
        <w:tabs>
          <w:tab w:val="left" w:pos="5954"/>
        </w:tabs>
        <w:spacing w:line="360" w:lineRule="auto"/>
        <w:jc w:val="both"/>
        <w:rPr>
          <w:rFonts w:eastAsiaTheme="minorEastAsia"/>
        </w:rPr>
      </w:pPr>
      <w:r w:rsidRPr="1BAE6487">
        <w:rPr>
          <w:rFonts w:eastAsiaTheme="minorEastAsia"/>
          <w:b/>
          <w:bCs/>
        </w:rPr>
        <w:lastRenderedPageBreak/>
        <w:t>Address</w:t>
      </w:r>
      <w:r w:rsidRPr="1BAE6487">
        <w:rPr>
          <w:rFonts w:eastAsiaTheme="minorEastAsia"/>
        </w:rPr>
        <w:t xml:space="preserve">, </w:t>
      </w:r>
      <w:r w:rsidR="78C5E890" w:rsidRPr="1BAE6487">
        <w:rPr>
          <w:rFonts w:eastAsiaTheme="minorEastAsia"/>
        </w:rPr>
        <w:t>A specific address or street name, redundant information because this information is likely already captured by more structured fields such as Area</w:t>
      </w:r>
      <w:r w:rsidR="1A5DC7CC" w:rsidRPr="1BAE6487">
        <w:rPr>
          <w:rFonts w:eastAsiaTheme="minorEastAsia"/>
        </w:rPr>
        <w:t xml:space="preserve"> </w:t>
      </w:r>
      <w:r w:rsidR="78C5E890" w:rsidRPr="1BAE6487">
        <w:rPr>
          <w:rFonts w:eastAsiaTheme="minorEastAsia"/>
        </w:rPr>
        <w:t>ID, Premise</w:t>
      </w:r>
      <w:r w:rsidR="2E89DD58" w:rsidRPr="1BAE6487">
        <w:rPr>
          <w:rFonts w:eastAsiaTheme="minorEastAsia"/>
        </w:rPr>
        <w:t xml:space="preserve"> </w:t>
      </w:r>
      <w:r w:rsidR="78C5E890" w:rsidRPr="1BAE6487">
        <w:rPr>
          <w:rFonts w:eastAsiaTheme="minorEastAsia"/>
        </w:rPr>
        <w:t>Code, etc.</w:t>
      </w:r>
    </w:p>
    <w:p w14:paraId="02A8AD4E" w14:textId="21F339BC" w:rsidR="2F88B344" w:rsidRDefault="2F88B344">
      <w:pPr>
        <w:pStyle w:val="ListParagraph"/>
        <w:numPr>
          <w:ilvl w:val="0"/>
          <w:numId w:val="9"/>
        </w:numPr>
        <w:tabs>
          <w:tab w:val="left" w:pos="5954"/>
        </w:tabs>
        <w:spacing w:line="360" w:lineRule="auto"/>
        <w:jc w:val="both"/>
        <w:rPr>
          <w:rFonts w:eastAsiaTheme="minorEastAsia"/>
        </w:rPr>
      </w:pPr>
      <w:r w:rsidRPr="1BAE6487">
        <w:rPr>
          <w:rFonts w:eastAsiaTheme="minorEastAsia"/>
          <w:b/>
          <w:bCs/>
        </w:rPr>
        <w:t>Cross Street</w:t>
      </w:r>
      <w:r w:rsidRPr="1BAE6487">
        <w:rPr>
          <w:rFonts w:eastAsiaTheme="minorEastAsia"/>
        </w:rPr>
        <w:t>, same as above</w:t>
      </w:r>
      <w:r w:rsidR="61A08082" w:rsidRPr="1BAE6487">
        <w:rPr>
          <w:rFonts w:eastAsiaTheme="minorEastAsia"/>
        </w:rPr>
        <w:t>.</w:t>
      </w:r>
    </w:p>
    <w:p w14:paraId="4A91BCA9" w14:textId="4A1F077F" w:rsidR="2F88B344" w:rsidRDefault="2F88B344">
      <w:pPr>
        <w:pStyle w:val="ListParagraph"/>
        <w:numPr>
          <w:ilvl w:val="0"/>
          <w:numId w:val="9"/>
        </w:numPr>
        <w:tabs>
          <w:tab w:val="left" w:pos="5954"/>
        </w:tabs>
        <w:spacing w:line="360" w:lineRule="auto"/>
        <w:jc w:val="both"/>
        <w:rPr>
          <w:rFonts w:eastAsiaTheme="minorEastAsia"/>
        </w:rPr>
      </w:pPr>
      <w:r w:rsidRPr="1BAE6487">
        <w:rPr>
          <w:rFonts w:eastAsiaTheme="minorEastAsia"/>
          <w:b/>
          <w:bCs/>
        </w:rPr>
        <w:t>Area Name</w:t>
      </w:r>
      <w:r w:rsidRPr="1BAE6487">
        <w:rPr>
          <w:rFonts w:eastAsiaTheme="minorEastAsia"/>
        </w:rPr>
        <w:t>, the description of Area ID</w:t>
      </w:r>
      <w:r w:rsidR="04DB6089" w:rsidRPr="1BAE6487">
        <w:rPr>
          <w:rFonts w:eastAsiaTheme="minorEastAsia"/>
        </w:rPr>
        <w:t>.</w:t>
      </w:r>
    </w:p>
    <w:p w14:paraId="635E2003" w14:textId="747F2B7D" w:rsidR="2F88B344" w:rsidRDefault="2F88B344">
      <w:pPr>
        <w:pStyle w:val="ListParagraph"/>
        <w:numPr>
          <w:ilvl w:val="0"/>
          <w:numId w:val="9"/>
        </w:numPr>
        <w:tabs>
          <w:tab w:val="left" w:pos="5954"/>
        </w:tabs>
        <w:spacing w:line="360" w:lineRule="auto"/>
        <w:jc w:val="both"/>
        <w:rPr>
          <w:rFonts w:eastAsiaTheme="minorEastAsia"/>
        </w:rPr>
      </w:pPr>
      <w:r w:rsidRPr="1BAE6487">
        <w:rPr>
          <w:rFonts w:eastAsiaTheme="minorEastAsia"/>
          <w:b/>
          <w:bCs/>
        </w:rPr>
        <w:t>Crime Code</w:t>
      </w:r>
      <w:r w:rsidRPr="1BAE6487">
        <w:rPr>
          <w:rFonts w:eastAsiaTheme="minorEastAsia"/>
        </w:rPr>
        <w:t>, the entire table has only one Code, 997</w:t>
      </w:r>
      <w:r w:rsidR="04DB6089" w:rsidRPr="1BAE6487">
        <w:rPr>
          <w:rFonts w:eastAsiaTheme="minorEastAsia"/>
        </w:rPr>
        <w:t>.</w:t>
      </w:r>
    </w:p>
    <w:p w14:paraId="3FFE47C0" w14:textId="16A98D03" w:rsidR="2F88B344" w:rsidRDefault="2F88B344">
      <w:pPr>
        <w:pStyle w:val="ListParagraph"/>
        <w:numPr>
          <w:ilvl w:val="0"/>
          <w:numId w:val="9"/>
        </w:numPr>
        <w:tabs>
          <w:tab w:val="left" w:pos="5954"/>
        </w:tabs>
        <w:spacing w:line="360" w:lineRule="auto"/>
        <w:jc w:val="both"/>
        <w:rPr>
          <w:rFonts w:eastAsiaTheme="minorEastAsia"/>
        </w:rPr>
      </w:pPr>
      <w:r w:rsidRPr="1BAE6487">
        <w:rPr>
          <w:rFonts w:eastAsiaTheme="minorEastAsia"/>
          <w:b/>
          <w:bCs/>
        </w:rPr>
        <w:t>Crime Code Description</w:t>
      </w:r>
      <w:r w:rsidRPr="1BAE6487">
        <w:rPr>
          <w:rFonts w:eastAsiaTheme="minorEastAsia"/>
        </w:rPr>
        <w:t xml:space="preserve">, description </w:t>
      </w:r>
      <w:r w:rsidR="2E9ADFA1" w:rsidRPr="1BAE6487">
        <w:rPr>
          <w:rFonts w:eastAsiaTheme="minorEastAsia"/>
        </w:rPr>
        <w:t>of</w:t>
      </w:r>
      <w:r w:rsidRPr="1BAE6487">
        <w:rPr>
          <w:rFonts w:eastAsiaTheme="minorEastAsia"/>
        </w:rPr>
        <w:t xml:space="preserve"> Crime Code</w:t>
      </w:r>
      <w:r w:rsidR="64AC4DC5" w:rsidRPr="1BAE6487">
        <w:rPr>
          <w:rFonts w:eastAsiaTheme="minorEastAsia"/>
        </w:rPr>
        <w:t>.</w:t>
      </w:r>
    </w:p>
    <w:p w14:paraId="5B121307" w14:textId="5E34DFF6" w:rsidR="52E13730" w:rsidRDefault="52E13730">
      <w:pPr>
        <w:pStyle w:val="ListParagraph"/>
        <w:numPr>
          <w:ilvl w:val="0"/>
          <w:numId w:val="9"/>
        </w:numPr>
        <w:tabs>
          <w:tab w:val="left" w:pos="5954"/>
        </w:tabs>
        <w:spacing w:line="360" w:lineRule="auto"/>
        <w:jc w:val="both"/>
        <w:rPr>
          <w:rFonts w:eastAsiaTheme="minorEastAsia"/>
        </w:rPr>
      </w:pPr>
      <w:r w:rsidRPr="1BAE6487">
        <w:rPr>
          <w:rFonts w:eastAsiaTheme="minorEastAsia"/>
          <w:b/>
          <w:bCs/>
        </w:rPr>
        <w:t>Premise Description</w:t>
      </w:r>
      <w:r w:rsidRPr="1BAE6487">
        <w:rPr>
          <w:rFonts w:eastAsiaTheme="minorEastAsia"/>
        </w:rPr>
        <w:t xml:space="preserve">, description of </w:t>
      </w:r>
      <w:r w:rsidR="43AB1ABF" w:rsidRPr="1BAE6487">
        <w:rPr>
          <w:rFonts w:eastAsiaTheme="minorEastAsia"/>
        </w:rPr>
        <w:t>Premise Code</w:t>
      </w:r>
      <w:r w:rsidR="64AC4DC5" w:rsidRPr="1BAE6487">
        <w:rPr>
          <w:rFonts w:eastAsiaTheme="minorEastAsia"/>
        </w:rPr>
        <w:t>.</w:t>
      </w:r>
    </w:p>
    <w:p w14:paraId="58FC4A2E" w14:textId="665FF5FD" w:rsidR="11006FF9" w:rsidRDefault="11006FF9">
      <w:pPr>
        <w:pStyle w:val="ListParagraph"/>
        <w:numPr>
          <w:ilvl w:val="0"/>
          <w:numId w:val="9"/>
        </w:numPr>
        <w:tabs>
          <w:tab w:val="left" w:pos="5954"/>
        </w:tabs>
        <w:spacing w:line="360" w:lineRule="auto"/>
        <w:jc w:val="both"/>
        <w:rPr>
          <w:rFonts w:eastAsiaTheme="minorEastAsia"/>
        </w:rPr>
      </w:pPr>
      <w:r w:rsidRPr="1BAE6487">
        <w:rPr>
          <w:rFonts w:eastAsiaTheme="minorEastAsia"/>
          <w:b/>
          <w:bCs/>
        </w:rPr>
        <w:t>Location</w:t>
      </w:r>
      <w:r w:rsidRPr="1BAE6487">
        <w:rPr>
          <w:rFonts w:eastAsiaTheme="minorEastAsia"/>
        </w:rPr>
        <w:t>, t</w:t>
      </w:r>
      <w:r w:rsidRPr="1BAE6487">
        <w:rPr>
          <w:rFonts w:ascii="Roboto" w:eastAsia="Roboto" w:hAnsi="Roboto" w:cs="Roboto"/>
          <w:color w:val="000000" w:themeColor="text1"/>
          <w:sz w:val="21"/>
          <w:szCs w:val="21"/>
        </w:rPr>
        <w:t xml:space="preserve">he location where the crime incident occurred. Actual address is omitted for confidentiality. XY coordinates reflect the nearest 100 block, </w:t>
      </w:r>
      <w:r w:rsidR="1E8C7742" w:rsidRPr="1BAE6487">
        <w:rPr>
          <w:rFonts w:ascii="Roboto" w:eastAsia="Roboto" w:hAnsi="Roboto" w:cs="Roboto"/>
          <w:color w:val="000000" w:themeColor="text1"/>
          <w:sz w:val="21"/>
          <w:szCs w:val="21"/>
        </w:rPr>
        <w:t xml:space="preserve">this is also </w:t>
      </w:r>
      <w:r w:rsidR="1E8C7742" w:rsidRPr="1BAE6487">
        <w:rPr>
          <w:rFonts w:eastAsiaTheme="minorEastAsia"/>
        </w:rPr>
        <w:t>captured by more structured fields such as Area ID, Premise Code</w:t>
      </w:r>
      <w:r w:rsidR="22683D09" w:rsidRPr="1BAE6487">
        <w:rPr>
          <w:rFonts w:eastAsiaTheme="minorEastAsia"/>
        </w:rPr>
        <w:t>.</w:t>
      </w:r>
    </w:p>
    <w:p w14:paraId="28F08366" w14:textId="79C2F220" w:rsidR="007548CC" w:rsidRDefault="2651837D">
      <w:pPr>
        <w:pStyle w:val="ListParagraph"/>
        <w:numPr>
          <w:ilvl w:val="0"/>
          <w:numId w:val="10"/>
        </w:numPr>
        <w:tabs>
          <w:tab w:val="left" w:pos="5954"/>
        </w:tabs>
        <w:spacing w:line="360" w:lineRule="auto"/>
        <w:ind w:left="720"/>
        <w:jc w:val="both"/>
        <w:rPr>
          <w:rFonts w:eastAsiaTheme="minorEastAsia"/>
        </w:rPr>
      </w:pPr>
      <w:r w:rsidRPr="1BAE6487">
        <w:rPr>
          <w:rFonts w:eastAsiaTheme="minorEastAsia"/>
          <w:b/>
          <w:bCs/>
        </w:rPr>
        <w:t>Filter examples</w:t>
      </w:r>
      <w:r w:rsidRPr="1BAE6487">
        <w:rPr>
          <w:rFonts w:eastAsiaTheme="minorEastAsia"/>
        </w:rPr>
        <w:t xml:space="preserve"> for select </w:t>
      </w:r>
      <w:r w:rsidR="4E3652AD" w:rsidRPr="1BAE6487">
        <w:rPr>
          <w:rFonts w:eastAsiaTheme="minorEastAsia"/>
        </w:rPr>
        <w:t xml:space="preserve">instances, </w:t>
      </w:r>
      <w:r w:rsidR="4E1EAE67" w:rsidRPr="1BAE6487">
        <w:rPr>
          <w:rFonts w:eastAsiaTheme="minorEastAsia"/>
        </w:rPr>
        <w:t xml:space="preserve">as the table below which is the instances without missing data for each year, </w:t>
      </w:r>
      <w:r w:rsidR="50C38A7B" w:rsidRPr="1BAE6487">
        <w:rPr>
          <w:rFonts w:eastAsiaTheme="minorEastAsia"/>
        </w:rPr>
        <w:t>this expression is used to select instances in 2023</w:t>
      </w:r>
      <w:r w:rsidR="4768326A" w:rsidRPr="1BAE6487">
        <w:rPr>
          <w:rFonts w:eastAsiaTheme="minorEastAsia"/>
        </w:rPr>
        <w:t>, with at least 5 MO Codes</w:t>
      </w:r>
      <w:r w:rsidR="00807BFA">
        <w:rPr>
          <w:rFonts w:eastAsiaTheme="minorEastAsia" w:hint="eastAsia"/>
        </w:rPr>
        <w:t>(length&gt;=24)</w:t>
      </w:r>
      <w:r w:rsidR="2F270D5F" w:rsidRPr="1BAE6487">
        <w:rPr>
          <w:rFonts w:eastAsiaTheme="minorEastAsia"/>
        </w:rPr>
        <w:t>, and contain injury related codes:</w:t>
      </w:r>
    </w:p>
    <w:p w14:paraId="1D4348A9" w14:textId="1798FBDD" w:rsidR="00807BFA" w:rsidRDefault="00000000" w:rsidP="00807BFA">
      <w:pPr>
        <w:tabs>
          <w:tab w:val="left" w:pos="5954"/>
        </w:tabs>
        <w:spacing w:line="360" w:lineRule="auto"/>
        <w:jc w:val="both"/>
        <w:rPr>
          <w:rFonts w:eastAsiaTheme="minorEastAsia"/>
        </w:rPr>
      </w:pPr>
      <w:r>
        <w:rPr>
          <w:noProof/>
        </w:rPr>
        <w:pict w14:anchorId="46EA2505">
          <v:shapetype id="_x0000_t202" coordsize="21600,21600" o:spt="202" path="m,l,21600r21600,l21600,xe">
            <v:stroke joinstyle="miter"/>
            <v:path gradientshapeok="t" o:connecttype="rect"/>
          </v:shapetype>
          <v:shape id="Text Box 2" o:spid="_x0000_s2050" type="#_x0000_t202" style="position:absolute;left:0;text-align:left;margin-left:0;margin-top:14.55pt;width:401.55pt;height:147.7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EEA7C70" w14:textId="308BE654" w:rsidR="00807BFA" w:rsidRPr="00822656" w:rsidRDefault="00807BFA" w:rsidP="00807BFA">
                  <w:pPr>
                    <w:pStyle w:val="ListParagraph"/>
                    <w:tabs>
                      <w:tab w:val="left" w:pos="5954"/>
                    </w:tabs>
                    <w:spacing w:line="360" w:lineRule="auto"/>
                    <w:ind w:hanging="360"/>
                  </w:pPr>
                  <w:r w:rsidRPr="1BAE6487">
                    <w:rPr>
                      <w:rFonts w:ascii="Consolas" w:eastAsia="Consolas" w:hAnsi="Consolas" w:cs="Consolas"/>
                      <w:b/>
                      <w:bCs/>
                      <w:color w:val="0000FF"/>
                    </w:rPr>
                    <w:t>date_get</w:t>
                  </w:r>
                  <w:r w:rsidRPr="1BAE6487">
                    <w:rPr>
                      <w:rFonts w:ascii="Consolas" w:eastAsia="Consolas" w:hAnsi="Consolas" w:cs="Consolas"/>
                      <w:color w:val="8B008B"/>
                    </w:rPr>
                    <w:t>(</w:t>
                  </w:r>
                  <w:r w:rsidRPr="1BAE6487">
                    <w:rPr>
                      <w:rFonts w:ascii="Consolas" w:eastAsia="Consolas" w:hAnsi="Consolas" w:cs="Consolas"/>
                      <w:color w:val="1B9984"/>
                    </w:rPr>
                    <w:t>[Date Occurred]</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DATE_UNIT_YEAR</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6400C8"/>
                    </w:rPr>
                    <w:t>2023</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&amp;&amp;</w:t>
                  </w:r>
                  <w:r>
                    <w:br/>
                  </w:r>
                  <w:r w:rsidRPr="1BAE6487">
                    <w:rPr>
                      <w:rFonts w:ascii="Consolas" w:eastAsia="Consolas" w:hAnsi="Consolas" w:cs="Consolas"/>
                      <w:b/>
                      <w:bCs/>
                      <w:color w:val="0000FF"/>
                    </w:rPr>
                    <w:t>length</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b/>
                      <w:bCs/>
                      <w:color w:val="0000FF"/>
                    </w:rPr>
                    <w:t>&gt;=</w:t>
                  </w:r>
                  <w:r w:rsidRPr="1BAE6487">
                    <w:rPr>
                      <w:rFonts w:ascii="Consolas" w:eastAsia="Consolas" w:hAnsi="Consolas" w:cs="Consolas"/>
                      <w:color w:val="6400C8"/>
                    </w:rPr>
                    <w:t>24</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&amp;&amp;</w:t>
                  </w:r>
                  <w:r>
                    <w:br/>
                  </w:r>
                  <w:r w:rsidRPr="1BAE6487">
                    <w:rPr>
                      <w:rFonts w:ascii="Consolas" w:eastAsia="Consolas" w:hAnsi="Consolas" w:cs="Consolas"/>
                      <w:color w:val="8B008B"/>
                    </w:rPr>
                    <w:t>(</w:t>
                  </w:r>
                  <w:r w:rsidRPr="1BAE6487">
                    <w:rPr>
                      <w:rFonts w:ascii="Consolas" w:eastAsia="Consolas" w:hAnsi="Consolas" w:cs="Consolas"/>
                      <w:b/>
                      <w:bCs/>
                      <w:color w:val="0000FF"/>
                    </w:rPr>
                    <w:t>contains</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008B8B"/>
                    </w:rPr>
                    <w:t>"3028"</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w:t>
                  </w:r>
                  <w:r w:rsidRPr="1BAE6487">
                    <w:rPr>
                      <w:rFonts w:ascii="Consolas" w:eastAsia="Consolas" w:hAnsi="Consolas" w:cs="Consolas"/>
                      <w:color w:val="808080" w:themeColor="background1" w:themeShade="80"/>
                    </w:rPr>
                    <w:t xml:space="preserve"> </w:t>
                  </w:r>
                  <w:r>
                    <w:br/>
                  </w:r>
                  <w:r w:rsidRPr="1BAE6487">
                    <w:rPr>
                      <w:rFonts w:ascii="Consolas" w:eastAsia="Consolas" w:hAnsi="Consolas" w:cs="Consolas"/>
                      <w:b/>
                      <w:bCs/>
                      <w:color w:val="0000FF"/>
                    </w:rPr>
                    <w:t>contains</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008B8B"/>
                    </w:rPr>
                    <w:t>"3027"</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w:t>
                  </w:r>
                  <w:r w:rsidRPr="1BAE6487">
                    <w:rPr>
                      <w:rFonts w:ascii="Consolas" w:eastAsia="Consolas" w:hAnsi="Consolas" w:cs="Consolas"/>
                      <w:color w:val="808080" w:themeColor="background1" w:themeShade="80"/>
                    </w:rPr>
                    <w:t xml:space="preserve"> </w:t>
                  </w:r>
                  <w:r>
                    <w:br/>
                  </w:r>
                  <w:r w:rsidRPr="1BAE6487">
                    <w:rPr>
                      <w:rFonts w:ascii="Consolas" w:eastAsia="Consolas" w:hAnsi="Consolas" w:cs="Consolas"/>
                      <w:b/>
                      <w:bCs/>
                      <w:color w:val="0000FF"/>
                    </w:rPr>
                    <w:t>contains</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008B8B"/>
                    </w:rPr>
                    <w:t>"3024"</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w:t>
                  </w:r>
                  <w:r w:rsidRPr="1BAE6487">
                    <w:rPr>
                      <w:rFonts w:ascii="Consolas" w:eastAsia="Consolas" w:hAnsi="Consolas" w:cs="Consolas"/>
                      <w:color w:val="808080" w:themeColor="background1" w:themeShade="80"/>
                    </w:rPr>
                    <w:t xml:space="preserve"> </w:t>
                  </w:r>
                  <w:r>
                    <w:br/>
                  </w:r>
                  <w:r w:rsidRPr="1BAE6487">
                    <w:rPr>
                      <w:rFonts w:ascii="Consolas" w:eastAsia="Consolas" w:hAnsi="Consolas" w:cs="Consolas"/>
                      <w:b/>
                      <w:bCs/>
                      <w:color w:val="0000FF"/>
                    </w:rPr>
                    <w:t>contains</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008B8B"/>
                    </w:rPr>
                    <w:t>"3025"</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b/>
                      <w:bCs/>
                      <w:color w:val="0000FF"/>
                    </w:rPr>
                    <w:t>||</w:t>
                  </w:r>
                  <w:r w:rsidRPr="1BAE6487">
                    <w:rPr>
                      <w:rFonts w:ascii="Consolas" w:eastAsia="Consolas" w:hAnsi="Consolas" w:cs="Consolas"/>
                      <w:color w:val="808080" w:themeColor="background1" w:themeShade="80"/>
                    </w:rPr>
                    <w:t xml:space="preserve"> </w:t>
                  </w:r>
                  <w:r>
                    <w:br/>
                  </w:r>
                  <w:r w:rsidRPr="1BAE6487">
                    <w:rPr>
                      <w:rFonts w:ascii="Consolas" w:eastAsia="Consolas" w:hAnsi="Consolas" w:cs="Consolas"/>
                      <w:b/>
                      <w:bCs/>
                      <w:color w:val="0000FF"/>
                    </w:rPr>
                    <w:t>contains</w:t>
                  </w:r>
                  <w:r w:rsidRPr="1BAE6487">
                    <w:rPr>
                      <w:rFonts w:ascii="Consolas" w:eastAsia="Consolas" w:hAnsi="Consolas" w:cs="Consolas"/>
                      <w:color w:val="8B008B"/>
                    </w:rPr>
                    <w:t>(</w:t>
                  </w:r>
                  <w:r w:rsidRPr="1BAE6487">
                    <w:rPr>
                      <w:rFonts w:ascii="Consolas" w:eastAsia="Consolas" w:hAnsi="Consolas" w:cs="Consolas"/>
                      <w:color w:val="1B9984"/>
                    </w:rPr>
                    <w:t>[MO Codes]</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008B8B"/>
                    </w:rPr>
                    <w:t>"3026"</w:t>
                  </w:r>
                  <w:r w:rsidRPr="1BAE6487">
                    <w:rPr>
                      <w:rFonts w:ascii="Consolas" w:eastAsia="Consolas" w:hAnsi="Consolas" w:cs="Consolas"/>
                      <w:color w:val="8B008B"/>
                    </w:rPr>
                    <w:t>))</w:t>
                  </w:r>
                </w:p>
                <w:p w14:paraId="6355C305" w14:textId="537E54E6" w:rsidR="00807BFA" w:rsidRDefault="00807BFA" w:rsidP="00807BFA"/>
              </w:txbxContent>
            </v:textbox>
            <w10:wrap type="square"/>
          </v:shape>
        </w:pict>
      </w:r>
    </w:p>
    <w:p w14:paraId="3271B74A" w14:textId="77777777" w:rsidR="00807BFA" w:rsidRDefault="00807BFA" w:rsidP="00807BFA">
      <w:pPr>
        <w:tabs>
          <w:tab w:val="left" w:pos="5954"/>
        </w:tabs>
        <w:spacing w:line="360" w:lineRule="auto"/>
        <w:jc w:val="both"/>
        <w:rPr>
          <w:rFonts w:eastAsiaTheme="minorEastAsia"/>
        </w:rPr>
      </w:pPr>
    </w:p>
    <w:p w14:paraId="16DBE108" w14:textId="77777777" w:rsidR="00807BFA" w:rsidRDefault="00807BFA" w:rsidP="00807BFA">
      <w:pPr>
        <w:tabs>
          <w:tab w:val="left" w:pos="5954"/>
        </w:tabs>
        <w:spacing w:line="360" w:lineRule="auto"/>
        <w:jc w:val="both"/>
        <w:rPr>
          <w:rFonts w:eastAsiaTheme="minorEastAsia"/>
        </w:rPr>
      </w:pPr>
    </w:p>
    <w:p w14:paraId="274BC9EC" w14:textId="77777777" w:rsidR="00807BFA" w:rsidRPr="00807BFA" w:rsidRDefault="00807BFA" w:rsidP="00807BFA">
      <w:pPr>
        <w:tabs>
          <w:tab w:val="left" w:pos="5954"/>
        </w:tabs>
        <w:spacing w:line="360" w:lineRule="auto"/>
        <w:jc w:val="both"/>
        <w:rPr>
          <w:rFonts w:eastAsiaTheme="minorEastAsia"/>
        </w:rPr>
      </w:pPr>
    </w:p>
    <w:p w14:paraId="1C0B5E3F" w14:textId="1399105E" w:rsidR="007548CC" w:rsidRPr="00822656" w:rsidRDefault="007548CC" w:rsidP="1BAE6487">
      <w:pPr>
        <w:tabs>
          <w:tab w:val="left" w:pos="5954"/>
        </w:tabs>
        <w:spacing w:line="360" w:lineRule="auto"/>
        <w:jc w:val="both"/>
        <w:rPr>
          <w:rFonts w:ascii="Consolas" w:eastAsia="Consolas" w:hAnsi="Consolas" w:cs="Consolas"/>
          <w:color w:val="6400C8"/>
        </w:rPr>
      </w:pPr>
    </w:p>
    <w:p w14:paraId="624C4872" w14:textId="3BCD4A6C" w:rsidR="007548CC" w:rsidRPr="00924098" w:rsidRDefault="50D8451B" w:rsidP="0085611E">
      <w:pPr>
        <w:pStyle w:val="ListParagraph"/>
        <w:numPr>
          <w:ilvl w:val="0"/>
          <w:numId w:val="10"/>
        </w:numPr>
        <w:tabs>
          <w:tab w:val="left" w:pos="5954"/>
        </w:tabs>
        <w:spacing w:line="360" w:lineRule="auto"/>
        <w:ind w:left="720"/>
        <w:jc w:val="both"/>
        <w:rPr>
          <w:rFonts w:eastAsiaTheme="minorEastAsia"/>
        </w:rPr>
      </w:pPr>
      <w:r w:rsidRPr="00924098">
        <w:rPr>
          <w:rFonts w:ascii="Consolas" w:eastAsia="Consolas" w:hAnsi="Consolas" w:cs="Consolas"/>
          <w:b/>
          <w:bCs/>
        </w:rPr>
        <w:t>Sample</w:t>
      </w:r>
      <w:r w:rsidRPr="00924098">
        <w:rPr>
          <w:rFonts w:ascii="Consolas" w:eastAsia="Consolas" w:hAnsi="Consolas" w:cs="Consolas"/>
        </w:rPr>
        <w:t xml:space="preserve">, </w:t>
      </w:r>
      <w:r w:rsidRPr="00924098">
        <w:rPr>
          <w:rFonts w:eastAsiaTheme="minorEastAsia"/>
        </w:rPr>
        <w:t xml:space="preserve">we will sample after </w:t>
      </w:r>
      <w:r w:rsidR="6EA43903" w:rsidRPr="00924098">
        <w:rPr>
          <w:rFonts w:eastAsiaTheme="minorEastAsia"/>
        </w:rPr>
        <w:t xml:space="preserve">data </w:t>
      </w:r>
      <w:r w:rsidRPr="00924098">
        <w:rPr>
          <w:rFonts w:eastAsiaTheme="minorEastAsia"/>
        </w:rPr>
        <w:t>cleaning.</w:t>
      </w:r>
    </w:p>
    <w:p w14:paraId="7EA92979" w14:textId="54949838" w:rsidR="1BAE6487" w:rsidRDefault="1BAE6487" w:rsidP="1BAE6487">
      <w:pPr>
        <w:tabs>
          <w:tab w:val="left" w:pos="5954"/>
        </w:tabs>
        <w:spacing w:line="360" w:lineRule="auto"/>
        <w:jc w:val="both"/>
        <w:rPr>
          <w:rFonts w:ascii="Consolas" w:eastAsia="Consolas" w:hAnsi="Consolas" w:cs="Consolas"/>
          <w:sz w:val="19"/>
          <w:szCs w:val="19"/>
        </w:rPr>
      </w:pPr>
    </w:p>
    <w:p w14:paraId="67E4D8BD" w14:textId="6BFF4880" w:rsidR="009E3A2A" w:rsidRPr="00EB533C" w:rsidRDefault="009E3A2A">
      <w:pPr>
        <w:pStyle w:val="Heading2"/>
        <w:numPr>
          <w:ilvl w:val="1"/>
          <w:numId w:val="17"/>
        </w:numPr>
        <w:rPr>
          <w:rFonts w:ascii="Times New Roman" w:hAnsi="Times New Roman" w:cs="Times New Roman"/>
        </w:rPr>
      </w:pPr>
      <w:bookmarkStart w:id="22" w:name="_Toc172180355"/>
      <w:r w:rsidRPr="00EB533C">
        <w:rPr>
          <w:rFonts w:ascii="Times New Roman" w:hAnsi="Times New Roman" w:cs="Times New Roman"/>
        </w:rPr>
        <w:t>Clean data</w:t>
      </w:r>
      <w:bookmarkEnd w:id="22"/>
    </w:p>
    <w:p w14:paraId="6729FD81" w14:textId="12FD7360" w:rsidR="00E22511" w:rsidRPr="0093582F" w:rsidRDefault="06D8F2C6">
      <w:pPr>
        <w:pStyle w:val="ListParagraph"/>
        <w:numPr>
          <w:ilvl w:val="0"/>
          <w:numId w:val="8"/>
        </w:numPr>
        <w:tabs>
          <w:tab w:val="left" w:pos="5954"/>
        </w:tabs>
        <w:spacing w:line="360" w:lineRule="auto"/>
      </w:pPr>
      <w:r w:rsidRPr="1BAE6487">
        <w:rPr>
          <w:b/>
          <w:bCs/>
        </w:rPr>
        <w:t>Delete Redundancy instance</w:t>
      </w:r>
      <w:r w:rsidR="1D731105" w:rsidRPr="1BAE6487">
        <w:rPr>
          <w:b/>
          <w:bCs/>
        </w:rPr>
        <w:t>s</w:t>
      </w:r>
      <w:r w:rsidR="1AD82BB9" w:rsidRPr="1BAE6487">
        <w:rPr>
          <w:rFonts w:eastAsiaTheme="minorEastAsia"/>
        </w:rPr>
        <w:t xml:space="preserve">, </w:t>
      </w:r>
      <w:r w:rsidR="0233926B" w:rsidRPr="1BAE6487">
        <w:rPr>
          <w:rFonts w:eastAsiaTheme="minorEastAsia"/>
        </w:rPr>
        <w:t>no duplicates</w:t>
      </w:r>
    </w:p>
    <w:p w14:paraId="6868FA66" w14:textId="21358AC8" w:rsidR="00C56F47" w:rsidRPr="00EB533C" w:rsidRDefault="50BFFB64">
      <w:pPr>
        <w:pStyle w:val="ListParagraph"/>
        <w:numPr>
          <w:ilvl w:val="0"/>
          <w:numId w:val="8"/>
        </w:numPr>
        <w:tabs>
          <w:tab w:val="left" w:pos="5954"/>
        </w:tabs>
        <w:spacing w:line="360" w:lineRule="auto"/>
        <w:rPr>
          <w:b/>
          <w:bCs/>
        </w:rPr>
      </w:pPr>
      <w:r w:rsidRPr="1BAE6487">
        <w:rPr>
          <w:b/>
          <w:bCs/>
        </w:rPr>
        <w:t>M</w:t>
      </w:r>
      <w:r w:rsidR="1D731105" w:rsidRPr="1BAE6487">
        <w:rPr>
          <w:b/>
          <w:bCs/>
        </w:rPr>
        <w:t xml:space="preserve">issing values: </w:t>
      </w:r>
    </w:p>
    <w:p w14:paraId="64A1D12F" w14:textId="725EEB81" w:rsidR="002F0C17" w:rsidRDefault="76B32BC5">
      <w:pPr>
        <w:pStyle w:val="ListParagraph"/>
        <w:numPr>
          <w:ilvl w:val="1"/>
          <w:numId w:val="8"/>
        </w:numPr>
        <w:tabs>
          <w:tab w:val="left" w:pos="5954"/>
        </w:tabs>
        <w:spacing w:line="360" w:lineRule="auto"/>
        <w:jc w:val="both"/>
        <w:rPr>
          <w:rFonts w:eastAsiaTheme="minorEastAsia"/>
        </w:rPr>
      </w:pPr>
      <w:r w:rsidRPr="1BAE6487">
        <w:rPr>
          <w:rFonts w:eastAsiaTheme="minorEastAsia"/>
          <w:b/>
          <w:bCs/>
        </w:rPr>
        <w:t xml:space="preserve">Filter </w:t>
      </w:r>
      <w:r w:rsidR="7BC301E8" w:rsidRPr="1BAE6487">
        <w:rPr>
          <w:rFonts w:eastAsiaTheme="minorEastAsia"/>
          <w:b/>
          <w:bCs/>
        </w:rPr>
        <w:t>(MissingData)</w:t>
      </w:r>
      <w:r w:rsidRPr="1BAE6487">
        <w:rPr>
          <w:rFonts w:eastAsiaTheme="minorEastAsia"/>
        </w:rPr>
        <w:t xml:space="preserve">: </w:t>
      </w:r>
      <w:r w:rsidR="668FD71F" w:rsidRPr="1BAE6487">
        <w:rPr>
          <w:rFonts w:eastAsiaTheme="minorEastAsia"/>
        </w:rPr>
        <w:t xml:space="preserve">filter examples to drop off instances with missing value, </w:t>
      </w:r>
      <w:r w:rsidR="14C7F62D" w:rsidRPr="1BAE6487">
        <w:rPr>
          <w:rFonts w:eastAsiaTheme="minorEastAsia"/>
        </w:rPr>
        <w:t>b</w:t>
      </w:r>
      <w:r w:rsidR="4342FB1D" w:rsidRPr="1BAE6487">
        <w:rPr>
          <w:rFonts w:eastAsiaTheme="minorEastAsia"/>
        </w:rPr>
        <w:t xml:space="preserve">ecause </w:t>
      </w:r>
      <w:r w:rsidR="7CA68BC7" w:rsidRPr="1BAE6487">
        <w:rPr>
          <w:rFonts w:eastAsiaTheme="minorEastAsia"/>
        </w:rPr>
        <w:t xml:space="preserve">there are </w:t>
      </w:r>
      <w:r w:rsidR="02CD4D7A" w:rsidRPr="1BAE6487">
        <w:rPr>
          <w:rFonts w:eastAsiaTheme="minorEastAsia"/>
        </w:rPr>
        <w:t xml:space="preserve">enough instances, we can drop off </w:t>
      </w:r>
      <w:r w:rsidR="5DA2544F" w:rsidRPr="1BAE6487">
        <w:rPr>
          <w:rFonts w:eastAsiaTheme="minorEastAsia"/>
        </w:rPr>
        <w:t>the</w:t>
      </w:r>
      <w:r w:rsidR="56FB8B0A" w:rsidRPr="1BAE6487">
        <w:rPr>
          <w:rFonts w:eastAsiaTheme="minorEastAsia"/>
        </w:rPr>
        <w:t>m</w:t>
      </w:r>
      <w:r w:rsidR="13BEBAC2" w:rsidRPr="1BAE6487">
        <w:rPr>
          <w:rFonts w:eastAsiaTheme="minorEastAsia"/>
        </w:rPr>
        <w:t xml:space="preserve"> directly</w:t>
      </w:r>
      <w:r w:rsidR="07912631" w:rsidRPr="1BAE6487">
        <w:rPr>
          <w:rFonts w:eastAsiaTheme="minorEastAsia"/>
        </w:rPr>
        <w:t xml:space="preserve"> by </w:t>
      </w:r>
      <w:r w:rsidR="27458730" w:rsidRPr="1BAE6487">
        <w:rPr>
          <w:rFonts w:eastAsiaTheme="minorEastAsia"/>
        </w:rPr>
        <w:t>this</w:t>
      </w:r>
      <w:r w:rsidR="07912631" w:rsidRPr="1BAE6487">
        <w:rPr>
          <w:rFonts w:eastAsiaTheme="minorEastAsia"/>
        </w:rPr>
        <w:t xml:space="preserve"> operator</w:t>
      </w:r>
      <w:r w:rsidR="79445648" w:rsidRPr="1BAE6487">
        <w:rPr>
          <w:rFonts w:eastAsiaTheme="minorEastAsia"/>
        </w:rPr>
        <w:t>.</w:t>
      </w:r>
    </w:p>
    <w:p w14:paraId="7F533B5D" w14:textId="6286A78D" w:rsidR="79445648" w:rsidRDefault="79445648">
      <w:pPr>
        <w:pStyle w:val="ListParagraph"/>
        <w:numPr>
          <w:ilvl w:val="1"/>
          <w:numId w:val="8"/>
        </w:numPr>
        <w:tabs>
          <w:tab w:val="left" w:pos="5954"/>
        </w:tabs>
        <w:spacing w:line="360" w:lineRule="auto"/>
        <w:jc w:val="both"/>
        <w:rPr>
          <w:rFonts w:eastAsiaTheme="minorEastAsia"/>
        </w:rPr>
      </w:pPr>
      <w:r w:rsidRPr="1BAE6487">
        <w:rPr>
          <w:rFonts w:eastAsiaTheme="minorEastAsia"/>
          <w:b/>
          <w:bCs/>
        </w:rPr>
        <w:lastRenderedPageBreak/>
        <w:t>Filter (Sex)</w:t>
      </w:r>
      <w:r w:rsidRPr="1BAE6487">
        <w:rPr>
          <w:rFonts w:eastAsiaTheme="minorEastAsia"/>
        </w:rPr>
        <w:t xml:space="preserve">: </w:t>
      </w:r>
      <w:r w:rsidR="62358560" w:rsidRPr="1BAE6487">
        <w:rPr>
          <w:rFonts w:eastAsiaTheme="minorEastAsia"/>
        </w:rPr>
        <w:t xml:space="preserve">filter examples to drop off instances with invalid Sex values, </w:t>
      </w:r>
      <w:r w:rsidR="62E0DEC4" w:rsidRPr="1BAE6487">
        <w:rPr>
          <w:rFonts w:eastAsiaTheme="minorEastAsia"/>
        </w:rPr>
        <w:t xml:space="preserve">as the </w:t>
      </w:r>
      <w:r w:rsidR="2B9967E9" w:rsidRPr="1BAE6487">
        <w:rPr>
          <w:rFonts w:eastAsiaTheme="minorEastAsia"/>
        </w:rPr>
        <w:t>description</w:t>
      </w:r>
      <w:r w:rsidR="62E0DEC4" w:rsidRPr="1BAE6487">
        <w:rPr>
          <w:rFonts w:eastAsiaTheme="minorEastAsia"/>
        </w:rPr>
        <w:t xml:space="preserve"> in website, there are 3 values for ‘Victim Sex’, F, M and X, but H and N can </w:t>
      </w:r>
      <w:r w:rsidR="2275BFA5" w:rsidRPr="1BAE6487">
        <w:rPr>
          <w:rFonts w:eastAsiaTheme="minorEastAsia"/>
        </w:rPr>
        <w:t>be found in original data, so use this operator to filter H and N.</w:t>
      </w:r>
    </w:p>
    <w:p w14:paraId="5C15C2BA" w14:textId="29CCF41E" w:rsidR="682513A0" w:rsidRDefault="682513A0">
      <w:pPr>
        <w:pStyle w:val="ListParagraph"/>
        <w:numPr>
          <w:ilvl w:val="1"/>
          <w:numId w:val="8"/>
        </w:numPr>
        <w:tabs>
          <w:tab w:val="left" w:pos="5954"/>
        </w:tabs>
        <w:spacing w:line="360" w:lineRule="auto"/>
        <w:jc w:val="both"/>
        <w:rPr>
          <w:rFonts w:eastAsiaTheme="minorEastAsia"/>
        </w:rPr>
      </w:pPr>
      <w:r w:rsidRPr="1BAE6487">
        <w:rPr>
          <w:rFonts w:eastAsiaTheme="minorEastAsia"/>
          <w:b/>
          <w:bCs/>
        </w:rPr>
        <w:t>Multiply</w:t>
      </w:r>
      <w:r w:rsidRPr="1BAE6487">
        <w:rPr>
          <w:rFonts w:eastAsiaTheme="minorEastAsia"/>
        </w:rPr>
        <w:t>: from this operator we can know how many instances left, it’s 11</w:t>
      </w:r>
      <w:r w:rsidR="725DEF59" w:rsidRPr="1BAE6487">
        <w:rPr>
          <w:rFonts w:eastAsiaTheme="minorEastAsia"/>
        </w:rPr>
        <w:t>,</w:t>
      </w:r>
      <w:r w:rsidR="6C5285F9" w:rsidRPr="1BAE6487">
        <w:rPr>
          <w:rFonts w:eastAsiaTheme="minorEastAsia"/>
        </w:rPr>
        <w:t>427</w:t>
      </w:r>
      <w:r w:rsidR="5BBCEC75" w:rsidRPr="1BAE6487">
        <w:rPr>
          <w:rFonts w:eastAsiaTheme="minorEastAsia"/>
        </w:rPr>
        <w:t>.</w:t>
      </w:r>
    </w:p>
    <w:p w14:paraId="6DADCCFA" w14:textId="3B7CDEF9" w:rsidR="79445648" w:rsidRDefault="79445648">
      <w:pPr>
        <w:pStyle w:val="ListParagraph"/>
        <w:numPr>
          <w:ilvl w:val="1"/>
          <w:numId w:val="8"/>
        </w:numPr>
        <w:tabs>
          <w:tab w:val="left" w:pos="5954"/>
        </w:tabs>
        <w:spacing w:line="360" w:lineRule="auto"/>
        <w:jc w:val="both"/>
        <w:rPr>
          <w:rFonts w:eastAsiaTheme="minorEastAsia"/>
        </w:rPr>
      </w:pPr>
      <w:r w:rsidRPr="1BAE6487">
        <w:rPr>
          <w:rFonts w:eastAsiaTheme="minorEastAsia"/>
          <w:b/>
          <w:bCs/>
        </w:rPr>
        <w:t>Sample</w:t>
      </w:r>
      <w:r w:rsidRPr="1BAE6487">
        <w:rPr>
          <w:rFonts w:eastAsiaTheme="minorEastAsia"/>
        </w:rPr>
        <w:t>: sample 10</w:t>
      </w:r>
      <w:r w:rsidR="4469FD18" w:rsidRPr="1BAE6487">
        <w:rPr>
          <w:rFonts w:eastAsiaTheme="minorEastAsia"/>
        </w:rPr>
        <w:t>,</w:t>
      </w:r>
      <w:r w:rsidRPr="1BAE6487">
        <w:rPr>
          <w:rFonts w:eastAsiaTheme="minorEastAsia"/>
        </w:rPr>
        <w:t xml:space="preserve">000 </w:t>
      </w:r>
      <w:r w:rsidR="44D21A19" w:rsidRPr="1BAE6487">
        <w:rPr>
          <w:rFonts w:eastAsiaTheme="minorEastAsia"/>
        </w:rPr>
        <w:t xml:space="preserve">from </w:t>
      </w:r>
      <w:r w:rsidR="11989434" w:rsidRPr="1BAE6487">
        <w:rPr>
          <w:rFonts w:eastAsiaTheme="minorEastAsia"/>
        </w:rPr>
        <w:t>11,</w:t>
      </w:r>
      <w:r w:rsidR="391CBE33" w:rsidRPr="1BAE6487">
        <w:rPr>
          <w:rFonts w:eastAsiaTheme="minorEastAsia"/>
        </w:rPr>
        <w:t>427</w:t>
      </w:r>
      <w:r w:rsidR="11989434" w:rsidRPr="1BAE6487">
        <w:rPr>
          <w:rFonts w:eastAsiaTheme="minorEastAsia"/>
        </w:rPr>
        <w:t xml:space="preserve"> instances</w:t>
      </w:r>
      <w:r w:rsidRPr="1BAE6487">
        <w:rPr>
          <w:rFonts w:eastAsiaTheme="minorEastAsia"/>
        </w:rPr>
        <w:t>.</w:t>
      </w:r>
    </w:p>
    <w:p w14:paraId="7C2717D2" w14:textId="77777777" w:rsidR="00924098" w:rsidRDefault="16B3487E" w:rsidP="00924098">
      <w:pPr>
        <w:keepNext/>
        <w:tabs>
          <w:tab w:val="left" w:pos="5954"/>
        </w:tabs>
        <w:spacing w:line="360" w:lineRule="auto"/>
        <w:ind w:left="540"/>
        <w:jc w:val="both"/>
      </w:pPr>
      <w:r>
        <w:rPr>
          <w:noProof/>
        </w:rPr>
        <w:drawing>
          <wp:inline distT="0" distB="0" distL="0" distR="0" wp14:anchorId="37275491" wp14:editId="1D8BA94E">
            <wp:extent cx="6048376" cy="1171575"/>
            <wp:effectExtent l="0" t="0" r="0" b="0"/>
            <wp:docPr id="995402696" name="Picture 9954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8376" cy="1171575"/>
                    </a:xfrm>
                    <a:prstGeom prst="rect">
                      <a:avLst/>
                    </a:prstGeom>
                  </pic:spPr>
                </pic:pic>
              </a:graphicData>
            </a:graphic>
          </wp:inline>
        </w:drawing>
      </w:r>
    </w:p>
    <w:p w14:paraId="373DCA3B" w14:textId="7D7D2E6F" w:rsidR="1BAE6487" w:rsidRDefault="00924098" w:rsidP="00924098">
      <w:pPr>
        <w:pStyle w:val="Caption"/>
        <w:jc w:val="center"/>
      </w:pPr>
      <w:bookmarkStart w:id="23" w:name="_Toc172180457"/>
      <w:r>
        <w:t xml:space="preserve">Figure </w:t>
      </w:r>
      <w:r>
        <w:fldChar w:fldCharType="begin"/>
      </w:r>
      <w:r>
        <w:instrText xml:space="preserve"> SEQ Figure \* ARABIC </w:instrText>
      </w:r>
      <w:r>
        <w:fldChar w:fldCharType="separate"/>
      </w:r>
      <w:r w:rsidR="005A42D0">
        <w:rPr>
          <w:noProof/>
        </w:rPr>
        <w:t>6</w:t>
      </w:r>
      <w:r>
        <w:fldChar w:fldCharType="end"/>
      </w:r>
      <w:r>
        <w:rPr>
          <w:rFonts w:eastAsiaTheme="minorEastAsia" w:hint="eastAsia"/>
        </w:rPr>
        <w:t xml:space="preserve"> Operators for filter data and sampling</w:t>
      </w:r>
      <w:bookmarkEnd w:id="23"/>
    </w:p>
    <w:p w14:paraId="4F76620A" w14:textId="722DC109" w:rsidR="00D954F7" w:rsidRDefault="1FEB5EEF">
      <w:pPr>
        <w:pStyle w:val="Heading2"/>
        <w:numPr>
          <w:ilvl w:val="1"/>
          <w:numId w:val="17"/>
        </w:numPr>
        <w:rPr>
          <w:rFonts w:ascii="Times New Roman" w:hAnsi="Times New Roman" w:cs="Times New Roman"/>
        </w:rPr>
      </w:pPr>
      <w:bookmarkStart w:id="24" w:name="_Toc172180356"/>
      <w:r w:rsidRPr="1BAE6487">
        <w:rPr>
          <w:rFonts w:ascii="Times New Roman" w:hAnsi="Times New Roman" w:cs="Times New Roman"/>
        </w:rPr>
        <w:t>Construct data</w:t>
      </w:r>
      <w:bookmarkEnd w:id="24"/>
    </w:p>
    <w:p w14:paraId="7C959A3D" w14:textId="346AD44B" w:rsidR="35487464" w:rsidRPr="0017455B" w:rsidRDefault="35487464" w:rsidP="002648BA">
      <w:pPr>
        <w:pStyle w:val="Heading3"/>
      </w:pPr>
      <w:bookmarkStart w:id="25" w:name="_Toc172180357"/>
      <w:r w:rsidRPr="0017455B">
        <w:t>Date, Time attributes</w:t>
      </w:r>
      <w:bookmarkEnd w:id="25"/>
    </w:p>
    <w:p w14:paraId="72A6D899" w14:textId="1D819FC3" w:rsidR="34DEC9BD" w:rsidRDefault="34DEC9BD" w:rsidP="1BAE6487">
      <w:pPr>
        <w:tabs>
          <w:tab w:val="left" w:pos="5954"/>
        </w:tabs>
        <w:spacing w:line="360" w:lineRule="auto"/>
        <w:jc w:val="both"/>
        <w:rPr>
          <w:rFonts w:eastAsiaTheme="minorEastAsia"/>
        </w:rPr>
      </w:pPr>
      <w:r w:rsidRPr="1BAE6487">
        <w:rPr>
          <w:rFonts w:eastAsiaTheme="minorEastAsia"/>
        </w:rPr>
        <w:t>Several new attributes will be created</w:t>
      </w:r>
      <w:r w:rsidR="6FAC46A3" w:rsidRPr="1BAE6487">
        <w:rPr>
          <w:rFonts w:eastAsiaTheme="minorEastAsia"/>
        </w:rPr>
        <w:t xml:space="preserve"> for this dada analysis, such as ‘MonthOccured’, </w:t>
      </w:r>
      <w:r w:rsidR="709C4993" w:rsidRPr="1BAE6487">
        <w:rPr>
          <w:rFonts w:eastAsiaTheme="minorEastAsia"/>
        </w:rPr>
        <w:t xml:space="preserve">‘HourOccurred’ and </w:t>
      </w:r>
      <w:r w:rsidR="6FAC46A3" w:rsidRPr="1BAE6487">
        <w:rPr>
          <w:rFonts w:eastAsiaTheme="minorEastAsia"/>
        </w:rPr>
        <w:t>‘Rep</w:t>
      </w:r>
      <w:r w:rsidR="22C10111" w:rsidRPr="1BAE6487">
        <w:rPr>
          <w:rFonts w:eastAsiaTheme="minorEastAsia"/>
        </w:rPr>
        <w:t>ortingDelay’</w:t>
      </w:r>
      <w:r w:rsidR="282FCAD3" w:rsidRPr="1BAE6487">
        <w:rPr>
          <w:rFonts w:eastAsiaTheme="minorEastAsia"/>
        </w:rPr>
        <w:t>,</w:t>
      </w:r>
      <w:r w:rsidR="282FCAD3" w:rsidRPr="1BAE6487">
        <w:rPr>
          <w:rFonts w:eastAsiaTheme="minorEastAsia"/>
        </w:rPr>
        <w:t xml:space="preserve">　</w:t>
      </w:r>
      <w:r w:rsidR="282FCAD3" w:rsidRPr="1BAE6487">
        <w:rPr>
          <w:rFonts w:eastAsiaTheme="minorEastAsia"/>
        </w:rPr>
        <w:t>we may find the reason for reporting delay</w:t>
      </w:r>
      <w:r w:rsidR="66B149F2" w:rsidRPr="1BAE6487">
        <w:rPr>
          <w:rFonts w:eastAsiaTheme="minorEastAsia"/>
        </w:rPr>
        <w:t>.</w:t>
      </w:r>
    </w:p>
    <w:p w14:paraId="5AFF57FE" w14:textId="1D6F528D" w:rsidR="4FB1FA83" w:rsidRDefault="4FB1FA83">
      <w:pPr>
        <w:pStyle w:val="ListParagraph"/>
        <w:numPr>
          <w:ilvl w:val="0"/>
          <w:numId w:val="7"/>
        </w:numPr>
        <w:tabs>
          <w:tab w:val="left" w:pos="5954"/>
        </w:tabs>
        <w:spacing w:line="360" w:lineRule="auto"/>
        <w:ind w:left="720"/>
        <w:rPr>
          <w:b/>
          <w:bCs/>
        </w:rPr>
      </w:pPr>
      <w:r w:rsidRPr="1BAE6487">
        <w:rPr>
          <w:b/>
          <w:bCs/>
        </w:rPr>
        <w:t>Generate Attributes</w:t>
      </w:r>
      <w:r w:rsidR="3CFF3941" w:rsidRPr="1BAE6487">
        <w:rPr>
          <w:b/>
          <w:bCs/>
        </w:rPr>
        <w:t>(Date/Time)</w:t>
      </w:r>
      <w:r w:rsidRPr="1BAE6487">
        <w:rPr>
          <w:b/>
          <w:bCs/>
        </w:rPr>
        <w:t xml:space="preserve">:  </w:t>
      </w:r>
    </w:p>
    <w:p w14:paraId="4C189DF7" w14:textId="1E79BC2F" w:rsidR="357CBC78" w:rsidRDefault="357CBC78">
      <w:pPr>
        <w:pStyle w:val="ListParagraph"/>
        <w:numPr>
          <w:ilvl w:val="1"/>
          <w:numId w:val="7"/>
        </w:numPr>
        <w:tabs>
          <w:tab w:val="left" w:pos="5954"/>
        </w:tabs>
        <w:spacing w:line="360" w:lineRule="auto"/>
        <w:ind w:left="1440"/>
        <w:rPr>
          <w:rFonts w:ascii="Consolas" w:eastAsia="Consolas" w:hAnsi="Consolas" w:cs="Consolas"/>
          <w:color w:val="8B008B"/>
        </w:rPr>
      </w:pPr>
      <w:r w:rsidRPr="1BAE6487">
        <w:rPr>
          <w:b/>
          <w:bCs/>
        </w:rPr>
        <w:t>Month</w:t>
      </w:r>
      <w:r w:rsidR="120D200E" w:rsidRPr="1BAE6487">
        <w:rPr>
          <w:b/>
          <w:bCs/>
        </w:rPr>
        <w:t xml:space="preserve">Occurred: </w:t>
      </w:r>
      <w:r w:rsidR="5EBD6481" w:rsidRPr="1BAE6487">
        <w:rPr>
          <w:rFonts w:ascii="Consolas" w:eastAsia="Consolas" w:hAnsi="Consolas" w:cs="Consolas"/>
          <w:b/>
          <w:bCs/>
          <w:color w:val="0000FF"/>
        </w:rPr>
        <w:t>date_get</w:t>
      </w:r>
      <w:r w:rsidR="5EBD6481" w:rsidRPr="1BAE6487">
        <w:rPr>
          <w:rFonts w:ascii="Consolas" w:eastAsia="Consolas" w:hAnsi="Consolas" w:cs="Consolas"/>
          <w:color w:val="8B008B"/>
        </w:rPr>
        <w:t>(</w:t>
      </w:r>
      <w:r w:rsidR="5EBD6481" w:rsidRPr="1BAE6487">
        <w:rPr>
          <w:rFonts w:ascii="Consolas" w:eastAsia="Consolas" w:hAnsi="Consolas" w:cs="Consolas"/>
          <w:color w:val="1B9984"/>
        </w:rPr>
        <w:t>[Date Occurred]</w:t>
      </w:r>
      <w:r w:rsidR="5EBD6481" w:rsidRPr="1BAE6487">
        <w:rPr>
          <w:rFonts w:ascii="Consolas" w:eastAsia="Consolas" w:hAnsi="Consolas" w:cs="Consolas"/>
          <w:color w:val="8B008B"/>
        </w:rPr>
        <w:t>,</w:t>
      </w:r>
      <w:r w:rsidR="5EBD6481" w:rsidRPr="1BAE6487">
        <w:rPr>
          <w:rFonts w:ascii="Consolas" w:eastAsia="Consolas" w:hAnsi="Consolas" w:cs="Consolas"/>
          <w:color w:val="808080" w:themeColor="background1" w:themeShade="80"/>
        </w:rPr>
        <w:t xml:space="preserve"> DATE_UNIT_MONTH</w:t>
      </w:r>
      <w:r w:rsidR="5EBD6481" w:rsidRPr="1BAE6487">
        <w:rPr>
          <w:rFonts w:ascii="Consolas" w:eastAsia="Consolas" w:hAnsi="Consolas" w:cs="Consolas"/>
          <w:color w:val="8B008B"/>
        </w:rPr>
        <w:t>)</w:t>
      </w:r>
      <w:r w:rsidR="5EBD6481" w:rsidRPr="1BAE6487">
        <w:rPr>
          <w:rFonts w:ascii="Consolas" w:eastAsia="Consolas" w:hAnsi="Consolas" w:cs="Consolas"/>
          <w:b/>
          <w:bCs/>
          <w:color w:val="0000FF"/>
        </w:rPr>
        <w:t>+</w:t>
      </w:r>
      <w:r w:rsidR="5EBD6481" w:rsidRPr="1BAE6487">
        <w:rPr>
          <w:rFonts w:ascii="Consolas" w:eastAsia="Consolas" w:hAnsi="Consolas" w:cs="Consolas"/>
          <w:color w:val="6400C8"/>
        </w:rPr>
        <w:t>1</w:t>
      </w:r>
      <w:r w:rsidR="120D200E" w:rsidRPr="1BAE6487">
        <w:rPr>
          <w:rFonts w:ascii="Consolas" w:eastAsia="Consolas" w:hAnsi="Consolas" w:cs="Consolas"/>
          <w:color w:val="8B008B"/>
        </w:rPr>
        <w:t xml:space="preserve">, </w:t>
      </w:r>
      <w:r w:rsidR="6A417F1B" w:rsidRPr="1BAE6487">
        <w:rPr>
          <w:rFonts w:ascii="Consolas" w:eastAsia="Consolas" w:hAnsi="Consolas" w:cs="Consolas"/>
        </w:rPr>
        <w:t>because the result will be 0 to 11, so add 1 making 1 to 12</w:t>
      </w:r>
      <w:r w:rsidR="120D200E" w:rsidRPr="1BAE6487">
        <w:rPr>
          <w:rFonts w:ascii="Consolas" w:eastAsia="Consolas" w:hAnsi="Consolas" w:cs="Consolas"/>
        </w:rPr>
        <w:t xml:space="preserve"> </w:t>
      </w:r>
    </w:p>
    <w:p w14:paraId="7207CD2C" w14:textId="7FE91E66" w:rsidR="2B02F7AD" w:rsidRDefault="2B02F7AD">
      <w:pPr>
        <w:pStyle w:val="ListParagraph"/>
        <w:numPr>
          <w:ilvl w:val="1"/>
          <w:numId w:val="7"/>
        </w:numPr>
        <w:tabs>
          <w:tab w:val="left" w:pos="5954"/>
        </w:tabs>
        <w:spacing w:line="360" w:lineRule="auto"/>
        <w:ind w:left="1440"/>
        <w:rPr>
          <w:rFonts w:ascii="Consolas" w:eastAsia="Consolas" w:hAnsi="Consolas" w:cs="Consolas"/>
        </w:rPr>
      </w:pPr>
      <w:r w:rsidRPr="1BAE6487">
        <w:rPr>
          <w:rFonts w:ascii="Consolas" w:eastAsia="Consolas" w:hAnsi="Consolas" w:cs="Consolas"/>
          <w:b/>
          <w:bCs/>
        </w:rPr>
        <w:t>HourOccurred</w:t>
      </w:r>
      <w:r w:rsidRPr="1BAE6487">
        <w:rPr>
          <w:rFonts w:ascii="Consolas" w:eastAsia="Consolas" w:hAnsi="Consolas" w:cs="Consolas"/>
        </w:rPr>
        <w:t xml:space="preserve">: </w:t>
      </w:r>
      <w:r w:rsidR="1E95D618" w:rsidRPr="1BAE6487">
        <w:rPr>
          <w:rFonts w:ascii="Consolas" w:eastAsia="Consolas" w:hAnsi="Consolas" w:cs="Consolas"/>
        </w:rPr>
        <w:t>floor([Time Occurred]/100), to get the hour</w:t>
      </w:r>
    </w:p>
    <w:p w14:paraId="184FFA11" w14:textId="76AA7C9A" w:rsidR="3091E901" w:rsidRDefault="3091E901">
      <w:pPr>
        <w:pStyle w:val="ListParagraph"/>
        <w:numPr>
          <w:ilvl w:val="1"/>
          <w:numId w:val="7"/>
        </w:numPr>
        <w:tabs>
          <w:tab w:val="left" w:pos="5954"/>
        </w:tabs>
        <w:spacing w:line="360" w:lineRule="auto"/>
        <w:ind w:left="1440"/>
        <w:rPr>
          <w:rFonts w:eastAsiaTheme="minorEastAsia"/>
        </w:rPr>
      </w:pPr>
      <w:r w:rsidRPr="1BAE6487">
        <w:rPr>
          <w:rFonts w:ascii="Consolas" w:eastAsia="Consolas" w:hAnsi="Consolas" w:cs="Consolas"/>
          <w:b/>
          <w:bCs/>
        </w:rPr>
        <w:t>ReportingDelay</w:t>
      </w:r>
      <w:r w:rsidRPr="1BAE6487">
        <w:rPr>
          <w:rFonts w:ascii="Consolas" w:eastAsia="Consolas" w:hAnsi="Consolas" w:cs="Consolas"/>
        </w:rPr>
        <w:t xml:space="preserve">: </w:t>
      </w:r>
      <w:r w:rsidRPr="1BAE6487">
        <w:rPr>
          <w:rFonts w:ascii="Consolas" w:eastAsia="Consolas" w:hAnsi="Consolas" w:cs="Consolas"/>
          <w:b/>
          <w:bCs/>
          <w:color w:val="0000FF"/>
        </w:rPr>
        <w:t>date_diff</w:t>
      </w:r>
      <w:r w:rsidRPr="1BAE6487">
        <w:rPr>
          <w:rFonts w:ascii="Consolas" w:eastAsia="Consolas" w:hAnsi="Consolas" w:cs="Consolas"/>
          <w:color w:val="8B008B"/>
        </w:rPr>
        <w:t>(</w:t>
      </w:r>
      <w:r w:rsidRPr="1BAE6487">
        <w:rPr>
          <w:rFonts w:ascii="Consolas" w:eastAsia="Consolas" w:hAnsi="Consolas" w:cs="Consolas"/>
          <w:color w:val="1B9984"/>
        </w:rPr>
        <w:t>[Date Occurred]</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w:t>
      </w:r>
      <w:r w:rsidRPr="1BAE6487">
        <w:rPr>
          <w:rFonts w:ascii="Consolas" w:eastAsia="Consolas" w:hAnsi="Consolas" w:cs="Consolas"/>
          <w:color w:val="1B9984"/>
        </w:rPr>
        <w:t>[Date Reported]</w:t>
      </w:r>
      <w:r w:rsidRPr="1BAE6487">
        <w:rPr>
          <w:rFonts w:ascii="Consolas" w:eastAsia="Consolas" w:hAnsi="Consolas" w:cs="Consolas"/>
          <w:color w:val="8B008B"/>
        </w:rPr>
        <w:t>,</w:t>
      </w:r>
      <w:r w:rsidRPr="1BAE6487">
        <w:rPr>
          <w:rFonts w:ascii="Consolas" w:eastAsia="Consolas" w:hAnsi="Consolas" w:cs="Consolas"/>
          <w:color w:val="808080" w:themeColor="background1" w:themeShade="80"/>
        </w:rPr>
        <w:t xml:space="preserve">  DATE_UNIT_DAY</w:t>
      </w:r>
      <w:r w:rsidRPr="1BAE6487">
        <w:rPr>
          <w:rFonts w:ascii="Consolas" w:eastAsia="Consolas" w:hAnsi="Consolas" w:cs="Consolas"/>
          <w:color w:val="8B008B"/>
        </w:rPr>
        <w:t xml:space="preserve">), </w:t>
      </w:r>
      <w:r w:rsidRPr="1BAE6487">
        <w:rPr>
          <w:rFonts w:eastAsiaTheme="minorEastAsia"/>
        </w:rPr>
        <w:t xml:space="preserve">this may give </w:t>
      </w:r>
      <w:r w:rsidR="1E09DB00" w:rsidRPr="1BAE6487">
        <w:rPr>
          <w:rFonts w:eastAsiaTheme="minorEastAsia"/>
        </w:rPr>
        <w:t xml:space="preserve">us </w:t>
      </w:r>
      <w:r w:rsidRPr="1BAE6487">
        <w:rPr>
          <w:rFonts w:eastAsiaTheme="minorEastAsia"/>
        </w:rPr>
        <w:t>some useful information.</w:t>
      </w:r>
    </w:p>
    <w:p w14:paraId="3309CEEA" w14:textId="1C3D43A7" w:rsidR="15CF7301" w:rsidRDefault="15CF7301">
      <w:pPr>
        <w:pStyle w:val="ListParagraph"/>
        <w:numPr>
          <w:ilvl w:val="0"/>
          <w:numId w:val="7"/>
        </w:numPr>
        <w:tabs>
          <w:tab w:val="left" w:pos="5954"/>
        </w:tabs>
        <w:spacing w:line="360" w:lineRule="auto"/>
        <w:rPr>
          <w:rFonts w:eastAsiaTheme="minorEastAsia"/>
        </w:rPr>
      </w:pPr>
      <w:r w:rsidRPr="1BAE6487">
        <w:rPr>
          <w:rFonts w:eastAsiaTheme="minorEastAsia"/>
          <w:b/>
          <w:bCs/>
        </w:rPr>
        <w:t>Date to Numerical</w:t>
      </w:r>
      <w:r w:rsidRPr="1BAE6487">
        <w:rPr>
          <w:rFonts w:eastAsiaTheme="minorEastAsia"/>
        </w:rPr>
        <w:t xml:space="preserve">: to generate </w:t>
      </w:r>
      <w:r w:rsidR="6CB4D06E" w:rsidRPr="1BAE6487">
        <w:rPr>
          <w:rFonts w:eastAsiaTheme="minorEastAsia"/>
        </w:rPr>
        <w:t>‘</w:t>
      </w:r>
      <w:r w:rsidRPr="1BAE6487">
        <w:rPr>
          <w:rFonts w:eastAsiaTheme="minorEastAsia"/>
        </w:rPr>
        <w:t>day of the week</w:t>
      </w:r>
      <w:r w:rsidR="520D23E3" w:rsidRPr="1BAE6487">
        <w:rPr>
          <w:rFonts w:eastAsiaTheme="minorEastAsia"/>
        </w:rPr>
        <w:t>’</w:t>
      </w:r>
      <w:r w:rsidR="28ECC926" w:rsidRPr="1BAE6487">
        <w:rPr>
          <w:rFonts w:eastAsiaTheme="minorEastAsia"/>
        </w:rPr>
        <w:t>, we think the traffic collisions are related to the day of week</w:t>
      </w:r>
      <w:r w:rsidR="2BB454CD" w:rsidRPr="1BAE6487">
        <w:rPr>
          <w:rFonts w:eastAsiaTheme="minorEastAsia"/>
        </w:rPr>
        <w:t>, but the default name is ‘Date Occured_day’</w:t>
      </w:r>
      <w:r w:rsidR="2C058570" w:rsidRPr="1BAE6487">
        <w:rPr>
          <w:rFonts w:eastAsiaTheme="minorEastAsia"/>
        </w:rPr>
        <w:t>, the type is real</w:t>
      </w:r>
    </w:p>
    <w:p w14:paraId="302C94F8" w14:textId="21906BEF" w:rsidR="2C058570" w:rsidRDefault="2C058570">
      <w:pPr>
        <w:pStyle w:val="ListParagraph"/>
        <w:numPr>
          <w:ilvl w:val="0"/>
          <w:numId w:val="7"/>
        </w:numPr>
        <w:tabs>
          <w:tab w:val="left" w:pos="5954"/>
        </w:tabs>
        <w:spacing w:line="360" w:lineRule="auto"/>
        <w:rPr>
          <w:rFonts w:eastAsiaTheme="minorEastAsia"/>
        </w:rPr>
      </w:pPr>
      <w:r w:rsidRPr="1BAE6487">
        <w:rPr>
          <w:rFonts w:eastAsiaTheme="minorEastAsia"/>
          <w:b/>
          <w:bCs/>
        </w:rPr>
        <w:t>Real to Integer</w:t>
      </w:r>
      <w:r w:rsidR="74DB7A72" w:rsidRPr="1BAE6487">
        <w:rPr>
          <w:rFonts w:eastAsiaTheme="minorEastAsia"/>
        </w:rPr>
        <w:t xml:space="preserve">: </w:t>
      </w:r>
      <w:r w:rsidRPr="1BAE6487">
        <w:rPr>
          <w:rFonts w:eastAsiaTheme="minorEastAsia"/>
        </w:rPr>
        <w:t>change the ‘Date Occured_day’ to integer from real</w:t>
      </w:r>
    </w:p>
    <w:p w14:paraId="07E4B6CD" w14:textId="434AEC14" w:rsidR="2BB454CD" w:rsidRDefault="2BB454CD">
      <w:pPr>
        <w:pStyle w:val="ListParagraph"/>
        <w:numPr>
          <w:ilvl w:val="0"/>
          <w:numId w:val="7"/>
        </w:numPr>
        <w:tabs>
          <w:tab w:val="left" w:pos="5954"/>
        </w:tabs>
        <w:spacing w:line="360" w:lineRule="auto"/>
        <w:rPr>
          <w:rFonts w:eastAsiaTheme="minorEastAsia"/>
        </w:rPr>
      </w:pPr>
      <w:r w:rsidRPr="1BAE6487">
        <w:rPr>
          <w:rFonts w:eastAsiaTheme="minorEastAsia"/>
          <w:b/>
          <w:bCs/>
        </w:rPr>
        <w:t>Rename</w:t>
      </w:r>
      <w:r w:rsidRPr="1BAE6487">
        <w:rPr>
          <w:rFonts w:eastAsiaTheme="minorEastAsia"/>
        </w:rPr>
        <w:t>: change ‘Date Occured_day’ to ‘DayOfWeek’</w:t>
      </w:r>
    </w:p>
    <w:p w14:paraId="08CA94BD" w14:textId="77777777" w:rsidR="00924098" w:rsidRDefault="59B15C4A" w:rsidP="00924098">
      <w:pPr>
        <w:keepNext/>
        <w:tabs>
          <w:tab w:val="left" w:pos="5954"/>
        </w:tabs>
        <w:spacing w:line="360" w:lineRule="auto"/>
        <w:jc w:val="both"/>
      </w:pPr>
      <w:r>
        <w:rPr>
          <w:noProof/>
        </w:rPr>
        <w:drawing>
          <wp:inline distT="0" distB="0" distL="0" distR="0" wp14:anchorId="5E54E5E4" wp14:editId="4CB33555">
            <wp:extent cx="6048376" cy="1028700"/>
            <wp:effectExtent l="0" t="0" r="0" b="0"/>
            <wp:docPr id="1185737711" name="Picture 118573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48376" cy="1028700"/>
                    </a:xfrm>
                    <a:prstGeom prst="rect">
                      <a:avLst/>
                    </a:prstGeom>
                  </pic:spPr>
                </pic:pic>
              </a:graphicData>
            </a:graphic>
          </wp:inline>
        </w:drawing>
      </w:r>
    </w:p>
    <w:p w14:paraId="6FDD189D" w14:textId="3A75D173" w:rsidR="59B15C4A" w:rsidRDefault="00924098" w:rsidP="00924098">
      <w:pPr>
        <w:pStyle w:val="Caption"/>
        <w:jc w:val="center"/>
      </w:pPr>
      <w:bookmarkStart w:id="26" w:name="_Toc172180458"/>
      <w:r>
        <w:t xml:space="preserve">Figure </w:t>
      </w:r>
      <w:r>
        <w:fldChar w:fldCharType="begin"/>
      </w:r>
      <w:r>
        <w:instrText xml:space="preserve"> SEQ Figure \* ARABIC </w:instrText>
      </w:r>
      <w:r>
        <w:fldChar w:fldCharType="separate"/>
      </w:r>
      <w:r w:rsidR="005A42D0">
        <w:rPr>
          <w:noProof/>
        </w:rPr>
        <w:t>7</w:t>
      </w:r>
      <w:r>
        <w:fldChar w:fldCharType="end"/>
      </w:r>
      <w:r>
        <w:rPr>
          <w:rFonts w:eastAsiaTheme="minorEastAsia" w:hint="eastAsia"/>
        </w:rPr>
        <w:t xml:space="preserve"> Operators for generating date / time related attributes</w:t>
      </w:r>
      <w:bookmarkEnd w:id="26"/>
    </w:p>
    <w:p w14:paraId="2BF58A0B" w14:textId="5DFABD9C" w:rsidR="08A54995" w:rsidRDefault="08A54995" w:rsidP="002648BA">
      <w:pPr>
        <w:pStyle w:val="Heading3"/>
      </w:pPr>
      <w:bookmarkStart w:id="27" w:name="_Toc172180358"/>
      <w:r>
        <w:lastRenderedPageBreak/>
        <w:t>MO Codes</w:t>
      </w:r>
      <w:bookmarkEnd w:id="27"/>
    </w:p>
    <w:p w14:paraId="552925BA" w14:textId="4AFD008C" w:rsidR="08A54995" w:rsidRDefault="08A54995" w:rsidP="1BAE6487">
      <w:pPr>
        <w:tabs>
          <w:tab w:val="left" w:pos="5954"/>
        </w:tabs>
        <w:spacing w:line="360" w:lineRule="auto"/>
        <w:jc w:val="both"/>
      </w:pPr>
      <w:r>
        <w:t>In our 10000 sample instances, there are 1</w:t>
      </w:r>
      <w:r w:rsidR="77C21B10">
        <w:t>05</w:t>
      </w:r>
      <w:r>
        <w:t xml:space="preserve"> different codes, </w:t>
      </w:r>
      <w:r w:rsidR="569FF2AB">
        <w:t xml:space="preserve">the following plot is the top 50 codes, we can’t analyse all codes in this assignment, so </w:t>
      </w:r>
      <w:r w:rsidR="4CC3DDB8">
        <w:t>we selected some meaningful codes as our research objects.</w:t>
      </w:r>
    </w:p>
    <w:p w14:paraId="7BB2CB44" w14:textId="77777777" w:rsidR="002B78D6" w:rsidRDefault="286B6224" w:rsidP="002B78D6">
      <w:pPr>
        <w:keepNext/>
        <w:tabs>
          <w:tab w:val="left" w:pos="5954"/>
        </w:tabs>
        <w:spacing w:line="360" w:lineRule="auto"/>
        <w:jc w:val="center"/>
      </w:pPr>
      <w:r>
        <w:rPr>
          <w:noProof/>
        </w:rPr>
        <w:drawing>
          <wp:inline distT="0" distB="0" distL="0" distR="0" wp14:anchorId="2EC55479" wp14:editId="5EF3496C">
            <wp:extent cx="2924917" cy="1760174"/>
            <wp:effectExtent l="0" t="0" r="0" b="0"/>
            <wp:docPr id="1954349966" name="Picture 195434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24917" cy="1760174"/>
                    </a:xfrm>
                    <a:prstGeom prst="rect">
                      <a:avLst/>
                    </a:prstGeom>
                  </pic:spPr>
                </pic:pic>
              </a:graphicData>
            </a:graphic>
          </wp:inline>
        </w:drawing>
      </w:r>
    </w:p>
    <w:p w14:paraId="619444B5" w14:textId="0C374CE0" w:rsidR="286B6224" w:rsidRDefault="002B78D6" w:rsidP="002B78D6">
      <w:pPr>
        <w:pStyle w:val="Caption"/>
        <w:jc w:val="center"/>
      </w:pPr>
      <w:bookmarkStart w:id="28" w:name="_Toc172180459"/>
      <w:r>
        <w:t xml:space="preserve">Figure </w:t>
      </w:r>
      <w:r>
        <w:fldChar w:fldCharType="begin"/>
      </w:r>
      <w:r>
        <w:instrText xml:space="preserve"> SEQ Figure \* ARABIC </w:instrText>
      </w:r>
      <w:r>
        <w:fldChar w:fldCharType="separate"/>
      </w:r>
      <w:r w:rsidR="005A42D0">
        <w:rPr>
          <w:noProof/>
        </w:rPr>
        <w:t>8</w:t>
      </w:r>
      <w:r>
        <w:fldChar w:fldCharType="end"/>
      </w:r>
      <w:r>
        <w:rPr>
          <w:rFonts w:eastAsiaTheme="minorEastAsia" w:hint="eastAsia"/>
        </w:rPr>
        <w:t xml:space="preserve"> Operators to deal with MO Codes</w:t>
      </w:r>
      <w:bookmarkEnd w:id="28"/>
    </w:p>
    <w:p w14:paraId="60003B04" w14:textId="1BDE17EA" w:rsidR="1BAE6487" w:rsidRDefault="128BEF22" w:rsidP="00AD68ED">
      <w:pPr>
        <w:pStyle w:val="ListParagraph"/>
        <w:numPr>
          <w:ilvl w:val="0"/>
          <w:numId w:val="7"/>
        </w:numPr>
        <w:tabs>
          <w:tab w:val="left" w:pos="5954"/>
        </w:tabs>
        <w:spacing w:line="360" w:lineRule="auto"/>
        <w:jc w:val="both"/>
      </w:pPr>
      <w:r w:rsidRPr="004E7F00">
        <w:rPr>
          <w:rFonts w:eastAsiaTheme="minorEastAsia"/>
          <w:b/>
          <w:bCs/>
        </w:rPr>
        <w:t>Execute Python</w:t>
      </w:r>
      <w:r w:rsidRPr="004E7F00">
        <w:rPr>
          <w:rFonts w:eastAsiaTheme="minorEastAsia"/>
        </w:rPr>
        <w:t>: Count the code data so that we can decide which codes to choose</w:t>
      </w:r>
    </w:p>
    <w:p w14:paraId="46ADD428" w14:textId="77777777" w:rsidR="002B78D6" w:rsidRDefault="0D3C7B2F" w:rsidP="002B78D6">
      <w:pPr>
        <w:keepNext/>
        <w:tabs>
          <w:tab w:val="left" w:pos="5954"/>
        </w:tabs>
        <w:spacing w:line="360" w:lineRule="auto"/>
        <w:jc w:val="both"/>
      </w:pPr>
      <w:r>
        <w:rPr>
          <w:noProof/>
        </w:rPr>
        <w:drawing>
          <wp:inline distT="0" distB="0" distL="0" distR="0" wp14:anchorId="15008527" wp14:editId="6F1EE209">
            <wp:extent cx="2486153" cy="4301656"/>
            <wp:effectExtent l="0" t="0" r="0" b="0"/>
            <wp:docPr id="1855023885" name="Picture 185502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88852" cy="4306326"/>
                    </a:xfrm>
                    <a:prstGeom prst="rect">
                      <a:avLst/>
                    </a:prstGeom>
                  </pic:spPr>
                </pic:pic>
              </a:graphicData>
            </a:graphic>
          </wp:inline>
        </w:drawing>
      </w:r>
    </w:p>
    <w:p w14:paraId="0ADDE263" w14:textId="52C03254" w:rsidR="0D3C7B2F" w:rsidRDefault="002B78D6" w:rsidP="002B78D6">
      <w:pPr>
        <w:pStyle w:val="Caption"/>
        <w:jc w:val="both"/>
      </w:pPr>
      <w:bookmarkStart w:id="29" w:name="_Toc172180460"/>
      <w:r>
        <w:t xml:space="preserve">Figure </w:t>
      </w:r>
      <w:r>
        <w:fldChar w:fldCharType="begin"/>
      </w:r>
      <w:r>
        <w:instrText xml:space="preserve"> SEQ Figure \* ARABIC </w:instrText>
      </w:r>
      <w:r>
        <w:fldChar w:fldCharType="separate"/>
      </w:r>
      <w:r w:rsidR="005A42D0">
        <w:rPr>
          <w:noProof/>
        </w:rPr>
        <w:t>9</w:t>
      </w:r>
      <w:r>
        <w:fldChar w:fldCharType="end"/>
      </w:r>
      <w:r>
        <w:rPr>
          <w:rFonts w:eastAsiaTheme="minorEastAsia" w:hint="eastAsia"/>
        </w:rPr>
        <w:t xml:space="preserve"> Counts of MO Codes</w:t>
      </w:r>
      <w:bookmarkEnd w:id="29"/>
    </w:p>
    <w:p w14:paraId="77158FD7" w14:textId="77777777" w:rsidR="002B78D6" w:rsidRDefault="23343602" w:rsidP="002B78D6">
      <w:pPr>
        <w:keepNext/>
        <w:tabs>
          <w:tab w:val="left" w:pos="5954"/>
        </w:tabs>
        <w:spacing w:line="360" w:lineRule="auto"/>
        <w:jc w:val="both"/>
      </w:pPr>
      <w:r>
        <w:rPr>
          <w:noProof/>
        </w:rPr>
        <w:lastRenderedPageBreak/>
        <w:drawing>
          <wp:inline distT="0" distB="0" distL="0" distR="0" wp14:anchorId="32E91938" wp14:editId="526841D1">
            <wp:extent cx="5695952" cy="3812250"/>
            <wp:effectExtent l="0" t="0" r="0" b="0"/>
            <wp:docPr id="1444197120" name="Picture 144419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95952" cy="3812250"/>
                    </a:xfrm>
                    <a:prstGeom prst="rect">
                      <a:avLst/>
                    </a:prstGeom>
                  </pic:spPr>
                </pic:pic>
              </a:graphicData>
            </a:graphic>
          </wp:inline>
        </w:drawing>
      </w:r>
    </w:p>
    <w:p w14:paraId="268EC5AC" w14:textId="2D921DE3" w:rsidR="23343602" w:rsidRDefault="002B78D6" w:rsidP="002B78D6">
      <w:pPr>
        <w:pStyle w:val="Caption"/>
        <w:jc w:val="center"/>
      </w:pPr>
      <w:bookmarkStart w:id="30" w:name="_Toc172180461"/>
      <w:r>
        <w:t xml:space="preserve">Figure </w:t>
      </w:r>
      <w:r>
        <w:fldChar w:fldCharType="begin"/>
      </w:r>
      <w:r>
        <w:instrText xml:space="preserve"> SEQ Figure \* ARABIC </w:instrText>
      </w:r>
      <w:r>
        <w:fldChar w:fldCharType="separate"/>
      </w:r>
      <w:r w:rsidR="005A42D0">
        <w:rPr>
          <w:noProof/>
        </w:rPr>
        <w:t>10</w:t>
      </w:r>
      <w:r>
        <w:fldChar w:fldCharType="end"/>
      </w:r>
      <w:r>
        <w:rPr>
          <w:rFonts w:eastAsiaTheme="minorEastAsia" w:hint="eastAsia"/>
        </w:rPr>
        <w:t xml:space="preserve"> Histgram plot for MO Codes</w:t>
      </w:r>
      <w:bookmarkEnd w:id="30"/>
    </w:p>
    <w:p w14:paraId="41C23568" w14:textId="790CF2E4" w:rsidR="1BAE6487" w:rsidRDefault="1BAE6487" w:rsidP="1BAE6487">
      <w:pPr>
        <w:tabs>
          <w:tab w:val="left" w:pos="5954"/>
        </w:tabs>
        <w:spacing w:line="360" w:lineRule="auto"/>
        <w:jc w:val="both"/>
      </w:pPr>
    </w:p>
    <w:p w14:paraId="29C64481" w14:textId="0E4EE3B6" w:rsidR="1BAE6487" w:rsidRPr="002648BA" w:rsidRDefault="44DF5ECA" w:rsidP="002648BA">
      <w:pPr>
        <w:pStyle w:val="ListParagraph"/>
        <w:numPr>
          <w:ilvl w:val="0"/>
          <w:numId w:val="7"/>
        </w:numPr>
        <w:tabs>
          <w:tab w:val="left" w:pos="5954"/>
        </w:tabs>
        <w:spacing w:line="360" w:lineRule="auto"/>
        <w:rPr>
          <w:rFonts w:eastAsiaTheme="minorEastAsia" w:hint="eastAsia"/>
        </w:rPr>
      </w:pPr>
      <w:r w:rsidRPr="1BAE6487">
        <w:rPr>
          <w:rFonts w:eastAsiaTheme="minorEastAsia"/>
          <w:b/>
          <w:bCs/>
        </w:rPr>
        <w:t>Generate Attribute (MO)</w:t>
      </w:r>
      <w:r w:rsidRPr="1BAE6487">
        <w:rPr>
          <w:rFonts w:eastAsiaTheme="minorEastAsia"/>
        </w:rPr>
        <w:t>: We decided to generate 3 attributes based the MO Codes</w:t>
      </w:r>
    </w:p>
    <w:p w14:paraId="4EE51F82" w14:textId="192B2438" w:rsidR="158D9E91" w:rsidRPr="002648BA" w:rsidRDefault="158D9E91" w:rsidP="1BAE6487">
      <w:pPr>
        <w:pStyle w:val="ListParagraph"/>
        <w:numPr>
          <w:ilvl w:val="0"/>
          <w:numId w:val="3"/>
        </w:numPr>
        <w:tabs>
          <w:tab w:val="left" w:pos="5954"/>
        </w:tabs>
        <w:spacing w:line="360" w:lineRule="auto"/>
        <w:jc w:val="both"/>
        <w:rPr>
          <w:b/>
          <w:bCs/>
        </w:rPr>
      </w:pPr>
      <w:r w:rsidRPr="1BAE6487">
        <w:rPr>
          <w:b/>
          <w:bCs/>
        </w:rPr>
        <w:t xml:space="preserve">InjuryStatus, </w:t>
      </w:r>
      <w:r w:rsidR="0DFFF90A" w:rsidRPr="1BAE6487">
        <w:t xml:space="preserve">includes </w:t>
      </w:r>
      <w:r w:rsidR="312EA3BD" w:rsidRPr="1BAE6487">
        <w:t xml:space="preserve">these five codes, </w:t>
      </w:r>
      <w:r w:rsidR="78B3ADFE" w:rsidRPr="1BAE6487">
        <w:rPr>
          <w:b/>
          <w:bCs/>
        </w:rPr>
        <w:t xml:space="preserve">InjuryStatus </w:t>
      </w:r>
      <w:r w:rsidR="312EA3BD" w:rsidRPr="1BAE6487">
        <w:rPr>
          <w:b/>
          <w:bCs/>
        </w:rPr>
        <w:t xml:space="preserve">will be the label for </w:t>
      </w:r>
      <w:r w:rsidR="002B78D6">
        <w:rPr>
          <w:rFonts w:eastAsiaTheme="minorEastAsia" w:hint="eastAsia"/>
          <w:b/>
          <w:bCs/>
        </w:rPr>
        <w:t>our</w:t>
      </w:r>
      <w:r w:rsidR="312EA3BD" w:rsidRPr="1BAE6487">
        <w:rPr>
          <w:b/>
          <w:bCs/>
        </w:rPr>
        <w:t xml:space="preserve"> data analysis.</w:t>
      </w:r>
      <w:r w:rsidR="38EF8697" w:rsidRPr="1BAE6487">
        <w:rPr>
          <w:b/>
          <w:bCs/>
        </w:rPr>
        <w:t xml:space="preserve"> </w:t>
      </w:r>
      <w:r w:rsidR="002B78D6">
        <w:rPr>
          <w:rFonts w:eastAsiaTheme="minorEastAsia" w:hint="eastAsia"/>
          <w:b/>
          <w:bCs/>
        </w:rPr>
        <w:t>New</w:t>
      </w:r>
      <w:r w:rsidR="38EF8697" w:rsidRPr="1BAE6487">
        <w:rPr>
          <w:b/>
          <w:bCs/>
        </w:rPr>
        <w:t xml:space="preserve"> </w:t>
      </w:r>
      <w:r w:rsidR="002648BA" w:rsidRPr="1BAE6487">
        <w:rPr>
          <w:b/>
          <w:bCs/>
        </w:rPr>
        <w:t>attribute</w:t>
      </w:r>
      <w:r w:rsidR="38EF8697" w:rsidRPr="1BAE6487">
        <w:rPr>
          <w:b/>
          <w:bCs/>
        </w:rPr>
        <w:t xml:space="preserve"> </w:t>
      </w:r>
      <w:r w:rsidR="002B78D6">
        <w:rPr>
          <w:rFonts w:eastAsiaTheme="minorEastAsia" w:hint="eastAsia"/>
          <w:b/>
          <w:bCs/>
        </w:rPr>
        <w:t xml:space="preserve">was created </w:t>
      </w:r>
      <w:r w:rsidR="38EF8697" w:rsidRPr="1BAE6487">
        <w:rPr>
          <w:b/>
          <w:bCs/>
        </w:rPr>
        <w:t>by these code</w:t>
      </w:r>
      <w:r w:rsidR="002B78D6">
        <w:rPr>
          <w:rFonts w:eastAsiaTheme="minorEastAsia" w:hint="eastAsia"/>
          <w:b/>
          <w:bCs/>
        </w:rPr>
        <w:t>s</w:t>
      </w:r>
      <w:r w:rsidR="38EF8697" w:rsidRPr="1BAE6487">
        <w:rPr>
          <w:b/>
          <w:bCs/>
        </w:rPr>
        <w:t>:</w:t>
      </w:r>
    </w:p>
    <w:p w14:paraId="6368A322" w14:textId="69C231BD" w:rsidR="002648BA" w:rsidRPr="002648BA" w:rsidRDefault="002648BA" w:rsidP="002648BA">
      <w:pPr>
        <w:tabs>
          <w:tab w:val="left" w:pos="5954"/>
        </w:tabs>
        <w:spacing w:line="360" w:lineRule="auto"/>
        <w:jc w:val="both"/>
        <w:rPr>
          <w:rFonts w:eastAsiaTheme="minorEastAsia" w:hint="eastAsia"/>
          <w:b/>
          <w:bCs/>
        </w:rPr>
      </w:pPr>
      <w:r>
        <w:rPr>
          <w:noProof/>
        </w:rPr>
        <w:pict w14:anchorId="22F8DB9C">
          <v:shape id="_x0000_s2052" type="#_x0000_t202" style="position:absolute;left:0;text-align:left;margin-left:0;margin-top:14.65pt;width:407.8pt;height:54.8pt;z-index:2516613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2;mso-fit-shape-to-text:t">
              <w:txbxContent>
                <w:p w14:paraId="107AF434" w14:textId="0CF1FA9C" w:rsidR="002648BA" w:rsidRPr="002B78D6" w:rsidRDefault="002648BA" w:rsidP="002B78D6">
                  <w:pPr>
                    <w:rPr>
                      <w:sz w:val="20"/>
                      <w:szCs w:val="20"/>
                    </w:rPr>
                  </w:pPr>
                  <w:r w:rsidRPr="002B78D6">
                    <w:rPr>
                      <w:rFonts w:ascii="Consolas" w:eastAsia="Consolas" w:hAnsi="Consolas" w:cs="Consolas"/>
                      <w:b/>
                      <w:bCs/>
                      <w:color w:val="0000FF"/>
                      <w:sz w:val="20"/>
                      <w:szCs w:val="20"/>
                    </w:rPr>
                    <w:t>if</w:t>
                  </w:r>
                  <w:r w:rsidRPr="002B78D6">
                    <w:rPr>
                      <w:rFonts w:ascii="Consolas" w:eastAsia="Consolas" w:hAnsi="Consolas" w:cs="Consolas"/>
                      <w:color w:val="8B008B"/>
                      <w:sz w:val="20"/>
                      <w:szCs w:val="20"/>
                    </w:rPr>
                    <w:t>(</w:t>
                  </w:r>
                  <w:r w:rsidRPr="002B78D6">
                    <w:rPr>
                      <w:rFonts w:ascii="Consolas" w:eastAsia="Consolas" w:hAnsi="Consolas" w:cs="Consolas"/>
                      <w:b/>
                      <w:bCs/>
                      <w:color w:val="0000FF"/>
                      <w:sz w:val="20"/>
                      <w:szCs w:val="20"/>
                    </w:rPr>
                    <w:t>contains</w:t>
                  </w:r>
                  <w:r w:rsidRPr="002B78D6">
                    <w:rPr>
                      <w:rFonts w:ascii="Consolas" w:eastAsia="Consolas" w:hAnsi="Consolas" w:cs="Consolas"/>
                      <w:color w:val="8B008B"/>
                      <w:sz w:val="20"/>
                      <w:szCs w:val="20"/>
                    </w:rPr>
                    <w:t>(</w:t>
                  </w:r>
                  <w:r w:rsidRPr="002B78D6">
                    <w:rPr>
                      <w:rFonts w:ascii="Consolas" w:eastAsia="Consolas" w:hAnsi="Consolas" w:cs="Consolas"/>
                      <w:color w:val="1B9984"/>
                      <w:sz w:val="20"/>
                      <w:szCs w:val="20"/>
                    </w:rPr>
                    <w:t>[MO Codes]</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"3028"</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"0 - No Injury"</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sz w:val="20"/>
                      <w:szCs w:val="20"/>
                    </w:rPr>
                    <w:br/>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if</w:t>
                  </w:r>
                  <w:r w:rsidRPr="002B78D6">
                    <w:rPr>
                      <w:rFonts w:ascii="Consolas" w:eastAsia="Consolas" w:hAnsi="Consolas" w:cs="Consolas"/>
                      <w:color w:val="8B008B"/>
                      <w:sz w:val="20"/>
                      <w:szCs w:val="20"/>
                    </w:rPr>
                    <w:t>(</w:t>
                  </w:r>
                  <w:r w:rsidRPr="002B78D6">
                    <w:rPr>
                      <w:rFonts w:ascii="Consolas" w:eastAsia="Consolas" w:hAnsi="Consolas" w:cs="Consolas"/>
                      <w:b/>
                      <w:bCs/>
                      <w:color w:val="0000FF"/>
                      <w:sz w:val="20"/>
                      <w:szCs w:val="20"/>
                    </w:rPr>
                    <w:t>contains</w:t>
                  </w:r>
                  <w:r w:rsidRPr="002B78D6">
                    <w:rPr>
                      <w:rFonts w:ascii="Consolas" w:eastAsia="Consolas" w:hAnsi="Consolas" w:cs="Consolas"/>
                      <w:color w:val="8B008B"/>
                      <w:sz w:val="20"/>
                      <w:szCs w:val="20"/>
                    </w:rPr>
                    <w:t>(</w:t>
                  </w:r>
                  <w:r w:rsidRPr="002B78D6">
                    <w:rPr>
                      <w:rFonts w:ascii="Consolas" w:eastAsia="Consolas" w:hAnsi="Consolas" w:cs="Consolas"/>
                      <w:color w:val="1B9984"/>
                      <w:sz w:val="20"/>
                      <w:szCs w:val="20"/>
                    </w:rPr>
                    <w:t>[MO Codes]</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"3027"</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contains</w:t>
                  </w:r>
                  <w:r w:rsidRPr="002B78D6">
                    <w:rPr>
                      <w:rFonts w:ascii="Consolas" w:eastAsia="Consolas" w:hAnsi="Consolas" w:cs="Consolas"/>
                      <w:color w:val="8B008B"/>
                      <w:sz w:val="20"/>
                      <w:szCs w:val="20"/>
                    </w:rPr>
                    <w:t>(</w:t>
                  </w:r>
                  <w:r w:rsidRPr="002B78D6">
                    <w:rPr>
                      <w:rFonts w:ascii="Consolas" w:eastAsia="Consolas" w:hAnsi="Consolas" w:cs="Consolas"/>
                      <w:color w:val="1B9984"/>
                      <w:sz w:val="20"/>
                      <w:szCs w:val="20"/>
                    </w:rPr>
                    <w:t>[MO Codes]</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"3024"</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w:t>
                  </w:r>
                  <w:r w:rsidRPr="002B78D6">
                    <w:rPr>
                      <w:rFonts w:ascii="Consolas" w:eastAsia="Consolas" w:hAnsi="Consolas" w:cs="Consolas"/>
                      <w:color w:val="808080" w:themeColor="background1" w:themeShade="80"/>
                      <w:sz w:val="20"/>
                      <w:szCs w:val="20"/>
                    </w:rPr>
                    <w:t xml:space="preserve"> </w:t>
                  </w:r>
                  <w:r w:rsidR="002B78D6">
                    <w:rPr>
                      <w:rFonts w:ascii="Consolas" w:eastAsiaTheme="minorEastAsia" w:hAnsi="Consolas" w:cs="Consolas" w:hint="eastAsia"/>
                      <w:color w:val="808080" w:themeColor="background1" w:themeShade="80"/>
                      <w:sz w:val="20"/>
                      <w:szCs w:val="20"/>
                    </w:rPr>
                    <w:t xml:space="preserve">  </w:t>
                  </w:r>
                  <w:r w:rsidRPr="002B78D6">
                    <w:rPr>
                      <w:rFonts w:ascii="Consolas" w:eastAsia="Consolas" w:hAnsi="Consolas" w:cs="Consolas"/>
                      <w:b/>
                      <w:bCs/>
                      <w:color w:val="0000FF"/>
                      <w:sz w:val="20"/>
                      <w:szCs w:val="20"/>
                    </w:rPr>
                    <w:t>contains</w:t>
                  </w:r>
                  <w:r w:rsidRPr="002B78D6">
                    <w:rPr>
                      <w:rFonts w:ascii="Consolas" w:eastAsia="Consolas" w:hAnsi="Consolas" w:cs="Consolas"/>
                      <w:color w:val="8B008B"/>
                      <w:sz w:val="20"/>
                      <w:szCs w:val="20"/>
                    </w:rPr>
                    <w:t>(</w:t>
                  </w:r>
                  <w:r w:rsidRPr="002B78D6">
                    <w:rPr>
                      <w:rFonts w:ascii="Consolas" w:eastAsia="Consolas" w:hAnsi="Consolas" w:cs="Consolas"/>
                      <w:color w:val="1B9984"/>
                      <w:sz w:val="20"/>
                      <w:szCs w:val="20"/>
                    </w:rPr>
                    <w:t>[MO Codes]</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"3025"</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b/>
                      <w:bCs/>
                      <w:color w:val="0000FF"/>
                      <w:sz w:val="20"/>
                      <w:szCs w:val="20"/>
                    </w:rPr>
                    <w:t>contains</w:t>
                  </w:r>
                  <w:r w:rsidRPr="002B78D6">
                    <w:rPr>
                      <w:rFonts w:ascii="Consolas" w:eastAsia="Consolas" w:hAnsi="Consolas" w:cs="Consolas"/>
                      <w:color w:val="8B008B"/>
                      <w:sz w:val="20"/>
                      <w:szCs w:val="20"/>
                    </w:rPr>
                    <w:t>(</w:t>
                  </w:r>
                  <w:r w:rsidRPr="002B78D6">
                    <w:rPr>
                      <w:rFonts w:ascii="Consolas" w:eastAsia="Consolas" w:hAnsi="Consolas" w:cs="Consolas"/>
                      <w:color w:val="1B9984"/>
                      <w:sz w:val="20"/>
                      <w:szCs w:val="20"/>
                    </w:rPr>
                    <w:t>[MO Codes]</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"3026"</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"1 - Injury"</w:t>
                  </w:r>
                  <w:r w:rsidRPr="002B78D6">
                    <w:rPr>
                      <w:rFonts w:ascii="Consolas" w:eastAsia="Consolas" w:hAnsi="Consolas" w:cs="Consolas"/>
                      <w:color w:val="8B008B"/>
                      <w:sz w:val="20"/>
                      <w:szCs w:val="20"/>
                    </w:rPr>
                    <w:t>,</w:t>
                  </w:r>
                  <w:r w:rsidRPr="002B78D6">
                    <w:rPr>
                      <w:rFonts w:ascii="Consolas" w:eastAsia="Consolas" w:hAnsi="Consolas" w:cs="Consolas"/>
                      <w:color w:val="808080" w:themeColor="background1" w:themeShade="80"/>
                      <w:sz w:val="20"/>
                      <w:szCs w:val="20"/>
                    </w:rPr>
                    <w:t xml:space="preserve"> </w:t>
                  </w:r>
                  <w:r w:rsidRPr="002B78D6">
                    <w:rPr>
                      <w:rFonts w:ascii="Consolas" w:eastAsia="Consolas" w:hAnsi="Consolas" w:cs="Consolas"/>
                      <w:color w:val="008B8B"/>
                      <w:sz w:val="20"/>
                      <w:szCs w:val="20"/>
                    </w:rPr>
                    <w:t>"9 - Unknown"</w:t>
                  </w:r>
                  <w:r w:rsidRPr="002B78D6">
                    <w:rPr>
                      <w:rFonts w:ascii="Consolas" w:eastAsia="Consolas" w:hAnsi="Consolas" w:cs="Consolas"/>
                      <w:color w:val="8B008B"/>
                      <w:sz w:val="20"/>
                      <w:szCs w:val="20"/>
                    </w:rPr>
                    <w:t>))</w:t>
                  </w:r>
                </w:p>
              </w:txbxContent>
            </v:textbox>
            <w10:wrap type="square"/>
          </v:shape>
        </w:pict>
      </w:r>
    </w:p>
    <w:p w14:paraId="445A836B" w14:textId="3B8C8617" w:rsidR="09DC7196" w:rsidRDefault="09DC7196" w:rsidP="1BAE6487">
      <w:pPr>
        <w:pStyle w:val="ListParagraph"/>
        <w:tabs>
          <w:tab w:val="left" w:pos="5954"/>
        </w:tabs>
        <w:spacing w:line="360" w:lineRule="auto"/>
        <w:jc w:val="both"/>
      </w:pPr>
    </w:p>
    <w:tbl>
      <w:tblPr>
        <w:tblStyle w:val="TableGrid"/>
        <w:tblW w:w="0" w:type="auto"/>
        <w:tblInd w:w="1440" w:type="dxa"/>
        <w:tblLayout w:type="fixed"/>
        <w:tblLook w:val="06A0" w:firstRow="1" w:lastRow="0" w:firstColumn="1" w:lastColumn="0" w:noHBand="1" w:noVBand="1"/>
      </w:tblPr>
      <w:tblGrid>
        <w:gridCol w:w="1605"/>
        <w:gridCol w:w="3810"/>
      </w:tblGrid>
      <w:tr w:rsidR="1BAE6487" w14:paraId="66058BF1" w14:textId="77777777" w:rsidTr="1BAE6487">
        <w:trPr>
          <w:trHeight w:val="300"/>
        </w:trPr>
        <w:tc>
          <w:tcPr>
            <w:tcW w:w="1605" w:type="dxa"/>
          </w:tcPr>
          <w:p w14:paraId="32457C25" w14:textId="32833ACD" w:rsidR="2266BE47" w:rsidRDefault="2266BE47" w:rsidP="1BAE6487">
            <w:pPr>
              <w:jc w:val="center"/>
            </w:pPr>
            <w:r w:rsidRPr="1BAE6487">
              <w:t>MO Code</w:t>
            </w:r>
          </w:p>
        </w:tc>
        <w:tc>
          <w:tcPr>
            <w:tcW w:w="3810" w:type="dxa"/>
          </w:tcPr>
          <w:p w14:paraId="57CBA00E" w14:textId="68FB1CA2" w:rsidR="2266BE47" w:rsidRDefault="2266BE47" w:rsidP="1BAE6487">
            <w:pPr>
              <w:pStyle w:val="ListParagraph"/>
            </w:pPr>
            <w:r w:rsidRPr="1BAE6487">
              <w:t>Description</w:t>
            </w:r>
          </w:p>
        </w:tc>
      </w:tr>
      <w:tr w:rsidR="1BAE6487" w14:paraId="4612757F" w14:textId="77777777" w:rsidTr="1BAE6487">
        <w:trPr>
          <w:trHeight w:val="300"/>
        </w:trPr>
        <w:tc>
          <w:tcPr>
            <w:tcW w:w="1605" w:type="dxa"/>
          </w:tcPr>
          <w:p w14:paraId="35487B82" w14:textId="5BE82D43" w:rsidR="2266BE47" w:rsidRDefault="2266BE47" w:rsidP="1BAE6487">
            <w:r w:rsidRPr="1BAE6487">
              <w:t>3028</w:t>
            </w:r>
          </w:p>
        </w:tc>
        <w:tc>
          <w:tcPr>
            <w:tcW w:w="3810" w:type="dxa"/>
          </w:tcPr>
          <w:p w14:paraId="0D5590D8" w14:textId="54F04377" w:rsidR="2266BE47" w:rsidRDefault="2266BE47" w:rsidP="1BAE6487">
            <w:r w:rsidRPr="1BAE6487">
              <w:t>T/C - (N) Non Injury</w:t>
            </w:r>
          </w:p>
        </w:tc>
      </w:tr>
      <w:tr w:rsidR="1BAE6487" w14:paraId="41087984" w14:textId="77777777" w:rsidTr="1BAE6487">
        <w:trPr>
          <w:trHeight w:val="300"/>
        </w:trPr>
        <w:tc>
          <w:tcPr>
            <w:tcW w:w="1605" w:type="dxa"/>
          </w:tcPr>
          <w:p w14:paraId="6F257469" w14:textId="14773E4C" w:rsidR="2266BE47" w:rsidRDefault="2266BE47" w:rsidP="1BAE6487">
            <w:r w:rsidRPr="1BAE6487">
              <w:t>3026</w:t>
            </w:r>
          </w:p>
        </w:tc>
        <w:tc>
          <w:tcPr>
            <w:tcW w:w="3810" w:type="dxa"/>
          </w:tcPr>
          <w:p w14:paraId="2FFAC958" w14:textId="76737C71" w:rsidR="2266BE47" w:rsidRDefault="2266BE47" w:rsidP="1BAE6487">
            <w:r w:rsidRPr="1BAE6487">
              <w:t>T/C - (C) Complaint of Injury</w:t>
            </w:r>
          </w:p>
        </w:tc>
      </w:tr>
      <w:tr w:rsidR="1BAE6487" w14:paraId="3ADA188B" w14:textId="77777777" w:rsidTr="1BAE6487">
        <w:trPr>
          <w:trHeight w:val="300"/>
        </w:trPr>
        <w:tc>
          <w:tcPr>
            <w:tcW w:w="1605" w:type="dxa"/>
          </w:tcPr>
          <w:p w14:paraId="509E89C9" w14:textId="6BF5FB29" w:rsidR="46A13015" w:rsidRDefault="46A13015" w:rsidP="1BAE6487">
            <w:r w:rsidRPr="1BAE6487">
              <w:t>3025</w:t>
            </w:r>
          </w:p>
        </w:tc>
        <w:tc>
          <w:tcPr>
            <w:tcW w:w="3810" w:type="dxa"/>
          </w:tcPr>
          <w:p w14:paraId="409022AA" w14:textId="37499A75" w:rsidR="46A13015" w:rsidRDefault="46A13015" w:rsidP="1BAE6487">
            <w:r w:rsidRPr="1BAE6487">
              <w:t>T/C - (B) Visible Injury</w:t>
            </w:r>
          </w:p>
        </w:tc>
      </w:tr>
      <w:tr w:rsidR="1BAE6487" w14:paraId="63E5867E" w14:textId="77777777" w:rsidTr="1BAE6487">
        <w:trPr>
          <w:trHeight w:val="300"/>
        </w:trPr>
        <w:tc>
          <w:tcPr>
            <w:tcW w:w="1605" w:type="dxa"/>
          </w:tcPr>
          <w:p w14:paraId="05FF7865" w14:textId="18CABA9F" w:rsidR="78BF9EEC" w:rsidRDefault="78BF9EEC" w:rsidP="1BAE6487">
            <w:r w:rsidRPr="1BAE6487">
              <w:t>3024</w:t>
            </w:r>
          </w:p>
        </w:tc>
        <w:tc>
          <w:tcPr>
            <w:tcW w:w="3810" w:type="dxa"/>
          </w:tcPr>
          <w:p w14:paraId="3ABA3302" w14:textId="24AF1507" w:rsidR="78BF9EEC" w:rsidRDefault="78BF9EEC" w:rsidP="1BAE6487">
            <w:r w:rsidRPr="1BAE6487">
              <w:t>T/C - (A) Severe Injury</w:t>
            </w:r>
          </w:p>
        </w:tc>
      </w:tr>
      <w:tr w:rsidR="1BAE6487" w14:paraId="15A887C0" w14:textId="77777777" w:rsidTr="1BAE6487">
        <w:trPr>
          <w:trHeight w:val="300"/>
        </w:trPr>
        <w:tc>
          <w:tcPr>
            <w:tcW w:w="1605" w:type="dxa"/>
          </w:tcPr>
          <w:p w14:paraId="2E430F9B" w14:textId="23FA6A86" w:rsidR="78BF9EEC" w:rsidRDefault="78BF9EEC" w:rsidP="1BAE6487">
            <w:r w:rsidRPr="1BAE6487">
              <w:t>3027</w:t>
            </w:r>
          </w:p>
        </w:tc>
        <w:tc>
          <w:tcPr>
            <w:tcW w:w="3810" w:type="dxa"/>
          </w:tcPr>
          <w:p w14:paraId="646D7550" w14:textId="4AD5C56E" w:rsidR="78BF9EEC" w:rsidRDefault="78BF9EEC" w:rsidP="1BAE6487">
            <w:r w:rsidRPr="1BAE6487">
              <w:t>T/C - (K) Fatal Injury</w:t>
            </w:r>
          </w:p>
        </w:tc>
      </w:tr>
    </w:tbl>
    <w:p w14:paraId="6C82E435" w14:textId="2F66031B" w:rsidR="6685A67B" w:rsidRDefault="6685A67B" w:rsidP="1BAE6487">
      <w:pPr>
        <w:pStyle w:val="ListParagraph"/>
        <w:numPr>
          <w:ilvl w:val="0"/>
          <w:numId w:val="3"/>
        </w:numPr>
        <w:tabs>
          <w:tab w:val="left" w:pos="5954"/>
        </w:tabs>
        <w:spacing w:line="360" w:lineRule="auto"/>
        <w:jc w:val="both"/>
        <w:rPr>
          <w:b/>
          <w:bCs/>
        </w:rPr>
      </w:pPr>
      <w:r w:rsidRPr="1BAE6487">
        <w:rPr>
          <w:b/>
          <w:bCs/>
        </w:rPr>
        <w:t>AtIntersection</w:t>
      </w:r>
      <w:r w:rsidR="62497134" w:rsidRPr="1BAE6487">
        <w:rPr>
          <w:b/>
          <w:bCs/>
        </w:rPr>
        <w:t xml:space="preserve">, </w:t>
      </w:r>
      <w:r w:rsidRPr="1BAE6487">
        <w:t xml:space="preserve">includes 2 codes, </w:t>
      </w:r>
      <w:r w:rsidR="236562BC" w:rsidRPr="1BAE6487">
        <w:t>intersection may be a sensitive information</w:t>
      </w:r>
      <w:r w:rsidR="1087BD81" w:rsidRPr="1BAE6487">
        <w:t>. A</w:t>
      </w:r>
      <w:r w:rsidR="79B9FD2C" w:rsidRPr="1BAE6487">
        <w:t>t the same time, we can consider two scenarios: if these two codes are in same instance, it means th</w:t>
      </w:r>
      <w:r w:rsidR="25E35F5F" w:rsidRPr="1BAE6487">
        <w:t xml:space="preserve">e quality of the instance has problem; Another is </w:t>
      </w:r>
      <w:r w:rsidR="312C2A19" w:rsidRPr="1BAE6487">
        <w:t>both</w:t>
      </w:r>
      <w:r w:rsidR="25E35F5F" w:rsidRPr="1BAE6487">
        <w:t xml:space="preserve"> are </w:t>
      </w:r>
      <w:r w:rsidR="25E35F5F" w:rsidRPr="1BAE6487">
        <w:lastRenderedPageBreak/>
        <w:t xml:space="preserve">missing, it means </w:t>
      </w:r>
      <w:r w:rsidR="746B504F" w:rsidRPr="1BAE6487">
        <w:t xml:space="preserve">one </w:t>
      </w:r>
      <w:r w:rsidR="25E35F5F" w:rsidRPr="1BAE6487">
        <w:t>of them miss</w:t>
      </w:r>
      <w:r w:rsidR="782A1C5E" w:rsidRPr="1BAE6487">
        <w:t>ed.</w:t>
      </w:r>
      <w:r w:rsidR="1FF4244F" w:rsidRPr="1BAE6487">
        <w:t xml:space="preserve"> </w:t>
      </w:r>
      <w:r w:rsidR="47DDA238" w:rsidRPr="1BAE6487">
        <w:t xml:space="preserve">The code is </w:t>
      </w:r>
      <w:r w:rsidR="32B492A1" w:rsidRPr="1BAE6487">
        <w:t>like</w:t>
      </w:r>
      <w:r w:rsidR="47DDA238" w:rsidRPr="1BAE6487">
        <w:t xml:space="preserve"> </w:t>
      </w:r>
      <w:r w:rsidR="004E7F00" w:rsidRPr="004E7F00">
        <w:t>InjuryStatus</w:t>
      </w:r>
      <w:r w:rsidR="004E7F00" w:rsidRPr="1BAE6487">
        <w:t xml:space="preserve"> </w:t>
      </w:r>
      <w:r w:rsidR="47DDA238" w:rsidRPr="1BAE6487">
        <w:t>and is not shown here.</w:t>
      </w:r>
    </w:p>
    <w:tbl>
      <w:tblPr>
        <w:tblStyle w:val="TableGrid"/>
        <w:tblW w:w="0" w:type="auto"/>
        <w:tblInd w:w="1440" w:type="dxa"/>
        <w:tblLayout w:type="fixed"/>
        <w:tblLook w:val="06A0" w:firstRow="1" w:lastRow="0" w:firstColumn="1" w:lastColumn="0" w:noHBand="1" w:noVBand="1"/>
      </w:tblPr>
      <w:tblGrid>
        <w:gridCol w:w="1605"/>
        <w:gridCol w:w="3810"/>
      </w:tblGrid>
      <w:tr w:rsidR="1BAE6487" w14:paraId="05C80CA2" w14:textId="77777777" w:rsidTr="1BAE6487">
        <w:trPr>
          <w:trHeight w:val="300"/>
        </w:trPr>
        <w:tc>
          <w:tcPr>
            <w:tcW w:w="1605" w:type="dxa"/>
          </w:tcPr>
          <w:p w14:paraId="296D94DE" w14:textId="32833ACD" w:rsidR="1BAE6487" w:rsidRDefault="1BAE6487" w:rsidP="1BAE6487">
            <w:pPr>
              <w:jc w:val="center"/>
            </w:pPr>
            <w:r w:rsidRPr="1BAE6487">
              <w:t>MO Code</w:t>
            </w:r>
          </w:p>
        </w:tc>
        <w:tc>
          <w:tcPr>
            <w:tcW w:w="3810" w:type="dxa"/>
          </w:tcPr>
          <w:p w14:paraId="081033F2" w14:textId="68FB1CA2" w:rsidR="1BAE6487" w:rsidRDefault="1BAE6487" w:rsidP="1BAE6487">
            <w:pPr>
              <w:pStyle w:val="ListParagraph"/>
            </w:pPr>
            <w:r w:rsidRPr="1BAE6487">
              <w:t>Description</w:t>
            </w:r>
          </w:p>
        </w:tc>
      </w:tr>
      <w:tr w:rsidR="1BAE6487" w14:paraId="2E1CA960" w14:textId="77777777" w:rsidTr="1BAE6487">
        <w:trPr>
          <w:trHeight w:val="420"/>
        </w:trPr>
        <w:tc>
          <w:tcPr>
            <w:tcW w:w="1605" w:type="dxa"/>
          </w:tcPr>
          <w:p w14:paraId="71465406" w14:textId="6C314784" w:rsidR="1BAE6487" w:rsidRDefault="1BAE6487" w:rsidP="1BAE6487">
            <w:r w:rsidRPr="1BAE6487">
              <w:t>30</w:t>
            </w:r>
            <w:r w:rsidR="405C84CF" w:rsidRPr="1BAE6487">
              <w:t>36</w:t>
            </w:r>
          </w:p>
        </w:tc>
        <w:tc>
          <w:tcPr>
            <w:tcW w:w="3810" w:type="dxa"/>
          </w:tcPr>
          <w:p w14:paraId="06F0D877" w14:textId="551C1011" w:rsidR="48A548BD" w:rsidRDefault="48A548BD" w:rsidP="1BAE6487">
            <w:r w:rsidRPr="1BAE6487">
              <w:t>T/C - At Intersection - Yes</w:t>
            </w:r>
          </w:p>
        </w:tc>
      </w:tr>
      <w:tr w:rsidR="1BAE6487" w14:paraId="083B5DF5" w14:textId="77777777" w:rsidTr="1BAE6487">
        <w:trPr>
          <w:trHeight w:val="300"/>
        </w:trPr>
        <w:tc>
          <w:tcPr>
            <w:tcW w:w="1605" w:type="dxa"/>
          </w:tcPr>
          <w:p w14:paraId="31CC4953" w14:textId="5BF9E826" w:rsidR="1BAE6487" w:rsidRDefault="1BAE6487" w:rsidP="1BAE6487">
            <w:r w:rsidRPr="1BAE6487">
              <w:t>30</w:t>
            </w:r>
            <w:r w:rsidR="09301D94" w:rsidRPr="1BAE6487">
              <w:t>3</w:t>
            </w:r>
            <w:r w:rsidR="38F0E901" w:rsidRPr="1BAE6487">
              <w:t>7</w:t>
            </w:r>
          </w:p>
        </w:tc>
        <w:tc>
          <w:tcPr>
            <w:tcW w:w="3810" w:type="dxa"/>
          </w:tcPr>
          <w:p w14:paraId="2E5B0CA3" w14:textId="32D4B517" w:rsidR="2BD687E9" w:rsidRDefault="2BD687E9" w:rsidP="1BAE6487">
            <w:r w:rsidRPr="1BAE6487">
              <w:t>T/C - At Intersection - No</w:t>
            </w:r>
          </w:p>
        </w:tc>
      </w:tr>
    </w:tbl>
    <w:p w14:paraId="61C4CB47" w14:textId="661DA27D" w:rsidR="1BAE6487" w:rsidRDefault="1BAE6487"/>
    <w:p w14:paraId="10E50C5C" w14:textId="34AF3B6F" w:rsidR="2D244DA8" w:rsidRDefault="2D244DA8" w:rsidP="1BAE6487">
      <w:pPr>
        <w:pStyle w:val="ListParagraph"/>
        <w:numPr>
          <w:ilvl w:val="0"/>
          <w:numId w:val="3"/>
        </w:numPr>
        <w:tabs>
          <w:tab w:val="left" w:pos="5954"/>
        </w:tabs>
        <w:spacing w:line="360" w:lineRule="auto"/>
        <w:jc w:val="both"/>
      </w:pPr>
      <w:r w:rsidRPr="1BAE6487">
        <w:rPr>
          <w:b/>
          <w:bCs/>
        </w:rPr>
        <w:t>CollisionType</w:t>
      </w:r>
      <w:r w:rsidR="5E1C4CB9" w:rsidRPr="1BAE6487">
        <w:rPr>
          <w:b/>
          <w:bCs/>
        </w:rPr>
        <w:t xml:space="preserve">, </w:t>
      </w:r>
      <w:r w:rsidR="5E1C4CB9" w:rsidRPr="1BAE6487">
        <w:t>we select 13</w:t>
      </w:r>
      <w:r w:rsidRPr="1BAE6487">
        <w:t xml:space="preserve"> codes</w:t>
      </w:r>
      <w:r w:rsidR="6B4CD760" w:rsidRPr="1BAE6487">
        <w:t xml:space="preserve"> which may related to different injuries.</w:t>
      </w:r>
      <w:r w:rsidR="0E2AA396" w:rsidRPr="1BAE6487">
        <w:t xml:space="preserve"> The code is </w:t>
      </w:r>
      <w:r w:rsidR="6DB6EB6C" w:rsidRPr="1BAE6487">
        <w:t>like</w:t>
      </w:r>
      <w:r w:rsidR="0E2AA396" w:rsidRPr="1BAE6487">
        <w:t xml:space="preserve"> </w:t>
      </w:r>
      <w:r w:rsidR="004E7F00" w:rsidRPr="004E7F00">
        <w:t>InjuryStatus</w:t>
      </w:r>
      <w:r w:rsidR="004E7F00" w:rsidRPr="1BAE6487">
        <w:t xml:space="preserve"> </w:t>
      </w:r>
      <w:r w:rsidR="0E2AA396" w:rsidRPr="1BAE6487">
        <w:t>and is not shown here.</w:t>
      </w:r>
    </w:p>
    <w:tbl>
      <w:tblPr>
        <w:tblStyle w:val="TableGrid"/>
        <w:tblW w:w="0" w:type="auto"/>
        <w:tblInd w:w="1440" w:type="dxa"/>
        <w:tblLayout w:type="fixed"/>
        <w:tblLook w:val="06A0" w:firstRow="1" w:lastRow="0" w:firstColumn="1" w:lastColumn="0" w:noHBand="1" w:noVBand="1"/>
      </w:tblPr>
      <w:tblGrid>
        <w:gridCol w:w="1335"/>
        <w:gridCol w:w="4065"/>
      </w:tblGrid>
      <w:tr w:rsidR="1BAE6487" w14:paraId="23521A72" w14:textId="77777777" w:rsidTr="1BAE6487">
        <w:trPr>
          <w:trHeight w:val="300"/>
        </w:trPr>
        <w:tc>
          <w:tcPr>
            <w:tcW w:w="1335" w:type="dxa"/>
          </w:tcPr>
          <w:p w14:paraId="7A677DC2" w14:textId="32833ACD" w:rsidR="1BAE6487" w:rsidRDefault="1BAE6487" w:rsidP="1BAE6487">
            <w:pPr>
              <w:jc w:val="center"/>
            </w:pPr>
            <w:r w:rsidRPr="1BAE6487">
              <w:t>MO Code</w:t>
            </w:r>
          </w:p>
        </w:tc>
        <w:tc>
          <w:tcPr>
            <w:tcW w:w="4065" w:type="dxa"/>
          </w:tcPr>
          <w:p w14:paraId="3F26D752" w14:textId="68FB1CA2" w:rsidR="1BAE6487" w:rsidRDefault="1BAE6487" w:rsidP="1BAE6487">
            <w:pPr>
              <w:pStyle w:val="ListParagraph"/>
            </w:pPr>
            <w:r w:rsidRPr="1BAE6487">
              <w:t>Description</w:t>
            </w:r>
          </w:p>
        </w:tc>
      </w:tr>
      <w:tr w:rsidR="1BAE6487" w14:paraId="17EE890F" w14:textId="77777777" w:rsidTr="004E7F00">
        <w:trPr>
          <w:trHeight w:val="306"/>
        </w:trPr>
        <w:tc>
          <w:tcPr>
            <w:tcW w:w="1335" w:type="dxa"/>
          </w:tcPr>
          <w:p w14:paraId="550643E0" w14:textId="209B9045" w:rsidR="1BAE6487" w:rsidRDefault="1BAE6487" w:rsidP="1BAE6487">
            <w:r w:rsidRPr="1BAE6487">
              <w:t>30</w:t>
            </w:r>
            <w:r w:rsidR="000289C2" w:rsidRPr="1BAE6487">
              <w:t>03</w:t>
            </w:r>
          </w:p>
        </w:tc>
        <w:tc>
          <w:tcPr>
            <w:tcW w:w="4065" w:type="dxa"/>
          </w:tcPr>
          <w:p w14:paraId="5E0CCE0E" w14:textId="6452B21A" w:rsidR="47A0A1C0" w:rsidRDefault="47A0A1C0" w:rsidP="1BAE6487">
            <w:r w:rsidRPr="1BAE6487">
              <w:t>T/C - Veh vs Ped</w:t>
            </w:r>
          </w:p>
        </w:tc>
      </w:tr>
      <w:tr w:rsidR="1BAE6487" w14:paraId="1CE7CC83" w14:textId="77777777" w:rsidTr="1BAE6487">
        <w:trPr>
          <w:trHeight w:val="300"/>
        </w:trPr>
        <w:tc>
          <w:tcPr>
            <w:tcW w:w="1335" w:type="dxa"/>
          </w:tcPr>
          <w:p w14:paraId="6FA47F23" w14:textId="462C408C" w:rsidR="1BAE6487" w:rsidRDefault="1BAE6487" w:rsidP="1BAE6487">
            <w:r w:rsidRPr="1BAE6487">
              <w:t>30</w:t>
            </w:r>
            <w:r w:rsidR="2B3BBA6B" w:rsidRPr="1BAE6487">
              <w:t>04</w:t>
            </w:r>
          </w:p>
        </w:tc>
        <w:tc>
          <w:tcPr>
            <w:tcW w:w="4065" w:type="dxa"/>
          </w:tcPr>
          <w:p w14:paraId="5C592193" w14:textId="42E19E54" w:rsidR="066709E1" w:rsidRDefault="066709E1" w:rsidP="1BAE6487">
            <w:r w:rsidRPr="1BAE6487">
              <w:t>T/C - Veh vs Veh</w:t>
            </w:r>
          </w:p>
        </w:tc>
      </w:tr>
      <w:tr w:rsidR="1BAE6487" w14:paraId="0A40B42D" w14:textId="77777777" w:rsidTr="1BAE6487">
        <w:trPr>
          <w:trHeight w:val="300"/>
        </w:trPr>
        <w:tc>
          <w:tcPr>
            <w:tcW w:w="1335" w:type="dxa"/>
          </w:tcPr>
          <w:p w14:paraId="76CB7C04" w14:textId="70FD47F0" w:rsidR="1BC418B0" w:rsidRDefault="1BC418B0" w:rsidP="1BAE6487">
            <w:r w:rsidRPr="1BAE6487">
              <w:t>3006</w:t>
            </w:r>
          </w:p>
        </w:tc>
        <w:tc>
          <w:tcPr>
            <w:tcW w:w="4065" w:type="dxa"/>
          </w:tcPr>
          <w:p w14:paraId="6EFD2581" w14:textId="708A1A5E" w:rsidR="1BC418B0" w:rsidRDefault="1BC418B0" w:rsidP="1BAE6487">
            <w:r w:rsidRPr="1BAE6487">
              <w:t>T/C - Veh vs Parked Veh</w:t>
            </w:r>
          </w:p>
        </w:tc>
      </w:tr>
      <w:tr w:rsidR="1BAE6487" w14:paraId="35121C1C" w14:textId="77777777" w:rsidTr="1BAE6487">
        <w:trPr>
          <w:trHeight w:val="300"/>
        </w:trPr>
        <w:tc>
          <w:tcPr>
            <w:tcW w:w="1335" w:type="dxa"/>
          </w:tcPr>
          <w:p w14:paraId="150378B2" w14:textId="25438C2B" w:rsidR="56BD44A8" w:rsidRDefault="56BD44A8" w:rsidP="1BAE6487">
            <w:r w:rsidRPr="1BAE6487">
              <w:t>3007</w:t>
            </w:r>
          </w:p>
        </w:tc>
        <w:tc>
          <w:tcPr>
            <w:tcW w:w="4065" w:type="dxa"/>
          </w:tcPr>
          <w:p w14:paraId="1F2E03C0" w14:textId="70D4EEA7" w:rsidR="56BD44A8" w:rsidRDefault="56BD44A8" w:rsidP="1BAE6487">
            <w:r w:rsidRPr="1BAE6487">
              <w:t>T/C - Veh vs Train</w:t>
            </w:r>
          </w:p>
        </w:tc>
      </w:tr>
      <w:tr w:rsidR="1BAE6487" w14:paraId="2757E343" w14:textId="77777777" w:rsidTr="1BAE6487">
        <w:trPr>
          <w:trHeight w:val="300"/>
        </w:trPr>
        <w:tc>
          <w:tcPr>
            <w:tcW w:w="1335" w:type="dxa"/>
          </w:tcPr>
          <w:p w14:paraId="49DDDB7D" w14:textId="646DDA85" w:rsidR="1BC418B0" w:rsidRDefault="1BC418B0" w:rsidP="1BAE6487">
            <w:r w:rsidRPr="1BAE6487">
              <w:t>3008</w:t>
            </w:r>
          </w:p>
        </w:tc>
        <w:tc>
          <w:tcPr>
            <w:tcW w:w="4065" w:type="dxa"/>
          </w:tcPr>
          <w:p w14:paraId="76E9E6DF" w14:textId="158E3F78" w:rsidR="1BC418B0" w:rsidRDefault="1BC418B0" w:rsidP="1BAE6487">
            <w:r w:rsidRPr="1BAE6487">
              <w:t>T/C - Veh vs Bike</w:t>
            </w:r>
          </w:p>
        </w:tc>
      </w:tr>
      <w:tr w:rsidR="1BAE6487" w14:paraId="0318E09D" w14:textId="77777777" w:rsidTr="1BAE6487">
        <w:trPr>
          <w:trHeight w:val="300"/>
        </w:trPr>
        <w:tc>
          <w:tcPr>
            <w:tcW w:w="1335" w:type="dxa"/>
          </w:tcPr>
          <w:p w14:paraId="784C55C8" w14:textId="444DA159" w:rsidR="1BC418B0" w:rsidRDefault="1BC418B0" w:rsidP="1BAE6487">
            <w:r w:rsidRPr="1BAE6487">
              <w:t>3009</w:t>
            </w:r>
          </w:p>
        </w:tc>
        <w:tc>
          <w:tcPr>
            <w:tcW w:w="4065" w:type="dxa"/>
          </w:tcPr>
          <w:p w14:paraId="11FC4011" w14:textId="11F5A309" w:rsidR="1BC418B0" w:rsidRDefault="1BC418B0" w:rsidP="1BAE6487">
            <w:r w:rsidRPr="1BAE6487">
              <w:t>T/C - Veh vs M/C</w:t>
            </w:r>
          </w:p>
        </w:tc>
      </w:tr>
      <w:tr w:rsidR="1BAE6487" w14:paraId="25337430" w14:textId="77777777" w:rsidTr="1BAE6487">
        <w:trPr>
          <w:trHeight w:val="300"/>
        </w:trPr>
        <w:tc>
          <w:tcPr>
            <w:tcW w:w="1335" w:type="dxa"/>
          </w:tcPr>
          <w:p w14:paraId="1267C8B7" w14:textId="49C15652" w:rsidR="1BC418B0" w:rsidRDefault="1BC418B0" w:rsidP="1BAE6487">
            <w:r w:rsidRPr="1BAE6487">
              <w:t>3011</w:t>
            </w:r>
          </w:p>
        </w:tc>
        <w:tc>
          <w:tcPr>
            <w:tcW w:w="4065" w:type="dxa"/>
          </w:tcPr>
          <w:p w14:paraId="516A99B6" w14:textId="122E3D4A" w:rsidR="1BC418B0" w:rsidRDefault="1BC418B0" w:rsidP="1BAE6487">
            <w:r w:rsidRPr="1BAE6487">
              <w:t>T/C - Veh vs Fixed Object</w:t>
            </w:r>
          </w:p>
        </w:tc>
      </w:tr>
      <w:tr w:rsidR="1BAE6487" w14:paraId="401975D9" w14:textId="77777777" w:rsidTr="1BAE6487">
        <w:trPr>
          <w:trHeight w:val="300"/>
        </w:trPr>
        <w:tc>
          <w:tcPr>
            <w:tcW w:w="1335" w:type="dxa"/>
          </w:tcPr>
          <w:p w14:paraId="06F35021" w14:textId="4AC6C846" w:rsidR="4E5DFF2C" w:rsidRDefault="4E5DFF2C" w:rsidP="1BAE6487">
            <w:r w:rsidRPr="1BAE6487">
              <w:t>3012</w:t>
            </w:r>
          </w:p>
        </w:tc>
        <w:tc>
          <w:tcPr>
            <w:tcW w:w="4065" w:type="dxa"/>
          </w:tcPr>
          <w:p w14:paraId="31FCD0E3" w14:textId="603A6F92" w:rsidR="4E5DFF2C" w:rsidRDefault="4E5DFF2C" w:rsidP="1BAE6487">
            <w:r w:rsidRPr="1BAE6487">
              <w:t>T/C - Veh vs Other Object</w:t>
            </w:r>
          </w:p>
        </w:tc>
      </w:tr>
      <w:tr w:rsidR="1BAE6487" w14:paraId="0023FC1F" w14:textId="77777777" w:rsidTr="1BAE6487">
        <w:trPr>
          <w:trHeight w:val="300"/>
        </w:trPr>
        <w:tc>
          <w:tcPr>
            <w:tcW w:w="1335" w:type="dxa"/>
          </w:tcPr>
          <w:p w14:paraId="73FED96C" w14:textId="7C776102" w:rsidR="4E5DFF2C" w:rsidRDefault="4E5DFF2C" w:rsidP="1BAE6487">
            <w:r w:rsidRPr="1BAE6487">
              <w:t>3013</w:t>
            </w:r>
          </w:p>
        </w:tc>
        <w:tc>
          <w:tcPr>
            <w:tcW w:w="4065" w:type="dxa"/>
          </w:tcPr>
          <w:p w14:paraId="0E5493A5" w14:textId="00C10B32" w:rsidR="4E5DFF2C" w:rsidRDefault="4E5DFF2C" w:rsidP="1BAE6487">
            <w:r w:rsidRPr="1BAE6487">
              <w:t>T/C - M/C vs Veh</w:t>
            </w:r>
          </w:p>
        </w:tc>
      </w:tr>
      <w:tr w:rsidR="1BAE6487" w14:paraId="43E68FCF" w14:textId="77777777" w:rsidTr="1BAE6487">
        <w:trPr>
          <w:trHeight w:val="300"/>
        </w:trPr>
        <w:tc>
          <w:tcPr>
            <w:tcW w:w="1335" w:type="dxa"/>
          </w:tcPr>
          <w:p w14:paraId="3F39F2C9" w14:textId="2CBC23E9" w:rsidR="4E5DFF2C" w:rsidRDefault="4E5DFF2C" w:rsidP="1BAE6487">
            <w:r w:rsidRPr="1BAE6487">
              <w:t>3014</w:t>
            </w:r>
          </w:p>
        </w:tc>
        <w:tc>
          <w:tcPr>
            <w:tcW w:w="4065" w:type="dxa"/>
          </w:tcPr>
          <w:p w14:paraId="2E17FD00" w14:textId="69968559" w:rsidR="4E5DFF2C" w:rsidRDefault="4E5DFF2C" w:rsidP="1BAE6487">
            <w:r w:rsidRPr="1BAE6487">
              <w:t>T/C - M/C vs Fixed Object</w:t>
            </w:r>
          </w:p>
        </w:tc>
      </w:tr>
      <w:tr w:rsidR="1BAE6487" w14:paraId="751B1F2C" w14:textId="77777777" w:rsidTr="1BAE6487">
        <w:trPr>
          <w:trHeight w:val="300"/>
        </w:trPr>
        <w:tc>
          <w:tcPr>
            <w:tcW w:w="1335" w:type="dxa"/>
          </w:tcPr>
          <w:p w14:paraId="723432D8" w14:textId="519D6C8F" w:rsidR="4E5DFF2C" w:rsidRDefault="4E5DFF2C" w:rsidP="1BAE6487">
            <w:r w:rsidRPr="1BAE6487">
              <w:t>3015</w:t>
            </w:r>
          </w:p>
        </w:tc>
        <w:tc>
          <w:tcPr>
            <w:tcW w:w="4065" w:type="dxa"/>
          </w:tcPr>
          <w:p w14:paraId="12E2BB31" w14:textId="464B2DB6" w:rsidR="4E5DFF2C" w:rsidRDefault="4E5DFF2C" w:rsidP="1BAE6487">
            <w:r w:rsidRPr="1BAE6487">
              <w:t>T/C - M/C vs Other</w:t>
            </w:r>
          </w:p>
        </w:tc>
      </w:tr>
      <w:tr w:rsidR="1BAE6487" w14:paraId="6B6EE5EB" w14:textId="77777777" w:rsidTr="1BAE6487">
        <w:trPr>
          <w:trHeight w:val="300"/>
        </w:trPr>
        <w:tc>
          <w:tcPr>
            <w:tcW w:w="1335" w:type="dxa"/>
          </w:tcPr>
          <w:p w14:paraId="5918AA3D" w14:textId="22C85B7B" w:rsidR="4E5DFF2C" w:rsidRDefault="4E5DFF2C" w:rsidP="1BAE6487">
            <w:r w:rsidRPr="1BAE6487">
              <w:t>3016</w:t>
            </w:r>
          </w:p>
        </w:tc>
        <w:tc>
          <w:tcPr>
            <w:tcW w:w="4065" w:type="dxa"/>
          </w:tcPr>
          <w:p w14:paraId="6BF6480C" w14:textId="6E73E8A2" w:rsidR="4E5DFF2C" w:rsidRDefault="4E5DFF2C" w:rsidP="1BAE6487">
            <w:r w:rsidRPr="1BAE6487">
              <w:t>T/C - Bike vs Veh</w:t>
            </w:r>
          </w:p>
        </w:tc>
      </w:tr>
      <w:tr w:rsidR="1BAE6487" w14:paraId="584642B7" w14:textId="77777777" w:rsidTr="1BAE6487">
        <w:trPr>
          <w:trHeight w:val="300"/>
        </w:trPr>
        <w:tc>
          <w:tcPr>
            <w:tcW w:w="1335" w:type="dxa"/>
          </w:tcPr>
          <w:p w14:paraId="25F32D2D" w14:textId="78F2ADD0" w:rsidR="4E5DFF2C" w:rsidRDefault="4E5DFF2C" w:rsidP="1BAE6487">
            <w:r w:rsidRPr="1BAE6487">
              <w:t>301</w:t>
            </w:r>
            <w:r w:rsidR="7DAFEA07" w:rsidRPr="1BAE6487">
              <w:t>8</w:t>
            </w:r>
          </w:p>
        </w:tc>
        <w:tc>
          <w:tcPr>
            <w:tcW w:w="4065" w:type="dxa"/>
          </w:tcPr>
          <w:p w14:paraId="3B8D1200" w14:textId="36C388A6" w:rsidR="7DAFEA07" w:rsidRDefault="7DAFEA07" w:rsidP="1BAE6487">
            <w:r w:rsidRPr="1BAE6487">
              <w:t>T/C - Bike vs Other</w:t>
            </w:r>
          </w:p>
        </w:tc>
      </w:tr>
    </w:tbl>
    <w:p w14:paraId="03A524F6" w14:textId="661DA27D" w:rsidR="1BAE6487" w:rsidRDefault="1BAE6487"/>
    <w:p w14:paraId="67B8EB00" w14:textId="4373C0A4" w:rsidR="00EE25B7" w:rsidRPr="00AF4DB2" w:rsidRDefault="46323001" w:rsidP="002648BA">
      <w:pPr>
        <w:pStyle w:val="Heading3"/>
      </w:pPr>
      <w:bookmarkStart w:id="31" w:name="_Toc172180359"/>
      <w:r>
        <w:t>For tree-based method</w:t>
      </w:r>
      <w:bookmarkEnd w:id="31"/>
    </w:p>
    <w:p w14:paraId="5E253BF4" w14:textId="6110B730" w:rsidR="1432A037" w:rsidRDefault="1432A037" w:rsidP="009D6F23">
      <w:pPr>
        <w:tabs>
          <w:tab w:val="left" w:pos="5954"/>
        </w:tabs>
        <w:spacing w:line="360" w:lineRule="auto"/>
        <w:rPr>
          <w:rFonts w:eastAsiaTheme="minorEastAsia"/>
        </w:rPr>
      </w:pPr>
      <w:r w:rsidRPr="1BAE6487">
        <w:rPr>
          <w:rFonts w:eastAsiaTheme="minorEastAsia"/>
        </w:rPr>
        <w:t>W</w:t>
      </w:r>
      <w:r w:rsidR="020A2096" w:rsidRPr="1BAE6487">
        <w:rPr>
          <w:rFonts w:eastAsiaTheme="minorEastAsia"/>
        </w:rPr>
        <w:t xml:space="preserve">e select attributes and set </w:t>
      </w:r>
      <w:r w:rsidR="01BE3213" w:rsidRPr="1BAE6487">
        <w:rPr>
          <w:rFonts w:eastAsiaTheme="minorEastAsia"/>
        </w:rPr>
        <w:t xml:space="preserve">role; </w:t>
      </w:r>
      <w:r w:rsidR="298E6C34" w:rsidRPr="1BAE6487">
        <w:rPr>
          <w:rFonts w:eastAsiaTheme="minorEastAsia"/>
        </w:rPr>
        <w:t xml:space="preserve">the data </w:t>
      </w:r>
      <w:r w:rsidR="5229946A" w:rsidRPr="1BAE6487">
        <w:rPr>
          <w:rFonts w:eastAsiaTheme="minorEastAsia"/>
        </w:rPr>
        <w:t>will be</w:t>
      </w:r>
      <w:r w:rsidR="298E6C34" w:rsidRPr="1BAE6487">
        <w:rPr>
          <w:rFonts w:eastAsiaTheme="minorEastAsia"/>
        </w:rPr>
        <w:t xml:space="preserve"> ready for decision tree.</w:t>
      </w:r>
    </w:p>
    <w:p w14:paraId="7A43DE68" w14:textId="4A33C05B" w:rsidR="71F2AE27" w:rsidRDefault="71F2AE27" w:rsidP="1BAE6487">
      <w:pPr>
        <w:pStyle w:val="ListParagraph"/>
        <w:numPr>
          <w:ilvl w:val="0"/>
          <w:numId w:val="2"/>
        </w:numPr>
        <w:tabs>
          <w:tab w:val="left" w:pos="5954"/>
        </w:tabs>
        <w:spacing w:line="360" w:lineRule="auto"/>
        <w:rPr>
          <w:rFonts w:eastAsiaTheme="minorEastAsia"/>
        </w:rPr>
      </w:pPr>
      <w:r w:rsidRPr="1BAE6487">
        <w:rPr>
          <w:rFonts w:eastAsiaTheme="minorEastAsia"/>
        </w:rPr>
        <w:t>Select Attributes</w:t>
      </w:r>
    </w:p>
    <w:p w14:paraId="4A8F2EAE" w14:textId="1D8722CD"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DR Number</w:t>
      </w:r>
      <w:r w:rsidRPr="1BAE6487">
        <w:rPr>
          <w:rFonts w:eastAsiaTheme="minorEastAsia"/>
        </w:rPr>
        <w:t>: the ID</w:t>
      </w:r>
    </w:p>
    <w:p w14:paraId="34005A64" w14:textId="4B79B802" w:rsidR="2C20DB59" w:rsidRDefault="2C20DB59" w:rsidP="1BAE6487">
      <w:pPr>
        <w:pStyle w:val="ListParagraph"/>
        <w:numPr>
          <w:ilvl w:val="1"/>
          <w:numId w:val="2"/>
        </w:numPr>
        <w:tabs>
          <w:tab w:val="left" w:pos="5954"/>
        </w:tabs>
        <w:spacing w:line="360" w:lineRule="auto"/>
        <w:rPr>
          <w:lang w:val="en-US"/>
        </w:rPr>
      </w:pPr>
      <w:r w:rsidRPr="1BAE6487">
        <w:rPr>
          <w:b/>
          <w:bCs/>
        </w:rPr>
        <w:t>InjuryStatus</w:t>
      </w:r>
      <w:r w:rsidR="7CB9B6AE" w:rsidRPr="1BAE6487">
        <w:rPr>
          <w:rFonts w:eastAsiaTheme="minorEastAsia"/>
          <w:lang w:val="en-US"/>
        </w:rPr>
        <w:t>: new attribute, the label</w:t>
      </w:r>
      <w:r w:rsidR="0EC3AA19" w:rsidRPr="1BAE6487">
        <w:rPr>
          <w:rFonts w:eastAsiaTheme="minorEastAsia"/>
          <w:lang w:val="en-US"/>
        </w:rPr>
        <w:t xml:space="preserve">, </w:t>
      </w:r>
      <w:r w:rsidR="1316909B" w:rsidRPr="1BAE6487">
        <w:rPr>
          <w:rFonts w:eastAsiaTheme="minorEastAsia"/>
          <w:lang w:val="en-US"/>
        </w:rPr>
        <w:t>nominal</w:t>
      </w:r>
    </w:p>
    <w:p w14:paraId="2CF64C39" w14:textId="605FDBC8" w:rsidR="7CB9B6AE" w:rsidRDefault="7CB9B6AE" w:rsidP="1BAE6487">
      <w:pPr>
        <w:pStyle w:val="ListParagraph"/>
        <w:numPr>
          <w:ilvl w:val="1"/>
          <w:numId w:val="2"/>
        </w:numPr>
        <w:tabs>
          <w:tab w:val="left" w:pos="5954"/>
        </w:tabs>
        <w:spacing w:line="360" w:lineRule="auto"/>
        <w:rPr>
          <w:rFonts w:eastAsiaTheme="minorEastAsia"/>
          <w:lang w:val="en-US"/>
        </w:rPr>
      </w:pPr>
      <w:r w:rsidRPr="1BAE6487">
        <w:rPr>
          <w:rFonts w:eastAsiaTheme="minorEastAsia"/>
          <w:b/>
          <w:bCs/>
          <w:lang w:val="en-US"/>
        </w:rPr>
        <w:t>DayOfWeek</w:t>
      </w:r>
      <w:r w:rsidRPr="1BAE6487">
        <w:rPr>
          <w:rFonts w:eastAsiaTheme="minorEastAsia"/>
          <w:lang w:val="en-US"/>
        </w:rPr>
        <w:t>: new attribute, the day of week</w:t>
      </w:r>
      <w:r w:rsidR="6D492CFD" w:rsidRPr="1BAE6487">
        <w:rPr>
          <w:rFonts w:eastAsiaTheme="minorEastAsia"/>
          <w:lang w:val="en-US"/>
        </w:rPr>
        <w:t xml:space="preserve">, int but </w:t>
      </w:r>
      <w:r w:rsidR="0350EABD" w:rsidRPr="1BAE6487">
        <w:rPr>
          <w:rFonts w:eastAsiaTheme="minorEastAsia"/>
          <w:lang w:val="en-US"/>
        </w:rPr>
        <w:t>nominal</w:t>
      </w:r>
    </w:p>
    <w:p w14:paraId="2960AEF0" w14:textId="20EFB9B2" w:rsidR="7CB9B6AE" w:rsidRDefault="7CB9B6AE" w:rsidP="1BAE6487">
      <w:pPr>
        <w:pStyle w:val="ListParagraph"/>
        <w:numPr>
          <w:ilvl w:val="1"/>
          <w:numId w:val="2"/>
        </w:numPr>
        <w:tabs>
          <w:tab w:val="left" w:pos="5954"/>
        </w:tabs>
        <w:spacing w:line="360" w:lineRule="auto"/>
        <w:rPr>
          <w:rFonts w:eastAsiaTheme="minorEastAsia"/>
          <w:lang w:val="en-US"/>
        </w:rPr>
      </w:pPr>
      <w:r w:rsidRPr="1BAE6487">
        <w:rPr>
          <w:rFonts w:eastAsiaTheme="minorEastAsia"/>
          <w:b/>
          <w:bCs/>
          <w:lang w:val="en-US"/>
        </w:rPr>
        <w:t>Area ID</w:t>
      </w:r>
      <w:r w:rsidRPr="1BAE6487">
        <w:rPr>
          <w:rFonts w:eastAsiaTheme="minorEastAsia"/>
          <w:lang w:val="en-US"/>
        </w:rPr>
        <w:t xml:space="preserve">, </w:t>
      </w:r>
      <w:r w:rsidRPr="1BAE6487">
        <w:rPr>
          <w:rFonts w:eastAsiaTheme="minorEastAsia"/>
          <w:b/>
          <w:bCs/>
          <w:lang w:val="en-US"/>
        </w:rPr>
        <w:t>Reporting District</w:t>
      </w:r>
      <w:r w:rsidRPr="1BAE6487">
        <w:rPr>
          <w:rFonts w:eastAsiaTheme="minorEastAsia"/>
          <w:lang w:val="en-US"/>
        </w:rPr>
        <w:t xml:space="preserve">, </w:t>
      </w:r>
      <w:r w:rsidRPr="1BAE6487">
        <w:rPr>
          <w:rFonts w:eastAsiaTheme="minorEastAsia"/>
          <w:b/>
          <w:bCs/>
          <w:lang w:val="en-US"/>
        </w:rPr>
        <w:t>Premise Code</w:t>
      </w:r>
      <w:r w:rsidR="138DCFD2" w:rsidRPr="1BAE6487">
        <w:rPr>
          <w:rFonts w:eastAsiaTheme="minorEastAsia"/>
          <w:lang w:val="en-US"/>
        </w:rPr>
        <w:t xml:space="preserve">: </w:t>
      </w:r>
      <w:r w:rsidRPr="1BAE6487">
        <w:rPr>
          <w:rFonts w:eastAsiaTheme="minorEastAsia"/>
          <w:lang w:val="en-US"/>
        </w:rPr>
        <w:t>regular attribute</w:t>
      </w:r>
      <w:r w:rsidR="20BAFF6D" w:rsidRPr="1BAE6487">
        <w:rPr>
          <w:rFonts w:eastAsiaTheme="minorEastAsia"/>
          <w:lang w:val="en-US"/>
        </w:rPr>
        <w:t xml:space="preserve">, int but </w:t>
      </w:r>
      <w:r w:rsidR="71F64BC6" w:rsidRPr="1BAE6487">
        <w:rPr>
          <w:rFonts w:eastAsiaTheme="minorEastAsia"/>
          <w:lang w:val="en-US"/>
        </w:rPr>
        <w:t>nominal</w:t>
      </w:r>
    </w:p>
    <w:p w14:paraId="0DF32F73" w14:textId="3EB4DC73"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Victim Age</w:t>
      </w:r>
      <w:r w:rsidR="5B481BE2" w:rsidRPr="1BAE6487">
        <w:rPr>
          <w:rFonts w:eastAsiaTheme="minorEastAsia"/>
        </w:rPr>
        <w:t xml:space="preserve">, </w:t>
      </w:r>
      <w:r w:rsidR="7CB306C2" w:rsidRPr="1BAE6487">
        <w:rPr>
          <w:rFonts w:eastAsiaTheme="minorEastAsia"/>
        </w:rPr>
        <w:t>regular attributes, int</w:t>
      </w:r>
    </w:p>
    <w:p w14:paraId="22FE998D" w14:textId="5543C40B"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Victim Sex</w:t>
      </w:r>
      <w:r w:rsidRPr="1BAE6487">
        <w:rPr>
          <w:rFonts w:eastAsiaTheme="minorEastAsia"/>
        </w:rPr>
        <w:t xml:space="preserve"> and </w:t>
      </w:r>
      <w:r w:rsidRPr="1BAE6487">
        <w:rPr>
          <w:rFonts w:eastAsiaTheme="minorEastAsia"/>
          <w:b/>
          <w:bCs/>
        </w:rPr>
        <w:t>Victim Descent</w:t>
      </w:r>
      <w:r w:rsidRPr="1BAE6487">
        <w:rPr>
          <w:rFonts w:eastAsiaTheme="minorEastAsia"/>
        </w:rPr>
        <w:t>: regular attributes</w:t>
      </w:r>
      <w:r w:rsidR="2AADDF25" w:rsidRPr="1BAE6487">
        <w:rPr>
          <w:rFonts w:eastAsiaTheme="minorEastAsia"/>
        </w:rPr>
        <w:t xml:space="preserve">, </w:t>
      </w:r>
      <w:r w:rsidR="57C9339E" w:rsidRPr="1BAE6487">
        <w:rPr>
          <w:rFonts w:eastAsiaTheme="minorEastAsia"/>
        </w:rPr>
        <w:t>nominal</w:t>
      </w:r>
    </w:p>
    <w:p w14:paraId="04E3482E" w14:textId="215D0239" w:rsidR="7CB9B6AE" w:rsidRDefault="7CB9B6AE" w:rsidP="1BAE6487">
      <w:pPr>
        <w:pStyle w:val="ListParagraph"/>
        <w:numPr>
          <w:ilvl w:val="1"/>
          <w:numId w:val="2"/>
        </w:numPr>
        <w:tabs>
          <w:tab w:val="left" w:pos="5954"/>
        </w:tabs>
        <w:spacing w:line="360" w:lineRule="auto"/>
        <w:rPr>
          <w:rFonts w:eastAsiaTheme="minorEastAsia"/>
          <w:lang w:val="en-US"/>
        </w:rPr>
      </w:pPr>
      <w:r w:rsidRPr="1BAE6487">
        <w:rPr>
          <w:rFonts w:eastAsiaTheme="minorEastAsia"/>
          <w:b/>
          <w:bCs/>
          <w:lang w:val="en-US"/>
        </w:rPr>
        <w:t>MonthOccurred</w:t>
      </w:r>
      <w:r w:rsidR="079FA99E" w:rsidRPr="1BAE6487">
        <w:rPr>
          <w:rFonts w:eastAsiaTheme="minorEastAsia"/>
          <w:lang w:val="en-US"/>
        </w:rPr>
        <w:t>: new attribute</w:t>
      </w:r>
      <w:r w:rsidR="292BF3C7" w:rsidRPr="1BAE6487">
        <w:rPr>
          <w:rFonts w:eastAsiaTheme="minorEastAsia"/>
          <w:lang w:val="en-US"/>
        </w:rPr>
        <w:t xml:space="preserve">, int but </w:t>
      </w:r>
      <w:r w:rsidR="1B83EE0E" w:rsidRPr="1BAE6487">
        <w:rPr>
          <w:rFonts w:eastAsiaTheme="minorEastAsia"/>
          <w:lang w:val="en-US"/>
        </w:rPr>
        <w:t>loop nominal</w:t>
      </w:r>
    </w:p>
    <w:p w14:paraId="254FA16D" w14:textId="1C1E9C27"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HourOccurred</w:t>
      </w:r>
      <w:r w:rsidR="4ED155B2" w:rsidRPr="1BAE6487">
        <w:rPr>
          <w:rFonts w:eastAsiaTheme="minorEastAsia"/>
        </w:rPr>
        <w:t>: new attribute</w:t>
      </w:r>
      <w:r w:rsidR="73B5FDF1" w:rsidRPr="1BAE6487">
        <w:rPr>
          <w:rFonts w:eastAsiaTheme="minorEastAsia"/>
        </w:rPr>
        <w:t>, int but loop nominal</w:t>
      </w:r>
    </w:p>
    <w:p w14:paraId="457055A0" w14:textId="44C355C2" w:rsidR="4ED155B2" w:rsidRDefault="4ED155B2"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R</w:t>
      </w:r>
      <w:r w:rsidR="7CB9B6AE" w:rsidRPr="1BAE6487">
        <w:rPr>
          <w:rFonts w:eastAsiaTheme="minorEastAsia"/>
          <w:b/>
          <w:bCs/>
        </w:rPr>
        <w:t>eportingDelay</w:t>
      </w:r>
      <w:r w:rsidR="1BD4BE52" w:rsidRPr="1BAE6487">
        <w:rPr>
          <w:rFonts w:eastAsiaTheme="minorEastAsia"/>
        </w:rPr>
        <w:t>: new attribute</w:t>
      </w:r>
      <w:r w:rsidR="4DEEB8DC" w:rsidRPr="1BAE6487">
        <w:rPr>
          <w:rFonts w:eastAsiaTheme="minorEastAsia"/>
        </w:rPr>
        <w:t>, int</w:t>
      </w:r>
    </w:p>
    <w:p w14:paraId="37FA7C60" w14:textId="31544637"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lastRenderedPageBreak/>
        <w:t>AtIntersection</w:t>
      </w:r>
      <w:r w:rsidR="78BD3F67" w:rsidRPr="1BAE6487">
        <w:rPr>
          <w:rFonts w:eastAsiaTheme="minorEastAsia"/>
        </w:rPr>
        <w:t>: new attribute</w:t>
      </w:r>
      <w:r w:rsidR="226101A4" w:rsidRPr="1BAE6487">
        <w:rPr>
          <w:rFonts w:eastAsiaTheme="minorEastAsia"/>
        </w:rPr>
        <w:t>, nominal</w:t>
      </w:r>
    </w:p>
    <w:p w14:paraId="4E8BF4E3" w14:textId="4FC47F09" w:rsidR="7CB9B6AE" w:rsidRDefault="7CB9B6AE" w:rsidP="1BAE6487">
      <w:pPr>
        <w:pStyle w:val="ListParagraph"/>
        <w:numPr>
          <w:ilvl w:val="1"/>
          <w:numId w:val="2"/>
        </w:numPr>
        <w:tabs>
          <w:tab w:val="left" w:pos="5954"/>
        </w:tabs>
        <w:spacing w:line="360" w:lineRule="auto"/>
        <w:rPr>
          <w:rFonts w:eastAsiaTheme="minorEastAsia"/>
        </w:rPr>
      </w:pPr>
      <w:r w:rsidRPr="1BAE6487">
        <w:rPr>
          <w:rFonts w:eastAsiaTheme="minorEastAsia"/>
          <w:b/>
          <w:bCs/>
        </w:rPr>
        <w:t>CollisionType</w:t>
      </w:r>
      <w:r w:rsidR="68DCE74D" w:rsidRPr="1BAE6487">
        <w:rPr>
          <w:rFonts w:eastAsiaTheme="minorEastAsia"/>
        </w:rPr>
        <w:t>: new attribute</w:t>
      </w:r>
      <w:r w:rsidR="0EF685BD" w:rsidRPr="1BAE6487">
        <w:rPr>
          <w:rFonts w:eastAsiaTheme="minorEastAsia"/>
        </w:rPr>
        <w:t>, nominal</w:t>
      </w:r>
    </w:p>
    <w:p w14:paraId="60D1CA20" w14:textId="20AD8EB7" w:rsidR="10334EB6" w:rsidRDefault="10334EB6" w:rsidP="1BAE6487">
      <w:pPr>
        <w:pStyle w:val="ListParagraph"/>
        <w:numPr>
          <w:ilvl w:val="0"/>
          <w:numId w:val="2"/>
        </w:numPr>
        <w:tabs>
          <w:tab w:val="left" w:pos="5954"/>
        </w:tabs>
        <w:spacing w:line="360" w:lineRule="auto"/>
        <w:rPr>
          <w:rFonts w:eastAsiaTheme="minorEastAsia"/>
          <w:lang w:val="en-US"/>
        </w:rPr>
      </w:pPr>
      <w:r w:rsidRPr="002B78D6">
        <w:rPr>
          <w:rFonts w:eastAsiaTheme="minorEastAsia"/>
          <w:b/>
          <w:bCs/>
        </w:rPr>
        <w:t>Set Role</w:t>
      </w:r>
      <w:r w:rsidRPr="1BAE6487">
        <w:rPr>
          <w:rFonts w:eastAsiaTheme="minorEastAsia"/>
        </w:rPr>
        <w:t xml:space="preserve">: set </w:t>
      </w:r>
      <w:r w:rsidRPr="1BAE6487">
        <w:rPr>
          <w:rFonts w:eastAsiaTheme="minorEastAsia"/>
          <w:b/>
          <w:bCs/>
        </w:rPr>
        <w:t xml:space="preserve">DR Number </w:t>
      </w:r>
      <w:r w:rsidRPr="1BAE6487">
        <w:rPr>
          <w:rFonts w:eastAsiaTheme="minorEastAsia"/>
        </w:rPr>
        <w:t xml:space="preserve">as id, set </w:t>
      </w:r>
      <w:r w:rsidRPr="1BAE6487">
        <w:rPr>
          <w:b/>
          <w:bCs/>
        </w:rPr>
        <w:t xml:space="preserve">InjuryStatus </w:t>
      </w:r>
      <w:r w:rsidRPr="1BAE6487">
        <w:t>as label</w:t>
      </w:r>
      <w:r w:rsidR="00C1018C">
        <w:rPr>
          <w:rFonts w:eastAsiaTheme="minorEastAsia" w:hint="eastAsia"/>
        </w:rPr>
        <w:t>.</w:t>
      </w:r>
    </w:p>
    <w:p w14:paraId="3229EC7C" w14:textId="75D5A87C" w:rsidR="10334EB6" w:rsidRDefault="10334EB6" w:rsidP="1BAE6487">
      <w:pPr>
        <w:pStyle w:val="ListParagraph"/>
        <w:numPr>
          <w:ilvl w:val="0"/>
          <w:numId w:val="2"/>
        </w:numPr>
        <w:tabs>
          <w:tab w:val="left" w:pos="5954"/>
        </w:tabs>
        <w:spacing w:line="360" w:lineRule="auto"/>
        <w:rPr>
          <w:rFonts w:eastAsiaTheme="minorEastAsia"/>
          <w:lang w:val="en-US"/>
        </w:rPr>
      </w:pPr>
      <w:r w:rsidRPr="002B78D6">
        <w:rPr>
          <w:rFonts w:eastAsiaTheme="minorEastAsia"/>
          <w:b/>
          <w:bCs/>
        </w:rPr>
        <w:t>Write CSV</w:t>
      </w:r>
      <w:r w:rsidRPr="1BAE6487">
        <w:rPr>
          <w:rFonts w:eastAsiaTheme="minorEastAsia"/>
        </w:rPr>
        <w:t>: save the data to csv, which will share to team members</w:t>
      </w:r>
      <w:r w:rsidR="00C1018C">
        <w:rPr>
          <w:rFonts w:eastAsiaTheme="minorEastAsia" w:hint="eastAsia"/>
        </w:rPr>
        <w:t>.</w:t>
      </w:r>
    </w:p>
    <w:p w14:paraId="242781E0" w14:textId="7AF94A58" w:rsidR="00DD38F5" w:rsidRDefault="00DD38F5" w:rsidP="1BAE6487">
      <w:pPr>
        <w:keepNext/>
        <w:tabs>
          <w:tab w:val="left" w:pos="5954"/>
        </w:tabs>
        <w:rPr>
          <w:rFonts w:eastAsiaTheme="minorEastAsia"/>
        </w:rPr>
      </w:pPr>
    </w:p>
    <w:p w14:paraId="596604D5" w14:textId="77777777" w:rsidR="002B78D6" w:rsidRDefault="619F047D" w:rsidP="002B78D6">
      <w:pPr>
        <w:keepNext/>
        <w:tabs>
          <w:tab w:val="left" w:pos="5954"/>
        </w:tabs>
        <w:jc w:val="center"/>
      </w:pPr>
      <w:r>
        <w:rPr>
          <w:noProof/>
        </w:rPr>
        <w:drawing>
          <wp:inline distT="0" distB="0" distL="0" distR="0" wp14:anchorId="4F03074D" wp14:editId="6FDE04CB">
            <wp:extent cx="4444779" cy="1745290"/>
            <wp:effectExtent l="0" t="0" r="0" b="0"/>
            <wp:docPr id="899242146" name="Picture 89924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55299" cy="1749421"/>
                    </a:xfrm>
                    <a:prstGeom prst="rect">
                      <a:avLst/>
                    </a:prstGeom>
                  </pic:spPr>
                </pic:pic>
              </a:graphicData>
            </a:graphic>
          </wp:inline>
        </w:drawing>
      </w:r>
    </w:p>
    <w:p w14:paraId="04F6C8EC" w14:textId="500DE656" w:rsidR="00404C22" w:rsidRPr="00404C22" w:rsidRDefault="002B78D6" w:rsidP="002B78D6">
      <w:pPr>
        <w:pStyle w:val="Caption"/>
        <w:jc w:val="center"/>
      </w:pPr>
      <w:bookmarkStart w:id="32" w:name="_Toc172180462"/>
      <w:r>
        <w:t xml:space="preserve">Figure </w:t>
      </w:r>
      <w:r>
        <w:fldChar w:fldCharType="begin"/>
      </w:r>
      <w:r>
        <w:instrText xml:space="preserve"> SEQ Figure \* ARABIC </w:instrText>
      </w:r>
      <w:r>
        <w:fldChar w:fldCharType="separate"/>
      </w:r>
      <w:r w:rsidR="005A42D0">
        <w:rPr>
          <w:noProof/>
        </w:rPr>
        <w:t>11</w:t>
      </w:r>
      <w:r>
        <w:fldChar w:fldCharType="end"/>
      </w:r>
      <w:r>
        <w:rPr>
          <w:rFonts w:eastAsiaTheme="minorEastAsia" w:hint="eastAsia"/>
        </w:rPr>
        <w:t xml:space="preserve"> Operators for save file for decision tree</w:t>
      </w:r>
      <w:bookmarkEnd w:id="32"/>
    </w:p>
    <w:p w14:paraId="5D54D5BF" w14:textId="019D7E84" w:rsidR="00404C22" w:rsidRPr="00404C22" w:rsidRDefault="00404C22" w:rsidP="1BAE6487">
      <w:pPr>
        <w:keepNext/>
        <w:tabs>
          <w:tab w:val="left" w:pos="5954"/>
        </w:tabs>
        <w:rPr>
          <w:rFonts w:eastAsiaTheme="minorEastAsia"/>
        </w:rPr>
      </w:pPr>
    </w:p>
    <w:p w14:paraId="0FCE7CE0" w14:textId="4B254542" w:rsidR="00404C22" w:rsidRPr="00404C22" w:rsidRDefault="0023C25C" w:rsidP="002648BA">
      <w:pPr>
        <w:pStyle w:val="Heading3"/>
      </w:pPr>
      <w:bookmarkStart w:id="33" w:name="_Toc172180360"/>
      <w:r>
        <w:t>For KNN / KMEANS / Outliers</w:t>
      </w:r>
      <w:bookmarkEnd w:id="33"/>
    </w:p>
    <w:p w14:paraId="590F99BD" w14:textId="41C73FE0" w:rsidR="009D6F23" w:rsidRPr="009D6F23" w:rsidRDefault="64ADDF5C" w:rsidP="00267A42">
      <w:pPr>
        <w:tabs>
          <w:tab w:val="left" w:pos="5954"/>
        </w:tabs>
        <w:spacing w:line="360" w:lineRule="auto"/>
        <w:jc w:val="both"/>
        <w:rPr>
          <w:rFonts w:eastAsiaTheme="minorEastAsia"/>
        </w:rPr>
      </w:pPr>
      <w:r w:rsidRPr="009D6F23">
        <w:rPr>
          <w:rFonts w:eastAsiaTheme="minorEastAsia"/>
        </w:rPr>
        <w:t xml:space="preserve">Because the </w:t>
      </w:r>
      <w:r w:rsidR="05F41037" w:rsidRPr="009D6F23">
        <w:rPr>
          <w:rFonts w:eastAsiaTheme="minorEastAsia"/>
        </w:rPr>
        <w:t xml:space="preserve">nominal data generated midway cannot be directly used for ‘One-hot encoding’ or ‘Nominal to Numerical’, </w:t>
      </w:r>
      <w:r w:rsidR="233414D0" w:rsidRPr="009D6F23">
        <w:rPr>
          <w:rFonts w:eastAsiaTheme="minorEastAsia"/>
        </w:rPr>
        <w:t>, we should save it to CSV.</w:t>
      </w:r>
    </w:p>
    <w:p w14:paraId="6E973E9A" w14:textId="77777777" w:rsidR="00842B31" w:rsidRPr="00842B31" w:rsidRDefault="233414D0" w:rsidP="00842B31">
      <w:pPr>
        <w:pStyle w:val="ListParagraph"/>
        <w:numPr>
          <w:ilvl w:val="0"/>
          <w:numId w:val="1"/>
        </w:numPr>
        <w:spacing w:line="360" w:lineRule="auto"/>
        <w:ind w:hanging="357"/>
      </w:pPr>
      <w:r w:rsidRPr="1BAE6487">
        <w:rPr>
          <w:b/>
          <w:bCs/>
        </w:rPr>
        <w:t>Generate Attributes</w:t>
      </w:r>
      <w:r>
        <w:t>: generate two nominal attributes</w:t>
      </w:r>
    </w:p>
    <w:p w14:paraId="0E94F90B" w14:textId="694022CF" w:rsidR="00842B31" w:rsidRPr="00842B31" w:rsidRDefault="233414D0" w:rsidP="00842B31">
      <w:pPr>
        <w:pStyle w:val="ListParagraph"/>
        <w:numPr>
          <w:ilvl w:val="1"/>
          <w:numId w:val="1"/>
        </w:numPr>
        <w:spacing w:line="360" w:lineRule="auto"/>
        <w:ind w:hanging="357"/>
      </w:pPr>
      <w:r w:rsidRPr="00E7779E">
        <w:rPr>
          <w:b/>
          <w:bCs/>
        </w:rPr>
        <w:t>TimeOfDay</w:t>
      </w:r>
      <w:r>
        <w:t xml:space="preserve"> </w:t>
      </w:r>
      <w:r w:rsidR="00842B31">
        <w:rPr>
          <w:rFonts w:eastAsiaTheme="minorEastAsia" w:hint="eastAsia"/>
        </w:rPr>
        <w:t xml:space="preserve">: </w:t>
      </w:r>
      <w:r w:rsidR="00842B31" w:rsidRPr="009D6F23">
        <w:rPr>
          <w:rFonts w:eastAsiaTheme="minorEastAsia"/>
        </w:rPr>
        <w:t>binning hour to ‘Morning’, ‘Afternoon’, ‘Evening’ and ‘Night’</w:t>
      </w:r>
    </w:p>
    <w:p w14:paraId="009F3826" w14:textId="5DA3A00E" w:rsidR="00404C22" w:rsidRPr="00BD6CEF" w:rsidRDefault="233414D0" w:rsidP="00E7779E">
      <w:pPr>
        <w:pStyle w:val="ListParagraph"/>
        <w:numPr>
          <w:ilvl w:val="1"/>
          <w:numId w:val="1"/>
        </w:numPr>
        <w:spacing w:line="360" w:lineRule="auto"/>
        <w:ind w:hanging="357"/>
        <w:jc w:val="both"/>
      </w:pPr>
      <w:r w:rsidRPr="00E7779E">
        <w:rPr>
          <w:b/>
          <w:bCs/>
        </w:rPr>
        <w:t>NewPremiseCode</w:t>
      </w:r>
      <w:r w:rsidR="00842B31">
        <w:rPr>
          <w:rFonts w:eastAsiaTheme="minorEastAsia" w:hint="eastAsia"/>
        </w:rPr>
        <w:t xml:space="preserve">: </w:t>
      </w:r>
      <w:r w:rsidR="00BD6CEF">
        <w:rPr>
          <w:rFonts w:eastAsiaTheme="minorEastAsia" w:hint="eastAsia"/>
        </w:rPr>
        <w:t>t</w:t>
      </w:r>
      <w:r w:rsidR="00BD6CEF" w:rsidRPr="00BD6CEF">
        <w:rPr>
          <w:rFonts w:eastAsiaTheme="minorEastAsia"/>
        </w:rPr>
        <w:t>he distribution of premise codes is extremely uneven</w:t>
      </w:r>
      <w:r w:rsidR="00BD6CEF">
        <w:rPr>
          <w:rFonts w:eastAsiaTheme="minorEastAsia" w:hint="eastAsia"/>
        </w:rPr>
        <w:t>, there</w:t>
      </w:r>
      <w:r w:rsidR="00BD6CEF">
        <w:rPr>
          <w:rFonts w:eastAsiaTheme="minorEastAsia"/>
        </w:rPr>
        <w:t>’</w:t>
      </w:r>
      <w:r w:rsidR="00BD6CEF">
        <w:rPr>
          <w:rFonts w:eastAsiaTheme="minorEastAsia" w:hint="eastAsia"/>
        </w:rPr>
        <w:t xml:space="preserve">re 19 different values, to </w:t>
      </w:r>
      <w:r w:rsidR="00E7779E">
        <w:rPr>
          <w:rFonts w:eastAsiaTheme="minorEastAsia" w:hint="eastAsia"/>
        </w:rPr>
        <w:t>reduce the attributes generated by one-hot encoding, we simplify the 19 values to 4 categories in NewPremiseCode.</w:t>
      </w:r>
    </w:p>
    <w:p w14:paraId="6BD4B9B5" w14:textId="77777777" w:rsidR="00BD6CEF" w:rsidRDefault="00BD6CEF" w:rsidP="00BD6CEF">
      <w:pPr>
        <w:keepNext/>
        <w:spacing w:line="360" w:lineRule="auto"/>
        <w:jc w:val="center"/>
      </w:pPr>
      <w:r w:rsidRPr="00BD6CEF">
        <w:rPr>
          <w:rFonts w:eastAsiaTheme="minorEastAsia"/>
        </w:rPr>
        <w:drawing>
          <wp:inline distT="0" distB="0" distL="0" distR="0" wp14:anchorId="24465CF3" wp14:editId="1A013F3E">
            <wp:extent cx="4063117" cy="2395038"/>
            <wp:effectExtent l="0" t="0" r="0" b="0"/>
            <wp:docPr id="124831665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16650" name="Picture 1" descr="A graph with numbers and lines&#10;&#10;Description automatically generated"/>
                    <pic:cNvPicPr/>
                  </pic:nvPicPr>
                  <pic:blipFill>
                    <a:blip r:embed="rId26"/>
                    <a:stretch>
                      <a:fillRect/>
                    </a:stretch>
                  </pic:blipFill>
                  <pic:spPr>
                    <a:xfrm>
                      <a:off x="0" y="0"/>
                      <a:ext cx="4072792" cy="2400741"/>
                    </a:xfrm>
                    <a:prstGeom prst="rect">
                      <a:avLst/>
                    </a:prstGeom>
                  </pic:spPr>
                </pic:pic>
              </a:graphicData>
            </a:graphic>
          </wp:inline>
        </w:drawing>
      </w:r>
    </w:p>
    <w:p w14:paraId="0F5705DB" w14:textId="264B35B9" w:rsidR="00BD6CEF" w:rsidRPr="00BD6CEF" w:rsidRDefault="00BD6CEF" w:rsidP="00BD6CEF">
      <w:pPr>
        <w:pStyle w:val="Caption"/>
        <w:jc w:val="center"/>
        <w:rPr>
          <w:rFonts w:eastAsiaTheme="minorEastAsia" w:hint="eastAsia"/>
        </w:rPr>
      </w:pPr>
      <w:bookmarkStart w:id="34" w:name="_Toc172180463"/>
      <w:r>
        <w:t xml:space="preserve">Figure </w:t>
      </w:r>
      <w:r>
        <w:fldChar w:fldCharType="begin"/>
      </w:r>
      <w:r>
        <w:instrText xml:space="preserve"> SEQ Figure \* ARABIC </w:instrText>
      </w:r>
      <w:r>
        <w:fldChar w:fldCharType="separate"/>
      </w:r>
      <w:r w:rsidR="005A42D0">
        <w:rPr>
          <w:noProof/>
        </w:rPr>
        <w:t>12</w:t>
      </w:r>
      <w:r>
        <w:fldChar w:fldCharType="end"/>
      </w:r>
      <w:r>
        <w:rPr>
          <w:rFonts w:eastAsiaTheme="minorEastAsia" w:hint="eastAsia"/>
        </w:rPr>
        <w:t xml:space="preserve"> distribution of 'Premise Code'</w:t>
      </w:r>
      <w:bookmarkEnd w:id="34"/>
    </w:p>
    <w:p w14:paraId="2CDF5480" w14:textId="089E6777" w:rsidR="009D6F23" w:rsidRDefault="009D6F23" w:rsidP="009D6F23">
      <w:pPr>
        <w:rPr>
          <w:rFonts w:eastAsiaTheme="minorEastAsia"/>
        </w:rPr>
      </w:pPr>
      <w:r>
        <w:rPr>
          <w:noProof/>
        </w:rPr>
        <w:lastRenderedPageBreak/>
        <w:pict w14:anchorId="5D5D0471">
          <v:shape id="_x0000_s2053" type="#_x0000_t202" style="position:absolute;margin-left:17.25pt;margin-top:8.95pt;width:428.25pt;height:6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31907082" w14:textId="77777777" w:rsidR="009D6F23" w:rsidRPr="009D6F23" w:rsidRDefault="009D6F23" w:rsidP="009D6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0"/>
                      <w:szCs w:val="20"/>
                      <w14:ligatures w14:val="none"/>
                    </w:rPr>
                  </w:pPr>
                  <w:r w:rsidRPr="009D6F23">
                    <w:rPr>
                      <w:rFonts w:ascii="Consolas" w:hAnsi="Consolas" w:cs="Courier New"/>
                      <w:b/>
                      <w:bCs/>
                      <w:color w:val="0000FF"/>
                      <w:sz w:val="20"/>
                      <w:szCs w:val="20"/>
                      <w14:ligatures w14:val="none"/>
                    </w:rPr>
                    <w:t>if</w:t>
                  </w:r>
                  <w:r w:rsidRPr="009D6F23">
                    <w:rPr>
                      <w:rFonts w:ascii="Consolas" w:hAnsi="Consolas" w:cs="Courier New"/>
                      <w:color w:val="8B008B"/>
                      <w:sz w:val="20"/>
                      <w:szCs w:val="20"/>
                      <w14:ligatures w14:val="none"/>
                    </w:rPr>
                    <w:t>(</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&gt;=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6</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&amp;&amp;</w:t>
                  </w:r>
                  <w:r w:rsidRPr="009D6F23">
                    <w:rPr>
                      <w:rFonts w:ascii="Consolas" w:hAnsi="Consolas" w:cs="Courier New"/>
                      <w:color w:val="808080"/>
                      <w:sz w:val="20"/>
                      <w:szCs w:val="20"/>
                      <w14:ligatures w14:val="none"/>
                    </w:rPr>
                    <w:t xml:space="preserve"> </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&lt;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12</w:t>
                  </w:r>
                  <w:r w:rsidRPr="009D6F23">
                    <w:rPr>
                      <w:rFonts w:ascii="Consolas" w:hAnsi="Consolas" w:cs="Courier New"/>
                      <w:color w:val="8B008B"/>
                      <w:sz w:val="20"/>
                      <w:szCs w:val="20"/>
                      <w14:ligatures w14:val="none"/>
                    </w:rPr>
                    <w:t>,</w:t>
                  </w:r>
                  <w:r w:rsidRPr="009D6F23">
                    <w:rPr>
                      <w:rFonts w:ascii="Consolas" w:hAnsi="Consolas" w:cs="Courier New"/>
                      <w:color w:val="808080"/>
                      <w:sz w:val="20"/>
                      <w:szCs w:val="20"/>
                      <w14:ligatures w14:val="none"/>
                    </w:rPr>
                    <w:t xml:space="preserve"> </w:t>
                  </w:r>
                  <w:r w:rsidRPr="009D6F23">
                    <w:rPr>
                      <w:rFonts w:ascii="Consolas" w:hAnsi="Consolas" w:cs="Courier New"/>
                      <w:color w:val="008B8B"/>
                      <w:sz w:val="20"/>
                      <w:szCs w:val="20"/>
                      <w14:ligatures w14:val="none"/>
                    </w:rPr>
                    <w:t>"Morning"</w:t>
                  </w:r>
                  <w:r w:rsidRPr="009D6F23">
                    <w:rPr>
                      <w:rFonts w:ascii="Consolas" w:hAnsi="Consolas" w:cs="Courier New"/>
                      <w:color w:val="8B008B"/>
                      <w:sz w:val="20"/>
                      <w:szCs w:val="20"/>
                      <w14:ligatures w14:val="none"/>
                    </w:rPr>
                    <w:t>,</w:t>
                  </w:r>
                  <w:r w:rsidRPr="009D6F23">
                    <w:rPr>
                      <w:rFonts w:ascii="Consolas" w:hAnsi="Consolas" w:cs="Courier New"/>
                      <w:sz w:val="20"/>
                      <w:szCs w:val="20"/>
                      <w14:ligatures w14:val="none"/>
                    </w:rPr>
                    <w:br/>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if</w:t>
                  </w:r>
                  <w:r w:rsidRPr="009D6F23">
                    <w:rPr>
                      <w:rFonts w:ascii="Consolas" w:hAnsi="Consolas" w:cs="Courier New"/>
                      <w:color w:val="8B008B"/>
                      <w:sz w:val="20"/>
                      <w:szCs w:val="20"/>
                      <w14:ligatures w14:val="none"/>
                    </w:rPr>
                    <w:t>(</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&gt;=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12</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&amp;&amp;</w:t>
                  </w:r>
                  <w:r w:rsidRPr="009D6F23">
                    <w:rPr>
                      <w:rFonts w:ascii="Consolas" w:hAnsi="Consolas" w:cs="Courier New"/>
                      <w:color w:val="808080"/>
                      <w:sz w:val="20"/>
                      <w:szCs w:val="20"/>
                      <w14:ligatures w14:val="none"/>
                    </w:rPr>
                    <w:t xml:space="preserve"> </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&lt;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18</w:t>
                  </w:r>
                  <w:r w:rsidRPr="009D6F23">
                    <w:rPr>
                      <w:rFonts w:ascii="Consolas" w:hAnsi="Consolas" w:cs="Courier New"/>
                      <w:color w:val="8B008B"/>
                      <w:sz w:val="20"/>
                      <w:szCs w:val="20"/>
                      <w14:ligatures w14:val="none"/>
                    </w:rPr>
                    <w:t>,</w:t>
                  </w:r>
                  <w:r w:rsidRPr="009D6F23">
                    <w:rPr>
                      <w:rFonts w:ascii="Consolas" w:hAnsi="Consolas" w:cs="Courier New"/>
                      <w:color w:val="808080"/>
                      <w:sz w:val="20"/>
                      <w:szCs w:val="20"/>
                      <w14:ligatures w14:val="none"/>
                    </w:rPr>
                    <w:t xml:space="preserve"> </w:t>
                  </w:r>
                  <w:r w:rsidRPr="009D6F23">
                    <w:rPr>
                      <w:rFonts w:ascii="Consolas" w:hAnsi="Consolas" w:cs="Courier New"/>
                      <w:color w:val="008B8B"/>
                      <w:sz w:val="20"/>
                      <w:szCs w:val="20"/>
                      <w14:ligatures w14:val="none"/>
                    </w:rPr>
                    <w:t>"Afternoon"</w:t>
                  </w:r>
                  <w:r w:rsidRPr="009D6F23">
                    <w:rPr>
                      <w:rFonts w:ascii="Consolas" w:hAnsi="Consolas" w:cs="Courier New"/>
                      <w:color w:val="8B008B"/>
                      <w:sz w:val="20"/>
                      <w:szCs w:val="20"/>
                      <w14:ligatures w14:val="none"/>
                    </w:rPr>
                    <w:t>,</w:t>
                  </w:r>
                  <w:r w:rsidRPr="009D6F23">
                    <w:rPr>
                      <w:rFonts w:ascii="Consolas" w:hAnsi="Consolas" w:cs="Courier New"/>
                      <w:sz w:val="20"/>
                      <w:szCs w:val="20"/>
                      <w14:ligatures w14:val="none"/>
                    </w:rPr>
                    <w:br/>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if</w:t>
                  </w:r>
                  <w:r w:rsidRPr="009D6F23">
                    <w:rPr>
                      <w:rFonts w:ascii="Consolas" w:hAnsi="Consolas" w:cs="Courier New"/>
                      <w:color w:val="8B008B"/>
                      <w:sz w:val="20"/>
                      <w:szCs w:val="20"/>
                      <w14:ligatures w14:val="none"/>
                    </w:rPr>
                    <w:t>(</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&gt;=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18</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&amp;&amp;</w:t>
                  </w:r>
                  <w:r w:rsidRPr="009D6F23">
                    <w:rPr>
                      <w:rFonts w:ascii="Consolas" w:hAnsi="Consolas" w:cs="Courier New"/>
                      <w:color w:val="808080"/>
                      <w:sz w:val="20"/>
                      <w:szCs w:val="20"/>
                      <w14:ligatures w14:val="none"/>
                    </w:rPr>
                    <w:t xml:space="preserve"> </w:t>
                  </w:r>
                  <w:r w:rsidRPr="009D6F23">
                    <w:rPr>
                      <w:rFonts w:ascii="Consolas" w:hAnsi="Consolas" w:cs="Courier New"/>
                      <w:color w:val="1B9984"/>
                      <w:sz w:val="20"/>
                      <w:szCs w:val="20"/>
                      <w14:ligatures w14:val="none"/>
                    </w:rPr>
                    <w:t>HourOccurred</w:t>
                  </w:r>
                  <w:r w:rsidRPr="009D6F23">
                    <w:rPr>
                      <w:rFonts w:ascii="Consolas" w:hAnsi="Consolas" w:cs="Courier New"/>
                      <w:color w:val="808080"/>
                      <w:sz w:val="20"/>
                      <w:szCs w:val="20"/>
                      <w14:ligatures w14:val="none"/>
                    </w:rPr>
                    <w:t xml:space="preserve"> </w:t>
                  </w:r>
                  <w:r w:rsidRPr="009D6F23">
                    <w:rPr>
                      <w:rFonts w:ascii="Consolas" w:hAnsi="Consolas" w:cs="Courier New"/>
                      <w:b/>
                      <w:bCs/>
                      <w:color w:val="0000FF"/>
                      <w:sz w:val="20"/>
                      <w:szCs w:val="20"/>
                      <w14:ligatures w14:val="none"/>
                    </w:rPr>
                    <w:t>&lt;</w:t>
                  </w:r>
                  <w:r w:rsidRPr="009D6F23">
                    <w:rPr>
                      <w:rFonts w:ascii="Consolas" w:hAnsi="Consolas" w:cs="Courier New"/>
                      <w:color w:val="808080"/>
                      <w:sz w:val="20"/>
                      <w:szCs w:val="20"/>
                      <w14:ligatures w14:val="none"/>
                    </w:rPr>
                    <w:t xml:space="preserve"> </w:t>
                  </w:r>
                  <w:r w:rsidRPr="009D6F23">
                    <w:rPr>
                      <w:rFonts w:ascii="Consolas" w:hAnsi="Consolas" w:cs="Courier New"/>
                      <w:color w:val="6400C8"/>
                      <w:sz w:val="20"/>
                      <w:szCs w:val="20"/>
                      <w14:ligatures w14:val="none"/>
                    </w:rPr>
                    <w:t>24</w:t>
                  </w:r>
                  <w:r w:rsidRPr="009D6F23">
                    <w:rPr>
                      <w:rFonts w:ascii="Consolas" w:hAnsi="Consolas" w:cs="Courier New"/>
                      <w:color w:val="8B008B"/>
                      <w:sz w:val="20"/>
                      <w:szCs w:val="20"/>
                      <w14:ligatures w14:val="none"/>
                    </w:rPr>
                    <w:t>,</w:t>
                  </w:r>
                  <w:r w:rsidRPr="009D6F23">
                    <w:rPr>
                      <w:rFonts w:ascii="Consolas" w:hAnsi="Consolas" w:cs="Courier New"/>
                      <w:color w:val="808080"/>
                      <w:sz w:val="20"/>
                      <w:szCs w:val="20"/>
                      <w14:ligatures w14:val="none"/>
                    </w:rPr>
                    <w:t xml:space="preserve"> </w:t>
                  </w:r>
                  <w:r w:rsidRPr="009D6F23">
                    <w:rPr>
                      <w:rFonts w:ascii="Consolas" w:hAnsi="Consolas" w:cs="Courier New"/>
                      <w:color w:val="008B8B"/>
                      <w:sz w:val="20"/>
                      <w:szCs w:val="20"/>
                      <w14:ligatures w14:val="none"/>
                    </w:rPr>
                    <w:t>"Evening"</w:t>
                  </w:r>
                  <w:r w:rsidRPr="009D6F23">
                    <w:rPr>
                      <w:rFonts w:ascii="Consolas" w:hAnsi="Consolas" w:cs="Courier New"/>
                      <w:color w:val="8B008B"/>
                      <w:sz w:val="20"/>
                      <w:szCs w:val="20"/>
                      <w14:ligatures w14:val="none"/>
                    </w:rPr>
                    <w:t>,</w:t>
                  </w:r>
                  <w:r w:rsidRPr="009D6F23">
                    <w:rPr>
                      <w:rFonts w:ascii="Consolas" w:hAnsi="Consolas" w:cs="Courier New"/>
                      <w:color w:val="808080"/>
                      <w:sz w:val="20"/>
                      <w:szCs w:val="20"/>
                      <w14:ligatures w14:val="none"/>
                    </w:rPr>
                    <w:t xml:space="preserve"> </w:t>
                  </w:r>
                  <w:r w:rsidRPr="009D6F23">
                    <w:rPr>
                      <w:rFonts w:ascii="Consolas" w:hAnsi="Consolas" w:cs="Courier New"/>
                      <w:color w:val="008B8B"/>
                      <w:sz w:val="20"/>
                      <w:szCs w:val="20"/>
                      <w14:ligatures w14:val="none"/>
                    </w:rPr>
                    <w:t>"Night"</w:t>
                  </w:r>
                  <w:r w:rsidRPr="009D6F23">
                    <w:rPr>
                      <w:rFonts w:ascii="Consolas" w:hAnsi="Consolas" w:cs="Courier New"/>
                      <w:color w:val="8B008B"/>
                      <w:sz w:val="20"/>
                      <w:szCs w:val="20"/>
                      <w14:ligatures w14:val="none"/>
                    </w:rPr>
                    <w:t>)))</w:t>
                  </w:r>
                </w:p>
                <w:p w14:paraId="05D77F75" w14:textId="5DF59636" w:rsidR="009D6F23" w:rsidRDefault="009D6F23"/>
              </w:txbxContent>
            </v:textbox>
            <w10:wrap type="square"/>
          </v:shape>
        </w:pict>
      </w:r>
    </w:p>
    <w:p w14:paraId="71345849" w14:textId="37AD262D" w:rsidR="009D6F23" w:rsidRDefault="009D6F23" w:rsidP="009D6F23">
      <w:pPr>
        <w:rPr>
          <w:rFonts w:eastAsiaTheme="minorEastAsia"/>
        </w:rPr>
      </w:pPr>
    </w:p>
    <w:p w14:paraId="2B2505A7" w14:textId="77777777" w:rsidR="009D6F23" w:rsidRDefault="009D6F23" w:rsidP="009D6F23">
      <w:pPr>
        <w:rPr>
          <w:rFonts w:eastAsiaTheme="minorEastAsia"/>
        </w:rPr>
      </w:pPr>
    </w:p>
    <w:p w14:paraId="0C2140B5" w14:textId="77777777" w:rsidR="009D6F23" w:rsidRDefault="009D6F23" w:rsidP="009D6F23">
      <w:pPr>
        <w:rPr>
          <w:rFonts w:eastAsiaTheme="minorEastAsia"/>
        </w:rPr>
      </w:pPr>
    </w:p>
    <w:p w14:paraId="74BCCB2C" w14:textId="77777777" w:rsidR="009D6F23" w:rsidRDefault="009D6F23" w:rsidP="009D6F23">
      <w:pPr>
        <w:rPr>
          <w:rFonts w:eastAsiaTheme="minorEastAsia"/>
        </w:rPr>
      </w:pPr>
    </w:p>
    <w:p w14:paraId="5783ADB4" w14:textId="1A67FED0" w:rsidR="009D6F23" w:rsidRDefault="009D6F23" w:rsidP="009D6F23">
      <w:pPr>
        <w:rPr>
          <w:rFonts w:eastAsiaTheme="minorEastAsia"/>
        </w:rPr>
      </w:pPr>
      <w:r>
        <w:rPr>
          <w:noProof/>
        </w:rPr>
        <w:pict w14:anchorId="1FE49429">
          <v:shape id="_x0000_s2054" type="#_x0000_t202" style="position:absolute;margin-left:-439.5pt;margin-top:11.2pt;width:430.55pt;height:56.9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4F40E1F6" w14:textId="5EBB772F" w:rsidR="009D6F23" w:rsidRPr="009D6F23" w:rsidRDefault="009D6F23" w:rsidP="009D6F23">
                  <w:pPr>
                    <w:pStyle w:val="HTMLPreformatted"/>
                    <w:shd w:val="clear" w:color="auto" w:fill="FFFFFF"/>
                    <w:rPr>
                      <w:rFonts w:cs="Courier New"/>
                      <w14:ligatures w14:val="none"/>
                    </w:rPr>
                  </w:pPr>
                  <w:r w:rsidRPr="009D6F23">
                    <w:rPr>
                      <w:rFonts w:cs="Courier New"/>
                      <w:b/>
                      <w:bCs/>
                      <w:color w:val="0000FF"/>
                      <w14:ligatures w14:val="none"/>
                    </w:rPr>
                    <w:t>if</w:t>
                  </w:r>
                  <w:r w:rsidRPr="009D6F23">
                    <w:rPr>
                      <w:rFonts w:cs="Courier New"/>
                      <w:color w:val="8B008B"/>
                      <w14:ligatures w14:val="none"/>
                    </w:rPr>
                    <w:t>(</w:t>
                  </w:r>
                  <w:r w:rsidRPr="009D6F23">
                    <w:rPr>
                      <w:rFonts w:cs="Courier New"/>
                      <w:b/>
                      <w:bCs/>
                      <w:color w:val="0000FF"/>
                      <w14:ligatures w14:val="none"/>
                    </w:rPr>
                    <w:t>contains</w:t>
                  </w:r>
                  <w:r w:rsidRPr="009D6F23">
                    <w:rPr>
                      <w:rFonts w:cs="Courier New"/>
                      <w:color w:val="8B008B"/>
                      <w14:ligatures w14:val="none"/>
                    </w:rPr>
                    <w:t>(</w:t>
                  </w:r>
                  <w:r w:rsidRPr="009D6F23">
                    <w:rPr>
                      <w:rFonts w:cs="Courier New"/>
                      <w:color w:val="1B9984"/>
                      <w14:ligatures w14:val="none"/>
                    </w:rPr>
                    <w:t>[Premise Code]</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"101"</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"101"</w:t>
                  </w:r>
                  <w:r w:rsidRPr="009D6F23">
                    <w:rPr>
                      <w:rFonts w:cs="Courier New"/>
                      <w:color w:val="8B008B"/>
                      <w14:ligatures w14:val="none"/>
                    </w:rPr>
                    <w:t>,</w:t>
                  </w:r>
                  <w:r w:rsidRPr="009D6F23">
                    <w:rPr>
                      <w:rFonts w:cs="Courier New"/>
                      <w14:ligatures w14:val="none"/>
                    </w:rPr>
                    <w:br/>
                  </w:r>
                  <w:r w:rsidRPr="009D6F23">
                    <w:rPr>
                      <w:rFonts w:cs="Courier New"/>
                      <w:color w:val="808080"/>
                      <w14:ligatures w14:val="none"/>
                    </w:rPr>
                    <w:t xml:space="preserve">  </w:t>
                  </w:r>
                  <w:r w:rsidRPr="009D6F23">
                    <w:rPr>
                      <w:rFonts w:cs="Courier New"/>
                      <w:b/>
                      <w:bCs/>
                      <w:color w:val="0000FF"/>
                      <w14:ligatures w14:val="none"/>
                    </w:rPr>
                    <w:t>if</w:t>
                  </w:r>
                  <w:r w:rsidRPr="009D6F23">
                    <w:rPr>
                      <w:rFonts w:cs="Courier New"/>
                      <w:color w:val="8B008B"/>
                      <w14:ligatures w14:val="none"/>
                    </w:rPr>
                    <w:t>(</w:t>
                  </w:r>
                  <w:r w:rsidRPr="009D6F23">
                    <w:rPr>
                      <w:rFonts w:cs="Courier New"/>
                      <w:b/>
                      <w:bCs/>
                      <w:color w:val="0000FF"/>
                      <w14:ligatures w14:val="none"/>
                    </w:rPr>
                    <w:t>contains</w:t>
                  </w:r>
                  <w:r w:rsidRPr="009D6F23">
                    <w:rPr>
                      <w:rFonts w:cs="Courier New"/>
                      <w:color w:val="8B008B"/>
                      <w14:ligatures w14:val="none"/>
                    </w:rPr>
                    <w:t>(</w:t>
                  </w:r>
                  <w:r w:rsidRPr="009D6F23">
                    <w:rPr>
                      <w:rFonts w:cs="Courier New"/>
                      <w:color w:val="1B9984"/>
                      <w14:ligatures w14:val="none"/>
                    </w:rPr>
                    <w:t>[Premise Code]</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"108"</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"108"</w:t>
                  </w:r>
                  <w:r w:rsidRPr="009D6F23">
                    <w:rPr>
                      <w:rFonts w:cs="Courier New"/>
                      <w:color w:val="8B008B"/>
                      <w14:ligatures w14:val="none"/>
                    </w:rPr>
                    <w:t>,</w:t>
                  </w:r>
                  <w:r w:rsidRPr="009D6F23">
                    <w:rPr>
                      <w:rFonts w:cs="Courier New"/>
                      <w14:ligatures w14:val="none"/>
                    </w:rPr>
                    <w:br/>
                  </w:r>
                  <w:r w:rsidRPr="009D6F23">
                    <w:rPr>
                      <w:rFonts w:cs="Courier New"/>
                      <w:color w:val="808080"/>
                      <w14:ligatures w14:val="none"/>
                    </w:rPr>
                    <w:t xml:space="preserve">    </w:t>
                  </w:r>
                  <w:r w:rsidRPr="009D6F23">
                    <w:rPr>
                      <w:rFonts w:cs="Courier New"/>
                      <w:b/>
                      <w:bCs/>
                      <w:color w:val="0000FF"/>
                      <w14:ligatures w14:val="none"/>
                    </w:rPr>
                    <w:t>if</w:t>
                  </w:r>
                  <w:r w:rsidRPr="009D6F23">
                    <w:rPr>
                      <w:rFonts w:cs="Courier New"/>
                      <w:color w:val="8B008B"/>
                      <w14:ligatures w14:val="none"/>
                    </w:rPr>
                    <w:t>(</w:t>
                  </w:r>
                  <w:r w:rsidRPr="009D6F23">
                    <w:rPr>
                      <w:rFonts w:cs="Courier New"/>
                      <w:b/>
                      <w:bCs/>
                      <w:color w:val="0000FF"/>
                      <w14:ligatures w14:val="none"/>
                    </w:rPr>
                    <w:t>contains</w:t>
                  </w:r>
                  <w:r w:rsidRPr="009D6F23">
                    <w:rPr>
                      <w:rFonts w:cs="Courier New"/>
                      <w:color w:val="8B008B"/>
                      <w14:ligatures w14:val="none"/>
                    </w:rPr>
                    <w:t>(</w:t>
                  </w:r>
                  <w:r w:rsidRPr="009D6F23">
                    <w:rPr>
                      <w:rFonts w:cs="Courier New"/>
                      <w:color w:val="1B9984"/>
                      <w14:ligatures w14:val="none"/>
                    </w:rPr>
                    <w:t>[Premise Code]</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"102"</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"102"</w:t>
                  </w:r>
                  <w:r w:rsidRPr="009D6F23">
                    <w:rPr>
                      <w:rFonts w:cs="Courier New"/>
                      <w:color w:val="8B008B"/>
                      <w14:ligatures w14:val="none"/>
                    </w:rPr>
                    <w:t>,</w:t>
                  </w:r>
                  <w:r w:rsidRPr="009D6F23">
                    <w:rPr>
                      <w:rFonts w:cs="Courier New"/>
                      <w:color w:val="808080"/>
                      <w14:ligatures w14:val="none"/>
                    </w:rPr>
                    <w:t xml:space="preserve"> </w:t>
                  </w:r>
                  <w:r w:rsidRPr="009D6F23">
                    <w:rPr>
                      <w:rFonts w:cs="Courier New"/>
                      <w:color w:val="008B8B"/>
                      <w14:ligatures w14:val="none"/>
                    </w:rPr>
                    <w:t>"Others"</w:t>
                  </w:r>
                  <w:r w:rsidRPr="009D6F23">
                    <w:rPr>
                      <w:rFonts w:cs="Courier New"/>
                      <w:color w:val="8B008B"/>
                      <w14:ligatures w14:val="none"/>
                    </w:rPr>
                    <w:t>)))</w:t>
                  </w:r>
                </w:p>
                <w:p w14:paraId="4F69B600" w14:textId="5BB58BA7" w:rsidR="009D6F23" w:rsidRDefault="009D6F23"/>
              </w:txbxContent>
            </v:textbox>
            <w10:wrap type="square"/>
          </v:shape>
        </w:pict>
      </w:r>
    </w:p>
    <w:p w14:paraId="402A3079" w14:textId="77777777" w:rsidR="009D6F23" w:rsidRDefault="009D6F23" w:rsidP="009D6F23">
      <w:pPr>
        <w:rPr>
          <w:rFonts w:eastAsiaTheme="minorEastAsia"/>
        </w:rPr>
      </w:pPr>
    </w:p>
    <w:p w14:paraId="33715929" w14:textId="775E3964" w:rsidR="009D6F23" w:rsidRDefault="009D6F23" w:rsidP="009D6F23">
      <w:pPr>
        <w:rPr>
          <w:rFonts w:eastAsiaTheme="minorEastAsia"/>
        </w:rPr>
      </w:pPr>
    </w:p>
    <w:p w14:paraId="42378442" w14:textId="77777777" w:rsidR="009D6F23" w:rsidRDefault="009D6F23" w:rsidP="009D6F23">
      <w:pPr>
        <w:rPr>
          <w:rFonts w:eastAsiaTheme="minorEastAsia"/>
        </w:rPr>
      </w:pPr>
    </w:p>
    <w:p w14:paraId="45B31130" w14:textId="77777777" w:rsidR="009D6F23" w:rsidRDefault="009D6F23" w:rsidP="009D6F23">
      <w:pPr>
        <w:rPr>
          <w:rFonts w:eastAsiaTheme="minorEastAsia"/>
        </w:rPr>
      </w:pPr>
    </w:p>
    <w:p w14:paraId="39A2C58F" w14:textId="4DE30C9F" w:rsidR="009D6F23" w:rsidRPr="009D6F23" w:rsidRDefault="009D6F23" w:rsidP="009D6F23">
      <w:pPr>
        <w:rPr>
          <w:rFonts w:eastAsiaTheme="minorEastAsia" w:hint="eastAsia"/>
        </w:rPr>
      </w:pPr>
    </w:p>
    <w:p w14:paraId="337EB772" w14:textId="77777777" w:rsidR="00C1018C" w:rsidRDefault="233414D0" w:rsidP="00C1018C">
      <w:pPr>
        <w:keepNext/>
        <w:jc w:val="center"/>
      </w:pPr>
      <w:r>
        <w:rPr>
          <w:noProof/>
        </w:rPr>
        <w:drawing>
          <wp:inline distT="0" distB="0" distL="0" distR="0" wp14:anchorId="2B6B6EE1" wp14:editId="7FCD74D0">
            <wp:extent cx="4096322" cy="971686"/>
            <wp:effectExtent l="0" t="0" r="0" b="0"/>
            <wp:docPr id="684774493" name="Picture 6847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96322" cy="971686"/>
                    </a:xfrm>
                    <a:prstGeom prst="rect">
                      <a:avLst/>
                    </a:prstGeom>
                  </pic:spPr>
                </pic:pic>
              </a:graphicData>
            </a:graphic>
          </wp:inline>
        </w:drawing>
      </w:r>
    </w:p>
    <w:p w14:paraId="528E7746" w14:textId="2B45E434" w:rsidR="00404C22" w:rsidRPr="00404C22" w:rsidRDefault="00C1018C" w:rsidP="00C1018C">
      <w:pPr>
        <w:pStyle w:val="Caption"/>
        <w:jc w:val="center"/>
      </w:pPr>
      <w:bookmarkStart w:id="35" w:name="_Toc172180464"/>
      <w:r>
        <w:t xml:space="preserve">Figure </w:t>
      </w:r>
      <w:r>
        <w:fldChar w:fldCharType="begin"/>
      </w:r>
      <w:r>
        <w:instrText xml:space="preserve"> SEQ Figure \* ARABIC </w:instrText>
      </w:r>
      <w:r>
        <w:fldChar w:fldCharType="separate"/>
      </w:r>
      <w:r w:rsidR="005A42D0">
        <w:rPr>
          <w:noProof/>
        </w:rPr>
        <w:t>13</w:t>
      </w:r>
      <w:r>
        <w:fldChar w:fldCharType="end"/>
      </w:r>
      <w:r>
        <w:rPr>
          <w:rFonts w:eastAsiaTheme="minorEastAsia" w:hint="eastAsia"/>
        </w:rPr>
        <w:t xml:space="preserve"> Operators to deal with HourOccurred and Premise Code</w:t>
      </w:r>
      <w:bookmarkEnd w:id="35"/>
    </w:p>
    <w:p w14:paraId="6120D842" w14:textId="7DA8E450" w:rsidR="00404C22" w:rsidRDefault="00267A42" w:rsidP="00E7779E">
      <w:pPr>
        <w:pStyle w:val="ListParagraph"/>
        <w:numPr>
          <w:ilvl w:val="0"/>
          <w:numId w:val="27"/>
        </w:numPr>
        <w:spacing w:line="360" w:lineRule="auto"/>
        <w:ind w:left="782" w:hanging="357"/>
        <w:rPr>
          <w:rFonts w:eastAsiaTheme="minorEastAsia"/>
        </w:rPr>
      </w:pPr>
      <w:r w:rsidRPr="00E7779E">
        <w:rPr>
          <w:rFonts w:eastAsiaTheme="minorEastAsia" w:hint="eastAsia"/>
          <w:b/>
          <w:bCs/>
        </w:rPr>
        <w:t>Select Attributes</w:t>
      </w:r>
      <w:r w:rsidR="55F47414" w:rsidRPr="00E7779E">
        <w:rPr>
          <w:rFonts w:eastAsiaTheme="minorEastAsia"/>
        </w:rPr>
        <w:t xml:space="preserve">: </w:t>
      </w:r>
      <w:r w:rsidRPr="00E7779E">
        <w:rPr>
          <w:rFonts w:eastAsiaTheme="minorEastAsia" w:hint="eastAsia"/>
        </w:rPr>
        <w:t xml:space="preserve">exclude </w:t>
      </w:r>
      <w:r w:rsidRPr="00E7779E">
        <w:rPr>
          <w:rFonts w:eastAsiaTheme="minorEastAsia"/>
        </w:rPr>
        <w:t>‘</w:t>
      </w:r>
      <w:r w:rsidRPr="00E7779E">
        <w:rPr>
          <w:rFonts w:eastAsiaTheme="minorEastAsia" w:hint="eastAsia"/>
        </w:rPr>
        <w:t>HourOccurred</w:t>
      </w:r>
      <w:r w:rsidRPr="00E7779E">
        <w:rPr>
          <w:rFonts w:eastAsiaTheme="minorEastAsia"/>
        </w:rPr>
        <w:t>’</w:t>
      </w:r>
      <w:r w:rsidRPr="00E7779E">
        <w:rPr>
          <w:rFonts w:eastAsiaTheme="minorEastAsia" w:hint="eastAsia"/>
        </w:rPr>
        <w:t xml:space="preserve"> replaced by </w:t>
      </w:r>
      <w:r w:rsidRPr="00E7779E">
        <w:rPr>
          <w:rFonts w:eastAsiaTheme="minorEastAsia"/>
        </w:rPr>
        <w:t>‘</w:t>
      </w:r>
      <w:r w:rsidRPr="00E7779E">
        <w:rPr>
          <w:rFonts w:eastAsiaTheme="minorEastAsia" w:hint="eastAsia"/>
        </w:rPr>
        <w:t>TimeOfDay</w:t>
      </w:r>
      <w:r w:rsidRPr="00E7779E">
        <w:rPr>
          <w:rFonts w:eastAsiaTheme="minorEastAsia"/>
        </w:rPr>
        <w:t>’</w:t>
      </w:r>
      <w:r w:rsidRPr="00E7779E">
        <w:rPr>
          <w:rFonts w:eastAsiaTheme="minorEastAsia" w:hint="eastAsia"/>
        </w:rPr>
        <w:t xml:space="preserve">, exclude </w:t>
      </w:r>
      <w:r w:rsidRPr="00E7779E">
        <w:rPr>
          <w:rFonts w:eastAsiaTheme="minorEastAsia"/>
        </w:rPr>
        <w:t>‘</w:t>
      </w:r>
      <w:r w:rsidRPr="00E7779E">
        <w:rPr>
          <w:rFonts w:eastAsiaTheme="minorEastAsia" w:hint="eastAsia"/>
        </w:rPr>
        <w:t>Premise Code</w:t>
      </w:r>
      <w:r w:rsidRPr="00E7779E">
        <w:rPr>
          <w:rFonts w:eastAsiaTheme="minorEastAsia"/>
        </w:rPr>
        <w:t>’</w:t>
      </w:r>
      <w:r w:rsidRPr="00E7779E">
        <w:rPr>
          <w:rFonts w:eastAsiaTheme="minorEastAsia" w:hint="eastAsia"/>
        </w:rPr>
        <w:t xml:space="preserve"> replaced by </w:t>
      </w:r>
      <w:r w:rsidRPr="00E7779E">
        <w:rPr>
          <w:rFonts w:eastAsiaTheme="minorEastAsia"/>
        </w:rPr>
        <w:t>‘</w:t>
      </w:r>
      <w:r w:rsidRPr="00E7779E">
        <w:rPr>
          <w:rFonts w:eastAsiaTheme="minorEastAsia" w:hint="eastAsia"/>
        </w:rPr>
        <w:t>NewPremiseCode</w:t>
      </w:r>
      <w:r w:rsidRPr="00E7779E">
        <w:rPr>
          <w:rFonts w:eastAsiaTheme="minorEastAsia"/>
        </w:rPr>
        <w:t>’</w:t>
      </w:r>
      <w:r w:rsidR="002B2EA7">
        <w:rPr>
          <w:rFonts w:eastAsiaTheme="minorEastAsia" w:hint="eastAsia"/>
        </w:rPr>
        <w:t>.</w:t>
      </w:r>
    </w:p>
    <w:p w14:paraId="5CD95C46" w14:textId="77777777" w:rsidR="002B2EA7" w:rsidRPr="00404C22" w:rsidRDefault="002B2EA7" w:rsidP="002B2EA7">
      <w:pPr>
        <w:pStyle w:val="ListParagraph"/>
        <w:keepNext/>
        <w:numPr>
          <w:ilvl w:val="0"/>
          <w:numId w:val="27"/>
        </w:numPr>
        <w:tabs>
          <w:tab w:val="left" w:pos="5954"/>
        </w:tabs>
        <w:spacing w:line="360" w:lineRule="auto"/>
        <w:rPr>
          <w:rFonts w:eastAsiaTheme="minorEastAsia"/>
        </w:rPr>
      </w:pPr>
      <w:r>
        <w:rPr>
          <w:rFonts w:eastAsiaTheme="minorEastAsia" w:hint="eastAsia"/>
          <w:b/>
          <w:bCs/>
        </w:rPr>
        <w:t>Write CSV</w:t>
      </w:r>
      <w:r w:rsidRPr="00267A42">
        <w:rPr>
          <w:rFonts w:eastAsiaTheme="minorEastAsia" w:hint="eastAsia"/>
        </w:rPr>
        <w:t>:</w:t>
      </w:r>
      <w:r>
        <w:rPr>
          <w:rFonts w:eastAsiaTheme="minorEastAsia" w:hint="eastAsia"/>
        </w:rPr>
        <w:t xml:space="preserve"> with this CSV file, </w:t>
      </w:r>
      <w:r>
        <w:rPr>
          <w:rFonts w:eastAsiaTheme="minorEastAsia"/>
        </w:rPr>
        <w:t>‘</w:t>
      </w:r>
      <w:r>
        <w:rPr>
          <w:rFonts w:eastAsiaTheme="minorEastAsia" w:hint="eastAsia"/>
        </w:rPr>
        <w:t>TimeOfDay</w:t>
      </w:r>
      <w:r>
        <w:rPr>
          <w:rFonts w:eastAsiaTheme="minorEastAsia"/>
        </w:rPr>
        <w:t>’</w:t>
      </w:r>
      <w:r>
        <w:rPr>
          <w:rFonts w:eastAsiaTheme="minorEastAsia" w:hint="eastAsia"/>
        </w:rPr>
        <w:t xml:space="preserve"> and </w:t>
      </w:r>
      <w:r>
        <w:rPr>
          <w:rFonts w:eastAsiaTheme="minorEastAsia"/>
        </w:rPr>
        <w:t>‘</w:t>
      </w:r>
      <w:r>
        <w:rPr>
          <w:rFonts w:eastAsiaTheme="minorEastAsia" w:hint="eastAsia"/>
        </w:rPr>
        <w:t>NewPremiseCode</w:t>
      </w:r>
      <w:r>
        <w:rPr>
          <w:rFonts w:eastAsiaTheme="minorEastAsia"/>
        </w:rPr>
        <w:t>’</w:t>
      </w:r>
      <w:r>
        <w:rPr>
          <w:rFonts w:eastAsiaTheme="minorEastAsia" w:hint="eastAsia"/>
        </w:rPr>
        <w:t xml:space="preserve"> can be processed by One-hot encoding or Nominal to Numerical in new process. </w:t>
      </w:r>
    </w:p>
    <w:p w14:paraId="19B5C7FE" w14:textId="77777777" w:rsidR="002B2EA7" w:rsidRPr="00404C22" w:rsidRDefault="002B2EA7" w:rsidP="002B2EA7">
      <w:pPr>
        <w:keepNext/>
        <w:tabs>
          <w:tab w:val="left" w:pos="5954"/>
        </w:tabs>
        <w:rPr>
          <w:rFonts w:eastAsiaTheme="minorEastAsia"/>
        </w:rPr>
      </w:pPr>
    </w:p>
    <w:p w14:paraId="6DC61797" w14:textId="77777777" w:rsidR="002B2EA7" w:rsidRDefault="002B2EA7" w:rsidP="002B2EA7">
      <w:pPr>
        <w:keepNext/>
        <w:tabs>
          <w:tab w:val="left" w:pos="5954"/>
        </w:tabs>
        <w:rPr>
          <w:rFonts w:eastAsiaTheme="minorEastAsia"/>
        </w:rPr>
      </w:pPr>
    </w:p>
    <w:p w14:paraId="48C7BEA5" w14:textId="77777777" w:rsidR="002B2EA7" w:rsidRDefault="002B2EA7" w:rsidP="002B2EA7">
      <w:pPr>
        <w:keepNext/>
        <w:tabs>
          <w:tab w:val="left" w:pos="5954"/>
        </w:tabs>
      </w:pPr>
      <w:r w:rsidRPr="008D60B3">
        <w:rPr>
          <w:rFonts w:eastAsiaTheme="minorEastAsia"/>
        </w:rPr>
        <w:drawing>
          <wp:inline distT="0" distB="0" distL="0" distR="0" wp14:anchorId="35770B39" wp14:editId="32F65815">
            <wp:extent cx="6047740" cy="1154430"/>
            <wp:effectExtent l="0" t="0" r="0" b="0"/>
            <wp:docPr id="462897954" name="Picture 1" descr="A close-up of a pin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97954" name="Picture 1" descr="A close-up of a pink square&#10;&#10;Description automatically generated"/>
                    <pic:cNvPicPr/>
                  </pic:nvPicPr>
                  <pic:blipFill>
                    <a:blip r:embed="rId28"/>
                    <a:stretch>
                      <a:fillRect/>
                    </a:stretch>
                  </pic:blipFill>
                  <pic:spPr>
                    <a:xfrm>
                      <a:off x="0" y="0"/>
                      <a:ext cx="6047740" cy="1154430"/>
                    </a:xfrm>
                    <a:prstGeom prst="rect">
                      <a:avLst/>
                    </a:prstGeom>
                  </pic:spPr>
                </pic:pic>
              </a:graphicData>
            </a:graphic>
          </wp:inline>
        </w:drawing>
      </w:r>
    </w:p>
    <w:p w14:paraId="6383DE29" w14:textId="24D25213" w:rsidR="002B2EA7" w:rsidRDefault="002B2EA7" w:rsidP="002B2EA7">
      <w:pPr>
        <w:pStyle w:val="Caption"/>
        <w:jc w:val="center"/>
        <w:rPr>
          <w:rFonts w:eastAsiaTheme="minorEastAsia"/>
        </w:rPr>
      </w:pPr>
      <w:bookmarkStart w:id="36" w:name="_Toc172180465"/>
      <w:r>
        <w:t xml:space="preserve">Figure </w:t>
      </w:r>
      <w:r>
        <w:fldChar w:fldCharType="begin"/>
      </w:r>
      <w:r>
        <w:instrText xml:space="preserve"> SEQ Figure \* ARABIC </w:instrText>
      </w:r>
      <w:r>
        <w:fldChar w:fldCharType="separate"/>
      </w:r>
      <w:r w:rsidR="005A42D0">
        <w:rPr>
          <w:noProof/>
        </w:rPr>
        <w:t>14</w:t>
      </w:r>
      <w:r>
        <w:fldChar w:fldCharType="end"/>
      </w:r>
      <w:r>
        <w:rPr>
          <w:rFonts w:eastAsiaTheme="minorEastAsia" w:hint="eastAsia"/>
        </w:rPr>
        <w:t xml:space="preserve"> Operators for preparation of distance al</w:t>
      </w:r>
      <w:r>
        <w:rPr>
          <w:rFonts w:eastAsiaTheme="minorEastAsia" w:hint="eastAsia"/>
          <w:noProof/>
        </w:rPr>
        <w:t>gorithm</w:t>
      </w:r>
      <w:bookmarkEnd w:id="36"/>
    </w:p>
    <w:p w14:paraId="54EEB0B9" w14:textId="77777777" w:rsidR="002B2EA7" w:rsidRDefault="002B2EA7" w:rsidP="002B2EA7">
      <w:pPr>
        <w:pStyle w:val="ListParagraph"/>
        <w:keepNext/>
        <w:numPr>
          <w:ilvl w:val="0"/>
          <w:numId w:val="27"/>
        </w:numPr>
        <w:tabs>
          <w:tab w:val="left" w:pos="5954"/>
        </w:tabs>
        <w:spacing w:line="360" w:lineRule="auto"/>
        <w:rPr>
          <w:rFonts w:eastAsiaTheme="minorEastAsia"/>
        </w:rPr>
      </w:pPr>
      <w:r>
        <w:rPr>
          <w:rFonts w:eastAsiaTheme="minorEastAsia" w:hint="eastAsia"/>
          <w:b/>
          <w:bCs/>
        </w:rPr>
        <w:t>Retrieve</w:t>
      </w:r>
      <w:r w:rsidRPr="1BAE6487">
        <w:rPr>
          <w:rFonts w:eastAsiaTheme="minorEastAsia"/>
        </w:rPr>
        <w:t xml:space="preserve">: </w:t>
      </w:r>
      <w:r>
        <w:rPr>
          <w:rFonts w:eastAsiaTheme="minorEastAsia" w:hint="eastAsia"/>
        </w:rPr>
        <w:t>retrieve csv file saved in above step.</w:t>
      </w:r>
    </w:p>
    <w:p w14:paraId="63FE7D46" w14:textId="77777777" w:rsidR="002B2EA7" w:rsidRDefault="002B2EA7" w:rsidP="002B2EA7">
      <w:pPr>
        <w:pStyle w:val="ListParagraph"/>
        <w:keepNext/>
        <w:numPr>
          <w:ilvl w:val="0"/>
          <w:numId w:val="27"/>
        </w:numPr>
        <w:tabs>
          <w:tab w:val="left" w:pos="5954"/>
        </w:tabs>
        <w:spacing w:line="360" w:lineRule="auto"/>
        <w:rPr>
          <w:rFonts w:eastAsiaTheme="minorEastAsia"/>
        </w:rPr>
      </w:pPr>
      <w:r>
        <w:rPr>
          <w:rFonts w:eastAsiaTheme="minorEastAsia" w:hint="eastAsia"/>
          <w:b/>
          <w:bCs/>
        </w:rPr>
        <w:t>One-Hot Encoding</w:t>
      </w:r>
      <w:r w:rsidRPr="1BAE6487">
        <w:rPr>
          <w:rFonts w:eastAsiaTheme="minorEastAsia"/>
        </w:rPr>
        <w:t xml:space="preserve">: </w:t>
      </w:r>
      <w:r>
        <w:rPr>
          <w:rFonts w:eastAsiaTheme="minorEastAsia" w:hint="eastAsia"/>
        </w:rPr>
        <w:t xml:space="preserve">encoding all nominal attributes except </w:t>
      </w:r>
      <w:r>
        <w:rPr>
          <w:rFonts w:eastAsiaTheme="minorEastAsia"/>
        </w:rPr>
        <w:t>‘</w:t>
      </w:r>
      <w:r>
        <w:rPr>
          <w:rFonts w:eastAsiaTheme="minorEastAsia" w:hint="eastAsia"/>
        </w:rPr>
        <w:t>InjuryStatus</w:t>
      </w:r>
      <w:r>
        <w:rPr>
          <w:rFonts w:eastAsiaTheme="minorEastAsia"/>
        </w:rPr>
        <w:t>’</w:t>
      </w:r>
      <w:r>
        <w:rPr>
          <w:rFonts w:eastAsiaTheme="minorEastAsia" w:hint="eastAsia"/>
        </w:rPr>
        <w:t xml:space="preserve"> the label which should be used in KNN.</w:t>
      </w:r>
    </w:p>
    <w:p w14:paraId="3518DEFE" w14:textId="77777777" w:rsidR="002B2EA7" w:rsidRDefault="002B2EA7" w:rsidP="002B2EA7">
      <w:pPr>
        <w:pStyle w:val="ListParagraph"/>
        <w:keepNext/>
        <w:numPr>
          <w:ilvl w:val="0"/>
          <w:numId w:val="27"/>
        </w:numPr>
        <w:tabs>
          <w:tab w:val="left" w:pos="5954"/>
        </w:tabs>
        <w:spacing w:line="360" w:lineRule="auto"/>
        <w:rPr>
          <w:rFonts w:eastAsiaTheme="minorEastAsia"/>
        </w:rPr>
      </w:pPr>
      <w:r>
        <w:rPr>
          <w:rFonts w:eastAsiaTheme="minorEastAsia" w:hint="eastAsia"/>
          <w:b/>
          <w:bCs/>
        </w:rPr>
        <w:t>Select Attributes</w:t>
      </w:r>
      <w:r w:rsidRPr="1BAE6487">
        <w:rPr>
          <w:rFonts w:eastAsiaTheme="minorEastAsia"/>
        </w:rPr>
        <w:t xml:space="preserve">: </w:t>
      </w:r>
      <w:r>
        <w:rPr>
          <w:rFonts w:eastAsiaTheme="minorEastAsia" w:hint="eastAsia"/>
        </w:rPr>
        <w:t xml:space="preserve">exclude all redundancy attributes, such as </w:t>
      </w:r>
      <w:r>
        <w:rPr>
          <w:rFonts w:eastAsiaTheme="minorEastAsia"/>
        </w:rPr>
        <w:t>‘</w:t>
      </w:r>
      <w:r>
        <w:rPr>
          <w:rFonts w:eastAsiaTheme="minorEastAsia" w:hint="eastAsia"/>
        </w:rPr>
        <w:t>Victim Sex = X</w:t>
      </w:r>
      <w:r>
        <w:rPr>
          <w:rFonts w:eastAsiaTheme="minorEastAsia"/>
        </w:rPr>
        <w:t>’</w:t>
      </w:r>
      <w:r>
        <w:rPr>
          <w:rFonts w:eastAsiaTheme="minorEastAsia" w:hint="eastAsia"/>
        </w:rPr>
        <w:t>.</w:t>
      </w:r>
    </w:p>
    <w:p w14:paraId="162F73B8" w14:textId="77777777" w:rsidR="002B2EA7" w:rsidRDefault="002B2EA7" w:rsidP="002B2EA7">
      <w:pPr>
        <w:pStyle w:val="ListParagraph"/>
        <w:keepNext/>
        <w:numPr>
          <w:ilvl w:val="0"/>
          <w:numId w:val="27"/>
        </w:numPr>
        <w:tabs>
          <w:tab w:val="left" w:pos="5954"/>
        </w:tabs>
        <w:spacing w:line="360" w:lineRule="auto"/>
        <w:rPr>
          <w:rFonts w:eastAsiaTheme="minorEastAsia"/>
        </w:rPr>
      </w:pPr>
      <w:r w:rsidRPr="00834E0D">
        <w:rPr>
          <w:rFonts w:eastAsiaTheme="minorEastAsia" w:hint="eastAsia"/>
          <w:b/>
          <w:bCs/>
        </w:rPr>
        <w:t>Set Role</w:t>
      </w:r>
      <w:r>
        <w:rPr>
          <w:rFonts w:eastAsiaTheme="minorEastAsia" w:hint="eastAsia"/>
        </w:rPr>
        <w:t xml:space="preserve">: set </w:t>
      </w:r>
      <w:r>
        <w:rPr>
          <w:rFonts w:eastAsiaTheme="minorEastAsia"/>
        </w:rPr>
        <w:t>‘</w:t>
      </w:r>
      <w:r>
        <w:rPr>
          <w:rFonts w:eastAsiaTheme="minorEastAsia" w:hint="eastAsia"/>
        </w:rPr>
        <w:t>DR Number</w:t>
      </w:r>
      <w:r>
        <w:rPr>
          <w:rFonts w:eastAsiaTheme="minorEastAsia"/>
        </w:rPr>
        <w:t>’</w:t>
      </w:r>
      <w:r>
        <w:rPr>
          <w:rFonts w:eastAsiaTheme="minorEastAsia" w:hint="eastAsia"/>
        </w:rPr>
        <w:t xml:space="preserve"> as id, </w:t>
      </w:r>
      <w:r>
        <w:rPr>
          <w:rFonts w:eastAsiaTheme="minorEastAsia"/>
        </w:rPr>
        <w:t>‘</w:t>
      </w:r>
      <w:r>
        <w:rPr>
          <w:rFonts w:eastAsiaTheme="minorEastAsia" w:hint="eastAsia"/>
        </w:rPr>
        <w:t>InjuryStatus</w:t>
      </w:r>
      <w:r>
        <w:rPr>
          <w:rFonts w:eastAsiaTheme="minorEastAsia"/>
        </w:rPr>
        <w:t>’</w:t>
      </w:r>
      <w:r>
        <w:rPr>
          <w:rFonts w:eastAsiaTheme="minorEastAsia" w:hint="eastAsia"/>
        </w:rPr>
        <w:t xml:space="preserve"> as label</w:t>
      </w:r>
    </w:p>
    <w:p w14:paraId="5F488419" w14:textId="77777777" w:rsidR="002B2EA7" w:rsidRPr="002B2EA7" w:rsidRDefault="002B2EA7" w:rsidP="002B2EA7">
      <w:pPr>
        <w:spacing w:line="360" w:lineRule="auto"/>
        <w:rPr>
          <w:rFonts w:eastAsiaTheme="minorEastAsia"/>
        </w:rPr>
      </w:pPr>
    </w:p>
    <w:p w14:paraId="465053F5" w14:textId="77777777" w:rsidR="002B2EA7" w:rsidRDefault="00BA422A" w:rsidP="002B2EA7">
      <w:pPr>
        <w:keepNext/>
        <w:tabs>
          <w:tab w:val="left" w:pos="5954"/>
        </w:tabs>
        <w:spacing w:line="360" w:lineRule="auto"/>
      </w:pPr>
      <w:r w:rsidRPr="00BA422A">
        <w:rPr>
          <w:rFonts w:eastAsiaTheme="minorEastAsia"/>
        </w:rPr>
        <w:lastRenderedPageBreak/>
        <w:drawing>
          <wp:inline distT="0" distB="0" distL="0" distR="0" wp14:anchorId="099960B0" wp14:editId="62B61D0B">
            <wp:extent cx="6047740" cy="2412365"/>
            <wp:effectExtent l="0" t="0" r="0" b="0"/>
            <wp:docPr id="7898633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3347" name="Picture 1" descr="A diagram of a computer&#10;&#10;Description automatically generated"/>
                    <pic:cNvPicPr/>
                  </pic:nvPicPr>
                  <pic:blipFill>
                    <a:blip r:embed="rId29"/>
                    <a:stretch>
                      <a:fillRect/>
                    </a:stretch>
                  </pic:blipFill>
                  <pic:spPr>
                    <a:xfrm>
                      <a:off x="0" y="0"/>
                      <a:ext cx="6047740" cy="2412365"/>
                    </a:xfrm>
                    <a:prstGeom prst="rect">
                      <a:avLst/>
                    </a:prstGeom>
                  </pic:spPr>
                </pic:pic>
              </a:graphicData>
            </a:graphic>
          </wp:inline>
        </w:drawing>
      </w:r>
    </w:p>
    <w:p w14:paraId="18548570" w14:textId="2650E1BF" w:rsidR="00834E0D" w:rsidRDefault="002B2EA7" w:rsidP="002B2EA7">
      <w:pPr>
        <w:pStyle w:val="Caption"/>
        <w:jc w:val="center"/>
        <w:rPr>
          <w:rFonts w:eastAsiaTheme="minorEastAsia"/>
        </w:rPr>
      </w:pPr>
      <w:bookmarkStart w:id="37" w:name="_Toc172180466"/>
      <w:r>
        <w:t xml:space="preserve">Figure </w:t>
      </w:r>
      <w:r>
        <w:fldChar w:fldCharType="begin"/>
      </w:r>
      <w:r>
        <w:instrText xml:space="preserve"> SEQ Figure \* ARABIC </w:instrText>
      </w:r>
      <w:r>
        <w:fldChar w:fldCharType="separate"/>
      </w:r>
      <w:r w:rsidR="005A42D0">
        <w:rPr>
          <w:noProof/>
        </w:rPr>
        <w:t>15</w:t>
      </w:r>
      <w:r>
        <w:fldChar w:fldCharType="end"/>
      </w:r>
      <w:r>
        <w:rPr>
          <w:rFonts w:eastAsiaTheme="minorEastAsia" w:hint="eastAsia"/>
        </w:rPr>
        <w:t xml:space="preserve"> Prepare the data for KMEANS and KNN</w:t>
      </w:r>
      <w:bookmarkEnd w:id="37"/>
    </w:p>
    <w:p w14:paraId="32612EA9" w14:textId="432C1E42" w:rsidR="00367A27" w:rsidRDefault="00367A27" w:rsidP="00367A27">
      <w:pPr>
        <w:pStyle w:val="ListParagraph"/>
        <w:keepNext/>
        <w:numPr>
          <w:ilvl w:val="0"/>
          <w:numId w:val="2"/>
        </w:numPr>
        <w:tabs>
          <w:tab w:val="left" w:pos="5954"/>
        </w:tabs>
        <w:spacing w:line="360" w:lineRule="auto"/>
        <w:rPr>
          <w:rFonts w:eastAsiaTheme="minorEastAsia"/>
        </w:rPr>
      </w:pPr>
      <w:r>
        <w:rPr>
          <w:rFonts w:eastAsiaTheme="minorEastAsia" w:hint="eastAsia"/>
          <w:b/>
          <w:bCs/>
        </w:rPr>
        <w:t>Nominal to Numerical</w:t>
      </w:r>
      <w:r w:rsidRPr="1BAE6487">
        <w:rPr>
          <w:rFonts w:eastAsiaTheme="minorEastAsia"/>
        </w:rPr>
        <w:t xml:space="preserve">: </w:t>
      </w:r>
      <w:r>
        <w:rPr>
          <w:rFonts w:eastAsiaTheme="minorEastAsia" w:hint="eastAsia"/>
        </w:rPr>
        <w:t xml:space="preserve">for kMeans and Outlier detection, label is not needed, we can transfer the </w:t>
      </w:r>
      <w:r>
        <w:rPr>
          <w:rFonts w:eastAsiaTheme="minorEastAsia"/>
        </w:rPr>
        <w:t>‘</w:t>
      </w:r>
      <w:r>
        <w:rPr>
          <w:rFonts w:eastAsiaTheme="minorEastAsia" w:hint="eastAsia"/>
        </w:rPr>
        <w:t>InjuryStatu</w:t>
      </w:r>
      <w:r>
        <w:rPr>
          <w:rFonts w:eastAsiaTheme="minorEastAsia"/>
        </w:rPr>
        <w:t>’</w:t>
      </w:r>
      <w:r>
        <w:rPr>
          <w:rFonts w:eastAsiaTheme="minorEastAsia" w:hint="eastAsia"/>
        </w:rPr>
        <w:t xml:space="preserve"> to </w:t>
      </w:r>
      <w:r w:rsidR="00A6775C">
        <w:rPr>
          <w:rFonts w:eastAsiaTheme="minorEastAsia" w:hint="eastAsia"/>
        </w:rPr>
        <w:t xml:space="preserve">numerical attribute </w:t>
      </w:r>
      <w:r w:rsidR="00A6775C">
        <w:rPr>
          <w:rFonts w:eastAsiaTheme="minorEastAsia"/>
        </w:rPr>
        <w:t>which</w:t>
      </w:r>
      <w:r w:rsidR="00A6775C">
        <w:rPr>
          <w:rFonts w:eastAsiaTheme="minorEastAsia" w:hint="eastAsia"/>
        </w:rPr>
        <w:t xml:space="preserve"> will help the models</w:t>
      </w:r>
      <w:r>
        <w:rPr>
          <w:rFonts w:eastAsiaTheme="minorEastAsia" w:hint="eastAsia"/>
        </w:rPr>
        <w:t>.</w:t>
      </w:r>
    </w:p>
    <w:p w14:paraId="047178A9" w14:textId="52B0FA92" w:rsidR="00A6775C" w:rsidRDefault="00A6775C" w:rsidP="00367A27">
      <w:pPr>
        <w:pStyle w:val="ListParagraph"/>
        <w:keepNext/>
        <w:numPr>
          <w:ilvl w:val="0"/>
          <w:numId w:val="2"/>
        </w:numPr>
        <w:tabs>
          <w:tab w:val="left" w:pos="5954"/>
        </w:tabs>
        <w:spacing w:line="360" w:lineRule="auto"/>
        <w:rPr>
          <w:rFonts w:eastAsiaTheme="minorEastAsia"/>
        </w:rPr>
      </w:pPr>
      <w:r>
        <w:rPr>
          <w:rFonts w:eastAsiaTheme="minorEastAsia" w:hint="eastAsia"/>
          <w:b/>
          <w:bCs/>
        </w:rPr>
        <w:t>Select Attributes</w:t>
      </w:r>
      <w:r w:rsidRPr="00A6775C">
        <w:rPr>
          <w:rFonts w:eastAsiaTheme="minorEastAsia" w:hint="eastAsia"/>
        </w:rPr>
        <w:t>:</w:t>
      </w:r>
      <w:r>
        <w:rPr>
          <w:rFonts w:eastAsiaTheme="minorEastAsia" w:hint="eastAsia"/>
        </w:rPr>
        <w:t xml:space="preserve"> exclude the redundancy attribute </w:t>
      </w:r>
      <w:r>
        <w:rPr>
          <w:rFonts w:eastAsiaTheme="minorEastAsia"/>
        </w:rPr>
        <w:t>‘</w:t>
      </w:r>
      <w:r>
        <w:rPr>
          <w:rFonts w:eastAsiaTheme="minorEastAsia" w:hint="eastAsia"/>
        </w:rPr>
        <w:t xml:space="preserve">InjuryStatus=1 </w:t>
      </w:r>
      <w:r>
        <w:rPr>
          <w:rFonts w:eastAsiaTheme="minorEastAsia"/>
        </w:rPr>
        <w:t>–</w:t>
      </w:r>
      <w:r>
        <w:rPr>
          <w:rFonts w:eastAsiaTheme="minorEastAsia" w:hint="eastAsia"/>
        </w:rPr>
        <w:t xml:space="preserve"> injury</w:t>
      </w:r>
      <w:r>
        <w:rPr>
          <w:rFonts w:eastAsiaTheme="minorEastAsia"/>
        </w:rPr>
        <w:t>’</w:t>
      </w:r>
    </w:p>
    <w:p w14:paraId="20F807B1" w14:textId="77777777" w:rsidR="00253944" w:rsidRPr="00EB533C" w:rsidRDefault="00253944">
      <w:pPr>
        <w:pStyle w:val="Heading2"/>
        <w:numPr>
          <w:ilvl w:val="1"/>
          <w:numId w:val="17"/>
        </w:numPr>
        <w:ind w:left="709" w:hanging="709"/>
        <w:rPr>
          <w:rFonts w:ascii="Times New Roman" w:hAnsi="Times New Roman" w:cs="Times New Roman"/>
        </w:rPr>
      </w:pPr>
      <w:bookmarkStart w:id="38" w:name="_Toc172180361"/>
      <w:r w:rsidRPr="00EB533C">
        <w:rPr>
          <w:rFonts w:ascii="Times New Roman" w:hAnsi="Times New Roman" w:cs="Times New Roman"/>
        </w:rPr>
        <w:t>Integrate data</w:t>
      </w:r>
      <w:bookmarkEnd w:id="38"/>
    </w:p>
    <w:p w14:paraId="664BCF57" w14:textId="7CFEDACE" w:rsidR="00253944" w:rsidRPr="00A7703E" w:rsidRDefault="00253944" w:rsidP="00A7703E">
      <w:pPr>
        <w:tabs>
          <w:tab w:val="left" w:pos="5954"/>
        </w:tabs>
        <w:spacing w:line="360" w:lineRule="auto"/>
        <w:rPr>
          <w:rFonts w:eastAsiaTheme="minorEastAsia"/>
        </w:rPr>
      </w:pPr>
      <w:r w:rsidRPr="00A7703E">
        <w:rPr>
          <w:rFonts w:eastAsiaTheme="minorEastAsia"/>
        </w:rPr>
        <w:t xml:space="preserve">No integration data in this </w:t>
      </w:r>
      <w:r w:rsidR="0045443F">
        <w:rPr>
          <w:rFonts w:eastAsiaTheme="minorEastAsia" w:hint="eastAsia"/>
        </w:rPr>
        <w:t>case</w:t>
      </w:r>
      <w:r w:rsidRPr="00A7703E">
        <w:rPr>
          <w:rFonts w:eastAsiaTheme="minorEastAsia"/>
        </w:rPr>
        <w:t>.</w:t>
      </w:r>
    </w:p>
    <w:p w14:paraId="5B9A7CBB" w14:textId="77777777" w:rsidR="00982E8B" w:rsidRDefault="00982E8B" w:rsidP="00BC10D2">
      <w:pPr>
        <w:tabs>
          <w:tab w:val="left" w:pos="5954"/>
        </w:tabs>
        <w:rPr>
          <w:rFonts w:eastAsiaTheme="minorEastAsia"/>
        </w:rPr>
      </w:pPr>
    </w:p>
    <w:p w14:paraId="190437F0" w14:textId="683B9718" w:rsidR="00404C22" w:rsidRDefault="3217AA9B" w:rsidP="00F363B2">
      <w:pPr>
        <w:pStyle w:val="Heading2"/>
        <w:numPr>
          <w:ilvl w:val="1"/>
          <w:numId w:val="17"/>
        </w:numPr>
        <w:ind w:left="709" w:hanging="709"/>
        <w:rPr>
          <w:rFonts w:ascii="Times New Roman" w:hAnsi="Times New Roman" w:cs="Times New Roman"/>
        </w:rPr>
      </w:pPr>
      <w:bookmarkStart w:id="39" w:name="_Toc172180362"/>
      <w:r w:rsidRPr="1BAE6487">
        <w:rPr>
          <w:rFonts w:ascii="Times New Roman" w:hAnsi="Times New Roman" w:cs="Times New Roman"/>
        </w:rPr>
        <w:t>Format data</w:t>
      </w:r>
      <w:bookmarkEnd w:id="39"/>
    </w:p>
    <w:p w14:paraId="0762B7A9" w14:textId="4D6EB80F" w:rsidR="00404C22" w:rsidRDefault="00924098" w:rsidP="1BAE6487">
      <w:pPr>
        <w:tabs>
          <w:tab w:val="left" w:pos="5954"/>
        </w:tabs>
        <w:spacing w:line="360" w:lineRule="auto"/>
        <w:rPr>
          <w:rFonts w:eastAsiaTheme="minorEastAsia"/>
        </w:rPr>
      </w:pPr>
      <w:r>
        <w:rPr>
          <w:rFonts w:eastAsiaTheme="minorEastAsia" w:hint="eastAsia"/>
        </w:rPr>
        <w:t xml:space="preserve">As </w:t>
      </w:r>
      <w:r w:rsidR="005D0E57">
        <w:rPr>
          <w:rFonts w:eastAsiaTheme="minorEastAsia" w:hint="eastAsia"/>
        </w:rPr>
        <w:t>part operators in Figure 14,</w:t>
      </w:r>
    </w:p>
    <w:p w14:paraId="367AD665" w14:textId="77777777" w:rsidR="00924098" w:rsidRDefault="00924098" w:rsidP="00924098">
      <w:pPr>
        <w:pStyle w:val="ListParagraph"/>
        <w:keepNext/>
        <w:numPr>
          <w:ilvl w:val="0"/>
          <w:numId w:val="2"/>
        </w:numPr>
        <w:tabs>
          <w:tab w:val="left" w:pos="5954"/>
        </w:tabs>
        <w:spacing w:line="360" w:lineRule="auto"/>
        <w:rPr>
          <w:rFonts w:eastAsiaTheme="minorEastAsia"/>
        </w:rPr>
      </w:pPr>
      <w:r>
        <w:rPr>
          <w:rFonts w:eastAsiaTheme="minorEastAsia" w:hint="eastAsia"/>
          <w:b/>
          <w:bCs/>
        </w:rPr>
        <w:t>Normalize</w:t>
      </w:r>
      <w:r w:rsidRPr="00A6775C">
        <w:rPr>
          <w:rFonts w:eastAsiaTheme="minorEastAsia" w:hint="eastAsia"/>
        </w:rPr>
        <w:t>:</w:t>
      </w:r>
      <w:r>
        <w:rPr>
          <w:rFonts w:eastAsiaTheme="minorEastAsia" w:hint="eastAsia"/>
        </w:rPr>
        <w:t xml:space="preserve"> normalize all attributes except </w:t>
      </w:r>
      <w:r>
        <w:rPr>
          <w:rFonts w:eastAsiaTheme="minorEastAsia"/>
        </w:rPr>
        <w:t>‘</w:t>
      </w:r>
      <w:r>
        <w:rPr>
          <w:rFonts w:eastAsiaTheme="minorEastAsia" w:hint="eastAsia"/>
        </w:rPr>
        <w:t>DR Number</w:t>
      </w:r>
      <w:r>
        <w:rPr>
          <w:rFonts w:eastAsiaTheme="minorEastAsia"/>
        </w:rPr>
        <w:t>’</w:t>
      </w:r>
      <w:r>
        <w:rPr>
          <w:rFonts w:eastAsiaTheme="minorEastAsia" w:hint="eastAsia"/>
        </w:rPr>
        <w:t xml:space="preserve"> which is the id</w:t>
      </w:r>
    </w:p>
    <w:p w14:paraId="217FB044" w14:textId="77777777" w:rsidR="00924098" w:rsidRDefault="00924098" w:rsidP="00924098">
      <w:pPr>
        <w:pStyle w:val="ListParagraph"/>
        <w:keepNext/>
        <w:numPr>
          <w:ilvl w:val="0"/>
          <w:numId w:val="2"/>
        </w:numPr>
        <w:tabs>
          <w:tab w:val="left" w:pos="5954"/>
        </w:tabs>
        <w:spacing w:line="360" w:lineRule="auto"/>
        <w:rPr>
          <w:rFonts w:eastAsiaTheme="minorEastAsia"/>
        </w:rPr>
      </w:pPr>
      <w:r>
        <w:rPr>
          <w:rFonts w:eastAsiaTheme="minorEastAsia" w:hint="eastAsia"/>
          <w:b/>
          <w:bCs/>
        </w:rPr>
        <w:t>Write CSV(KMEANS)</w:t>
      </w:r>
      <w:r w:rsidRPr="00A6775C">
        <w:rPr>
          <w:rFonts w:eastAsiaTheme="minorEastAsia" w:hint="eastAsia"/>
        </w:rPr>
        <w:t>:</w:t>
      </w:r>
      <w:r>
        <w:rPr>
          <w:rFonts w:eastAsiaTheme="minorEastAsia" w:hint="eastAsia"/>
        </w:rPr>
        <w:t xml:space="preserve"> save the file which is ready for KMEANS and outliers detection</w:t>
      </w:r>
    </w:p>
    <w:p w14:paraId="3A99F6CC" w14:textId="77777777" w:rsidR="00924098" w:rsidRDefault="00924098" w:rsidP="00924098">
      <w:pPr>
        <w:pStyle w:val="ListParagraph"/>
        <w:keepNext/>
        <w:numPr>
          <w:ilvl w:val="0"/>
          <w:numId w:val="2"/>
        </w:numPr>
        <w:tabs>
          <w:tab w:val="left" w:pos="5954"/>
        </w:tabs>
        <w:spacing w:line="360" w:lineRule="auto"/>
        <w:rPr>
          <w:rFonts w:eastAsiaTheme="minorEastAsia"/>
        </w:rPr>
      </w:pPr>
      <w:r>
        <w:rPr>
          <w:rFonts w:eastAsiaTheme="minorEastAsia" w:hint="eastAsia"/>
          <w:b/>
          <w:bCs/>
        </w:rPr>
        <w:t>Normalize(2)</w:t>
      </w:r>
      <w:r w:rsidRPr="00A6775C">
        <w:rPr>
          <w:rFonts w:eastAsiaTheme="minorEastAsia" w:hint="eastAsia"/>
        </w:rPr>
        <w:t>:</w:t>
      </w:r>
      <w:r>
        <w:rPr>
          <w:rFonts w:eastAsiaTheme="minorEastAsia" w:hint="eastAsia"/>
        </w:rPr>
        <w:t xml:space="preserve"> normalize all attributes except special attributes for KNN.</w:t>
      </w:r>
    </w:p>
    <w:p w14:paraId="3F9DBEA2" w14:textId="77777777" w:rsidR="00924098" w:rsidRDefault="00924098" w:rsidP="00924098">
      <w:pPr>
        <w:pStyle w:val="ListParagraph"/>
        <w:keepNext/>
        <w:numPr>
          <w:ilvl w:val="0"/>
          <w:numId w:val="2"/>
        </w:numPr>
        <w:tabs>
          <w:tab w:val="left" w:pos="5954"/>
        </w:tabs>
        <w:spacing w:line="360" w:lineRule="auto"/>
        <w:rPr>
          <w:rFonts w:eastAsiaTheme="minorEastAsia"/>
        </w:rPr>
      </w:pPr>
      <w:r>
        <w:rPr>
          <w:rFonts w:eastAsiaTheme="minorEastAsia" w:hint="eastAsia"/>
          <w:b/>
          <w:bCs/>
        </w:rPr>
        <w:t xml:space="preserve">Write CSV(KNN): </w:t>
      </w:r>
      <w:r w:rsidRPr="00BA422A">
        <w:rPr>
          <w:rFonts w:eastAsiaTheme="minorEastAsia" w:hint="eastAsia"/>
        </w:rPr>
        <w:t>save the file which is ready for KNN.</w:t>
      </w:r>
    </w:p>
    <w:p w14:paraId="7E69F04E" w14:textId="52EDF650" w:rsidR="00924098" w:rsidRPr="00924098" w:rsidRDefault="00924098" w:rsidP="00924098">
      <w:pPr>
        <w:keepNext/>
        <w:tabs>
          <w:tab w:val="left" w:pos="5954"/>
        </w:tabs>
        <w:spacing w:line="360" w:lineRule="auto"/>
        <w:rPr>
          <w:rFonts w:eastAsiaTheme="minorEastAsia" w:hint="eastAsia"/>
        </w:rPr>
      </w:pPr>
      <w:r>
        <w:rPr>
          <w:rFonts w:eastAsiaTheme="minorEastAsia" w:hint="eastAsia"/>
        </w:rPr>
        <w:t xml:space="preserve">Up to now, we saved 3 </w:t>
      </w:r>
      <w:r w:rsidR="005D0E57">
        <w:rPr>
          <w:rFonts w:eastAsiaTheme="minorEastAsia" w:hint="eastAsia"/>
        </w:rPr>
        <w:t xml:space="preserve">CSV </w:t>
      </w:r>
      <w:r>
        <w:rPr>
          <w:rFonts w:eastAsiaTheme="minorEastAsia" w:hint="eastAsia"/>
        </w:rPr>
        <w:t>files</w:t>
      </w:r>
      <w:r w:rsidR="005D0E57">
        <w:rPr>
          <w:rFonts w:eastAsiaTheme="minorEastAsia" w:hint="eastAsia"/>
        </w:rPr>
        <w:t xml:space="preserve">, one </w:t>
      </w:r>
      <w:r>
        <w:rPr>
          <w:rFonts w:eastAsiaTheme="minorEastAsia" w:hint="eastAsia"/>
        </w:rPr>
        <w:t xml:space="preserve">for Decision tree, </w:t>
      </w:r>
      <w:r w:rsidR="005D0E57">
        <w:rPr>
          <w:rFonts w:eastAsiaTheme="minorEastAsia" w:hint="eastAsia"/>
        </w:rPr>
        <w:t xml:space="preserve"> one for </w:t>
      </w:r>
      <w:r>
        <w:rPr>
          <w:rFonts w:eastAsiaTheme="minorEastAsia" w:hint="eastAsia"/>
        </w:rPr>
        <w:t xml:space="preserve">KNN, and </w:t>
      </w:r>
      <w:r w:rsidR="005D0E57">
        <w:rPr>
          <w:rFonts w:eastAsiaTheme="minorEastAsia" w:hint="eastAsia"/>
        </w:rPr>
        <w:t xml:space="preserve">for </w:t>
      </w:r>
      <w:r>
        <w:rPr>
          <w:rFonts w:eastAsiaTheme="minorEastAsia" w:hint="eastAsia"/>
        </w:rPr>
        <w:t>KMEANS/Outliers Detection.</w:t>
      </w:r>
    </w:p>
    <w:p w14:paraId="5D80EFC2" w14:textId="77777777" w:rsidR="00924098" w:rsidRDefault="00924098" w:rsidP="1BAE6487">
      <w:pPr>
        <w:tabs>
          <w:tab w:val="left" w:pos="5954"/>
        </w:tabs>
        <w:spacing w:line="360" w:lineRule="auto"/>
        <w:rPr>
          <w:rFonts w:eastAsiaTheme="minorEastAsia"/>
        </w:rPr>
      </w:pPr>
    </w:p>
    <w:p w14:paraId="4DBB445F" w14:textId="747150A8" w:rsidR="00404C22" w:rsidRDefault="00404C22" w:rsidP="1BAE6487">
      <w:pPr>
        <w:tabs>
          <w:tab w:val="left" w:pos="5954"/>
        </w:tabs>
        <w:rPr>
          <w:rFonts w:eastAsiaTheme="minorEastAsia"/>
        </w:rPr>
      </w:pPr>
    </w:p>
    <w:p w14:paraId="3155499A" w14:textId="77777777" w:rsidR="00475AC9" w:rsidRDefault="00475AC9" w:rsidP="00475AC9">
      <w:pPr>
        <w:tabs>
          <w:tab w:val="left" w:pos="5954"/>
        </w:tabs>
        <w:spacing w:before="120" w:line="360" w:lineRule="auto"/>
        <w:jc w:val="both"/>
        <w:rPr>
          <w:rFonts w:eastAsiaTheme="minorEastAsia"/>
        </w:rPr>
      </w:pPr>
    </w:p>
    <w:p w14:paraId="2C0DC5EC" w14:textId="5EDE5F66" w:rsidR="00475AC9" w:rsidRPr="00475AC9" w:rsidRDefault="00475AC9" w:rsidP="00475AC9">
      <w:pPr>
        <w:tabs>
          <w:tab w:val="left" w:pos="5954"/>
        </w:tabs>
        <w:spacing w:before="120" w:line="360" w:lineRule="auto"/>
        <w:jc w:val="both"/>
        <w:rPr>
          <w:rFonts w:eastAsiaTheme="minorEastAsia"/>
        </w:rPr>
        <w:sectPr w:rsidR="00475AC9" w:rsidRPr="00475AC9" w:rsidSect="00BA16A8">
          <w:headerReference w:type="default" r:id="rId30"/>
          <w:pgSz w:w="12240" w:h="15840"/>
          <w:pgMar w:top="1080" w:right="1276" w:bottom="1530" w:left="1440" w:header="720" w:footer="549" w:gutter="0"/>
          <w:cols w:space="720"/>
          <w:docGrid w:linePitch="360"/>
        </w:sectPr>
      </w:pPr>
    </w:p>
    <w:bookmarkStart w:id="40" w:name="_Toc172180363" w:displacedByCustomXml="next"/>
    <w:sdt>
      <w:sdtPr>
        <w:rPr>
          <w:rFonts w:asciiTheme="minorHAnsi" w:eastAsiaTheme="minorEastAsia" w:hAnsiTheme="minorHAnsi" w:cstheme="minorBidi"/>
          <w:color w:val="auto"/>
          <w:sz w:val="24"/>
          <w:szCs w:val="24"/>
        </w:rPr>
        <w:id w:val="-801155331"/>
        <w:docPartObj>
          <w:docPartGallery w:val="Bibliographies"/>
          <w:docPartUnique/>
        </w:docPartObj>
      </w:sdtPr>
      <w:sdtContent>
        <w:p w14:paraId="2B5B3A89" w14:textId="268F7248" w:rsidR="00444F67" w:rsidRDefault="00444F67" w:rsidP="00FC34BD">
          <w:pPr>
            <w:pStyle w:val="Heading1"/>
            <w:numPr>
              <w:ilvl w:val="0"/>
              <w:numId w:val="0"/>
            </w:numPr>
          </w:pPr>
          <w:r>
            <w:t>References</w:t>
          </w:r>
          <w:bookmarkEnd w:id="40"/>
        </w:p>
        <w:sdt>
          <w:sdtPr>
            <w:id w:val="-573587230"/>
            <w:bibliography/>
          </w:sdtPr>
          <w:sdtContent>
            <w:p w14:paraId="36BDF7B0" w14:textId="77777777" w:rsidR="009B3176" w:rsidRDefault="00444F67">
              <w:pPr>
                <w:rPr>
                  <w:rFonts w:asciiTheme="minorHAnsi" w:eastAsiaTheme="minorEastAsia" w:hAnsiTheme="minorHAnsi" w:cstheme="minorBidi"/>
                  <w:noProof/>
                  <w:kern w:val="2"/>
                </w:rPr>
              </w:pPr>
              <w:r w:rsidRPr="1BAE6487">
                <w:fldChar w:fldCharType="begin"/>
              </w:r>
              <w:r>
                <w:instrText xml:space="preserve"> BIBLIOGRAPHY </w:instrText>
              </w:r>
              <w:r w:rsidRPr="1BAE648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9B3176" w14:paraId="4C24B0B1" w14:textId="77777777">
                <w:trPr>
                  <w:divId w:val="199441208"/>
                  <w:tblCellSpacing w:w="15" w:type="dxa"/>
                </w:trPr>
                <w:tc>
                  <w:tcPr>
                    <w:tcW w:w="50" w:type="pct"/>
                    <w:hideMark/>
                  </w:tcPr>
                  <w:p w14:paraId="2D901B76" w14:textId="7B1A305A" w:rsidR="009B3176" w:rsidRDefault="009B3176">
                    <w:pPr>
                      <w:pStyle w:val="Bibliography"/>
                      <w:rPr>
                        <w:noProof/>
                        <w14:ligatures w14:val="none"/>
                      </w:rPr>
                    </w:pPr>
                    <w:r>
                      <w:rPr>
                        <w:noProof/>
                      </w:rPr>
                      <w:t xml:space="preserve">[1] </w:t>
                    </w:r>
                  </w:p>
                </w:tc>
                <w:tc>
                  <w:tcPr>
                    <w:tcW w:w="0" w:type="auto"/>
                    <w:hideMark/>
                  </w:tcPr>
                  <w:p w14:paraId="0C7A553D" w14:textId="77777777" w:rsidR="009B3176" w:rsidRDefault="009B3176" w:rsidP="009B3176">
                    <w:pPr>
                      <w:pStyle w:val="Bibliography"/>
                      <w:spacing w:line="360" w:lineRule="auto"/>
                      <w:rPr>
                        <w:noProof/>
                      </w:rPr>
                    </w:pPr>
                    <w:r>
                      <w:rPr>
                        <w:noProof/>
                      </w:rPr>
                      <w:t>N.-E. L. J. &amp;. K. J. El Faouzi, "High-Resolution Detector and Signal Data to Support Crash Identification and Reconstruction," SageJournals, 1 1 2011. [Online]. Available: https://doi.org/10.3141/2237-14. [Accessed 15 07 2024].</w:t>
                    </w:r>
                  </w:p>
                </w:tc>
              </w:tr>
              <w:tr w:rsidR="009B3176" w14:paraId="77E3F94A" w14:textId="77777777">
                <w:trPr>
                  <w:divId w:val="199441208"/>
                  <w:tblCellSpacing w:w="15" w:type="dxa"/>
                </w:trPr>
                <w:tc>
                  <w:tcPr>
                    <w:tcW w:w="50" w:type="pct"/>
                    <w:hideMark/>
                  </w:tcPr>
                  <w:p w14:paraId="369B6499" w14:textId="77777777" w:rsidR="009B3176" w:rsidRDefault="009B3176">
                    <w:pPr>
                      <w:pStyle w:val="Bibliography"/>
                      <w:rPr>
                        <w:noProof/>
                      </w:rPr>
                    </w:pPr>
                    <w:r>
                      <w:rPr>
                        <w:noProof/>
                      </w:rPr>
                      <w:t xml:space="preserve">[2] </w:t>
                    </w:r>
                  </w:p>
                </w:tc>
                <w:tc>
                  <w:tcPr>
                    <w:tcW w:w="0" w:type="auto"/>
                    <w:hideMark/>
                  </w:tcPr>
                  <w:p w14:paraId="026F0373" w14:textId="77777777" w:rsidR="009B3176" w:rsidRDefault="009B3176" w:rsidP="009B3176">
                    <w:pPr>
                      <w:pStyle w:val="Bibliography"/>
                      <w:spacing w:line="360" w:lineRule="auto"/>
                      <w:rPr>
                        <w:noProof/>
                      </w:rPr>
                    </w:pPr>
                    <w:r>
                      <w:rPr>
                        <w:noProof/>
                      </w:rPr>
                      <w:t>C. T. C. &amp;. E. O. K. Akinlar, "Composer Classification in Symbolic Data Using PPM," IEEE.ORG, 15 12 2012. [Online]. Available: https://doi.org/10.1109/ICMLA.2012.176. [Accessed 15 07 2024].</w:t>
                    </w:r>
                  </w:p>
                </w:tc>
              </w:tr>
              <w:tr w:rsidR="009B3176" w14:paraId="4EF7682A" w14:textId="77777777">
                <w:trPr>
                  <w:divId w:val="199441208"/>
                  <w:tblCellSpacing w:w="15" w:type="dxa"/>
                </w:trPr>
                <w:tc>
                  <w:tcPr>
                    <w:tcW w:w="50" w:type="pct"/>
                    <w:hideMark/>
                  </w:tcPr>
                  <w:p w14:paraId="7FDF73A8" w14:textId="77777777" w:rsidR="009B3176" w:rsidRDefault="009B3176">
                    <w:pPr>
                      <w:pStyle w:val="Bibliography"/>
                      <w:rPr>
                        <w:noProof/>
                      </w:rPr>
                    </w:pPr>
                    <w:r>
                      <w:rPr>
                        <w:noProof/>
                      </w:rPr>
                      <w:t xml:space="preserve">[3] </w:t>
                    </w:r>
                  </w:p>
                </w:tc>
                <w:tc>
                  <w:tcPr>
                    <w:tcW w:w="0" w:type="auto"/>
                    <w:hideMark/>
                  </w:tcPr>
                  <w:p w14:paraId="3A64FAD4" w14:textId="77777777" w:rsidR="009B3176" w:rsidRDefault="009B3176" w:rsidP="009B3176">
                    <w:pPr>
                      <w:pStyle w:val="Bibliography"/>
                      <w:spacing w:line="360" w:lineRule="auto"/>
                      <w:rPr>
                        <w:noProof/>
                      </w:rPr>
                    </w:pPr>
                    <w:r>
                      <w:rPr>
                        <w:noProof/>
                      </w:rPr>
                      <w:t>L. A. P. Department, "Traffic Collision Data from 2010 to Present," data.lacity.org, 11 7 2024. [Online]. Available: https://data.lacity.org/Public-Safety/Traffic-Collision-Data-from-2010-to-Present/d5tf-ez2w/about_data. [Accessed 11 7 2024].</w:t>
                    </w:r>
                  </w:p>
                </w:tc>
              </w:tr>
            </w:tbl>
            <w:p w14:paraId="0463E23C" w14:textId="77777777" w:rsidR="009B3176" w:rsidRDefault="009B3176">
              <w:pPr>
                <w:divId w:val="199441208"/>
                <w:rPr>
                  <w:noProof/>
                </w:rPr>
              </w:pPr>
            </w:p>
            <w:p w14:paraId="65E151BD" w14:textId="547C52DC" w:rsidR="00444F67" w:rsidRDefault="00444F67">
              <w:r w:rsidRPr="1BAE6487">
                <w:rPr>
                  <w:b/>
                  <w:bCs/>
                  <w:noProof/>
                </w:rPr>
                <w:fldChar w:fldCharType="end"/>
              </w:r>
            </w:p>
          </w:sdtContent>
        </w:sdt>
      </w:sdtContent>
    </w:sdt>
    <w:p w14:paraId="5F6E119D" w14:textId="6391745B" w:rsidR="00E178B9" w:rsidRPr="00EB533C" w:rsidRDefault="00E178B9" w:rsidP="1BAE6487">
      <w:pPr>
        <w:spacing w:before="120" w:line="360" w:lineRule="auto"/>
        <w:jc w:val="both"/>
        <w:rPr>
          <w:lang w:val="es"/>
        </w:rPr>
      </w:pPr>
    </w:p>
    <w:p w14:paraId="61455D32" w14:textId="638670F1" w:rsidR="00E178B9" w:rsidRPr="00EB533C" w:rsidRDefault="00E178B9"/>
    <w:p w14:paraId="6F01B0A3" w14:textId="77777777" w:rsidR="00E178B9" w:rsidRPr="00EB533C" w:rsidRDefault="00E178B9"/>
    <w:sectPr w:rsidR="00E178B9" w:rsidRPr="00EB533C" w:rsidSect="00444F67">
      <w:headerReference w:type="default" r:id="rId31"/>
      <w:pgSz w:w="12240" w:h="15840"/>
      <w:pgMar w:top="1701"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F393F" w14:textId="77777777" w:rsidR="00FF6D8C" w:rsidRDefault="00FF6D8C" w:rsidP="00EC46DD">
      <w:r>
        <w:separator/>
      </w:r>
    </w:p>
  </w:endnote>
  <w:endnote w:type="continuationSeparator" w:id="0">
    <w:p w14:paraId="2A59B4E5" w14:textId="77777777" w:rsidR="00FF6D8C" w:rsidRDefault="00FF6D8C" w:rsidP="00EC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0020167"/>
      <w:docPartObj>
        <w:docPartGallery w:val="Page Numbers (Bottom of Page)"/>
        <w:docPartUnique/>
      </w:docPartObj>
    </w:sdtPr>
    <w:sdtEndPr>
      <w:rPr>
        <w:noProof/>
      </w:rPr>
    </w:sdtEndPr>
    <w:sdtContent>
      <w:p w14:paraId="18A613F0" w14:textId="710D4DE7" w:rsidR="00EC46DD" w:rsidRDefault="00EC4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E08E07" w14:textId="77777777" w:rsidR="00EC46DD" w:rsidRDefault="00EC4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9A8EA" w14:textId="77777777" w:rsidR="00FF6D8C" w:rsidRDefault="00FF6D8C" w:rsidP="00EC46DD">
      <w:r>
        <w:separator/>
      </w:r>
    </w:p>
  </w:footnote>
  <w:footnote w:type="continuationSeparator" w:id="0">
    <w:p w14:paraId="76AB2491" w14:textId="77777777" w:rsidR="00FF6D8C" w:rsidRDefault="00FF6D8C" w:rsidP="00EC4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AE6487" w14:paraId="58A93F33" w14:textId="77777777" w:rsidTr="1BAE6487">
      <w:trPr>
        <w:trHeight w:val="300"/>
      </w:trPr>
      <w:tc>
        <w:tcPr>
          <w:tcW w:w="3120" w:type="dxa"/>
        </w:tcPr>
        <w:p w14:paraId="19886BFD" w14:textId="44D9B60C" w:rsidR="1BAE6487" w:rsidRDefault="1BAE6487" w:rsidP="1BAE6487">
          <w:pPr>
            <w:pStyle w:val="Header"/>
            <w:ind w:left="-115"/>
          </w:pPr>
        </w:p>
      </w:tc>
      <w:tc>
        <w:tcPr>
          <w:tcW w:w="3120" w:type="dxa"/>
        </w:tcPr>
        <w:p w14:paraId="273F29B0" w14:textId="7CEC27C0" w:rsidR="1BAE6487" w:rsidRDefault="1BAE6487" w:rsidP="1BAE6487">
          <w:pPr>
            <w:pStyle w:val="Header"/>
            <w:jc w:val="center"/>
          </w:pPr>
        </w:p>
      </w:tc>
      <w:tc>
        <w:tcPr>
          <w:tcW w:w="3120" w:type="dxa"/>
        </w:tcPr>
        <w:p w14:paraId="368DEFD2" w14:textId="7B1A6DDD" w:rsidR="1BAE6487" w:rsidRDefault="1BAE6487" w:rsidP="1BAE6487">
          <w:pPr>
            <w:pStyle w:val="Header"/>
            <w:ind w:right="-115"/>
            <w:jc w:val="right"/>
          </w:pPr>
        </w:p>
      </w:tc>
    </w:tr>
  </w:tbl>
  <w:p w14:paraId="1BAB44AE" w14:textId="424626DF" w:rsidR="1BAE6487" w:rsidRDefault="1BAE6487" w:rsidP="1BAE6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AE6487" w14:paraId="00A7A30C" w14:textId="77777777" w:rsidTr="1BAE6487">
      <w:trPr>
        <w:trHeight w:val="300"/>
      </w:trPr>
      <w:tc>
        <w:tcPr>
          <w:tcW w:w="3120" w:type="dxa"/>
        </w:tcPr>
        <w:p w14:paraId="41939494" w14:textId="612F9458" w:rsidR="1BAE6487" w:rsidRDefault="1BAE6487" w:rsidP="1BAE6487">
          <w:pPr>
            <w:pStyle w:val="Header"/>
            <w:ind w:left="-115"/>
          </w:pPr>
        </w:p>
      </w:tc>
      <w:tc>
        <w:tcPr>
          <w:tcW w:w="3120" w:type="dxa"/>
        </w:tcPr>
        <w:p w14:paraId="66AE3227" w14:textId="6BB8A232" w:rsidR="1BAE6487" w:rsidRDefault="1BAE6487" w:rsidP="1BAE6487">
          <w:pPr>
            <w:pStyle w:val="Header"/>
            <w:jc w:val="center"/>
          </w:pPr>
        </w:p>
      </w:tc>
      <w:tc>
        <w:tcPr>
          <w:tcW w:w="3120" w:type="dxa"/>
        </w:tcPr>
        <w:p w14:paraId="01FC0D99" w14:textId="3A27303B" w:rsidR="1BAE6487" w:rsidRDefault="1BAE6487" w:rsidP="1BAE6487">
          <w:pPr>
            <w:pStyle w:val="Header"/>
            <w:ind w:right="-115"/>
            <w:jc w:val="right"/>
          </w:pPr>
        </w:p>
      </w:tc>
    </w:tr>
  </w:tbl>
  <w:p w14:paraId="1AC4B55B" w14:textId="37D48A42" w:rsidR="1BAE6487" w:rsidRDefault="1BAE6487" w:rsidP="1BAE6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70"/>
      <w:gridCol w:w="3170"/>
      <w:gridCol w:w="3170"/>
    </w:tblGrid>
    <w:tr w:rsidR="1BAE6487" w14:paraId="1082DA4E" w14:textId="77777777" w:rsidTr="1BAE6487">
      <w:trPr>
        <w:trHeight w:val="300"/>
      </w:trPr>
      <w:tc>
        <w:tcPr>
          <w:tcW w:w="3170" w:type="dxa"/>
        </w:tcPr>
        <w:p w14:paraId="3CD5BB5C" w14:textId="0B894E50" w:rsidR="1BAE6487" w:rsidRDefault="1BAE6487" w:rsidP="1BAE6487">
          <w:pPr>
            <w:pStyle w:val="Header"/>
            <w:ind w:left="-115"/>
          </w:pPr>
        </w:p>
      </w:tc>
      <w:tc>
        <w:tcPr>
          <w:tcW w:w="3170" w:type="dxa"/>
        </w:tcPr>
        <w:p w14:paraId="77894371" w14:textId="3E25FE1A" w:rsidR="1BAE6487" w:rsidRDefault="1BAE6487" w:rsidP="1BAE6487">
          <w:pPr>
            <w:pStyle w:val="Header"/>
            <w:jc w:val="center"/>
          </w:pPr>
        </w:p>
      </w:tc>
      <w:tc>
        <w:tcPr>
          <w:tcW w:w="3170" w:type="dxa"/>
        </w:tcPr>
        <w:p w14:paraId="1F15805F" w14:textId="726DFAC6" w:rsidR="1BAE6487" w:rsidRDefault="1BAE6487" w:rsidP="1BAE6487">
          <w:pPr>
            <w:pStyle w:val="Header"/>
            <w:ind w:right="-115"/>
            <w:jc w:val="right"/>
          </w:pPr>
        </w:p>
      </w:tc>
    </w:tr>
  </w:tbl>
  <w:p w14:paraId="050A0420" w14:textId="2C5119A4" w:rsidR="1BAE6487" w:rsidRDefault="1BAE6487" w:rsidP="1BAE64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AE6487" w14:paraId="135ECC72" w14:textId="77777777" w:rsidTr="1BAE6487">
      <w:trPr>
        <w:trHeight w:val="300"/>
      </w:trPr>
      <w:tc>
        <w:tcPr>
          <w:tcW w:w="3120" w:type="dxa"/>
        </w:tcPr>
        <w:p w14:paraId="1239B70E" w14:textId="7E69AEFE" w:rsidR="1BAE6487" w:rsidRDefault="1BAE6487" w:rsidP="1BAE6487">
          <w:pPr>
            <w:pStyle w:val="Header"/>
            <w:ind w:left="-115"/>
          </w:pPr>
        </w:p>
      </w:tc>
      <w:tc>
        <w:tcPr>
          <w:tcW w:w="3120" w:type="dxa"/>
        </w:tcPr>
        <w:p w14:paraId="669FAF9A" w14:textId="3C27961F" w:rsidR="1BAE6487" w:rsidRDefault="1BAE6487" w:rsidP="1BAE6487">
          <w:pPr>
            <w:pStyle w:val="Header"/>
            <w:jc w:val="center"/>
          </w:pPr>
        </w:p>
      </w:tc>
      <w:tc>
        <w:tcPr>
          <w:tcW w:w="3120" w:type="dxa"/>
        </w:tcPr>
        <w:p w14:paraId="04CAC6A1" w14:textId="5072F479" w:rsidR="1BAE6487" w:rsidRDefault="1BAE6487" w:rsidP="1BAE6487">
          <w:pPr>
            <w:pStyle w:val="Header"/>
            <w:ind w:right="-115"/>
            <w:jc w:val="right"/>
          </w:pPr>
        </w:p>
      </w:tc>
    </w:tr>
  </w:tbl>
  <w:p w14:paraId="05E38639" w14:textId="4788EE17" w:rsidR="1BAE6487" w:rsidRDefault="1BAE6487" w:rsidP="1BAE6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C4315"/>
    <w:multiLevelType w:val="multilevel"/>
    <w:tmpl w:val="A0EE55CE"/>
    <w:lvl w:ilvl="0">
      <w:start w:val="4"/>
      <w:numFmt w:val="decimal"/>
      <w:lvlText w:val="%1"/>
      <w:lvlJc w:val="left"/>
      <w:pPr>
        <w:ind w:left="432" w:hanging="432"/>
      </w:pPr>
      <w:rPr>
        <w:rFonts w:hint="eastAsia"/>
      </w:rPr>
    </w:lvl>
    <w:lvl w:ilvl="1">
      <w:start w:val="3"/>
      <w:numFmt w:val="decimal"/>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C4F519E"/>
    <w:multiLevelType w:val="hybridMultilevel"/>
    <w:tmpl w:val="111CAF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F5E49E4"/>
    <w:multiLevelType w:val="multilevel"/>
    <w:tmpl w:val="3F68F7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04D68"/>
    <w:multiLevelType w:val="hybridMultilevel"/>
    <w:tmpl w:val="B1463D1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FC2FE7"/>
    <w:multiLevelType w:val="hybridMultilevel"/>
    <w:tmpl w:val="BAA4A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813735"/>
    <w:multiLevelType w:val="hybridMultilevel"/>
    <w:tmpl w:val="791C8A94"/>
    <w:lvl w:ilvl="0" w:tplc="2992535A">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6" w15:restartNumberingAfterBreak="0">
    <w:nsid w:val="25224F84"/>
    <w:multiLevelType w:val="multilevel"/>
    <w:tmpl w:val="4CFE2A50"/>
    <w:lvl w:ilvl="0">
      <w:start w:val="4"/>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2B15E8DD"/>
    <w:multiLevelType w:val="hybridMultilevel"/>
    <w:tmpl w:val="C04842A2"/>
    <w:lvl w:ilvl="0" w:tplc="D41E2AB4">
      <w:start w:val="1"/>
      <w:numFmt w:val="bullet"/>
      <w:lvlText w:val="Ø"/>
      <w:lvlJc w:val="left"/>
      <w:pPr>
        <w:ind w:left="720" w:hanging="360"/>
      </w:pPr>
      <w:rPr>
        <w:rFonts w:ascii="Wingdings" w:hAnsi="Wingdings" w:hint="default"/>
      </w:rPr>
    </w:lvl>
    <w:lvl w:ilvl="1" w:tplc="C2E07CA4">
      <w:start w:val="1"/>
      <w:numFmt w:val="bullet"/>
      <w:lvlText w:val="o"/>
      <w:lvlJc w:val="left"/>
      <w:pPr>
        <w:ind w:left="1440" w:hanging="360"/>
      </w:pPr>
      <w:rPr>
        <w:rFonts w:ascii="Courier New" w:hAnsi="Courier New" w:hint="default"/>
      </w:rPr>
    </w:lvl>
    <w:lvl w:ilvl="2" w:tplc="16042042">
      <w:start w:val="1"/>
      <w:numFmt w:val="bullet"/>
      <w:lvlText w:val=""/>
      <w:lvlJc w:val="left"/>
      <w:pPr>
        <w:ind w:left="2160" w:hanging="360"/>
      </w:pPr>
      <w:rPr>
        <w:rFonts w:ascii="Wingdings" w:hAnsi="Wingdings" w:hint="default"/>
      </w:rPr>
    </w:lvl>
    <w:lvl w:ilvl="3" w:tplc="C7F487D2">
      <w:start w:val="1"/>
      <w:numFmt w:val="bullet"/>
      <w:lvlText w:val=""/>
      <w:lvlJc w:val="left"/>
      <w:pPr>
        <w:ind w:left="2880" w:hanging="360"/>
      </w:pPr>
      <w:rPr>
        <w:rFonts w:ascii="Symbol" w:hAnsi="Symbol" w:hint="default"/>
      </w:rPr>
    </w:lvl>
    <w:lvl w:ilvl="4" w:tplc="201A070A">
      <w:start w:val="1"/>
      <w:numFmt w:val="bullet"/>
      <w:lvlText w:val="o"/>
      <w:lvlJc w:val="left"/>
      <w:pPr>
        <w:ind w:left="3600" w:hanging="360"/>
      </w:pPr>
      <w:rPr>
        <w:rFonts w:ascii="Courier New" w:hAnsi="Courier New" w:hint="default"/>
      </w:rPr>
    </w:lvl>
    <w:lvl w:ilvl="5" w:tplc="7A965A54">
      <w:start w:val="1"/>
      <w:numFmt w:val="bullet"/>
      <w:lvlText w:val=""/>
      <w:lvlJc w:val="left"/>
      <w:pPr>
        <w:ind w:left="4320" w:hanging="360"/>
      </w:pPr>
      <w:rPr>
        <w:rFonts w:ascii="Wingdings" w:hAnsi="Wingdings" w:hint="default"/>
      </w:rPr>
    </w:lvl>
    <w:lvl w:ilvl="6" w:tplc="C3308CA0">
      <w:start w:val="1"/>
      <w:numFmt w:val="bullet"/>
      <w:lvlText w:val=""/>
      <w:lvlJc w:val="left"/>
      <w:pPr>
        <w:ind w:left="5040" w:hanging="360"/>
      </w:pPr>
      <w:rPr>
        <w:rFonts w:ascii="Symbol" w:hAnsi="Symbol" w:hint="default"/>
      </w:rPr>
    </w:lvl>
    <w:lvl w:ilvl="7" w:tplc="493E2F36">
      <w:start w:val="1"/>
      <w:numFmt w:val="bullet"/>
      <w:lvlText w:val="o"/>
      <w:lvlJc w:val="left"/>
      <w:pPr>
        <w:ind w:left="5760" w:hanging="360"/>
      </w:pPr>
      <w:rPr>
        <w:rFonts w:ascii="Courier New" w:hAnsi="Courier New" w:hint="default"/>
      </w:rPr>
    </w:lvl>
    <w:lvl w:ilvl="8" w:tplc="7FB49138">
      <w:start w:val="1"/>
      <w:numFmt w:val="bullet"/>
      <w:lvlText w:val=""/>
      <w:lvlJc w:val="left"/>
      <w:pPr>
        <w:ind w:left="6480" w:hanging="360"/>
      </w:pPr>
      <w:rPr>
        <w:rFonts w:ascii="Wingdings" w:hAnsi="Wingdings" w:hint="default"/>
      </w:rPr>
    </w:lvl>
  </w:abstractNum>
  <w:abstractNum w:abstractNumId="8" w15:restartNumberingAfterBreak="0">
    <w:nsid w:val="31C73268"/>
    <w:multiLevelType w:val="hybridMultilevel"/>
    <w:tmpl w:val="97DEAFA8"/>
    <w:lvl w:ilvl="0" w:tplc="5044B690">
      <w:start w:val="1"/>
      <w:numFmt w:val="bullet"/>
      <w:lvlText w:val="Ø"/>
      <w:lvlJc w:val="left"/>
      <w:pPr>
        <w:ind w:left="0" w:hanging="360"/>
      </w:pPr>
      <w:rPr>
        <w:rFonts w:ascii="Wingdings" w:hAnsi="Wingdings" w:hint="default"/>
      </w:rPr>
    </w:lvl>
    <w:lvl w:ilvl="1" w:tplc="34CA9C9E">
      <w:start w:val="1"/>
      <w:numFmt w:val="bullet"/>
      <w:lvlText w:val="o"/>
      <w:lvlJc w:val="left"/>
      <w:pPr>
        <w:ind w:left="720" w:hanging="360"/>
      </w:pPr>
      <w:rPr>
        <w:rFonts w:ascii="Courier New" w:hAnsi="Courier New" w:hint="default"/>
      </w:rPr>
    </w:lvl>
    <w:lvl w:ilvl="2" w:tplc="F1E0A026">
      <w:start w:val="1"/>
      <w:numFmt w:val="bullet"/>
      <w:lvlText w:val=""/>
      <w:lvlJc w:val="left"/>
      <w:pPr>
        <w:ind w:left="1440" w:hanging="360"/>
      </w:pPr>
      <w:rPr>
        <w:rFonts w:ascii="Wingdings" w:hAnsi="Wingdings" w:hint="default"/>
      </w:rPr>
    </w:lvl>
    <w:lvl w:ilvl="3" w:tplc="6BD40A0A">
      <w:start w:val="1"/>
      <w:numFmt w:val="bullet"/>
      <w:lvlText w:val=""/>
      <w:lvlJc w:val="left"/>
      <w:pPr>
        <w:ind w:left="2160" w:hanging="360"/>
      </w:pPr>
      <w:rPr>
        <w:rFonts w:ascii="Symbol" w:hAnsi="Symbol" w:hint="default"/>
      </w:rPr>
    </w:lvl>
    <w:lvl w:ilvl="4" w:tplc="95766D12">
      <w:start w:val="1"/>
      <w:numFmt w:val="bullet"/>
      <w:lvlText w:val="o"/>
      <w:lvlJc w:val="left"/>
      <w:pPr>
        <w:ind w:left="2880" w:hanging="360"/>
      </w:pPr>
      <w:rPr>
        <w:rFonts w:ascii="Courier New" w:hAnsi="Courier New" w:hint="default"/>
      </w:rPr>
    </w:lvl>
    <w:lvl w:ilvl="5" w:tplc="B7AE3C24">
      <w:start w:val="1"/>
      <w:numFmt w:val="bullet"/>
      <w:lvlText w:val=""/>
      <w:lvlJc w:val="left"/>
      <w:pPr>
        <w:ind w:left="3600" w:hanging="360"/>
      </w:pPr>
      <w:rPr>
        <w:rFonts w:ascii="Wingdings" w:hAnsi="Wingdings" w:hint="default"/>
      </w:rPr>
    </w:lvl>
    <w:lvl w:ilvl="6" w:tplc="8A488C46">
      <w:start w:val="1"/>
      <w:numFmt w:val="bullet"/>
      <w:lvlText w:val=""/>
      <w:lvlJc w:val="left"/>
      <w:pPr>
        <w:ind w:left="4320" w:hanging="360"/>
      </w:pPr>
      <w:rPr>
        <w:rFonts w:ascii="Symbol" w:hAnsi="Symbol" w:hint="default"/>
      </w:rPr>
    </w:lvl>
    <w:lvl w:ilvl="7" w:tplc="F5A2D8D2">
      <w:start w:val="1"/>
      <w:numFmt w:val="bullet"/>
      <w:lvlText w:val="o"/>
      <w:lvlJc w:val="left"/>
      <w:pPr>
        <w:ind w:left="5040" w:hanging="360"/>
      </w:pPr>
      <w:rPr>
        <w:rFonts w:ascii="Courier New" w:hAnsi="Courier New" w:hint="default"/>
      </w:rPr>
    </w:lvl>
    <w:lvl w:ilvl="8" w:tplc="890AB1C0">
      <w:start w:val="1"/>
      <w:numFmt w:val="bullet"/>
      <w:lvlText w:val=""/>
      <w:lvlJc w:val="left"/>
      <w:pPr>
        <w:ind w:left="5760" w:hanging="360"/>
      </w:pPr>
      <w:rPr>
        <w:rFonts w:ascii="Wingdings" w:hAnsi="Wingdings" w:hint="default"/>
      </w:rPr>
    </w:lvl>
  </w:abstractNum>
  <w:abstractNum w:abstractNumId="9" w15:restartNumberingAfterBreak="0">
    <w:nsid w:val="32CC6ED2"/>
    <w:multiLevelType w:val="multilevel"/>
    <w:tmpl w:val="9A729508"/>
    <w:styleLink w:val="Style1"/>
    <w:lvl w:ilvl="0">
      <w:start w:val="5"/>
      <w:numFmt w:val="decimal"/>
      <w:lvlText w:val="%1"/>
      <w:lvlJc w:val="left"/>
      <w:pPr>
        <w:ind w:left="432" w:hanging="432"/>
      </w:pPr>
      <w:rPr>
        <w:rFonts w:hint="eastAsia"/>
      </w:rPr>
    </w:lvl>
    <w:lvl w:ilvl="1">
      <w:start w:val="3"/>
      <w:numFmt w:val="decimal"/>
      <w:lvlRestart w:val="0"/>
      <w:lvlText w:val="%1.%2"/>
      <w:lvlJc w:val="left"/>
      <w:pPr>
        <w:ind w:left="576" w:hanging="576"/>
      </w:pPr>
      <w:rPr>
        <w:rFonts w:hint="eastAsia"/>
      </w:rPr>
    </w:lvl>
    <w:lvl w:ilvl="2">
      <w:start w:val="1"/>
      <w:numFmt w:val="decimal"/>
      <w:lvlRestart w:val="0"/>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401C2703"/>
    <w:multiLevelType w:val="hybridMultilevel"/>
    <w:tmpl w:val="7BCCDA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42DEA1D"/>
    <w:multiLevelType w:val="hybridMultilevel"/>
    <w:tmpl w:val="4D925206"/>
    <w:lvl w:ilvl="0" w:tplc="485EA158">
      <w:start w:val="1"/>
      <w:numFmt w:val="bullet"/>
      <w:lvlText w:val=""/>
      <w:lvlJc w:val="left"/>
      <w:pPr>
        <w:ind w:left="1080" w:hanging="360"/>
      </w:pPr>
      <w:rPr>
        <w:rFonts w:ascii="Symbol" w:hAnsi="Symbol" w:hint="default"/>
      </w:rPr>
    </w:lvl>
    <w:lvl w:ilvl="1" w:tplc="2472A82E">
      <w:start w:val="1"/>
      <w:numFmt w:val="bullet"/>
      <w:lvlText w:val="o"/>
      <w:lvlJc w:val="left"/>
      <w:pPr>
        <w:ind w:left="1800" w:hanging="360"/>
      </w:pPr>
      <w:rPr>
        <w:rFonts w:ascii="Courier New" w:hAnsi="Courier New" w:hint="default"/>
      </w:rPr>
    </w:lvl>
    <w:lvl w:ilvl="2" w:tplc="5A62DB3A">
      <w:start w:val="1"/>
      <w:numFmt w:val="bullet"/>
      <w:lvlText w:val=""/>
      <w:lvlJc w:val="left"/>
      <w:pPr>
        <w:ind w:left="2520" w:hanging="360"/>
      </w:pPr>
      <w:rPr>
        <w:rFonts w:ascii="Wingdings" w:hAnsi="Wingdings" w:hint="default"/>
      </w:rPr>
    </w:lvl>
    <w:lvl w:ilvl="3" w:tplc="F9AAA1B2">
      <w:start w:val="1"/>
      <w:numFmt w:val="bullet"/>
      <w:lvlText w:val=""/>
      <w:lvlJc w:val="left"/>
      <w:pPr>
        <w:ind w:left="3240" w:hanging="360"/>
      </w:pPr>
      <w:rPr>
        <w:rFonts w:ascii="Symbol" w:hAnsi="Symbol" w:hint="default"/>
      </w:rPr>
    </w:lvl>
    <w:lvl w:ilvl="4" w:tplc="A8D43FC0">
      <w:start w:val="1"/>
      <w:numFmt w:val="bullet"/>
      <w:lvlText w:val="o"/>
      <w:lvlJc w:val="left"/>
      <w:pPr>
        <w:ind w:left="3960" w:hanging="360"/>
      </w:pPr>
      <w:rPr>
        <w:rFonts w:ascii="Courier New" w:hAnsi="Courier New" w:hint="default"/>
      </w:rPr>
    </w:lvl>
    <w:lvl w:ilvl="5" w:tplc="17AC7EB4">
      <w:start w:val="1"/>
      <w:numFmt w:val="bullet"/>
      <w:lvlText w:val=""/>
      <w:lvlJc w:val="left"/>
      <w:pPr>
        <w:ind w:left="4680" w:hanging="360"/>
      </w:pPr>
      <w:rPr>
        <w:rFonts w:ascii="Wingdings" w:hAnsi="Wingdings" w:hint="default"/>
      </w:rPr>
    </w:lvl>
    <w:lvl w:ilvl="6" w:tplc="5AACE0B0">
      <w:start w:val="1"/>
      <w:numFmt w:val="bullet"/>
      <w:lvlText w:val=""/>
      <w:lvlJc w:val="left"/>
      <w:pPr>
        <w:ind w:left="5400" w:hanging="360"/>
      </w:pPr>
      <w:rPr>
        <w:rFonts w:ascii="Symbol" w:hAnsi="Symbol" w:hint="default"/>
      </w:rPr>
    </w:lvl>
    <w:lvl w:ilvl="7" w:tplc="72582708">
      <w:start w:val="1"/>
      <w:numFmt w:val="bullet"/>
      <w:lvlText w:val="o"/>
      <w:lvlJc w:val="left"/>
      <w:pPr>
        <w:ind w:left="6120" w:hanging="360"/>
      </w:pPr>
      <w:rPr>
        <w:rFonts w:ascii="Courier New" w:hAnsi="Courier New" w:hint="default"/>
      </w:rPr>
    </w:lvl>
    <w:lvl w:ilvl="8" w:tplc="C1AEC89E">
      <w:start w:val="1"/>
      <w:numFmt w:val="bullet"/>
      <w:lvlText w:val=""/>
      <w:lvlJc w:val="left"/>
      <w:pPr>
        <w:ind w:left="6840" w:hanging="360"/>
      </w:pPr>
      <w:rPr>
        <w:rFonts w:ascii="Wingdings" w:hAnsi="Wingdings" w:hint="default"/>
      </w:rPr>
    </w:lvl>
  </w:abstractNum>
  <w:abstractNum w:abstractNumId="12" w15:restartNumberingAfterBreak="0">
    <w:nsid w:val="4C624FD8"/>
    <w:multiLevelType w:val="hybridMultilevel"/>
    <w:tmpl w:val="A1A017D4"/>
    <w:lvl w:ilvl="0" w:tplc="836C705E">
      <w:start w:val="1"/>
      <w:numFmt w:val="bullet"/>
      <w:lvlText w:val=""/>
      <w:lvlJc w:val="left"/>
      <w:pPr>
        <w:ind w:left="720" w:hanging="360"/>
      </w:pPr>
      <w:rPr>
        <w:rFonts w:ascii="Symbol" w:hAnsi="Symbol" w:hint="default"/>
      </w:rPr>
    </w:lvl>
    <w:lvl w:ilvl="1" w:tplc="58C03AC8">
      <w:start w:val="1"/>
      <w:numFmt w:val="bullet"/>
      <w:lvlText w:val="o"/>
      <w:lvlJc w:val="left"/>
      <w:pPr>
        <w:ind w:left="1440" w:hanging="360"/>
      </w:pPr>
      <w:rPr>
        <w:rFonts w:ascii="Courier New" w:hAnsi="Courier New" w:hint="default"/>
      </w:rPr>
    </w:lvl>
    <w:lvl w:ilvl="2" w:tplc="529C8908">
      <w:start w:val="1"/>
      <w:numFmt w:val="bullet"/>
      <w:lvlText w:val=""/>
      <w:lvlJc w:val="left"/>
      <w:pPr>
        <w:ind w:left="2160" w:hanging="360"/>
      </w:pPr>
      <w:rPr>
        <w:rFonts w:ascii="Wingdings" w:hAnsi="Wingdings" w:hint="default"/>
      </w:rPr>
    </w:lvl>
    <w:lvl w:ilvl="3" w:tplc="58CE5772">
      <w:start w:val="1"/>
      <w:numFmt w:val="bullet"/>
      <w:lvlText w:val=""/>
      <w:lvlJc w:val="left"/>
      <w:pPr>
        <w:ind w:left="2880" w:hanging="360"/>
      </w:pPr>
      <w:rPr>
        <w:rFonts w:ascii="Symbol" w:hAnsi="Symbol" w:hint="default"/>
      </w:rPr>
    </w:lvl>
    <w:lvl w:ilvl="4" w:tplc="07D82CAC">
      <w:start w:val="1"/>
      <w:numFmt w:val="bullet"/>
      <w:lvlText w:val="o"/>
      <w:lvlJc w:val="left"/>
      <w:pPr>
        <w:ind w:left="3600" w:hanging="360"/>
      </w:pPr>
      <w:rPr>
        <w:rFonts w:ascii="Courier New" w:hAnsi="Courier New" w:hint="default"/>
      </w:rPr>
    </w:lvl>
    <w:lvl w:ilvl="5" w:tplc="1CCE4EAA">
      <w:start w:val="1"/>
      <w:numFmt w:val="bullet"/>
      <w:lvlText w:val=""/>
      <w:lvlJc w:val="left"/>
      <w:pPr>
        <w:ind w:left="4320" w:hanging="360"/>
      </w:pPr>
      <w:rPr>
        <w:rFonts w:ascii="Wingdings" w:hAnsi="Wingdings" w:hint="default"/>
      </w:rPr>
    </w:lvl>
    <w:lvl w:ilvl="6" w:tplc="331AD420">
      <w:start w:val="1"/>
      <w:numFmt w:val="bullet"/>
      <w:lvlText w:val=""/>
      <w:lvlJc w:val="left"/>
      <w:pPr>
        <w:ind w:left="5040" w:hanging="360"/>
      </w:pPr>
      <w:rPr>
        <w:rFonts w:ascii="Symbol" w:hAnsi="Symbol" w:hint="default"/>
      </w:rPr>
    </w:lvl>
    <w:lvl w:ilvl="7" w:tplc="531A9578">
      <w:start w:val="1"/>
      <w:numFmt w:val="bullet"/>
      <w:lvlText w:val="o"/>
      <w:lvlJc w:val="left"/>
      <w:pPr>
        <w:ind w:left="5760" w:hanging="360"/>
      </w:pPr>
      <w:rPr>
        <w:rFonts w:ascii="Courier New" w:hAnsi="Courier New" w:hint="default"/>
      </w:rPr>
    </w:lvl>
    <w:lvl w:ilvl="8" w:tplc="9EA0FB22">
      <w:start w:val="1"/>
      <w:numFmt w:val="bullet"/>
      <w:lvlText w:val=""/>
      <w:lvlJc w:val="left"/>
      <w:pPr>
        <w:ind w:left="6480" w:hanging="360"/>
      </w:pPr>
      <w:rPr>
        <w:rFonts w:ascii="Wingdings" w:hAnsi="Wingdings" w:hint="default"/>
      </w:rPr>
    </w:lvl>
  </w:abstractNum>
  <w:abstractNum w:abstractNumId="13" w15:restartNumberingAfterBreak="0">
    <w:nsid w:val="4DE8EE32"/>
    <w:multiLevelType w:val="hybridMultilevel"/>
    <w:tmpl w:val="DDCEAC6A"/>
    <w:lvl w:ilvl="0" w:tplc="E10C20F0">
      <w:start w:val="1"/>
      <w:numFmt w:val="bullet"/>
      <w:lvlText w:val=""/>
      <w:lvlJc w:val="left"/>
      <w:pPr>
        <w:ind w:left="720" w:hanging="360"/>
      </w:pPr>
      <w:rPr>
        <w:rFonts w:ascii="Symbol" w:hAnsi="Symbol" w:hint="default"/>
      </w:rPr>
    </w:lvl>
    <w:lvl w:ilvl="1" w:tplc="094603B2">
      <w:start w:val="1"/>
      <w:numFmt w:val="bullet"/>
      <w:lvlText w:val="o"/>
      <w:lvlJc w:val="left"/>
      <w:pPr>
        <w:ind w:left="1440" w:hanging="360"/>
      </w:pPr>
      <w:rPr>
        <w:rFonts w:ascii="Courier New" w:hAnsi="Courier New" w:hint="default"/>
      </w:rPr>
    </w:lvl>
    <w:lvl w:ilvl="2" w:tplc="06C882F0">
      <w:start w:val="1"/>
      <w:numFmt w:val="bullet"/>
      <w:lvlText w:val=""/>
      <w:lvlJc w:val="left"/>
      <w:pPr>
        <w:ind w:left="2160" w:hanging="360"/>
      </w:pPr>
      <w:rPr>
        <w:rFonts w:ascii="Wingdings" w:hAnsi="Wingdings" w:hint="default"/>
      </w:rPr>
    </w:lvl>
    <w:lvl w:ilvl="3" w:tplc="B3AC708A">
      <w:start w:val="1"/>
      <w:numFmt w:val="bullet"/>
      <w:lvlText w:val=""/>
      <w:lvlJc w:val="left"/>
      <w:pPr>
        <w:ind w:left="2880" w:hanging="360"/>
      </w:pPr>
      <w:rPr>
        <w:rFonts w:ascii="Symbol" w:hAnsi="Symbol" w:hint="default"/>
      </w:rPr>
    </w:lvl>
    <w:lvl w:ilvl="4" w:tplc="D7100D82">
      <w:start w:val="1"/>
      <w:numFmt w:val="bullet"/>
      <w:lvlText w:val="o"/>
      <w:lvlJc w:val="left"/>
      <w:pPr>
        <w:ind w:left="3600" w:hanging="360"/>
      </w:pPr>
      <w:rPr>
        <w:rFonts w:ascii="Courier New" w:hAnsi="Courier New" w:hint="default"/>
      </w:rPr>
    </w:lvl>
    <w:lvl w:ilvl="5" w:tplc="AD845722">
      <w:start w:val="1"/>
      <w:numFmt w:val="bullet"/>
      <w:lvlText w:val=""/>
      <w:lvlJc w:val="left"/>
      <w:pPr>
        <w:ind w:left="4320" w:hanging="360"/>
      </w:pPr>
      <w:rPr>
        <w:rFonts w:ascii="Wingdings" w:hAnsi="Wingdings" w:hint="default"/>
      </w:rPr>
    </w:lvl>
    <w:lvl w:ilvl="6" w:tplc="435A698E">
      <w:start w:val="1"/>
      <w:numFmt w:val="bullet"/>
      <w:lvlText w:val=""/>
      <w:lvlJc w:val="left"/>
      <w:pPr>
        <w:ind w:left="5040" w:hanging="360"/>
      </w:pPr>
      <w:rPr>
        <w:rFonts w:ascii="Symbol" w:hAnsi="Symbol" w:hint="default"/>
      </w:rPr>
    </w:lvl>
    <w:lvl w:ilvl="7" w:tplc="FD4023BE">
      <w:start w:val="1"/>
      <w:numFmt w:val="bullet"/>
      <w:lvlText w:val="o"/>
      <w:lvlJc w:val="left"/>
      <w:pPr>
        <w:ind w:left="5760" w:hanging="360"/>
      </w:pPr>
      <w:rPr>
        <w:rFonts w:ascii="Courier New" w:hAnsi="Courier New" w:hint="default"/>
      </w:rPr>
    </w:lvl>
    <w:lvl w:ilvl="8" w:tplc="AC441E32">
      <w:start w:val="1"/>
      <w:numFmt w:val="bullet"/>
      <w:lvlText w:val=""/>
      <w:lvlJc w:val="left"/>
      <w:pPr>
        <w:ind w:left="6480" w:hanging="360"/>
      </w:pPr>
      <w:rPr>
        <w:rFonts w:ascii="Wingdings" w:hAnsi="Wingdings" w:hint="default"/>
      </w:rPr>
    </w:lvl>
  </w:abstractNum>
  <w:abstractNum w:abstractNumId="14" w15:restartNumberingAfterBreak="0">
    <w:nsid w:val="4EBB27D1"/>
    <w:multiLevelType w:val="multilevel"/>
    <w:tmpl w:val="3B92CCA8"/>
    <w:lvl w:ilvl="0">
      <w:start w:val="3"/>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3215046"/>
    <w:multiLevelType w:val="hybridMultilevel"/>
    <w:tmpl w:val="4C7CC76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5D4C68"/>
    <w:multiLevelType w:val="multilevel"/>
    <w:tmpl w:val="A4D28A54"/>
    <w:lvl w:ilvl="0">
      <w:start w:val="1"/>
      <w:numFmt w:val="decimal"/>
      <w:pStyle w:val="Heading1"/>
      <w:lvlText w:val="%1"/>
      <w:lvlJc w:val="left"/>
      <w:pPr>
        <w:ind w:left="432" w:hanging="432"/>
      </w:pPr>
      <w:rPr>
        <w:rFonts w:hint="default"/>
      </w:rPr>
    </w:lvl>
    <w:lvl w:ilvl="1">
      <w:start w:val="1"/>
      <w:numFmt w:val="decimal"/>
      <w:lvlRestart w:val="0"/>
      <w:pStyle w:val="Heading2"/>
      <w:lvlText w:val="%1.%2"/>
      <w:lvlJc w:val="left"/>
      <w:pPr>
        <w:ind w:left="576" w:hanging="576"/>
      </w:pPr>
      <w:rPr>
        <w:rFonts w:hint="default"/>
      </w:rPr>
    </w:lvl>
    <w:lvl w:ilvl="2">
      <w:start w:val="1"/>
      <w:numFmt w:val="decimal"/>
      <w:lvlRestart w:val="1"/>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A60B908"/>
    <w:multiLevelType w:val="hybridMultilevel"/>
    <w:tmpl w:val="599ADC3A"/>
    <w:lvl w:ilvl="0" w:tplc="46E0586C">
      <w:start w:val="1"/>
      <w:numFmt w:val="bullet"/>
      <w:lvlText w:val=""/>
      <w:lvlJc w:val="left"/>
      <w:pPr>
        <w:ind w:left="1080" w:hanging="360"/>
      </w:pPr>
      <w:rPr>
        <w:rFonts w:ascii="Symbol" w:hAnsi="Symbol" w:hint="default"/>
      </w:rPr>
    </w:lvl>
    <w:lvl w:ilvl="1" w:tplc="BA3C442A">
      <w:start w:val="1"/>
      <w:numFmt w:val="bullet"/>
      <w:lvlText w:val="o"/>
      <w:lvlJc w:val="left"/>
      <w:pPr>
        <w:ind w:left="1800" w:hanging="360"/>
      </w:pPr>
      <w:rPr>
        <w:rFonts w:ascii="Courier New" w:hAnsi="Courier New" w:hint="default"/>
      </w:rPr>
    </w:lvl>
    <w:lvl w:ilvl="2" w:tplc="88C0D320">
      <w:start w:val="1"/>
      <w:numFmt w:val="bullet"/>
      <w:lvlText w:val=""/>
      <w:lvlJc w:val="left"/>
      <w:pPr>
        <w:ind w:left="2520" w:hanging="360"/>
      </w:pPr>
      <w:rPr>
        <w:rFonts w:ascii="Wingdings" w:hAnsi="Wingdings" w:hint="default"/>
      </w:rPr>
    </w:lvl>
    <w:lvl w:ilvl="3" w:tplc="2BF6CA32">
      <w:start w:val="1"/>
      <w:numFmt w:val="bullet"/>
      <w:lvlText w:val=""/>
      <w:lvlJc w:val="left"/>
      <w:pPr>
        <w:ind w:left="3240" w:hanging="360"/>
      </w:pPr>
      <w:rPr>
        <w:rFonts w:ascii="Symbol" w:hAnsi="Symbol" w:hint="default"/>
      </w:rPr>
    </w:lvl>
    <w:lvl w:ilvl="4" w:tplc="84541056">
      <w:start w:val="1"/>
      <w:numFmt w:val="bullet"/>
      <w:lvlText w:val="o"/>
      <w:lvlJc w:val="left"/>
      <w:pPr>
        <w:ind w:left="3960" w:hanging="360"/>
      </w:pPr>
      <w:rPr>
        <w:rFonts w:ascii="Courier New" w:hAnsi="Courier New" w:hint="default"/>
      </w:rPr>
    </w:lvl>
    <w:lvl w:ilvl="5" w:tplc="05EC8492">
      <w:start w:val="1"/>
      <w:numFmt w:val="bullet"/>
      <w:lvlText w:val=""/>
      <w:lvlJc w:val="left"/>
      <w:pPr>
        <w:ind w:left="4680" w:hanging="360"/>
      </w:pPr>
      <w:rPr>
        <w:rFonts w:ascii="Wingdings" w:hAnsi="Wingdings" w:hint="default"/>
      </w:rPr>
    </w:lvl>
    <w:lvl w:ilvl="6" w:tplc="71680490">
      <w:start w:val="1"/>
      <w:numFmt w:val="bullet"/>
      <w:lvlText w:val=""/>
      <w:lvlJc w:val="left"/>
      <w:pPr>
        <w:ind w:left="5400" w:hanging="360"/>
      </w:pPr>
      <w:rPr>
        <w:rFonts w:ascii="Symbol" w:hAnsi="Symbol" w:hint="default"/>
      </w:rPr>
    </w:lvl>
    <w:lvl w:ilvl="7" w:tplc="56B0060E">
      <w:start w:val="1"/>
      <w:numFmt w:val="bullet"/>
      <w:lvlText w:val="o"/>
      <w:lvlJc w:val="left"/>
      <w:pPr>
        <w:ind w:left="6120" w:hanging="360"/>
      </w:pPr>
      <w:rPr>
        <w:rFonts w:ascii="Courier New" w:hAnsi="Courier New" w:hint="default"/>
      </w:rPr>
    </w:lvl>
    <w:lvl w:ilvl="8" w:tplc="A8EE4A1E">
      <w:start w:val="1"/>
      <w:numFmt w:val="bullet"/>
      <w:lvlText w:val=""/>
      <w:lvlJc w:val="left"/>
      <w:pPr>
        <w:ind w:left="6840" w:hanging="360"/>
      </w:pPr>
      <w:rPr>
        <w:rFonts w:ascii="Wingdings" w:hAnsi="Wingdings" w:hint="default"/>
      </w:rPr>
    </w:lvl>
  </w:abstractNum>
  <w:abstractNum w:abstractNumId="18" w15:restartNumberingAfterBreak="0">
    <w:nsid w:val="5C061A9B"/>
    <w:multiLevelType w:val="multilevel"/>
    <w:tmpl w:val="E5883542"/>
    <w:lvl w:ilvl="0">
      <w:start w:val="5"/>
      <w:numFmt w:val="decimal"/>
      <w:lvlText w:val="%1"/>
      <w:lvlJc w:val="left"/>
      <w:pPr>
        <w:ind w:left="432" w:hanging="432"/>
      </w:pPr>
      <w:rPr>
        <w:rFonts w:hint="eastAsia"/>
      </w:rPr>
    </w:lvl>
    <w:lvl w:ilvl="1">
      <w:start w:val="1"/>
      <w:numFmt w:val="decimal"/>
      <w:lvlRestart w:val="0"/>
      <w:lvlText w:val="%1.%2"/>
      <w:lvlJc w:val="left"/>
      <w:pPr>
        <w:ind w:left="576" w:hanging="576"/>
      </w:pPr>
      <w:rPr>
        <w:rFonts w:hint="eastAsia"/>
      </w:rPr>
    </w:lvl>
    <w:lvl w:ilvl="2">
      <w:start w:val="1"/>
      <w:numFmt w:val="decimal"/>
      <w:lvlRestart w:val="0"/>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5FB8741A"/>
    <w:multiLevelType w:val="hybridMultilevel"/>
    <w:tmpl w:val="4EF8E8D0"/>
    <w:lvl w:ilvl="0" w:tplc="2992535A">
      <w:start w:val="1"/>
      <w:numFmt w:val="bullet"/>
      <w:lvlText w:val=""/>
      <w:lvlJc w:val="left"/>
      <w:pPr>
        <w:ind w:left="720" w:hanging="360"/>
      </w:pPr>
      <w:rPr>
        <w:rFonts w:ascii="Symbol" w:hAnsi="Symbol" w:hint="default"/>
      </w:rPr>
    </w:lvl>
    <w:lvl w:ilvl="1" w:tplc="1F4C041E">
      <w:start w:val="1"/>
      <w:numFmt w:val="bullet"/>
      <w:lvlText w:val="o"/>
      <w:lvlJc w:val="left"/>
      <w:pPr>
        <w:ind w:left="1440" w:hanging="360"/>
      </w:pPr>
      <w:rPr>
        <w:rFonts w:ascii="Courier New" w:hAnsi="Courier New" w:hint="default"/>
      </w:rPr>
    </w:lvl>
    <w:lvl w:ilvl="2" w:tplc="5AA2817E">
      <w:start w:val="1"/>
      <w:numFmt w:val="bullet"/>
      <w:lvlText w:val=""/>
      <w:lvlJc w:val="left"/>
      <w:pPr>
        <w:ind w:left="2160" w:hanging="360"/>
      </w:pPr>
      <w:rPr>
        <w:rFonts w:ascii="Wingdings" w:hAnsi="Wingdings" w:hint="default"/>
      </w:rPr>
    </w:lvl>
    <w:lvl w:ilvl="3" w:tplc="256C0D94">
      <w:start w:val="1"/>
      <w:numFmt w:val="bullet"/>
      <w:lvlText w:val=""/>
      <w:lvlJc w:val="left"/>
      <w:pPr>
        <w:ind w:left="2880" w:hanging="360"/>
      </w:pPr>
      <w:rPr>
        <w:rFonts w:ascii="Symbol" w:hAnsi="Symbol" w:hint="default"/>
      </w:rPr>
    </w:lvl>
    <w:lvl w:ilvl="4" w:tplc="45EE08AC">
      <w:start w:val="1"/>
      <w:numFmt w:val="bullet"/>
      <w:lvlText w:val="o"/>
      <w:lvlJc w:val="left"/>
      <w:pPr>
        <w:ind w:left="3600" w:hanging="360"/>
      </w:pPr>
      <w:rPr>
        <w:rFonts w:ascii="Courier New" w:hAnsi="Courier New" w:hint="default"/>
      </w:rPr>
    </w:lvl>
    <w:lvl w:ilvl="5" w:tplc="0BD64F56">
      <w:start w:val="1"/>
      <w:numFmt w:val="bullet"/>
      <w:lvlText w:val=""/>
      <w:lvlJc w:val="left"/>
      <w:pPr>
        <w:ind w:left="4320" w:hanging="360"/>
      </w:pPr>
      <w:rPr>
        <w:rFonts w:ascii="Wingdings" w:hAnsi="Wingdings" w:hint="default"/>
      </w:rPr>
    </w:lvl>
    <w:lvl w:ilvl="6" w:tplc="1AB26D30">
      <w:start w:val="1"/>
      <w:numFmt w:val="bullet"/>
      <w:lvlText w:val=""/>
      <w:lvlJc w:val="left"/>
      <w:pPr>
        <w:ind w:left="5040" w:hanging="360"/>
      </w:pPr>
      <w:rPr>
        <w:rFonts w:ascii="Symbol" w:hAnsi="Symbol" w:hint="default"/>
      </w:rPr>
    </w:lvl>
    <w:lvl w:ilvl="7" w:tplc="3E665C38">
      <w:start w:val="1"/>
      <w:numFmt w:val="bullet"/>
      <w:lvlText w:val="o"/>
      <w:lvlJc w:val="left"/>
      <w:pPr>
        <w:ind w:left="5760" w:hanging="360"/>
      </w:pPr>
      <w:rPr>
        <w:rFonts w:ascii="Courier New" w:hAnsi="Courier New" w:hint="default"/>
      </w:rPr>
    </w:lvl>
    <w:lvl w:ilvl="8" w:tplc="3DF0A2D2">
      <w:start w:val="1"/>
      <w:numFmt w:val="bullet"/>
      <w:lvlText w:val=""/>
      <w:lvlJc w:val="left"/>
      <w:pPr>
        <w:ind w:left="6480" w:hanging="360"/>
      </w:pPr>
      <w:rPr>
        <w:rFonts w:ascii="Wingdings" w:hAnsi="Wingdings" w:hint="default"/>
      </w:rPr>
    </w:lvl>
  </w:abstractNum>
  <w:abstractNum w:abstractNumId="20" w15:restartNumberingAfterBreak="0">
    <w:nsid w:val="656DCEF9"/>
    <w:multiLevelType w:val="hybridMultilevel"/>
    <w:tmpl w:val="A7E805F2"/>
    <w:lvl w:ilvl="0" w:tplc="607CFDD2">
      <w:start w:val="1"/>
      <w:numFmt w:val="bullet"/>
      <w:lvlText w:val="o"/>
      <w:lvlJc w:val="left"/>
      <w:pPr>
        <w:ind w:left="1080" w:hanging="360"/>
      </w:pPr>
      <w:rPr>
        <w:rFonts w:ascii="Courier New" w:hAnsi="Courier New" w:hint="default"/>
      </w:rPr>
    </w:lvl>
    <w:lvl w:ilvl="1" w:tplc="11984E78">
      <w:start w:val="1"/>
      <w:numFmt w:val="bullet"/>
      <w:lvlText w:val="o"/>
      <w:lvlJc w:val="left"/>
      <w:pPr>
        <w:ind w:left="1800" w:hanging="360"/>
      </w:pPr>
      <w:rPr>
        <w:rFonts w:ascii="Courier New" w:hAnsi="Courier New" w:hint="default"/>
      </w:rPr>
    </w:lvl>
    <w:lvl w:ilvl="2" w:tplc="D6CCF1D6">
      <w:start w:val="1"/>
      <w:numFmt w:val="bullet"/>
      <w:lvlText w:val=""/>
      <w:lvlJc w:val="left"/>
      <w:pPr>
        <w:ind w:left="2520" w:hanging="360"/>
      </w:pPr>
      <w:rPr>
        <w:rFonts w:ascii="Wingdings" w:hAnsi="Wingdings" w:hint="default"/>
      </w:rPr>
    </w:lvl>
    <w:lvl w:ilvl="3" w:tplc="63DA0526">
      <w:start w:val="1"/>
      <w:numFmt w:val="bullet"/>
      <w:lvlText w:val=""/>
      <w:lvlJc w:val="left"/>
      <w:pPr>
        <w:ind w:left="3240" w:hanging="360"/>
      </w:pPr>
      <w:rPr>
        <w:rFonts w:ascii="Symbol" w:hAnsi="Symbol" w:hint="default"/>
      </w:rPr>
    </w:lvl>
    <w:lvl w:ilvl="4" w:tplc="CCD6E832">
      <w:start w:val="1"/>
      <w:numFmt w:val="bullet"/>
      <w:lvlText w:val="o"/>
      <w:lvlJc w:val="left"/>
      <w:pPr>
        <w:ind w:left="3960" w:hanging="360"/>
      </w:pPr>
      <w:rPr>
        <w:rFonts w:ascii="Courier New" w:hAnsi="Courier New" w:hint="default"/>
      </w:rPr>
    </w:lvl>
    <w:lvl w:ilvl="5" w:tplc="823EFBFE">
      <w:start w:val="1"/>
      <w:numFmt w:val="bullet"/>
      <w:lvlText w:val=""/>
      <w:lvlJc w:val="left"/>
      <w:pPr>
        <w:ind w:left="4680" w:hanging="360"/>
      </w:pPr>
      <w:rPr>
        <w:rFonts w:ascii="Wingdings" w:hAnsi="Wingdings" w:hint="default"/>
      </w:rPr>
    </w:lvl>
    <w:lvl w:ilvl="6" w:tplc="EC32E62E">
      <w:start w:val="1"/>
      <w:numFmt w:val="bullet"/>
      <w:lvlText w:val=""/>
      <w:lvlJc w:val="left"/>
      <w:pPr>
        <w:ind w:left="5400" w:hanging="360"/>
      </w:pPr>
      <w:rPr>
        <w:rFonts w:ascii="Symbol" w:hAnsi="Symbol" w:hint="default"/>
      </w:rPr>
    </w:lvl>
    <w:lvl w:ilvl="7" w:tplc="EFA05588">
      <w:start w:val="1"/>
      <w:numFmt w:val="bullet"/>
      <w:lvlText w:val="o"/>
      <w:lvlJc w:val="left"/>
      <w:pPr>
        <w:ind w:left="6120" w:hanging="360"/>
      </w:pPr>
      <w:rPr>
        <w:rFonts w:ascii="Courier New" w:hAnsi="Courier New" w:hint="default"/>
      </w:rPr>
    </w:lvl>
    <w:lvl w:ilvl="8" w:tplc="929860BE">
      <w:start w:val="1"/>
      <w:numFmt w:val="bullet"/>
      <w:lvlText w:val=""/>
      <w:lvlJc w:val="left"/>
      <w:pPr>
        <w:ind w:left="6840" w:hanging="360"/>
      </w:pPr>
      <w:rPr>
        <w:rFonts w:ascii="Wingdings" w:hAnsi="Wingdings" w:hint="default"/>
      </w:rPr>
    </w:lvl>
  </w:abstractNum>
  <w:abstractNum w:abstractNumId="21" w15:restartNumberingAfterBreak="0">
    <w:nsid w:val="6FD447AF"/>
    <w:multiLevelType w:val="hybridMultilevel"/>
    <w:tmpl w:val="1EBC60D4"/>
    <w:lvl w:ilvl="0" w:tplc="FE70C1E6">
      <w:start w:val="1"/>
      <w:numFmt w:val="bullet"/>
      <w:lvlText w:val=""/>
      <w:lvlJc w:val="left"/>
      <w:pPr>
        <w:ind w:left="360" w:hanging="360"/>
      </w:pPr>
      <w:rPr>
        <w:rFonts w:ascii="Symbol" w:hAnsi="Symbol" w:hint="default"/>
      </w:rPr>
    </w:lvl>
    <w:lvl w:ilvl="1" w:tplc="269C748C">
      <w:start w:val="1"/>
      <w:numFmt w:val="bullet"/>
      <w:lvlText w:val="o"/>
      <w:lvlJc w:val="left"/>
      <w:pPr>
        <w:ind w:left="1080" w:hanging="360"/>
      </w:pPr>
      <w:rPr>
        <w:rFonts w:ascii="Courier New" w:hAnsi="Courier New" w:hint="default"/>
      </w:rPr>
    </w:lvl>
    <w:lvl w:ilvl="2" w:tplc="7EA030FE">
      <w:start w:val="1"/>
      <w:numFmt w:val="bullet"/>
      <w:lvlText w:val=""/>
      <w:lvlJc w:val="left"/>
      <w:pPr>
        <w:ind w:left="1800" w:hanging="360"/>
      </w:pPr>
      <w:rPr>
        <w:rFonts w:ascii="Wingdings" w:hAnsi="Wingdings" w:hint="default"/>
      </w:rPr>
    </w:lvl>
    <w:lvl w:ilvl="3" w:tplc="E12AA50A">
      <w:start w:val="1"/>
      <w:numFmt w:val="bullet"/>
      <w:lvlText w:val=""/>
      <w:lvlJc w:val="left"/>
      <w:pPr>
        <w:ind w:left="2520" w:hanging="360"/>
      </w:pPr>
      <w:rPr>
        <w:rFonts w:ascii="Symbol" w:hAnsi="Symbol" w:hint="default"/>
      </w:rPr>
    </w:lvl>
    <w:lvl w:ilvl="4" w:tplc="E2509186">
      <w:start w:val="1"/>
      <w:numFmt w:val="bullet"/>
      <w:lvlText w:val="o"/>
      <w:lvlJc w:val="left"/>
      <w:pPr>
        <w:ind w:left="3240" w:hanging="360"/>
      </w:pPr>
      <w:rPr>
        <w:rFonts w:ascii="Courier New" w:hAnsi="Courier New" w:hint="default"/>
      </w:rPr>
    </w:lvl>
    <w:lvl w:ilvl="5" w:tplc="4ED6B678">
      <w:start w:val="1"/>
      <w:numFmt w:val="bullet"/>
      <w:lvlText w:val=""/>
      <w:lvlJc w:val="left"/>
      <w:pPr>
        <w:ind w:left="3960" w:hanging="360"/>
      </w:pPr>
      <w:rPr>
        <w:rFonts w:ascii="Wingdings" w:hAnsi="Wingdings" w:hint="default"/>
      </w:rPr>
    </w:lvl>
    <w:lvl w:ilvl="6" w:tplc="B2E23E44">
      <w:start w:val="1"/>
      <w:numFmt w:val="bullet"/>
      <w:lvlText w:val=""/>
      <w:lvlJc w:val="left"/>
      <w:pPr>
        <w:ind w:left="4680" w:hanging="360"/>
      </w:pPr>
      <w:rPr>
        <w:rFonts w:ascii="Symbol" w:hAnsi="Symbol" w:hint="default"/>
      </w:rPr>
    </w:lvl>
    <w:lvl w:ilvl="7" w:tplc="FFA2706E">
      <w:start w:val="1"/>
      <w:numFmt w:val="bullet"/>
      <w:lvlText w:val="o"/>
      <w:lvlJc w:val="left"/>
      <w:pPr>
        <w:ind w:left="5400" w:hanging="360"/>
      </w:pPr>
      <w:rPr>
        <w:rFonts w:ascii="Courier New" w:hAnsi="Courier New" w:hint="default"/>
      </w:rPr>
    </w:lvl>
    <w:lvl w:ilvl="8" w:tplc="9436689A">
      <w:start w:val="1"/>
      <w:numFmt w:val="bullet"/>
      <w:lvlText w:val=""/>
      <w:lvlJc w:val="left"/>
      <w:pPr>
        <w:ind w:left="6120" w:hanging="360"/>
      </w:pPr>
      <w:rPr>
        <w:rFonts w:ascii="Wingdings" w:hAnsi="Wingdings" w:hint="default"/>
      </w:rPr>
    </w:lvl>
  </w:abstractNum>
  <w:abstractNum w:abstractNumId="22" w15:restartNumberingAfterBreak="0">
    <w:nsid w:val="73BF4554"/>
    <w:multiLevelType w:val="multilevel"/>
    <w:tmpl w:val="B2D2D2D8"/>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75FA516A"/>
    <w:multiLevelType w:val="hybridMultilevel"/>
    <w:tmpl w:val="35EAC552"/>
    <w:lvl w:ilvl="0" w:tplc="5F42DA92">
      <w:start w:val="1"/>
      <w:numFmt w:val="bullet"/>
      <w:lvlText w:val="o"/>
      <w:lvlJc w:val="left"/>
      <w:pPr>
        <w:ind w:left="1440" w:hanging="360"/>
      </w:pPr>
      <w:rPr>
        <w:rFonts w:ascii="Courier New" w:hAnsi="Courier New" w:hint="default"/>
      </w:rPr>
    </w:lvl>
    <w:lvl w:ilvl="1" w:tplc="976CAD18">
      <w:start w:val="1"/>
      <w:numFmt w:val="bullet"/>
      <w:lvlText w:val="o"/>
      <w:lvlJc w:val="left"/>
      <w:pPr>
        <w:ind w:left="2160" w:hanging="360"/>
      </w:pPr>
      <w:rPr>
        <w:rFonts w:ascii="Courier New" w:hAnsi="Courier New" w:hint="default"/>
      </w:rPr>
    </w:lvl>
    <w:lvl w:ilvl="2" w:tplc="DD047EFE">
      <w:start w:val="1"/>
      <w:numFmt w:val="bullet"/>
      <w:lvlText w:val=""/>
      <w:lvlJc w:val="left"/>
      <w:pPr>
        <w:ind w:left="2880" w:hanging="360"/>
      </w:pPr>
      <w:rPr>
        <w:rFonts w:ascii="Wingdings" w:hAnsi="Wingdings" w:hint="default"/>
      </w:rPr>
    </w:lvl>
    <w:lvl w:ilvl="3" w:tplc="632AAB00">
      <w:start w:val="1"/>
      <w:numFmt w:val="bullet"/>
      <w:lvlText w:val=""/>
      <w:lvlJc w:val="left"/>
      <w:pPr>
        <w:ind w:left="3600" w:hanging="360"/>
      </w:pPr>
      <w:rPr>
        <w:rFonts w:ascii="Symbol" w:hAnsi="Symbol" w:hint="default"/>
      </w:rPr>
    </w:lvl>
    <w:lvl w:ilvl="4" w:tplc="ACAE1AEE">
      <w:start w:val="1"/>
      <w:numFmt w:val="bullet"/>
      <w:lvlText w:val="o"/>
      <w:lvlJc w:val="left"/>
      <w:pPr>
        <w:ind w:left="4320" w:hanging="360"/>
      </w:pPr>
      <w:rPr>
        <w:rFonts w:ascii="Courier New" w:hAnsi="Courier New" w:hint="default"/>
      </w:rPr>
    </w:lvl>
    <w:lvl w:ilvl="5" w:tplc="8E5858EC">
      <w:start w:val="1"/>
      <w:numFmt w:val="bullet"/>
      <w:lvlText w:val=""/>
      <w:lvlJc w:val="left"/>
      <w:pPr>
        <w:ind w:left="5040" w:hanging="360"/>
      </w:pPr>
      <w:rPr>
        <w:rFonts w:ascii="Wingdings" w:hAnsi="Wingdings" w:hint="default"/>
      </w:rPr>
    </w:lvl>
    <w:lvl w:ilvl="6" w:tplc="AEF6A8D8">
      <w:start w:val="1"/>
      <w:numFmt w:val="bullet"/>
      <w:lvlText w:val=""/>
      <w:lvlJc w:val="left"/>
      <w:pPr>
        <w:ind w:left="5760" w:hanging="360"/>
      </w:pPr>
      <w:rPr>
        <w:rFonts w:ascii="Symbol" w:hAnsi="Symbol" w:hint="default"/>
      </w:rPr>
    </w:lvl>
    <w:lvl w:ilvl="7" w:tplc="0762B488">
      <w:start w:val="1"/>
      <w:numFmt w:val="bullet"/>
      <w:lvlText w:val="o"/>
      <w:lvlJc w:val="left"/>
      <w:pPr>
        <w:ind w:left="6480" w:hanging="360"/>
      </w:pPr>
      <w:rPr>
        <w:rFonts w:ascii="Courier New" w:hAnsi="Courier New" w:hint="default"/>
      </w:rPr>
    </w:lvl>
    <w:lvl w:ilvl="8" w:tplc="4A72837E">
      <w:start w:val="1"/>
      <w:numFmt w:val="bullet"/>
      <w:lvlText w:val=""/>
      <w:lvlJc w:val="left"/>
      <w:pPr>
        <w:ind w:left="7200" w:hanging="360"/>
      </w:pPr>
      <w:rPr>
        <w:rFonts w:ascii="Wingdings" w:hAnsi="Wingdings" w:hint="default"/>
      </w:rPr>
    </w:lvl>
  </w:abstractNum>
  <w:abstractNum w:abstractNumId="24" w15:restartNumberingAfterBreak="0">
    <w:nsid w:val="7AE24AB6"/>
    <w:multiLevelType w:val="hybridMultilevel"/>
    <w:tmpl w:val="5308BBAC"/>
    <w:lvl w:ilvl="0" w:tplc="524EF0D2">
      <w:start w:val="1"/>
      <w:numFmt w:val="bullet"/>
      <w:lvlText w:val="Ø"/>
      <w:lvlJc w:val="left"/>
      <w:pPr>
        <w:ind w:left="720" w:hanging="360"/>
      </w:pPr>
      <w:rPr>
        <w:rFonts w:ascii="Wingdings" w:hAnsi="Wingdings" w:hint="default"/>
      </w:rPr>
    </w:lvl>
    <w:lvl w:ilvl="1" w:tplc="2D42AF64">
      <w:start w:val="1"/>
      <w:numFmt w:val="bullet"/>
      <w:lvlText w:val="o"/>
      <w:lvlJc w:val="left"/>
      <w:pPr>
        <w:ind w:left="1440" w:hanging="360"/>
      </w:pPr>
      <w:rPr>
        <w:rFonts w:ascii="Courier New" w:hAnsi="Courier New" w:hint="default"/>
      </w:rPr>
    </w:lvl>
    <w:lvl w:ilvl="2" w:tplc="2BBC57E6">
      <w:start w:val="1"/>
      <w:numFmt w:val="bullet"/>
      <w:lvlText w:val=""/>
      <w:lvlJc w:val="left"/>
      <w:pPr>
        <w:ind w:left="2160" w:hanging="360"/>
      </w:pPr>
      <w:rPr>
        <w:rFonts w:ascii="Wingdings" w:hAnsi="Wingdings" w:hint="default"/>
      </w:rPr>
    </w:lvl>
    <w:lvl w:ilvl="3" w:tplc="8C6A4A68">
      <w:start w:val="1"/>
      <w:numFmt w:val="bullet"/>
      <w:lvlText w:val=""/>
      <w:lvlJc w:val="left"/>
      <w:pPr>
        <w:ind w:left="2880" w:hanging="360"/>
      </w:pPr>
      <w:rPr>
        <w:rFonts w:ascii="Symbol" w:hAnsi="Symbol" w:hint="default"/>
      </w:rPr>
    </w:lvl>
    <w:lvl w:ilvl="4" w:tplc="FAA04F64">
      <w:start w:val="1"/>
      <w:numFmt w:val="bullet"/>
      <w:lvlText w:val="o"/>
      <w:lvlJc w:val="left"/>
      <w:pPr>
        <w:ind w:left="3600" w:hanging="360"/>
      </w:pPr>
      <w:rPr>
        <w:rFonts w:ascii="Courier New" w:hAnsi="Courier New" w:hint="default"/>
      </w:rPr>
    </w:lvl>
    <w:lvl w:ilvl="5" w:tplc="35FA329E">
      <w:start w:val="1"/>
      <w:numFmt w:val="bullet"/>
      <w:lvlText w:val=""/>
      <w:lvlJc w:val="left"/>
      <w:pPr>
        <w:ind w:left="4320" w:hanging="360"/>
      </w:pPr>
      <w:rPr>
        <w:rFonts w:ascii="Wingdings" w:hAnsi="Wingdings" w:hint="default"/>
      </w:rPr>
    </w:lvl>
    <w:lvl w:ilvl="6" w:tplc="24F63D32">
      <w:start w:val="1"/>
      <w:numFmt w:val="bullet"/>
      <w:lvlText w:val=""/>
      <w:lvlJc w:val="left"/>
      <w:pPr>
        <w:ind w:left="5040" w:hanging="360"/>
      </w:pPr>
      <w:rPr>
        <w:rFonts w:ascii="Symbol" w:hAnsi="Symbol" w:hint="default"/>
      </w:rPr>
    </w:lvl>
    <w:lvl w:ilvl="7" w:tplc="26EC8EF0">
      <w:start w:val="1"/>
      <w:numFmt w:val="bullet"/>
      <w:lvlText w:val="o"/>
      <w:lvlJc w:val="left"/>
      <w:pPr>
        <w:ind w:left="5760" w:hanging="360"/>
      </w:pPr>
      <w:rPr>
        <w:rFonts w:ascii="Courier New" w:hAnsi="Courier New" w:hint="default"/>
      </w:rPr>
    </w:lvl>
    <w:lvl w:ilvl="8" w:tplc="F640AB7E">
      <w:start w:val="1"/>
      <w:numFmt w:val="bullet"/>
      <w:lvlText w:val=""/>
      <w:lvlJc w:val="left"/>
      <w:pPr>
        <w:ind w:left="6480" w:hanging="360"/>
      </w:pPr>
      <w:rPr>
        <w:rFonts w:ascii="Wingdings" w:hAnsi="Wingdings" w:hint="default"/>
      </w:rPr>
    </w:lvl>
  </w:abstractNum>
  <w:abstractNum w:abstractNumId="25" w15:restartNumberingAfterBreak="0">
    <w:nsid w:val="7E4750EE"/>
    <w:multiLevelType w:val="multilevel"/>
    <w:tmpl w:val="5E101708"/>
    <w:lvl w:ilvl="0">
      <w:start w:val="3"/>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23096116">
    <w:abstractNumId w:val="13"/>
  </w:num>
  <w:num w:numId="2" w16cid:durableId="349723801">
    <w:abstractNumId w:val="19"/>
  </w:num>
  <w:num w:numId="3" w16cid:durableId="1842238043">
    <w:abstractNumId w:val="23"/>
  </w:num>
  <w:num w:numId="4" w16cid:durableId="945502170">
    <w:abstractNumId w:val="24"/>
  </w:num>
  <w:num w:numId="5" w16cid:durableId="1217201678">
    <w:abstractNumId w:val="7"/>
  </w:num>
  <w:num w:numId="6" w16cid:durableId="527451230">
    <w:abstractNumId w:val="8"/>
  </w:num>
  <w:num w:numId="7" w16cid:durableId="258566650">
    <w:abstractNumId w:val="11"/>
  </w:num>
  <w:num w:numId="8" w16cid:durableId="251162301">
    <w:abstractNumId w:val="21"/>
  </w:num>
  <w:num w:numId="9" w16cid:durableId="2128085616">
    <w:abstractNumId w:val="20"/>
  </w:num>
  <w:num w:numId="10" w16cid:durableId="383725127">
    <w:abstractNumId w:val="17"/>
  </w:num>
  <w:num w:numId="11" w16cid:durableId="240529776">
    <w:abstractNumId w:val="12"/>
  </w:num>
  <w:num w:numId="12" w16cid:durableId="1104501747">
    <w:abstractNumId w:val="15"/>
  </w:num>
  <w:num w:numId="13" w16cid:durableId="848836057">
    <w:abstractNumId w:val="22"/>
  </w:num>
  <w:num w:numId="14" w16cid:durableId="388497488">
    <w:abstractNumId w:val="4"/>
  </w:num>
  <w:num w:numId="15" w16cid:durableId="1874420298">
    <w:abstractNumId w:val="1"/>
  </w:num>
  <w:num w:numId="16" w16cid:durableId="1638411947">
    <w:abstractNumId w:val="2"/>
  </w:num>
  <w:num w:numId="17" w16cid:durableId="2134134045">
    <w:abstractNumId w:val="6"/>
  </w:num>
  <w:num w:numId="18" w16cid:durableId="237137736">
    <w:abstractNumId w:val="25"/>
  </w:num>
  <w:num w:numId="19" w16cid:durableId="1107627222">
    <w:abstractNumId w:val="9"/>
  </w:num>
  <w:num w:numId="20" w16cid:durableId="928582585">
    <w:abstractNumId w:val="18"/>
  </w:num>
  <w:num w:numId="21" w16cid:durableId="326516149">
    <w:abstractNumId w:val="14"/>
  </w:num>
  <w:num w:numId="22" w16cid:durableId="1728334564">
    <w:abstractNumId w:val="3"/>
  </w:num>
  <w:num w:numId="23" w16cid:durableId="1857845307">
    <w:abstractNumId w:val="10"/>
  </w:num>
  <w:num w:numId="24" w16cid:durableId="711619039">
    <w:abstractNumId w:val="16"/>
  </w:num>
  <w:num w:numId="25" w16cid:durableId="1958179363">
    <w:abstractNumId w:val="0"/>
  </w:num>
  <w:num w:numId="26" w16cid:durableId="859665369">
    <w:abstractNumId w:val="16"/>
  </w:num>
  <w:num w:numId="27" w16cid:durableId="145563696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4C6F"/>
    <w:rsid w:val="000268B4"/>
    <w:rsid w:val="000278EC"/>
    <w:rsid w:val="000289C2"/>
    <w:rsid w:val="00035D58"/>
    <w:rsid w:val="00036699"/>
    <w:rsid w:val="0003EB6F"/>
    <w:rsid w:val="00047AC3"/>
    <w:rsid w:val="00050D1B"/>
    <w:rsid w:val="00056523"/>
    <w:rsid w:val="000565F1"/>
    <w:rsid w:val="00060D56"/>
    <w:rsid w:val="000624EE"/>
    <w:rsid w:val="00073F1B"/>
    <w:rsid w:val="00077DA8"/>
    <w:rsid w:val="00082B64"/>
    <w:rsid w:val="000833DB"/>
    <w:rsid w:val="00096E97"/>
    <w:rsid w:val="000A4EF3"/>
    <w:rsid w:val="000A56C4"/>
    <w:rsid w:val="000A6FA0"/>
    <w:rsid w:val="000A734D"/>
    <w:rsid w:val="000B46B3"/>
    <w:rsid w:val="000C2F6F"/>
    <w:rsid w:val="000C4102"/>
    <w:rsid w:val="000D3309"/>
    <w:rsid w:val="000D3D14"/>
    <w:rsid w:val="000E016B"/>
    <w:rsid w:val="000E0EFF"/>
    <w:rsid w:val="000F1538"/>
    <w:rsid w:val="000F3CAB"/>
    <w:rsid w:val="000F5A26"/>
    <w:rsid w:val="00102D93"/>
    <w:rsid w:val="001049C4"/>
    <w:rsid w:val="001070FF"/>
    <w:rsid w:val="001155D7"/>
    <w:rsid w:val="00115AA1"/>
    <w:rsid w:val="001172AF"/>
    <w:rsid w:val="00122F7F"/>
    <w:rsid w:val="0013193C"/>
    <w:rsid w:val="0013457A"/>
    <w:rsid w:val="00136F53"/>
    <w:rsid w:val="00142EC6"/>
    <w:rsid w:val="0014436D"/>
    <w:rsid w:val="00147D2D"/>
    <w:rsid w:val="00152287"/>
    <w:rsid w:val="00155453"/>
    <w:rsid w:val="0016279E"/>
    <w:rsid w:val="00165A27"/>
    <w:rsid w:val="00171839"/>
    <w:rsid w:val="0017455B"/>
    <w:rsid w:val="0018383D"/>
    <w:rsid w:val="00186034"/>
    <w:rsid w:val="00186BA9"/>
    <w:rsid w:val="00186FB7"/>
    <w:rsid w:val="00190270"/>
    <w:rsid w:val="001A7713"/>
    <w:rsid w:val="001B74BE"/>
    <w:rsid w:val="001C4D56"/>
    <w:rsid w:val="001C534B"/>
    <w:rsid w:val="001C7624"/>
    <w:rsid w:val="001C7A72"/>
    <w:rsid w:val="001D0167"/>
    <w:rsid w:val="001D0B33"/>
    <w:rsid w:val="001D0CFD"/>
    <w:rsid w:val="001D1173"/>
    <w:rsid w:val="001D58B5"/>
    <w:rsid w:val="001E0071"/>
    <w:rsid w:val="001E1B91"/>
    <w:rsid w:val="001F2A90"/>
    <w:rsid w:val="001F633B"/>
    <w:rsid w:val="00202510"/>
    <w:rsid w:val="002137E8"/>
    <w:rsid w:val="00213F09"/>
    <w:rsid w:val="002168DF"/>
    <w:rsid w:val="002213D2"/>
    <w:rsid w:val="00223CEF"/>
    <w:rsid w:val="00231A17"/>
    <w:rsid w:val="00235B2D"/>
    <w:rsid w:val="00237AFB"/>
    <w:rsid w:val="0023C25C"/>
    <w:rsid w:val="00240413"/>
    <w:rsid w:val="0024123C"/>
    <w:rsid w:val="00244FB3"/>
    <w:rsid w:val="00245217"/>
    <w:rsid w:val="00246ECC"/>
    <w:rsid w:val="002506EF"/>
    <w:rsid w:val="002525EF"/>
    <w:rsid w:val="00253944"/>
    <w:rsid w:val="00253CC9"/>
    <w:rsid w:val="00255D69"/>
    <w:rsid w:val="00255E99"/>
    <w:rsid w:val="002648BA"/>
    <w:rsid w:val="00267A42"/>
    <w:rsid w:val="00270E08"/>
    <w:rsid w:val="0027517F"/>
    <w:rsid w:val="002902B1"/>
    <w:rsid w:val="002A3C0F"/>
    <w:rsid w:val="002A5123"/>
    <w:rsid w:val="002A6DFE"/>
    <w:rsid w:val="002A7737"/>
    <w:rsid w:val="002B0F98"/>
    <w:rsid w:val="002B18BB"/>
    <w:rsid w:val="002B2EA7"/>
    <w:rsid w:val="002B34C2"/>
    <w:rsid w:val="002B78D6"/>
    <w:rsid w:val="002C09B0"/>
    <w:rsid w:val="002C3C9C"/>
    <w:rsid w:val="002C6AB2"/>
    <w:rsid w:val="002C6D76"/>
    <w:rsid w:val="002D5B3B"/>
    <w:rsid w:val="002D6358"/>
    <w:rsid w:val="002D68C8"/>
    <w:rsid w:val="002E7CE1"/>
    <w:rsid w:val="002F0C17"/>
    <w:rsid w:val="002F485B"/>
    <w:rsid w:val="003027E4"/>
    <w:rsid w:val="0030459C"/>
    <w:rsid w:val="0030757D"/>
    <w:rsid w:val="003164B8"/>
    <w:rsid w:val="0031731A"/>
    <w:rsid w:val="003176BA"/>
    <w:rsid w:val="0033017C"/>
    <w:rsid w:val="00331DBA"/>
    <w:rsid w:val="003409C9"/>
    <w:rsid w:val="00344357"/>
    <w:rsid w:val="00346A8B"/>
    <w:rsid w:val="003479C5"/>
    <w:rsid w:val="00351525"/>
    <w:rsid w:val="00351A14"/>
    <w:rsid w:val="003532EC"/>
    <w:rsid w:val="00356640"/>
    <w:rsid w:val="00357C23"/>
    <w:rsid w:val="003602F2"/>
    <w:rsid w:val="0036253F"/>
    <w:rsid w:val="0036270F"/>
    <w:rsid w:val="003657AE"/>
    <w:rsid w:val="00367517"/>
    <w:rsid w:val="00367A27"/>
    <w:rsid w:val="00377770"/>
    <w:rsid w:val="0038201B"/>
    <w:rsid w:val="0038212E"/>
    <w:rsid w:val="0038397C"/>
    <w:rsid w:val="00386247"/>
    <w:rsid w:val="003876FA"/>
    <w:rsid w:val="003A047A"/>
    <w:rsid w:val="003A1169"/>
    <w:rsid w:val="003A2D40"/>
    <w:rsid w:val="003A67D4"/>
    <w:rsid w:val="003A7604"/>
    <w:rsid w:val="003B7C34"/>
    <w:rsid w:val="003C331E"/>
    <w:rsid w:val="003C3447"/>
    <w:rsid w:val="003C55FC"/>
    <w:rsid w:val="003C581B"/>
    <w:rsid w:val="003D1084"/>
    <w:rsid w:val="003D4EF2"/>
    <w:rsid w:val="003E54C5"/>
    <w:rsid w:val="003E6C81"/>
    <w:rsid w:val="003F2F25"/>
    <w:rsid w:val="003F374E"/>
    <w:rsid w:val="003F5A5B"/>
    <w:rsid w:val="00404C22"/>
    <w:rsid w:val="00420871"/>
    <w:rsid w:val="00422694"/>
    <w:rsid w:val="00422FA5"/>
    <w:rsid w:val="004262EA"/>
    <w:rsid w:val="00426D03"/>
    <w:rsid w:val="00435D03"/>
    <w:rsid w:val="0043756C"/>
    <w:rsid w:val="00443A70"/>
    <w:rsid w:val="00444F67"/>
    <w:rsid w:val="00445DA4"/>
    <w:rsid w:val="00452F9D"/>
    <w:rsid w:val="0045443F"/>
    <w:rsid w:val="004609FA"/>
    <w:rsid w:val="0047366E"/>
    <w:rsid w:val="00475AC9"/>
    <w:rsid w:val="00475B48"/>
    <w:rsid w:val="0048322D"/>
    <w:rsid w:val="00486F29"/>
    <w:rsid w:val="00487C5C"/>
    <w:rsid w:val="00495F79"/>
    <w:rsid w:val="004A5942"/>
    <w:rsid w:val="004B7581"/>
    <w:rsid w:val="004C0EDD"/>
    <w:rsid w:val="004C742D"/>
    <w:rsid w:val="004D1825"/>
    <w:rsid w:val="004D6808"/>
    <w:rsid w:val="004D7585"/>
    <w:rsid w:val="004E33DB"/>
    <w:rsid w:val="004E5AAA"/>
    <w:rsid w:val="004E7F00"/>
    <w:rsid w:val="004F04E1"/>
    <w:rsid w:val="00522F13"/>
    <w:rsid w:val="00524311"/>
    <w:rsid w:val="00524D2A"/>
    <w:rsid w:val="00525510"/>
    <w:rsid w:val="00527AD1"/>
    <w:rsid w:val="00531259"/>
    <w:rsid w:val="005317B4"/>
    <w:rsid w:val="00532801"/>
    <w:rsid w:val="0053303A"/>
    <w:rsid w:val="00534A92"/>
    <w:rsid w:val="00535AA7"/>
    <w:rsid w:val="00545489"/>
    <w:rsid w:val="00552C4B"/>
    <w:rsid w:val="00560318"/>
    <w:rsid w:val="005673F9"/>
    <w:rsid w:val="00571CD5"/>
    <w:rsid w:val="005721F7"/>
    <w:rsid w:val="005743ED"/>
    <w:rsid w:val="00576BFE"/>
    <w:rsid w:val="00587EB1"/>
    <w:rsid w:val="0059710E"/>
    <w:rsid w:val="005A42D0"/>
    <w:rsid w:val="005A51CF"/>
    <w:rsid w:val="005B260D"/>
    <w:rsid w:val="005B402C"/>
    <w:rsid w:val="005B6344"/>
    <w:rsid w:val="005B7AA5"/>
    <w:rsid w:val="005C1F6B"/>
    <w:rsid w:val="005D0E57"/>
    <w:rsid w:val="005D5D9B"/>
    <w:rsid w:val="005E2147"/>
    <w:rsid w:val="005E6C14"/>
    <w:rsid w:val="005F68D0"/>
    <w:rsid w:val="006033F2"/>
    <w:rsid w:val="006037DC"/>
    <w:rsid w:val="00604C6F"/>
    <w:rsid w:val="00607A5C"/>
    <w:rsid w:val="006114D7"/>
    <w:rsid w:val="00611A9F"/>
    <w:rsid w:val="0061659B"/>
    <w:rsid w:val="006172B4"/>
    <w:rsid w:val="00623F46"/>
    <w:rsid w:val="0062468A"/>
    <w:rsid w:val="00634AA4"/>
    <w:rsid w:val="00634FAC"/>
    <w:rsid w:val="0063589F"/>
    <w:rsid w:val="00636683"/>
    <w:rsid w:val="0065351C"/>
    <w:rsid w:val="00657B83"/>
    <w:rsid w:val="00664193"/>
    <w:rsid w:val="00664BB3"/>
    <w:rsid w:val="00665C91"/>
    <w:rsid w:val="00667BD1"/>
    <w:rsid w:val="0067060C"/>
    <w:rsid w:val="0067269B"/>
    <w:rsid w:val="00673974"/>
    <w:rsid w:val="00680499"/>
    <w:rsid w:val="00681321"/>
    <w:rsid w:val="006822F4"/>
    <w:rsid w:val="00686D4E"/>
    <w:rsid w:val="00695664"/>
    <w:rsid w:val="006A65EA"/>
    <w:rsid w:val="006A6851"/>
    <w:rsid w:val="006A75C9"/>
    <w:rsid w:val="006B5932"/>
    <w:rsid w:val="006C01FA"/>
    <w:rsid w:val="006C35A9"/>
    <w:rsid w:val="006D1A8F"/>
    <w:rsid w:val="006D50E2"/>
    <w:rsid w:val="006D53B9"/>
    <w:rsid w:val="006E0DB8"/>
    <w:rsid w:val="006E1F3C"/>
    <w:rsid w:val="006E4980"/>
    <w:rsid w:val="006E6BF4"/>
    <w:rsid w:val="006F1861"/>
    <w:rsid w:val="006F6CA9"/>
    <w:rsid w:val="00706131"/>
    <w:rsid w:val="00711E0A"/>
    <w:rsid w:val="0071330A"/>
    <w:rsid w:val="007161E2"/>
    <w:rsid w:val="00720FA6"/>
    <w:rsid w:val="00723CD8"/>
    <w:rsid w:val="007310E2"/>
    <w:rsid w:val="00731A8C"/>
    <w:rsid w:val="00743861"/>
    <w:rsid w:val="00743F11"/>
    <w:rsid w:val="00744E4D"/>
    <w:rsid w:val="00745719"/>
    <w:rsid w:val="007544A8"/>
    <w:rsid w:val="007548CC"/>
    <w:rsid w:val="00757FCA"/>
    <w:rsid w:val="00763AA6"/>
    <w:rsid w:val="00770C36"/>
    <w:rsid w:val="00776B2C"/>
    <w:rsid w:val="00780371"/>
    <w:rsid w:val="0078229B"/>
    <w:rsid w:val="007848F7"/>
    <w:rsid w:val="007953F8"/>
    <w:rsid w:val="00795F55"/>
    <w:rsid w:val="007A0A15"/>
    <w:rsid w:val="007A1810"/>
    <w:rsid w:val="007A6052"/>
    <w:rsid w:val="007A7487"/>
    <w:rsid w:val="007B0B4B"/>
    <w:rsid w:val="007B5098"/>
    <w:rsid w:val="007B68F2"/>
    <w:rsid w:val="007C20B4"/>
    <w:rsid w:val="007C626F"/>
    <w:rsid w:val="007D0062"/>
    <w:rsid w:val="007D00CB"/>
    <w:rsid w:val="007D69F1"/>
    <w:rsid w:val="007D7C91"/>
    <w:rsid w:val="007E65AF"/>
    <w:rsid w:val="007F7515"/>
    <w:rsid w:val="008008FC"/>
    <w:rsid w:val="0080302F"/>
    <w:rsid w:val="008050BB"/>
    <w:rsid w:val="0080560A"/>
    <w:rsid w:val="00807BFA"/>
    <w:rsid w:val="0081148F"/>
    <w:rsid w:val="00813F69"/>
    <w:rsid w:val="00815283"/>
    <w:rsid w:val="008156D8"/>
    <w:rsid w:val="00816A74"/>
    <w:rsid w:val="00822656"/>
    <w:rsid w:val="0082427B"/>
    <w:rsid w:val="00824B66"/>
    <w:rsid w:val="0082652A"/>
    <w:rsid w:val="00833292"/>
    <w:rsid w:val="00834E0D"/>
    <w:rsid w:val="008352C1"/>
    <w:rsid w:val="00842B31"/>
    <w:rsid w:val="00851C73"/>
    <w:rsid w:val="00855E5E"/>
    <w:rsid w:val="0087205A"/>
    <w:rsid w:val="00874992"/>
    <w:rsid w:val="008807E6"/>
    <w:rsid w:val="008817D9"/>
    <w:rsid w:val="0088625B"/>
    <w:rsid w:val="0089248E"/>
    <w:rsid w:val="008953B7"/>
    <w:rsid w:val="008A248A"/>
    <w:rsid w:val="008B0B6D"/>
    <w:rsid w:val="008B5633"/>
    <w:rsid w:val="008B5BE1"/>
    <w:rsid w:val="008B7628"/>
    <w:rsid w:val="008C2108"/>
    <w:rsid w:val="008C2A2C"/>
    <w:rsid w:val="008C6F60"/>
    <w:rsid w:val="008D55AC"/>
    <w:rsid w:val="008D60B3"/>
    <w:rsid w:val="008E04F7"/>
    <w:rsid w:val="008E14CB"/>
    <w:rsid w:val="008E1D09"/>
    <w:rsid w:val="008F0557"/>
    <w:rsid w:val="008F383E"/>
    <w:rsid w:val="008F708A"/>
    <w:rsid w:val="00906AC2"/>
    <w:rsid w:val="009079DA"/>
    <w:rsid w:val="00907F74"/>
    <w:rsid w:val="00915ED5"/>
    <w:rsid w:val="009173AF"/>
    <w:rsid w:val="009227B8"/>
    <w:rsid w:val="009227C4"/>
    <w:rsid w:val="009235B5"/>
    <w:rsid w:val="00924098"/>
    <w:rsid w:val="009246E6"/>
    <w:rsid w:val="009256C3"/>
    <w:rsid w:val="00931F94"/>
    <w:rsid w:val="009341AF"/>
    <w:rsid w:val="0093582F"/>
    <w:rsid w:val="00935E05"/>
    <w:rsid w:val="0093D7CA"/>
    <w:rsid w:val="00944740"/>
    <w:rsid w:val="00946EEB"/>
    <w:rsid w:val="0095555A"/>
    <w:rsid w:val="00956C38"/>
    <w:rsid w:val="00961EB0"/>
    <w:rsid w:val="00962310"/>
    <w:rsid w:val="00971538"/>
    <w:rsid w:val="009763F6"/>
    <w:rsid w:val="00976989"/>
    <w:rsid w:val="00982E8B"/>
    <w:rsid w:val="00983334"/>
    <w:rsid w:val="00984571"/>
    <w:rsid w:val="00994ADA"/>
    <w:rsid w:val="00994B33"/>
    <w:rsid w:val="0099671F"/>
    <w:rsid w:val="009A19C2"/>
    <w:rsid w:val="009A4E83"/>
    <w:rsid w:val="009B02A4"/>
    <w:rsid w:val="009B3176"/>
    <w:rsid w:val="009C19A0"/>
    <w:rsid w:val="009C2237"/>
    <w:rsid w:val="009D1E6F"/>
    <w:rsid w:val="009D63FC"/>
    <w:rsid w:val="009D6F23"/>
    <w:rsid w:val="009E26E9"/>
    <w:rsid w:val="009E3A2A"/>
    <w:rsid w:val="009F00DB"/>
    <w:rsid w:val="009F1BD0"/>
    <w:rsid w:val="009F4D5C"/>
    <w:rsid w:val="00A05A57"/>
    <w:rsid w:val="00A13BB5"/>
    <w:rsid w:val="00A21E63"/>
    <w:rsid w:val="00A40F44"/>
    <w:rsid w:val="00A4533C"/>
    <w:rsid w:val="00A50321"/>
    <w:rsid w:val="00A626DA"/>
    <w:rsid w:val="00A6589D"/>
    <w:rsid w:val="00A6775C"/>
    <w:rsid w:val="00A67EDF"/>
    <w:rsid w:val="00A7104B"/>
    <w:rsid w:val="00A72D92"/>
    <w:rsid w:val="00A741AB"/>
    <w:rsid w:val="00A74E85"/>
    <w:rsid w:val="00A7703E"/>
    <w:rsid w:val="00A939BF"/>
    <w:rsid w:val="00A94FA6"/>
    <w:rsid w:val="00AA05C9"/>
    <w:rsid w:val="00AA0957"/>
    <w:rsid w:val="00AA3D1D"/>
    <w:rsid w:val="00AA5D31"/>
    <w:rsid w:val="00AB16F7"/>
    <w:rsid w:val="00AB5FF6"/>
    <w:rsid w:val="00AC091B"/>
    <w:rsid w:val="00AC0EBF"/>
    <w:rsid w:val="00AD3D6A"/>
    <w:rsid w:val="00AD7BE3"/>
    <w:rsid w:val="00AF24A7"/>
    <w:rsid w:val="00AF4DB2"/>
    <w:rsid w:val="00B005A2"/>
    <w:rsid w:val="00B0151C"/>
    <w:rsid w:val="00B022B8"/>
    <w:rsid w:val="00B130B2"/>
    <w:rsid w:val="00B135C8"/>
    <w:rsid w:val="00B16FA5"/>
    <w:rsid w:val="00B24E70"/>
    <w:rsid w:val="00B26D4F"/>
    <w:rsid w:val="00B31CE5"/>
    <w:rsid w:val="00B35227"/>
    <w:rsid w:val="00B5264E"/>
    <w:rsid w:val="00B61CE6"/>
    <w:rsid w:val="00B62E43"/>
    <w:rsid w:val="00B701F9"/>
    <w:rsid w:val="00B747F2"/>
    <w:rsid w:val="00B77866"/>
    <w:rsid w:val="00B87228"/>
    <w:rsid w:val="00B87590"/>
    <w:rsid w:val="00B87682"/>
    <w:rsid w:val="00B9100E"/>
    <w:rsid w:val="00B9447C"/>
    <w:rsid w:val="00B953F8"/>
    <w:rsid w:val="00BA16A8"/>
    <w:rsid w:val="00BA3667"/>
    <w:rsid w:val="00BA4210"/>
    <w:rsid w:val="00BA422A"/>
    <w:rsid w:val="00BB3250"/>
    <w:rsid w:val="00BB33E7"/>
    <w:rsid w:val="00BB5425"/>
    <w:rsid w:val="00BB5873"/>
    <w:rsid w:val="00BC10D2"/>
    <w:rsid w:val="00BC58B8"/>
    <w:rsid w:val="00BD22EC"/>
    <w:rsid w:val="00BD2D7A"/>
    <w:rsid w:val="00BD39C4"/>
    <w:rsid w:val="00BD5DE9"/>
    <w:rsid w:val="00BD6CEF"/>
    <w:rsid w:val="00BE2ECE"/>
    <w:rsid w:val="00BE4D07"/>
    <w:rsid w:val="00BF1EEE"/>
    <w:rsid w:val="00C03509"/>
    <w:rsid w:val="00C06420"/>
    <w:rsid w:val="00C1018C"/>
    <w:rsid w:val="00C1391C"/>
    <w:rsid w:val="00C14CFF"/>
    <w:rsid w:val="00C16DFF"/>
    <w:rsid w:val="00C17FEB"/>
    <w:rsid w:val="00C227A0"/>
    <w:rsid w:val="00C36637"/>
    <w:rsid w:val="00C404F5"/>
    <w:rsid w:val="00C50368"/>
    <w:rsid w:val="00C526A8"/>
    <w:rsid w:val="00C54652"/>
    <w:rsid w:val="00C54D0C"/>
    <w:rsid w:val="00C56F47"/>
    <w:rsid w:val="00C771DA"/>
    <w:rsid w:val="00C7791D"/>
    <w:rsid w:val="00C8491D"/>
    <w:rsid w:val="00C86C26"/>
    <w:rsid w:val="00C90566"/>
    <w:rsid w:val="00C94913"/>
    <w:rsid w:val="00CA186E"/>
    <w:rsid w:val="00CB2EF8"/>
    <w:rsid w:val="00CB6B99"/>
    <w:rsid w:val="00CC4B9E"/>
    <w:rsid w:val="00CD5C7E"/>
    <w:rsid w:val="00CD67C6"/>
    <w:rsid w:val="00CE21D5"/>
    <w:rsid w:val="00CE7C59"/>
    <w:rsid w:val="00CF05A5"/>
    <w:rsid w:val="00CF50F3"/>
    <w:rsid w:val="00CF6CE9"/>
    <w:rsid w:val="00D02993"/>
    <w:rsid w:val="00D03589"/>
    <w:rsid w:val="00D038AC"/>
    <w:rsid w:val="00D07795"/>
    <w:rsid w:val="00D1150A"/>
    <w:rsid w:val="00D1283C"/>
    <w:rsid w:val="00D13942"/>
    <w:rsid w:val="00D17DCA"/>
    <w:rsid w:val="00D25216"/>
    <w:rsid w:val="00D272F4"/>
    <w:rsid w:val="00D315A0"/>
    <w:rsid w:val="00D3444E"/>
    <w:rsid w:val="00D361A1"/>
    <w:rsid w:val="00D36484"/>
    <w:rsid w:val="00D42480"/>
    <w:rsid w:val="00D47A02"/>
    <w:rsid w:val="00D51916"/>
    <w:rsid w:val="00D568F9"/>
    <w:rsid w:val="00D5725B"/>
    <w:rsid w:val="00D60C5E"/>
    <w:rsid w:val="00D64095"/>
    <w:rsid w:val="00D660FC"/>
    <w:rsid w:val="00D71C09"/>
    <w:rsid w:val="00D7539C"/>
    <w:rsid w:val="00D7571D"/>
    <w:rsid w:val="00D9122B"/>
    <w:rsid w:val="00D944AE"/>
    <w:rsid w:val="00D946BE"/>
    <w:rsid w:val="00D94DB1"/>
    <w:rsid w:val="00D954F7"/>
    <w:rsid w:val="00D97E79"/>
    <w:rsid w:val="00DA3593"/>
    <w:rsid w:val="00DB185C"/>
    <w:rsid w:val="00DB3828"/>
    <w:rsid w:val="00DB740C"/>
    <w:rsid w:val="00DC19FA"/>
    <w:rsid w:val="00DD1A4D"/>
    <w:rsid w:val="00DD3381"/>
    <w:rsid w:val="00DD38F5"/>
    <w:rsid w:val="00DE627C"/>
    <w:rsid w:val="00DF0FD8"/>
    <w:rsid w:val="00DF2D40"/>
    <w:rsid w:val="00E106C9"/>
    <w:rsid w:val="00E1734A"/>
    <w:rsid w:val="00E178B9"/>
    <w:rsid w:val="00E213EB"/>
    <w:rsid w:val="00E22511"/>
    <w:rsid w:val="00E303AE"/>
    <w:rsid w:val="00E32ED6"/>
    <w:rsid w:val="00E407FC"/>
    <w:rsid w:val="00E42943"/>
    <w:rsid w:val="00E46842"/>
    <w:rsid w:val="00E50B0E"/>
    <w:rsid w:val="00E55189"/>
    <w:rsid w:val="00E56FED"/>
    <w:rsid w:val="00E73635"/>
    <w:rsid w:val="00E75637"/>
    <w:rsid w:val="00E7705B"/>
    <w:rsid w:val="00E7779E"/>
    <w:rsid w:val="00E82E11"/>
    <w:rsid w:val="00E926A9"/>
    <w:rsid w:val="00E9389B"/>
    <w:rsid w:val="00E96FB7"/>
    <w:rsid w:val="00EA0D9F"/>
    <w:rsid w:val="00EA31DB"/>
    <w:rsid w:val="00EA6874"/>
    <w:rsid w:val="00EA799C"/>
    <w:rsid w:val="00EB13D1"/>
    <w:rsid w:val="00EB1D2B"/>
    <w:rsid w:val="00EB432E"/>
    <w:rsid w:val="00EB4F8A"/>
    <w:rsid w:val="00EB533C"/>
    <w:rsid w:val="00EB6B2A"/>
    <w:rsid w:val="00EC2077"/>
    <w:rsid w:val="00EC255D"/>
    <w:rsid w:val="00EC46DD"/>
    <w:rsid w:val="00ED418B"/>
    <w:rsid w:val="00EE25B7"/>
    <w:rsid w:val="00EE5F2F"/>
    <w:rsid w:val="00EF5283"/>
    <w:rsid w:val="00EF5C95"/>
    <w:rsid w:val="00F04850"/>
    <w:rsid w:val="00F12535"/>
    <w:rsid w:val="00F159BB"/>
    <w:rsid w:val="00F16D1E"/>
    <w:rsid w:val="00F20186"/>
    <w:rsid w:val="00F2683D"/>
    <w:rsid w:val="00F27144"/>
    <w:rsid w:val="00F363B2"/>
    <w:rsid w:val="00F37C93"/>
    <w:rsid w:val="00F42B36"/>
    <w:rsid w:val="00F53BFE"/>
    <w:rsid w:val="00F5506E"/>
    <w:rsid w:val="00F56471"/>
    <w:rsid w:val="00F6004A"/>
    <w:rsid w:val="00F6489E"/>
    <w:rsid w:val="00F65099"/>
    <w:rsid w:val="00F7410D"/>
    <w:rsid w:val="00F90CE2"/>
    <w:rsid w:val="00F92724"/>
    <w:rsid w:val="00F97657"/>
    <w:rsid w:val="00FA0D4B"/>
    <w:rsid w:val="00FA0F8B"/>
    <w:rsid w:val="00FB0649"/>
    <w:rsid w:val="00FB4626"/>
    <w:rsid w:val="00FC07BA"/>
    <w:rsid w:val="00FC34BD"/>
    <w:rsid w:val="00FD3BF1"/>
    <w:rsid w:val="00FD4275"/>
    <w:rsid w:val="00FD7CBE"/>
    <w:rsid w:val="00FE0093"/>
    <w:rsid w:val="00FE009F"/>
    <w:rsid w:val="00FE0A0E"/>
    <w:rsid w:val="00FE417B"/>
    <w:rsid w:val="00FF1486"/>
    <w:rsid w:val="00FF332D"/>
    <w:rsid w:val="00FF6D8C"/>
    <w:rsid w:val="00FF7087"/>
    <w:rsid w:val="00FF72F7"/>
    <w:rsid w:val="01BE3213"/>
    <w:rsid w:val="020A2096"/>
    <w:rsid w:val="020DBA4C"/>
    <w:rsid w:val="0233926B"/>
    <w:rsid w:val="02CD4D7A"/>
    <w:rsid w:val="02DD5250"/>
    <w:rsid w:val="0350EABD"/>
    <w:rsid w:val="037D0A45"/>
    <w:rsid w:val="03C82229"/>
    <w:rsid w:val="03DA6709"/>
    <w:rsid w:val="04605F1A"/>
    <w:rsid w:val="04C4C101"/>
    <w:rsid w:val="04DB6089"/>
    <w:rsid w:val="053033D7"/>
    <w:rsid w:val="0552F943"/>
    <w:rsid w:val="05AB59A4"/>
    <w:rsid w:val="05B14F34"/>
    <w:rsid w:val="05F41037"/>
    <w:rsid w:val="066440D9"/>
    <w:rsid w:val="066709E1"/>
    <w:rsid w:val="069C17A6"/>
    <w:rsid w:val="06D8F2C6"/>
    <w:rsid w:val="06FBA2A2"/>
    <w:rsid w:val="07002AAC"/>
    <w:rsid w:val="0708C7A3"/>
    <w:rsid w:val="07912631"/>
    <w:rsid w:val="079FA99E"/>
    <w:rsid w:val="08A54995"/>
    <w:rsid w:val="08D39E76"/>
    <w:rsid w:val="0919690E"/>
    <w:rsid w:val="09301D94"/>
    <w:rsid w:val="0936F45D"/>
    <w:rsid w:val="0949AE10"/>
    <w:rsid w:val="0972FE9B"/>
    <w:rsid w:val="09783566"/>
    <w:rsid w:val="09D0C696"/>
    <w:rsid w:val="09DC7196"/>
    <w:rsid w:val="09E66DDB"/>
    <w:rsid w:val="0A1FF7BB"/>
    <w:rsid w:val="0A35C8CA"/>
    <w:rsid w:val="0A491B6E"/>
    <w:rsid w:val="0AE2B025"/>
    <w:rsid w:val="0AE2BD3A"/>
    <w:rsid w:val="0BAD643A"/>
    <w:rsid w:val="0BC84857"/>
    <w:rsid w:val="0C06D1DA"/>
    <w:rsid w:val="0C45C9A1"/>
    <w:rsid w:val="0C5D654A"/>
    <w:rsid w:val="0C9666AE"/>
    <w:rsid w:val="0CA96DE0"/>
    <w:rsid w:val="0D1235B5"/>
    <w:rsid w:val="0D32E750"/>
    <w:rsid w:val="0D3C7B2F"/>
    <w:rsid w:val="0D92682B"/>
    <w:rsid w:val="0DFFF90A"/>
    <w:rsid w:val="0E2AA396"/>
    <w:rsid w:val="0E734101"/>
    <w:rsid w:val="0EC27DCD"/>
    <w:rsid w:val="0EC3AA19"/>
    <w:rsid w:val="0EF685BD"/>
    <w:rsid w:val="0F07387E"/>
    <w:rsid w:val="0FA92B0D"/>
    <w:rsid w:val="0FFD5979"/>
    <w:rsid w:val="100A7312"/>
    <w:rsid w:val="100C9970"/>
    <w:rsid w:val="100DA362"/>
    <w:rsid w:val="10334EB6"/>
    <w:rsid w:val="1087BD81"/>
    <w:rsid w:val="11006FF9"/>
    <w:rsid w:val="114E37F8"/>
    <w:rsid w:val="115B9FD8"/>
    <w:rsid w:val="118510FE"/>
    <w:rsid w:val="11989434"/>
    <w:rsid w:val="11A1854B"/>
    <w:rsid w:val="11B7CBB2"/>
    <w:rsid w:val="11E288B9"/>
    <w:rsid w:val="120062E7"/>
    <w:rsid w:val="120D200E"/>
    <w:rsid w:val="121E0D71"/>
    <w:rsid w:val="1268F9EA"/>
    <w:rsid w:val="126E4170"/>
    <w:rsid w:val="128BEF22"/>
    <w:rsid w:val="12CA1ECF"/>
    <w:rsid w:val="12CD20A8"/>
    <w:rsid w:val="1316909B"/>
    <w:rsid w:val="13234110"/>
    <w:rsid w:val="133BDA53"/>
    <w:rsid w:val="136F736C"/>
    <w:rsid w:val="138DCFD2"/>
    <w:rsid w:val="13A8ACD3"/>
    <w:rsid w:val="13BEBAC2"/>
    <w:rsid w:val="13EAFA77"/>
    <w:rsid w:val="1411CD03"/>
    <w:rsid w:val="1432A037"/>
    <w:rsid w:val="14C7F62D"/>
    <w:rsid w:val="14DD6922"/>
    <w:rsid w:val="152F67E6"/>
    <w:rsid w:val="158D9E91"/>
    <w:rsid w:val="1596C961"/>
    <w:rsid w:val="15AC7ABB"/>
    <w:rsid w:val="15C870E9"/>
    <w:rsid w:val="15CF7301"/>
    <w:rsid w:val="15E5002D"/>
    <w:rsid w:val="161CC417"/>
    <w:rsid w:val="1656D6C1"/>
    <w:rsid w:val="16656F07"/>
    <w:rsid w:val="16B3487E"/>
    <w:rsid w:val="16B9D9E4"/>
    <w:rsid w:val="17305CE2"/>
    <w:rsid w:val="1765C502"/>
    <w:rsid w:val="1769DCB7"/>
    <w:rsid w:val="17BCEB5D"/>
    <w:rsid w:val="17ED6C42"/>
    <w:rsid w:val="17EE7B4D"/>
    <w:rsid w:val="1841CCEB"/>
    <w:rsid w:val="18503D2D"/>
    <w:rsid w:val="18868146"/>
    <w:rsid w:val="18946350"/>
    <w:rsid w:val="18F1DB71"/>
    <w:rsid w:val="18F4A9B8"/>
    <w:rsid w:val="18FD42EB"/>
    <w:rsid w:val="19296D7C"/>
    <w:rsid w:val="19358EEA"/>
    <w:rsid w:val="193D177D"/>
    <w:rsid w:val="194AE839"/>
    <w:rsid w:val="19821A44"/>
    <w:rsid w:val="19CF39CC"/>
    <w:rsid w:val="19D0E73F"/>
    <w:rsid w:val="1A3A185C"/>
    <w:rsid w:val="1A5DC7CC"/>
    <w:rsid w:val="1A823064"/>
    <w:rsid w:val="1AB349E4"/>
    <w:rsid w:val="1AD82BB9"/>
    <w:rsid w:val="1B06B302"/>
    <w:rsid w:val="1B2A69C2"/>
    <w:rsid w:val="1B47784F"/>
    <w:rsid w:val="1B59A179"/>
    <w:rsid w:val="1B83EE0E"/>
    <w:rsid w:val="1BAE6487"/>
    <w:rsid w:val="1BC418B0"/>
    <w:rsid w:val="1BD4BE52"/>
    <w:rsid w:val="1BE3CA54"/>
    <w:rsid w:val="1C332014"/>
    <w:rsid w:val="1CF0239A"/>
    <w:rsid w:val="1D335458"/>
    <w:rsid w:val="1D6536BD"/>
    <w:rsid w:val="1D731105"/>
    <w:rsid w:val="1DA5102B"/>
    <w:rsid w:val="1DED86BA"/>
    <w:rsid w:val="1E09DB00"/>
    <w:rsid w:val="1E17481C"/>
    <w:rsid w:val="1E2E5F36"/>
    <w:rsid w:val="1E69C3A6"/>
    <w:rsid w:val="1E792721"/>
    <w:rsid w:val="1E880BC6"/>
    <w:rsid w:val="1E8C7742"/>
    <w:rsid w:val="1E95D618"/>
    <w:rsid w:val="1EA23657"/>
    <w:rsid w:val="1EAD9A4A"/>
    <w:rsid w:val="1EB7FF23"/>
    <w:rsid w:val="1F3F98B3"/>
    <w:rsid w:val="1F61BDAE"/>
    <w:rsid w:val="1FEA07FB"/>
    <w:rsid w:val="1FEB5EEF"/>
    <w:rsid w:val="1FF4244F"/>
    <w:rsid w:val="20057B01"/>
    <w:rsid w:val="20537E05"/>
    <w:rsid w:val="20A24CB5"/>
    <w:rsid w:val="20BAFF6D"/>
    <w:rsid w:val="218C3485"/>
    <w:rsid w:val="21B35234"/>
    <w:rsid w:val="21D52DC2"/>
    <w:rsid w:val="21FAC6BA"/>
    <w:rsid w:val="22078B4D"/>
    <w:rsid w:val="220AB8B8"/>
    <w:rsid w:val="221D92DE"/>
    <w:rsid w:val="2223E1B9"/>
    <w:rsid w:val="2238F0EB"/>
    <w:rsid w:val="224A8CED"/>
    <w:rsid w:val="226101A4"/>
    <w:rsid w:val="2263D214"/>
    <w:rsid w:val="2266BE47"/>
    <w:rsid w:val="22683D09"/>
    <w:rsid w:val="2268859F"/>
    <w:rsid w:val="2275BFA5"/>
    <w:rsid w:val="22B4763D"/>
    <w:rsid w:val="22C10111"/>
    <w:rsid w:val="22D8DE09"/>
    <w:rsid w:val="23242897"/>
    <w:rsid w:val="233414D0"/>
    <w:rsid w:val="23343602"/>
    <w:rsid w:val="236562BC"/>
    <w:rsid w:val="239ECB3E"/>
    <w:rsid w:val="23E3DA63"/>
    <w:rsid w:val="23F31671"/>
    <w:rsid w:val="240A5E54"/>
    <w:rsid w:val="24535FCD"/>
    <w:rsid w:val="24B3FBF6"/>
    <w:rsid w:val="24CB06E1"/>
    <w:rsid w:val="24F4879F"/>
    <w:rsid w:val="255C43FE"/>
    <w:rsid w:val="255FA94D"/>
    <w:rsid w:val="256503DA"/>
    <w:rsid w:val="25E35F5F"/>
    <w:rsid w:val="2648E472"/>
    <w:rsid w:val="2651837D"/>
    <w:rsid w:val="269F0538"/>
    <w:rsid w:val="26CCB0DA"/>
    <w:rsid w:val="26F571BE"/>
    <w:rsid w:val="27458730"/>
    <w:rsid w:val="274847F8"/>
    <w:rsid w:val="274DE4B9"/>
    <w:rsid w:val="276BD6F1"/>
    <w:rsid w:val="27B144BE"/>
    <w:rsid w:val="27D39707"/>
    <w:rsid w:val="27D7CA6C"/>
    <w:rsid w:val="27FCD0E0"/>
    <w:rsid w:val="28281B80"/>
    <w:rsid w:val="282FCAD3"/>
    <w:rsid w:val="2832984C"/>
    <w:rsid w:val="286B6224"/>
    <w:rsid w:val="288BBB22"/>
    <w:rsid w:val="28E116FC"/>
    <w:rsid w:val="28ECC926"/>
    <w:rsid w:val="292BF3C7"/>
    <w:rsid w:val="298E6C34"/>
    <w:rsid w:val="2A0DDAF6"/>
    <w:rsid w:val="2AADDF25"/>
    <w:rsid w:val="2B02F7AD"/>
    <w:rsid w:val="2B200DF0"/>
    <w:rsid w:val="2B3BBA6B"/>
    <w:rsid w:val="2B9967E9"/>
    <w:rsid w:val="2B9E5824"/>
    <w:rsid w:val="2BB454CD"/>
    <w:rsid w:val="2BB8A241"/>
    <w:rsid w:val="2BD687E9"/>
    <w:rsid w:val="2C058570"/>
    <w:rsid w:val="2C20DB59"/>
    <w:rsid w:val="2C713531"/>
    <w:rsid w:val="2D1C751B"/>
    <w:rsid w:val="2D21F680"/>
    <w:rsid w:val="2D244DA8"/>
    <w:rsid w:val="2D2F9793"/>
    <w:rsid w:val="2DDE8487"/>
    <w:rsid w:val="2DE32271"/>
    <w:rsid w:val="2DE5666A"/>
    <w:rsid w:val="2E1DE1A6"/>
    <w:rsid w:val="2E38F93D"/>
    <w:rsid w:val="2E89DD58"/>
    <w:rsid w:val="2E9ADFA1"/>
    <w:rsid w:val="2EB27EDC"/>
    <w:rsid w:val="2EDF31A1"/>
    <w:rsid w:val="2EE9D239"/>
    <w:rsid w:val="2F0C3577"/>
    <w:rsid w:val="2F270D5F"/>
    <w:rsid w:val="2F49FFB6"/>
    <w:rsid w:val="2F88B344"/>
    <w:rsid w:val="2F9E6DB9"/>
    <w:rsid w:val="2FFD58D7"/>
    <w:rsid w:val="303B6034"/>
    <w:rsid w:val="306D28B7"/>
    <w:rsid w:val="3091E901"/>
    <w:rsid w:val="30B1598E"/>
    <w:rsid w:val="30FC16D9"/>
    <w:rsid w:val="3115CE81"/>
    <w:rsid w:val="312C2A19"/>
    <w:rsid w:val="312EA3BD"/>
    <w:rsid w:val="316F1875"/>
    <w:rsid w:val="31A4EE0C"/>
    <w:rsid w:val="31C00994"/>
    <w:rsid w:val="31C757D2"/>
    <w:rsid w:val="3217AA9B"/>
    <w:rsid w:val="32B492A1"/>
    <w:rsid w:val="32FF6A84"/>
    <w:rsid w:val="33576845"/>
    <w:rsid w:val="3394F741"/>
    <w:rsid w:val="33BAAEA6"/>
    <w:rsid w:val="33F436E7"/>
    <w:rsid w:val="33FB5149"/>
    <w:rsid w:val="343ABF35"/>
    <w:rsid w:val="3461F9DD"/>
    <w:rsid w:val="348E58D1"/>
    <w:rsid w:val="34DDD869"/>
    <w:rsid w:val="34DEC9BD"/>
    <w:rsid w:val="3510545E"/>
    <w:rsid w:val="35487464"/>
    <w:rsid w:val="357CBC78"/>
    <w:rsid w:val="357EE873"/>
    <w:rsid w:val="35A455EF"/>
    <w:rsid w:val="35D56514"/>
    <w:rsid w:val="36201B5A"/>
    <w:rsid w:val="36DA65C5"/>
    <w:rsid w:val="370D63F7"/>
    <w:rsid w:val="371EC735"/>
    <w:rsid w:val="379B449D"/>
    <w:rsid w:val="37AFC44D"/>
    <w:rsid w:val="38EF8697"/>
    <w:rsid w:val="38F0E901"/>
    <w:rsid w:val="38F90F21"/>
    <w:rsid w:val="390A44FD"/>
    <w:rsid w:val="391CBE33"/>
    <w:rsid w:val="39295F0F"/>
    <w:rsid w:val="39378B0D"/>
    <w:rsid w:val="39C3EFF5"/>
    <w:rsid w:val="39F1E4F8"/>
    <w:rsid w:val="39F716A7"/>
    <w:rsid w:val="3A551DFF"/>
    <w:rsid w:val="3AA31446"/>
    <w:rsid w:val="3ACB4C58"/>
    <w:rsid w:val="3AF3BEA9"/>
    <w:rsid w:val="3B0CD513"/>
    <w:rsid w:val="3BD2F912"/>
    <w:rsid w:val="3BE16F15"/>
    <w:rsid w:val="3BE7AE5C"/>
    <w:rsid w:val="3C0D2B00"/>
    <w:rsid w:val="3C980829"/>
    <w:rsid w:val="3CA4703C"/>
    <w:rsid w:val="3CBAF8FC"/>
    <w:rsid w:val="3CFF3941"/>
    <w:rsid w:val="3D03E972"/>
    <w:rsid w:val="3D9FA9AE"/>
    <w:rsid w:val="3DC83008"/>
    <w:rsid w:val="3DE9125D"/>
    <w:rsid w:val="3E31F9E2"/>
    <w:rsid w:val="3E442708"/>
    <w:rsid w:val="3EB31311"/>
    <w:rsid w:val="3EC1E246"/>
    <w:rsid w:val="3EE99F19"/>
    <w:rsid w:val="401A831D"/>
    <w:rsid w:val="401B104F"/>
    <w:rsid w:val="405A46E9"/>
    <w:rsid w:val="405C84CF"/>
    <w:rsid w:val="408CE797"/>
    <w:rsid w:val="41C47D8D"/>
    <w:rsid w:val="41EE864F"/>
    <w:rsid w:val="42180A61"/>
    <w:rsid w:val="425230D5"/>
    <w:rsid w:val="42AC3F54"/>
    <w:rsid w:val="42AF97CB"/>
    <w:rsid w:val="4342FB1D"/>
    <w:rsid w:val="43AB1ABF"/>
    <w:rsid w:val="44474A6E"/>
    <w:rsid w:val="4448A30F"/>
    <w:rsid w:val="445B1C22"/>
    <w:rsid w:val="446541B4"/>
    <w:rsid w:val="4469FD18"/>
    <w:rsid w:val="449D8710"/>
    <w:rsid w:val="44AA95BC"/>
    <w:rsid w:val="44D21A19"/>
    <w:rsid w:val="44DF5ECA"/>
    <w:rsid w:val="4541EDB2"/>
    <w:rsid w:val="455D0F5F"/>
    <w:rsid w:val="45C52BC9"/>
    <w:rsid w:val="45E76F2A"/>
    <w:rsid w:val="46303A6F"/>
    <w:rsid w:val="463123AF"/>
    <w:rsid w:val="46323001"/>
    <w:rsid w:val="46A13015"/>
    <w:rsid w:val="46E563AE"/>
    <w:rsid w:val="4768326A"/>
    <w:rsid w:val="47A0A1C0"/>
    <w:rsid w:val="47A4C253"/>
    <w:rsid w:val="47D7EB70"/>
    <w:rsid w:val="47DDA238"/>
    <w:rsid w:val="481D0182"/>
    <w:rsid w:val="48A548BD"/>
    <w:rsid w:val="49023B90"/>
    <w:rsid w:val="49833E47"/>
    <w:rsid w:val="49C1CF6A"/>
    <w:rsid w:val="49E3B7AE"/>
    <w:rsid w:val="4A64D492"/>
    <w:rsid w:val="4A7C6818"/>
    <w:rsid w:val="4ABC0637"/>
    <w:rsid w:val="4AF1B75D"/>
    <w:rsid w:val="4B06EC4B"/>
    <w:rsid w:val="4B70D3C5"/>
    <w:rsid w:val="4BE28B0B"/>
    <w:rsid w:val="4C4E7490"/>
    <w:rsid w:val="4CC3DDB8"/>
    <w:rsid w:val="4CE26217"/>
    <w:rsid w:val="4D80BE51"/>
    <w:rsid w:val="4DB8A7C0"/>
    <w:rsid w:val="4DEEB8DC"/>
    <w:rsid w:val="4E1EAE67"/>
    <w:rsid w:val="4E3652AD"/>
    <w:rsid w:val="4E5DFF2C"/>
    <w:rsid w:val="4E670820"/>
    <w:rsid w:val="4EC1B4C0"/>
    <w:rsid w:val="4ED155B2"/>
    <w:rsid w:val="4EDAFE45"/>
    <w:rsid w:val="4F1AA7F5"/>
    <w:rsid w:val="4FA264CC"/>
    <w:rsid w:val="4FB1FA83"/>
    <w:rsid w:val="50297B74"/>
    <w:rsid w:val="508AE47A"/>
    <w:rsid w:val="50BFFB64"/>
    <w:rsid w:val="50C07D24"/>
    <w:rsid w:val="50C38A7B"/>
    <w:rsid w:val="50D8451B"/>
    <w:rsid w:val="50EF66C9"/>
    <w:rsid w:val="50FD27DF"/>
    <w:rsid w:val="516599B1"/>
    <w:rsid w:val="51BA863E"/>
    <w:rsid w:val="520D23E3"/>
    <w:rsid w:val="5229946A"/>
    <w:rsid w:val="52B0D872"/>
    <w:rsid w:val="52C0C6E4"/>
    <w:rsid w:val="52E13730"/>
    <w:rsid w:val="5333DDD0"/>
    <w:rsid w:val="536022B8"/>
    <w:rsid w:val="53934684"/>
    <w:rsid w:val="5399D6B8"/>
    <w:rsid w:val="541171A2"/>
    <w:rsid w:val="54217EF7"/>
    <w:rsid w:val="54724DD0"/>
    <w:rsid w:val="5481B36B"/>
    <w:rsid w:val="54A8BB40"/>
    <w:rsid w:val="54EBC7BF"/>
    <w:rsid w:val="552DE7E1"/>
    <w:rsid w:val="5530A219"/>
    <w:rsid w:val="5553EDF6"/>
    <w:rsid w:val="5583A8E4"/>
    <w:rsid w:val="55AB7597"/>
    <w:rsid w:val="55F47414"/>
    <w:rsid w:val="560C5E2D"/>
    <w:rsid w:val="5617EC25"/>
    <w:rsid w:val="5641C142"/>
    <w:rsid w:val="5665214C"/>
    <w:rsid w:val="569FF2AB"/>
    <w:rsid w:val="56A34DA2"/>
    <w:rsid w:val="56BD44A8"/>
    <w:rsid w:val="56DF4C3D"/>
    <w:rsid w:val="56FB8B0A"/>
    <w:rsid w:val="573C5468"/>
    <w:rsid w:val="574F2E14"/>
    <w:rsid w:val="57AE238B"/>
    <w:rsid w:val="57B5319D"/>
    <w:rsid w:val="57C9339E"/>
    <w:rsid w:val="584CF6FC"/>
    <w:rsid w:val="58707270"/>
    <w:rsid w:val="5876DCDE"/>
    <w:rsid w:val="58C978E9"/>
    <w:rsid w:val="58CF1842"/>
    <w:rsid w:val="597D5BE0"/>
    <w:rsid w:val="59A9A947"/>
    <w:rsid w:val="59B15C4A"/>
    <w:rsid w:val="5A0C6F82"/>
    <w:rsid w:val="5A4CEB74"/>
    <w:rsid w:val="5A9F965A"/>
    <w:rsid w:val="5AD021B2"/>
    <w:rsid w:val="5B1D9AF0"/>
    <w:rsid w:val="5B481BE2"/>
    <w:rsid w:val="5B9F0D9B"/>
    <w:rsid w:val="5BBCEC75"/>
    <w:rsid w:val="5D1C241C"/>
    <w:rsid w:val="5D25FF1C"/>
    <w:rsid w:val="5D658247"/>
    <w:rsid w:val="5D83027B"/>
    <w:rsid w:val="5DA2544F"/>
    <w:rsid w:val="5E00E0E1"/>
    <w:rsid w:val="5E1C4CB9"/>
    <w:rsid w:val="5E9A339E"/>
    <w:rsid w:val="5EBD6481"/>
    <w:rsid w:val="5ED7AE4F"/>
    <w:rsid w:val="5FD6DEE7"/>
    <w:rsid w:val="60008E8D"/>
    <w:rsid w:val="60175D51"/>
    <w:rsid w:val="6027BCF0"/>
    <w:rsid w:val="60322BB2"/>
    <w:rsid w:val="60465E94"/>
    <w:rsid w:val="60866C9D"/>
    <w:rsid w:val="60F3BAC9"/>
    <w:rsid w:val="60F49527"/>
    <w:rsid w:val="611E677F"/>
    <w:rsid w:val="614263CC"/>
    <w:rsid w:val="614F610A"/>
    <w:rsid w:val="619F047D"/>
    <w:rsid w:val="61A08082"/>
    <w:rsid w:val="61A62604"/>
    <w:rsid w:val="61D49DC0"/>
    <w:rsid w:val="62358560"/>
    <w:rsid w:val="62497134"/>
    <w:rsid w:val="62620F32"/>
    <w:rsid w:val="6272871C"/>
    <w:rsid w:val="62D5D031"/>
    <w:rsid w:val="62E0DEC4"/>
    <w:rsid w:val="634FA933"/>
    <w:rsid w:val="638FF9D2"/>
    <w:rsid w:val="6390535F"/>
    <w:rsid w:val="63E03B6F"/>
    <w:rsid w:val="63F15348"/>
    <w:rsid w:val="643278D6"/>
    <w:rsid w:val="6440C6DE"/>
    <w:rsid w:val="6481AC39"/>
    <w:rsid w:val="64AC4DC5"/>
    <w:rsid w:val="64ADDF5C"/>
    <w:rsid w:val="64E0252A"/>
    <w:rsid w:val="64FF60DB"/>
    <w:rsid w:val="6541A790"/>
    <w:rsid w:val="657AF47C"/>
    <w:rsid w:val="65FDD231"/>
    <w:rsid w:val="66047205"/>
    <w:rsid w:val="661148DF"/>
    <w:rsid w:val="6685A67B"/>
    <w:rsid w:val="668FD71F"/>
    <w:rsid w:val="66B149F2"/>
    <w:rsid w:val="670C4F37"/>
    <w:rsid w:val="67570061"/>
    <w:rsid w:val="6792358B"/>
    <w:rsid w:val="67ED3F19"/>
    <w:rsid w:val="682513A0"/>
    <w:rsid w:val="68AAF82B"/>
    <w:rsid w:val="68B94465"/>
    <w:rsid w:val="68DA7B6F"/>
    <w:rsid w:val="68DCE74D"/>
    <w:rsid w:val="69208990"/>
    <w:rsid w:val="6978A88B"/>
    <w:rsid w:val="698B2F23"/>
    <w:rsid w:val="69B88F5B"/>
    <w:rsid w:val="6A417F1B"/>
    <w:rsid w:val="6A7BA4B2"/>
    <w:rsid w:val="6A87C575"/>
    <w:rsid w:val="6AF8A0F0"/>
    <w:rsid w:val="6B4AA503"/>
    <w:rsid w:val="6B4CD760"/>
    <w:rsid w:val="6B5FE8B7"/>
    <w:rsid w:val="6BBB95EF"/>
    <w:rsid w:val="6C5285F9"/>
    <w:rsid w:val="6C6ABA3C"/>
    <w:rsid w:val="6CB4D06E"/>
    <w:rsid w:val="6CBCA79E"/>
    <w:rsid w:val="6D1CDB0C"/>
    <w:rsid w:val="6D305B03"/>
    <w:rsid w:val="6D36ACFD"/>
    <w:rsid w:val="6D484EE9"/>
    <w:rsid w:val="6D492CFD"/>
    <w:rsid w:val="6DB6EB6C"/>
    <w:rsid w:val="6E1DA12F"/>
    <w:rsid w:val="6E1E95F6"/>
    <w:rsid w:val="6EA43903"/>
    <w:rsid w:val="6EB29DA3"/>
    <w:rsid w:val="6EECC0E5"/>
    <w:rsid w:val="6EF86D3F"/>
    <w:rsid w:val="6F042058"/>
    <w:rsid w:val="6F9B72EE"/>
    <w:rsid w:val="6FAC46A3"/>
    <w:rsid w:val="6FBF0FB8"/>
    <w:rsid w:val="6FE79511"/>
    <w:rsid w:val="703884BC"/>
    <w:rsid w:val="707141DB"/>
    <w:rsid w:val="709C4993"/>
    <w:rsid w:val="70B41344"/>
    <w:rsid w:val="716FC482"/>
    <w:rsid w:val="719B494F"/>
    <w:rsid w:val="71CC67E9"/>
    <w:rsid w:val="71E55005"/>
    <w:rsid w:val="71F2AE27"/>
    <w:rsid w:val="71F64BC6"/>
    <w:rsid w:val="7200B410"/>
    <w:rsid w:val="7204CB48"/>
    <w:rsid w:val="72249135"/>
    <w:rsid w:val="72550CBF"/>
    <w:rsid w:val="725DEF59"/>
    <w:rsid w:val="725F7C91"/>
    <w:rsid w:val="729414FC"/>
    <w:rsid w:val="734BCC3E"/>
    <w:rsid w:val="736F12F5"/>
    <w:rsid w:val="73B5FDF1"/>
    <w:rsid w:val="7420FD38"/>
    <w:rsid w:val="7461EF82"/>
    <w:rsid w:val="746B504F"/>
    <w:rsid w:val="74D7641C"/>
    <w:rsid w:val="74DB7A72"/>
    <w:rsid w:val="74F46771"/>
    <w:rsid w:val="751A2C1B"/>
    <w:rsid w:val="754413F3"/>
    <w:rsid w:val="7562030B"/>
    <w:rsid w:val="75BF1F76"/>
    <w:rsid w:val="75E8B4CA"/>
    <w:rsid w:val="762CE5DF"/>
    <w:rsid w:val="762D348E"/>
    <w:rsid w:val="76808682"/>
    <w:rsid w:val="76B32BC5"/>
    <w:rsid w:val="76D46157"/>
    <w:rsid w:val="76D8E390"/>
    <w:rsid w:val="76F2A4AF"/>
    <w:rsid w:val="76FDA9DE"/>
    <w:rsid w:val="77A8C0D8"/>
    <w:rsid w:val="77C21B10"/>
    <w:rsid w:val="77C70185"/>
    <w:rsid w:val="782A1C5E"/>
    <w:rsid w:val="782C73F6"/>
    <w:rsid w:val="789FB23C"/>
    <w:rsid w:val="78B3ADFE"/>
    <w:rsid w:val="78BD3F67"/>
    <w:rsid w:val="78BF9EEC"/>
    <w:rsid w:val="78C5E890"/>
    <w:rsid w:val="7920039D"/>
    <w:rsid w:val="79213094"/>
    <w:rsid w:val="7923570E"/>
    <w:rsid w:val="79277F87"/>
    <w:rsid w:val="79445648"/>
    <w:rsid w:val="79B9FD2C"/>
    <w:rsid w:val="79F24F4E"/>
    <w:rsid w:val="7A5C7986"/>
    <w:rsid w:val="7B6F559C"/>
    <w:rsid w:val="7BC301E8"/>
    <w:rsid w:val="7C84707C"/>
    <w:rsid w:val="7CA3E727"/>
    <w:rsid w:val="7CA68BC7"/>
    <w:rsid w:val="7CB306C2"/>
    <w:rsid w:val="7CB9B6AE"/>
    <w:rsid w:val="7CF15D71"/>
    <w:rsid w:val="7D02BEFC"/>
    <w:rsid w:val="7D5A6E16"/>
    <w:rsid w:val="7D7BA051"/>
    <w:rsid w:val="7DAFEA07"/>
    <w:rsid w:val="7E7E0DE1"/>
    <w:rsid w:val="7F62D176"/>
    <w:rsid w:val="7F9E98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14CD69C"/>
  <w15:docId w15:val="{5F608A9F-0D6D-40BF-A1D3-E5E4B6D9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2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604C6F"/>
    <w:pPr>
      <w:keepNext/>
      <w:keepLines/>
      <w:numPr>
        <w:numId w:val="2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4C6F"/>
    <w:pPr>
      <w:keepNext/>
      <w:keepLines/>
      <w:numPr>
        <w:ilvl w:val="1"/>
        <w:numId w:val="2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2648BA"/>
    <w:pPr>
      <w:keepNext/>
      <w:keepLines/>
      <w:numPr>
        <w:ilvl w:val="2"/>
        <w:numId w:val="2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6F"/>
    <w:pPr>
      <w:keepNext/>
      <w:keepLines/>
      <w:numPr>
        <w:ilvl w:val="3"/>
        <w:numId w:val="2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6F"/>
    <w:pPr>
      <w:keepNext/>
      <w:keepLines/>
      <w:numPr>
        <w:ilvl w:val="4"/>
        <w:numId w:val="2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6F"/>
    <w:pPr>
      <w:keepNext/>
      <w:keepLines/>
      <w:numPr>
        <w:ilvl w:val="5"/>
        <w:numId w:val="24"/>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6F"/>
    <w:pPr>
      <w:keepNext/>
      <w:keepLines/>
      <w:numPr>
        <w:ilvl w:val="6"/>
        <w:numId w:val="24"/>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6F"/>
    <w:pPr>
      <w:keepNext/>
      <w:keepLines/>
      <w:numPr>
        <w:ilvl w:val="7"/>
        <w:numId w:val="24"/>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6F"/>
    <w:pPr>
      <w:keepNext/>
      <w:keepLines/>
      <w:numPr>
        <w:ilvl w:val="8"/>
        <w:numId w:val="24"/>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6F"/>
    <w:rPr>
      <w:rFonts w:asciiTheme="majorHAnsi" w:eastAsiaTheme="majorEastAsia" w:hAnsiTheme="majorHAnsi" w:cstheme="majorBidi"/>
      <w:color w:val="0F4761" w:themeColor="accent1" w:themeShade="BF"/>
      <w:kern w:val="0"/>
      <w:sz w:val="40"/>
      <w:szCs w:val="40"/>
    </w:rPr>
  </w:style>
  <w:style w:type="character" w:customStyle="1" w:styleId="Heading2Char">
    <w:name w:val="Heading 2 Char"/>
    <w:basedOn w:val="DefaultParagraphFont"/>
    <w:link w:val="Heading2"/>
    <w:uiPriority w:val="9"/>
    <w:rsid w:val="00604C6F"/>
    <w:rPr>
      <w:rFonts w:asciiTheme="majorHAnsi" w:eastAsiaTheme="majorEastAsia" w:hAnsiTheme="majorHAnsi" w:cstheme="majorBidi"/>
      <w:color w:val="0F4761" w:themeColor="accent1" w:themeShade="BF"/>
      <w:kern w:val="0"/>
      <w:sz w:val="32"/>
      <w:szCs w:val="32"/>
    </w:rPr>
  </w:style>
  <w:style w:type="character" w:customStyle="1" w:styleId="Heading3Char">
    <w:name w:val="Heading 3 Char"/>
    <w:basedOn w:val="DefaultParagraphFont"/>
    <w:link w:val="Heading3"/>
    <w:uiPriority w:val="9"/>
    <w:rsid w:val="002648BA"/>
    <w:rPr>
      <w:rFonts w:ascii="Times New Roman" w:eastAsiaTheme="majorEastAsia" w:hAnsi="Times New Roman" w:cstheme="majorBidi"/>
      <w:color w:val="0F4761" w:themeColor="accent1" w:themeShade="BF"/>
      <w:kern w:val="0"/>
      <w:sz w:val="28"/>
      <w:szCs w:val="28"/>
    </w:rPr>
  </w:style>
  <w:style w:type="character" w:customStyle="1" w:styleId="Heading4Char">
    <w:name w:val="Heading 4 Char"/>
    <w:basedOn w:val="DefaultParagraphFont"/>
    <w:link w:val="Heading4"/>
    <w:uiPriority w:val="9"/>
    <w:semiHidden/>
    <w:rsid w:val="00604C6F"/>
    <w:rPr>
      <w:rFonts w:ascii="Times New Roman" w:eastAsiaTheme="majorEastAsia" w:hAnsi="Times New Roman" w:cstheme="majorBidi"/>
      <w:i/>
      <w:iCs/>
      <w:color w:val="0F4761" w:themeColor="accent1" w:themeShade="BF"/>
      <w:kern w:val="0"/>
    </w:rPr>
  </w:style>
  <w:style w:type="character" w:customStyle="1" w:styleId="Heading5Char">
    <w:name w:val="Heading 5 Char"/>
    <w:basedOn w:val="DefaultParagraphFont"/>
    <w:link w:val="Heading5"/>
    <w:uiPriority w:val="9"/>
    <w:semiHidden/>
    <w:rsid w:val="00604C6F"/>
    <w:rPr>
      <w:rFonts w:ascii="Times New Roman" w:eastAsiaTheme="majorEastAsia" w:hAnsi="Times New Roman" w:cstheme="majorBidi"/>
      <w:color w:val="0F4761" w:themeColor="accent1" w:themeShade="BF"/>
      <w:kern w:val="0"/>
    </w:rPr>
  </w:style>
  <w:style w:type="character" w:customStyle="1" w:styleId="Heading6Char">
    <w:name w:val="Heading 6 Char"/>
    <w:basedOn w:val="DefaultParagraphFont"/>
    <w:link w:val="Heading6"/>
    <w:uiPriority w:val="9"/>
    <w:semiHidden/>
    <w:rsid w:val="00604C6F"/>
    <w:rPr>
      <w:rFonts w:ascii="Times New Roman" w:eastAsiaTheme="majorEastAsia" w:hAnsi="Times New Roman" w:cstheme="majorBidi"/>
      <w:i/>
      <w:iCs/>
      <w:color w:val="595959" w:themeColor="text1" w:themeTint="A6"/>
      <w:kern w:val="0"/>
    </w:rPr>
  </w:style>
  <w:style w:type="character" w:customStyle="1" w:styleId="Heading7Char">
    <w:name w:val="Heading 7 Char"/>
    <w:basedOn w:val="DefaultParagraphFont"/>
    <w:link w:val="Heading7"/>
    <w:uiPriority w:val="9"/>
    <w:semiHidden/>
    <w:rsid w:val="00604C6F"/>
    <w:rPr>
      <w:rFonts w:ascii="Times New Roman" w:eastAsiaTheme="majorEastAsia" w:hAnsi="Times New Roman" w:cstheme="majorBidi"/>
      <w:color w:val="595959" w:themeColor="text1" w:themeTint="A6"/>
      <w:kern w:val="0"/>
    </w:rPr>
  </w:style>
  <w:style w:type="character" w:customStyle="1" w:styleId="Heading8Char">
    <w:name w:val="Heading 8 Char"/>
    <w:basedOn w:val="DefaultParagraphFont"/>
    <w:link w:val="Heading8"/>
    <w:uiPriority w:val="9"/>
    <w:semiHidden/>
    <w:rsid w:val="00604C6F"/>
    <w:rPr>
      <w:rFonts w:ascii="Times New Roman" w:eastAsiaTheme="majorEastAsia" w:hAnsi="Times New Roman" w:cstheme="majorBidi"/>
      <w:i/>
      <w:iCs/>
      <w:color w:val="272727" w:themeColor="text1" w:themeTint="D8"/>
      <w:kern w:val="0"/>
    </w:rPr>
  </w:style>
  <w:style w:type="character" w:customStyle="1" w:styleId="Heading9Char">
    <w:name w:val="Heading 9 Char"/>
    <w:basedOn w:val="DefaultParagraphFont"/>
    <w:link w:val="Heading9"/>
    <w:uiPriority w:val="9"/>
    <w:semiHidden/>
    <w:rsid w:val="00604C6F"/>
    <w:rPr>
      <w:rFonts w:ascii="Times New Roman" w:eastAsiaTheme="majorEastAsia" w:hAnsi="Times New Roman" w:cstheme="majorBidi"/>
      <w:color w:val="272727" w:themeColor="text1" w:themeTint="D8"/>
      <w:kern w:val="0"/>
    </w:rPr>
  </w:style>
  <w:style w:type="paragraph" w:styleId="Title">
    <w:name w:val="Title"/>
    <w:basedOn w:val="Normal"/>
    <w:next w:val="Normal"/>
    <w:link w:val="TitleChar"/>
    <w:uiPriority w:val="10"/>
    <w:qFormat/>
    <w:rsid w:val="00604C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6F"/>
    <w:pPr>
      <w:spacing w:before="160"/>
      <w:jc w:val="center"/>
    </w:pPr>
    <w:rPr>
      <w:i/>
      <w:iCs/>
      <w:color w:val="404040" w:themeColor="text1" w:themeTint="BF"/>
    </w:rPr>
  </w:style>
  <w:style w:type="character" w:customStyle="1" w:styleId="QuoteChar">
    <w:name w:val="Quote Char"/>
    <w:basedOn w:val="DefaultParagraphFont"/>
    <w:link w:val="Quote"/>
    <w:uiPriority w:val="29"/>
    <w:rsid w:val="00604C6F"/>
    <w:rPr>
      <w:i/>
      <w:iCs/>
      <w:color w:val="404040" w:themeColor="text1" w:themeTint="BF"/>
    </w:rPr>
  </w:style>
  <w:style w:type="paragraph" w:styleId="ListParagraph">
    <w:name w:val="List Paragraph"/>
    <w:basedOn w:val="Normal"/>
    <w:uiPriority w:val="34"/>
    <w:qFormat/>
    <w:rsid w:val="00604C6F"/>
    <w:pPr>
      <w:ind w:left="720"/>
      <w:contextualSpacing/>
    </w:pPr>
  </w:style>
  <w:style w:type="character" w:styleId="IntenseEmphasis">
    <w:name w:val="Intense Emphasis"/>
    <w:basedOn w:val="DefaultParagraphFont"/>
    <w:uiPriority w:val="21"/>
    <w:qFormat/>
    <w:rsid w:val="00604C6F"/>
    <w:rPr>
      <w:i/>
      <w:iCs/>
      <w:color w:val="0F4761" w:themeColor="accent1" w:themeShade="BF"/>
    </w:rPr>
  </w:style>
  <w:style w:type="paragraph" w:styleId="IntenseQuote">
    <w:name w:val="Intense Quote"/>
    <w:basedOn w:val="Normal"/>
    <w:next w:val="Normal"/>
    <w:link w:val="IntenseQuoteChar"/>
    <w:uiPriority w:val="30"/>
    <w:qFormat/>
    <w:rsid w:val="0060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6F"/>
    <w:rPr>
      <w:i/>
      <w:iCs/>
      <w:color w:val="0F4761" w:themeColor="accent1" w:themeShade="BF"/>
    </w:rPr>
  </w:style>
  <w:style w:type="character" w:styleId="IntenseReference">
    <w:name w:val="Intense Reference"/>
    <w:basedOn w:val="DefaultParagraphFont"/>
    <w:uiPriority w:val="32"/>
    <w:qFormat/>
    <w:rsid w:val="00604C6F"/>
    <w:rPr>
      <w:b/>
      <w:bCs/>
      <w:smallCaps/>
      <w:color w:val="0F4761" w:themeColor="accent1" w:themeShade="BF"/>
      <w:spacing w:val="5"/>
    </w:rPr>
  </w:style>
  <w:style w:type="table" w:styleId="TableGrid">
    <w:name w:val="Table Grid"/>
    <w:basedOn w:val="TableNormal"/>
    <w:uiPriority w:val="39"/>
    <w:rsid w:val="00BB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6B3"/>
    <w:rPr>
      <w:b/>
      <w:bCs/>
    </w:rPr>
  </w:style>
  <w:style w:type="paragraph" w:styleId="TOCHeading">
    <w:name w:val="TOC Heading"/>
    <w:basedOn w:val="Heading1"/>
    <w:next w:val="Normal"/>
    <w:uiPriority w:val="39"/>
    <w:unhideWhenUsed/>
    <w:qFormat/>
    <w:rsid w:val="00356640"/>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356640"/>
    <w:pPr>
      <w:spacing w:after="100"/>
    </w:pPr>
  </w:style>
  <w:style w:type="paragraph" w:styleId="TOC2">
    <w:name w:val="toc 2"/>
    <w:basedOn w:val="Normal"/>
    <w:next w:val="Normal"/>
    <w:autoRedefine/>
    <w:uiPriority w:val="39"/>
    <w:unhideWhenUsed/>
    <w:rsid w:val="00356640"/>
    <w:pPr>
      <w:spacing w:after="100"/>
      <w:ind w:left="240"/>
    </w:pPr>
  </w:style>
  <w:style w:type="paragraph" w:styleId="TOC3">
    <w:name w:val="toc 3"/>
    <w:basedOn w:val="Normal"/>
    <w:next w:val="Normal"/>
    <w:autoRedefine/>
    <w:uiPriority w:val="39"/>
    <w:unhideWhenUsed/>
    <w:rsid w:val="00356640"/>
    <w:pPr>
      <w:spacing w:after="100"/>
      <w:ind w:left="480"/>
    </w:pPr>
  </w:style>
  <w:style w:type="character" w:styleId="Hyperlink">
    <w:name w:val="Hyperlink"/>
    <w:basedOn w:val="DefaultParagraphFont"/>
    <w:uiPriority w:val="99"/>
    <w:unhideWhenUsed/>
    <w:rsid w:val="00356640"/>
    <w:rPr>
      <w:color w:val="467886" w:themeColor="hyperlink"/>
      <w:u w:val="single"/>
    </w:rPr>
  </w:style>
  <w:style w:type="paragraph" w:styleId="Header">
    <w:name w:val="header"/>
    <w:basedOn w:val="Normal"/>
    <w:link w:val="HeaderChar"/>
    <w:uiPriority w:val="99"/>
    <w:unhideWhenUsed/>
    <w:rsid w:val="00EC46DD"/>
    <w:pPr>
      <w:tabs>
        <w:tab w:val="center" w:pos="4320"/>
        <w:tab w:val="right" w:pos="8640"/>
      </w:tabs>
    </w:pPr>
  </w:style>
  <w:style w:type="character" w:customStyle="1" w:styleId="HeaderChar">
    <w:name w:val="Header Char"/>
    <w:basedOn w:val="DefaultParagraphFont"/>
    <w:link w:val="Header"/>
    <w:uiPriority w:val="99"/>
    <w:rsid w:val="00EC46DD"/>
  </w:style>
  <w:style w:type="paragraph" w:styleId="Footer">
    <w:name w:val="footer"/>
    <w:basedOn w:val="Normal"/>
    <w:link w:val="FooterChar"/>
    <w:uiPriority w:val="99"/>
    <w:unhideWhenUsed/>
    <w:rsid w:val="00EC46DD"/>
    <w:pPr>
      <w:tabs>
        <w:tab w:val="center" w:pos="4320"/>
        <w:tab w:val="right" w:pos="8640"/>
      </w:tabs>
    </w:pPr>
  </w:style>
  <w:style w:type="character" w:customStyle="1" w:styleId="FooterChar">
    <w:name w:val="Footer Char"/>
    <w:basedOn w:val="DefaultParagraphFont"/>
    <w:link w:val="Footer"/>
    <w:uiPriority w:val="99"/>
    <w:rsid w:val="00EC46DD"/>
  </w:style>
  <w:style w:type="paragraph" w:styleId="Bibliography">
    <w:name w:val="Bibliography"/>
    <w:basedOn w:val="Normal"/>
    <w:next w:val="Normal"/>
    <w:uiPriority w:val="37"/>
    <w:unhideWhenUsed/>
    <w:rsid w:val="00444F67"/>
  </w:style>
  <w:style w:type="character" w:styleId="PlaceholderText">
    <w:name w:val="Placeholder Text"/>
    <w:basedOn w:val="DefaultParagraphFont"/>
    <w:uiPriority w:val="99"/>
    <w:semiHidden/>
    <w:rsid w:val="000C4102"/>
    <w:rPr>
      <w:color w:val="666666"/>
    </w:rPr>
  </w:style>
  <w:style w:type="paragraph" w:styleId="Caption">
    <w:name w:val="caption"/>
    <w:basedOn w:val="Normal"/>
    <w:next w:val="Normal"/>
    <w:uiPriority w:val="35"/>
    <w:unhideWhenUsed/>
    <w:qFormat/>
    <w:rsid w:val="00A6589D"/>
    <w:pPr>
      <w:spacing w:after="200"/>
    </w:pPr>
    <w:rPr>
      <w:i/>
      <w:iCs/>
      <w:color w:val="0E2841" w:themeColor="text2"/>
      <w:sz w:val="18"/>
      <w:szCs w:val="18"/>
    </w:rPr>
  </w:style>
  <w:style w:type="paragraph" w:styleId="TableofFigures">
    <w:name w:val="table of figures"/>
    <w:basedOn w:val="Normal"/>
    <w:next w:val="Normal"/>
    <w:uiPriority w:val="99"/>
    <w:unhideWhenUsed/>
    <w:rsid w:val="00B16FA5"/>
  </w:style>
  <w:style w:type="paragraph" w:customStyle="1" w:styleId="Default">
    <w:name w:val="Default"/>
    <w:rsid w:val="008A248A"/>
    <w:pPr>
      <w:autoSpaceDE w:val="0"/>
      <w:autoSpaceDN w:val="0"/>
      <w:adjustRightInd w:val="0"/>
      <w:spacing w:after="0" w:line="240" w:lineRule="auto"/>
    </w:pPr>
    <w:rPr>
      <w:rFonts w:ascii="Times New Roman" w:hAnsi="Times New Roman" w:cs="Times New Roman"/>
      <w:color w:val="000000"/>
      <w:kern w:val="0"/>
    </w:rPr>
  </w:style>
  <w:style w:type="numbering" w:customStyle="1" w:styleId="Style1">
    <w:name w:val="Style1"/>
    <w:uiPriority w:val="99"/>
    <w:rsid w:val="00E42943"/>
    <w:pPr>
      <w:numPr>
        <w:numId w:val="19"/>
      </w:numPr>
    </w:pPr>
  </w:style>
  <w:style w:type="paragraph" w:styleId="HTMLPreformatted">
    <w:name w:val="HTML Preformatted"/>
    <w:basedOn w:val="Normal"/>
    <w:link w:val="HTMLPreformattedChar"/>
    <w:uiPriority w:val="99"/>
    <w:semiHidden/>
    <w:unhideWhenUsed/>
    <w:rsid w:val="009D6F2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6F23"/>
    <w:rPr>
      <w:rFonts w:ascii="Consolas" w:eastAsia="Times New Roman" w:hAnsi="Consola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053">
      <w:bodyDiv w:val="1"/>
      <w:marLeft w:val="0"/>
      <w:marRight w:val="0"/>
      <w:marTop w:val="0"/>
      <w:marBottom w:val="0"/>
      <w:divBdr>
        <w:top w:val="none" w:sz="0" w:space="0" w:color="auto"/>
        <w:left w:val="none" w:sz="0" w:space="0" w:color="auto"/>
        <w:bottom w:val="none" w:sz="0" w:space="0" w:color="auto"/>
        <w:right w:val="none" w:sz="0" w:space="0" w:color="auto"/>
      </w:divBdr>
    </w:div>
    <w:div w:id="5522252">
      <w:bodyDiv w:val="1"/>
      <w:marLeft w:val="0"/>
      <w:marRight w:val="0"/>
      <w:marTop w:val="0"/>
      <w:marBottom w:val="0"/>
      <w:divBdr>
        <w:top w:val="none" w:sz="0" w:space="0" w:color="auto"/>
        <w:left w:val="none" w:sz="0" w:space="0" w:color="auto"/>
        <w:bottom w:val="none" w:sz="0" w:space="0" w:color="auto"/>
        <w:right w:val="none" w:sz="0" w:space="0" w:color="auto"/>
      </w:divBdr>
    </w:div>
    <w:div w:id="88427120">
      <w:bodyDiv w:val="1"/>
      <w:marLeft w:val="0"/>
      <w:marRight w:val="0"/>
      <w:marTop w:val="0"/>
      <w:marBottom w:val="0"/>
      <w:divBdr>
        <w:top w:val="none" w:sz="0" w:space="0" w:color="auto"/>
        <w:left w:val="none" w:sz="0" w:space="0" w:color="auto"/>
        <w:bottom w:val="none" w:sz="0" w:space="0" w:color="auto"/>
        <w:right w:val="none" w:sz="0" w:space="0" w:color="auto"/>
      </w:divBdr>
    </w:div>
    <w:div w:id="165024493">
      <w:bodyDiv w:val="1"/>
      <w:marLeft w:val="0"/>
      <w:marRight w:val="0"/>
      <w:marTop w:val="0"/>
      <w:marBottom w:val="0"/>
      <w:divBdr>
        <w:top w:val="none" w:sz="0" w:space="0" w:color="auto"/>
        <w:left w:val="none" w:sz="0" w:space="0" w:color="auto"/>
        <w:bottom w:val="none" w:sz="0" w:space="0" w:color="auto"/>
        <w:right w:val="none" w:sz="0" w:space="0" w:color="auto"/>
      </w:divBdr>
    </w:div>
    <w:div w:id="199441208">
      <w:bodyDiv w:val="1"/>
      <w:marLeft w:val="0"/>
      <w:marRight w:val="0"/>
      <w:marTop w:val="0"/>
      <w:marBottom w:val="0"/>
      <w:divBdr>
        <w:top w:val="none" w:sz="0" w:space="0" w:color="auto"/>
        <w:left w:val="none" w:sz="0" w:space="0" w:color="auto"/>
        <w:bottom w:val="none" w:sz="0" w:space="0" w:color="auto"/>
        <w:right w:val="none" w:sz="0" w:space="0" w:color="auto"/>
      </w:divBdr>
    </w:div>
    <w:div w:id="414940103">
      <w:bodyDiv w:val="1"/>
      <w:marLeft w:val="0"/>
      <w:marRight w:val="0"/>
      <w:marTop w:val="0"/>
      <w:marBottom w:val="0"/>
      <w:divBdr>
        <w:top w:val="none" w:sz="0" w:space="0" w:color="auto"/>
        <w:left w:val="none" w:sz="0" w:space="0" w:color="auto"/>
        <w:bottom w:val="none" w:sz="0" w:space="0" w:color="auto"/>
        <w:right w:val="none" w:sz="0" w:space="0" w:color="auto"/>
      </w:divBdr>
    </w:div>
    <w:div w:id="468287151">
      <w:bodyDiv w:val="1"/>
      <w:marLeft w:val="0"/>
      <w:marRight w:val="0"/>
      <w:marTop w:val="0"/>
      <w:marBottom w:val="0"/>
      <w:divBdr>
        <w:top w:val="none" w:sz="0" w:space="0" w:color="auto"/>
        <w:left w:val="none" w:sz="0" w:space="0" w:color="auto"/>
        <w:bottom w:val="none" w:sz="0" w:space="0" w:color="auto"/>
        <w:right w:val="none" w:sz="0" w:space="0" w:color="auto"/>
      </w:divBdr>
    </w:div>
    <w:div w:id="474640924">
      <w:bodyDiv w:val="1"/>
      <w:marLeft w:val="0"/>
      <w:marRight w:val="0"/>
      <w:marTop w:val="0"/>
      <w:marBottom w:val="0"/>
      <w:divBdr>
        <w:top w:val="none" w:sz="0" w:space="0" w:color="auto"/>
        <w:left w:val="none" w:sz="0" w:space="0" w:color="auto"/>
        <w:bottom w:val="none" w:sz="0" w:space="0" w:color="auto"/>
        <w:right w:val="none" w:sz="0" w:space="0" w:color="auto"/>
      </w:divBdr>
    </w:div>
    <w:div w:id="527568812">
      <w:bodyDiv w:val="1"/>
      <w:marLeft w:val="0"/>
      <w:marRight w:val="0"/>
      <w:marTop w:val="0"/>
      <w:marBottom w:val="0"/>
      <w:divBdr>
        <w:top w:val="none" w:sz="0" w:space="0" w:color="auto"/>
        <w:left w:val="none" w:sz="0" w:space="0" w:color="auto"/>
        <w:bottom w:val="none" w:sz="0" w:space="0" w:color="auto"/>
        <w:right w:val="none" w:sz="0" w:space="0" w:color="auto"/>
      </w:divBdr>
    </w:div>
    <w:div w:id="577441965">
      <w:bodyDiv w:val="1"/>
      <w:marLeft w:val="0"/>
      <w:marRight w:val="0"/>
      <w:marTop w:val="0"/>
      <w:marBottom w:val="0"/>
      <w:divBdr>
        <w:top w:val="none" w:sz="0" w:space="0" w:color="auto"/>
        <w:left w:val="none" w:sz="0" w:space="0" w:color="auto"/>
        <w:bottom w:val="none" w:sz="0" w:space="0" w:color="auto"/>
        <w:right w:val="none" w:sz="0" w:space="0" w:color="auto"/>
      </w:divBdr>
    </w:div>
    <w:div w:id="595485222">
      <w:bodyDiv w:val="1"/>
      <w:marLeft w:val="0"/>
      <w:marRight w:val="0"/>
      <w:marTop w:val="0"/>
      <w:marBottom w:val="0"/>
      <w:divBdr>
        <w:top w:val="none" w:sz="0" w:space="0" w:color="auto"/>
        <w:left w:val="none" w:sz="0" w:space="0" w:color="auto"/>
        <w:bottom w:val="none" w:sz="0" w:space="0" w:color="auto"/>
        <w:right w:val="none" w:sz="0" w:space="0" w:color="auto"/>
      </w:divBdr>
    </w:div>
    <w:div w:id="638611781">
      <w:bodyDiv w:val="1"/>
      <w:marLeft w:val="0"/>
      <w:marRight w:val="0"/>
      <w:marTop w:val="0"/>
      <w:marBottom w:val="0"/>
      <w:divBdr>
        <w:top w:val="none" w:sz="0" w:space="0" w:color="auto"/>
        <w:left w:val="none" w:sz="0" w:space="0" w:color="auto"/>
        <w:bottom w:val="none" w:sz="0" w:space="0" w:color="auto"/>
        <w:right w:val="none" w:sz="0" w:space="0" w:color="auto"/>
      </w:divBdr>
    </w:div>
    <w:div w:id="674453763">
      <w:bodyDiv w:val="1"/>
      <w:marLeft w:val="0"/>
      <w:marRight w:val="0"/>
      <w:marTop w:val="0"/>
      <w:marBottom w:val="0"/>
      <w:divBdr>
        <w:top w:val="none" w:sz="0" w:space="0" w:color="auto"/>
        <w:left w:val="none" w:sz="0" w:space="0" w:color="auto"/>
        <w:bottom w:val="none" w:sz="0" w:space="0" w:color="auto"/>
        <w:right w:val="none" w:sz="0" w:space="0" w:color="auto"/>
      </w:divBdr>
    </w:div>
    <w:div w:id="712467633">
      <w:bodyDiv w:val="1"/>
      <w:marLeft w:val="0"/>
      <w:marRight w:val="0"/>
      <w:marTop w:val="0"/>
      <w:marBottom w:val="0"/>
      <w:divBdr>
        <w:top w:val="none" w:sz="0" w:space="0" w:color="auto"/>
        <w:left w:val="none" w:sz="0" w:space="0" w:color="auto"/>
        <w:bottom w:val="none" w:sz="0" w:space="0" w:color="auto"/>
        <w:right w:val="none" w:sz="0" w:space="0" w:color="auto"/>
      </w:divBdr>
    </w:div>
    <w:div w:id="735667386">
      <w:bodyDiv w:val="1"/>
      <w:marLeft w:val="0"/>
      <w:marRight w:val="0"/>
      <w:marTop w:val="0"/>
      <w:marBottom w:val="0"/>
      <w:divBdr>
        <w:top w:val="none" w:sz="0" w:space="0" w:color="auto"/>
        <w:left w:val="none" w:sz="0" w:space="0" w:color="auto"/>
        <w:bottom w:val="none" w:sz="0" w:space="0" w:color="auto"/>
        <w:right w:val="none" w:sz="0" w:space="0" w:color="auto"/>
      </w:divBdr>
    </w:div>
    <w:div w:id="739790848">
      <w:bodyDiv w:val="1"/>
      <w:marLeft w:val="0"/>
      <w:marRight w:val="0"/>
      <w:marTop w:val="0"/>
      <w:marBottom w:val="0"/>
      <w:divBdr>
        <w:top w:val="none" w:sz="0" w:space="0" w:color="auto"/>
        <w:left w:val="none" w:sz="0" w:space="0" w:color="auto"/>
        <w:bottom w:val="none" w:sz="0" w:space="0" w:color="auto"/>
        <w:right w:val="none" w:sz="0" w:space="0" w:color="auto"/>
      </w:divBdr>
    </w:div>
    <w:div w:id="766851933">
      <w:bodyDiv w:val="1"/>
      <w:marLeft w:val="0"/>
      <w:marRight w:val="0"/>
      <w:marTop w:val="0"/>
      <w:marBottom w:val="0"/>
      <w:divBdr>
        <w:top w:val="none" w:sz="0" w:space="0" w:color="auto"/>
        <w:left w:val="none" w:sz="0" w:space="0" w:color="auto"/>
        <w:bottom w:val="none" w:sz="0" w:space="0" w:color="auto"/>
        <w:right w:val="none" w:sz="0" w:space="0" w:color="auto"/>
      </w:divBdr>
    </w:div>
    <w:div w:id="772362209">
      <w:bodyDiv w:val="1"/>
      <w:marLeft w:val="0"/>
      <w:marRight w:val="0"/>
      <w:marTop w:val="0"/>
      <w:marBottom w:val="0"/>
      <w:divBdr>
        <w:top w:val="none" w:sz="0" w:space="0" w:color="auto"/>
        <w:left w:val="none" w:sz="0" w:space="0" w:color="auto"/>
        <w:bottom w:val="none" w:sz="0" w:space="0" w:color="auto"/>
        <w:right w:val="none" w:sz="0" w:space="0" w:color="auto"/>
      </w:divBdr>
    </w:div>
    <w:div w:id="801851613">
      <w:bodyDiv w:val="1"/>
      <w:marLeft w:val="0"/>
      <w:marRight w:val="0"/>
      <w:marTop w:val="0"/>
      <w:marBottom w:val="0"/>
      <w:divBdr>
        <w:top w:val="none" w:sz="0" w:space="0" w:color="auto"/>
        <w:left w:val="none" w:sz="0" w:space="0" w:color="auto"/>
        <w:bottom w:val="none" w:sz="0" w:space="0" w:color="auto"/>
        <w:right w:val="none" w:sz="0" w:space="0" w:color="auto"/>
      </w:divBdr>
    </w:div>
    <w:div w:id="829256289">
      <w:bodyDiv w:val="1"/>
      <w:marLeft w:val="0"/>
      <w:marRight w:val="0"/>
      <w:marTop w:val="0"/>
      <w:marBottom w:val="0"/>
      <w:divBdr>
        <w:top w:val="none" w:sz="0" w:space="0" w:color="auto"/>
        <w:left w:val="none" w:sz="0" w:space="0" w:color="auto"/>
        <w:bottom w:val="none" w:sz="0" w:space="0" w:color="auto"/>
        <w:right w:val="none" w:sz="0" w:space="0" w:color="auto"/>
      </w:divBdr>
    </w:div>
    <w:div w:id="839346101">
      <w:bodyDiv w:val="1"/>
      <w:marLeft w:val="0"/>
      <w:marRight w:val="0"/>
      <w:marTop w:val="0"/>
      <w:marBottom w:val="0"/>
      <w:divBdr>
        <w:top w:val="none" w:sz="0" w:space="0" w:color="auto"/>
        <w:left w:val="none" w:sz="0" w:space="0" w:color="auto"/>
        <w:bottom w:val="none" w:sz="0" w:space="0" w:color="auto"/>
        <w:right w:val="none" w:sz="0" w:space="0" w:color="auto"/>
      </w:divBdr>
    </w:div>
    <w:div w:id="890533410">
      <w:bodyDiv w:val="1"/>
      <w:marLeft w:val="0"/>
      <w:marRight w:val="0"/>
      <w:marTop w:val="0"/>
      <w:marBottom w:val="0"/>
      <w:divBdr>
        <w:top w:val="none" w:sz="0" w:space="0" w:color="auto"/>
        <w:left w:val="none" w:sz="0" w:space="0" w:color="auto"/>
        <w:bottom w:val="none" w:sz="0" w:space="0" w:color="auto"/>
        <w:right w:val="none" w:sz="0" w:space="0" w:color="auto"/>
      </w:divBdr>
    </w:div>
    <w:div w:id="899942836">
      <w:bodyDiv w:val="1"/>
      <w:marLeft w:val="0"/>
      <w:marRight w:val="0"/>
      <w:marTop w:val="0"/>
      <w:marBottom w:val="0"/>
      <w:divBdr>
        <w:top w:val="none" w:sz="0" w:space="0" w:color="auto"/>
        <w:left w:val="none" w:sz="0" w:space="0" w:color="auto"/>
        <w:bottom w:val="none" w:sz="0" w:space="0" w:color="auto"/>
        <w:right w:val="none" w:sz="0" w:space="0" w:color="auto"/>
      </w:divBdr>
    </w:div>
    <w:div w:id="954093794">
      <w:bodyDiv w:val="1"/>
      <w:marLeft w:val="0"/>
      <w:marRight w:val="0"/>
      <w:marTop w:val="0"/>
      <w:marBottom w:val="0"/>
      <w:divBdr>
        <w:top w:val="none" w:sz="0" w:space="0" w:color="auto"/>
        <w:left w:val="none" w:sz="0" w:space="0" w:color="auto"/>
        <w:bottom w:val="none" w:sz="0" w:space="0" w:color="auto"/>
        <w:right w:val="none" w:sz="0" w:space="0" w:color="auto"/>
      </w:divBdr>
    </w:div>
    <w:div w:id="998731044">
      <w:bodyDiv w:val="1"/>
      <w:marLeft w:val="0"/>
      <w:marRight w:val="0"/>
      <w:marTop w:val="0"/>
      <w:marBottom w:val="0"/>
      <w:divBdr>
        <w:top w:val="none" w:sz="0" w:space="0" w:color="auto"/>
        <w:left w:val="none" w:sz="0" w:space="0" w:color="auto"/>
        <w:bottom w:val="none" w:sz="0" w:space="0" w:color="auto"/>
        <w:right w:val="none" w:sz="0" w:space="0" w:color="auto"/>
      </w:divBdr>
    </w:div>
    <w:div w:id="1049571751">
      <w:bodyDiv w:val="1"/>
      <w:marLeft w:val="0"/>
      <w:marRight w:val="0"/>
      <w:marTop w:val="0"/>
      <w:marBottom w:val="0"/>
      <w:divBdr>
        <w:top w:val="none" w:sz="0" w:space="0" w:color="auto"/>
        <w:left w:val="none" w:sz="0" w:space="0" w:color="auto"/>
        <w:bottom w:val="none" w:sz="0" w:space="0" w:color="auto"/>
        <w:right w:val="none" w:sz="0" w:space="0" w:color="auto"/>
      </w:divBdr>
    </w:div>
    <w:div w:id="1061059867">
      <w:bodyDiv w:val="1"/>
      <w:marLeft w:val="0"/>
      <w:marRight w:val="0"/>
      <w:marTop w:val="0"/>
      <w:marBottom w:val="0"/>
      <w:divBdr>
        <w:top w:val="none" w:sz="0" w:space="0" w:color="auto"/>
        <w:left w:val="none" w:sz="0" w:space="0" w:color="auto"/>
        <w:bottom w:val="none" w:sz="0" w:space="0" w:color="auto"/>
        <w:right w:val="none" w:sz="0" w:space="0" w:color="auto"/>
      </w:divBdr>
    </w:div>
    <w:div w:id="1114716322">
      <w:bodyDiv w:val="1"/>
      <w:marLeft w:val="0"/>
      <w:marRight w:val="0"/>
      <w:marTop w:val="0"/>
      <w:marBottom w:val="0"/>
      <w:divBdr>
        <w:top w:val="none" w:sz="0" w:space="0" w:color="auto"/>
        <w:left w:val="none" w:sz="0" w:space="0" w:color="auto"/>
        <w:bottom w:val="none" w:sz="0" w:space="0" w:color="auto"/>
        <w:right w:val="none" w:sz="0" w:space="0" w:color="auto"/>
      </w:divBdr>
    </w:div>
    <w:div w:id="1122307810">
      <w:bodyDiv w:val="1"/>
      <w:marLeft w:val="0"/>
      <w:marRight w:val="0"/>
      <w:marTop w:val="0"/>
      <w:marBottom w:val="0"/>
      <w:divBdr>
        <w:top w:val="none" w:sz="0" w:space="0" w:color="auto"/>
        <w:left w:val="none" w:sz="0" w:space="0" w:color="auto"/>
        <w:bottom w:val="none" w:sz="0" w:space="0" w:color="auto"/>
        <w:right w:val="none" w:sz="0" w:space="0" w:color="auto"/>
      </w:divBdr>
    </w:div>
    <w:div w:id="1155487421">
      <w:bodyDiv w:val="1"/>
      <w:marLeft w:val="0"/>
      <w:marRight w:val="0"/>
      <w:marTop w:val="0"/>
      <w:marBottom w:val="0"/>
      <w:divBdr>
        <w:top w:val="none" w:sz="0" w:space="0" w:color="auto"/>
        <w:left w:val="none" w:sz="0" w:space="0" w:color="auto"/>
        <w:bottom w:val="none" w:sz="0" w:space="0" w:color="auto"/>
        <w:right w:val="none" w:sz="0" w:space="0" w:color="auto"/>
      </w:divBdr>
    </w:div>
    <w:div w:id="1176727411">
      <w:bodyDiv w:val="1"/>
      <w:marLeft w:val="0"/>
      <w:marRight w:val="0"/>
      <w:marTop w:val="0"/>
      <w:marBottom w:val="0"/>
      <w:divBdr>
        <w:top w:val="none" w:sz="0" w:space="0" w:color="auto"/>
        <w:left w:val="none" w:sz="0" w:space="0" w:color="auto"/>
        <w:bottom w:val="none" w:sz="0" w:space="0" w:color="auto"/>
        <w:right w:val="none" w:sz="0" w:space="0" w:color="auto"/>
      </w:divBdr>
    </w:div>
    <w:div w:id="1194343177">
      <w:bodyDiv w:val="1"/>
      <w:marLeft w:val="0"/>
      <w:marRight w:val="0"/>
      <w:marTop w:val="0"/>
      <w:marBottom w:val="0"/>
      <w:divBdr>
        <w:top w:val="none" w:sz="0" w:space="0" w:color="auto"/>
        <w:left w:val="none" w:sz="0" w:space="0" w:color="auto"/>
        <w:bottom w:val="none" w:sz="0" w:space="0" w:color="auto"/>
        <w:right w:val="none" w:sz="0" w:space="0" w:color="auto"/>
      </w:divBdr>
    </w:div>
    <w:div w:id="1269042559">
      <w:bodyDiv w:val="1"/>
      <w:marLeft w:val="0"/>
      <w:marRight w:val="0"/>
      <w:marTop w:val="0"/>
      <w:marBottom w:val="0"/>
      <w:divBdr>
        <w:top w:val="none" w:sz="0" w:space="0" w:color="auto"/>
        <w:left w:val="none" w:sz="0" w:space="0" w:color="auto"/>
        <w:bottom w:val="none" w:sz="0" w:space="0" w:color="auto"/>
        <w:right w:val="none" w:sz="0" w:space="0" w:color="auto"/>
      </w:divBdr>
    </w:div>
    <w:div w:id="1357654499">
      <w:bodyDiv w:val="1"/>
      <w:marLeft w:val="0"/>
      <w:marRight w:val="0"/>
      <w:marTop w:val="0"/>
      <w:marBottom w:val="0"/>
      <w:divBdr>
        <w:top w:val="none" w:sz="0" w:space="0" w:color="auto"/>
        <w:left w:val="none" w:sz="0" w:space="0" w:color="auto"/>
        <w:bottom w:val="none" w:sz="0" w:space="0" w:color="auto"/>
        <w:right w:val="none" w:sz="0" w:space="0" w:color="auto"/>
      </w:divBdr>
    </w:div>
    <w:div w:id="1475295849">
      <w:bodyDiv w:val="1"/>
      <w:marLeft w:val="0"/>
      <w:marRight w:val="0"/>
      <w:marTop w:val="0"/>
      <w:marBottom w:val="0"/>
      <w:divBdr>
        <w:top w:val="none" w:sz="0" w:space="0" w:color="auto"/>
        <w:left w:val="none" w:sz="0" w:space="0" w:color="auto"/>
        <w:bottom w:val="none" w:sz="0" w:space="0" w:color="auto"/>
        <w:right w:val="none" w:sz="0" w:space="0" w:color="auto"/>
      </w:divBdr>
    </w:div>
    <w:div w:id="1486822644">
      <w:bodyDiv w:val="1"/>
      <w:marLeft w:val="0"/>
      <w:marRight w:val="0"/>
      <w:marTop w:val="0"/>
      <w:marBottom w:val="0"/>
      <w:divBdr>
        <w:top w:val="none" w:sz="0" w:space="0" w:color="auto"/>
        <w:left w:val="none" w:sz="0" w:space="0" w:color="auto"/>
        <w:bottom w:val="none" w:sz="0" w:space="0" w:color="auto"/>
        <w:right w:val="none" w:sz="0" w:space="0" w:color="auto"/>
      </w:divBdr>
      <w:divsChild>
        <w:div w:id="813793038">
          <w:marLeft w:val="0"/>
          <w:marRight w:val="0"/>
          <w:marTop w:val="0"/>
          <w:marBottom w:val="0"/>
          <w:divBdr>
            <w:top w:val="single" w:sz="2" w:space="0" w:color="E5E7EB"/>
            <w:left w:val="single" w:sz="2" w:space="0" w:color="E5E7EB"/>
            <w:bottom w:val="single" w:sz="2" w:space="0" w:color="E5E7EB"/>
            <w:right w:val="single" w:sz="2" w:space="0" w:color="E5E7EB"/>
          </w:divBdr>
          <w:divsChild>
            <w:div w:id="623197032">
              <w:marLeft w:val="0"/>
              <w:marRight w:val="0"/>
              <w:marTop w:val="0"/>
              <w:marBottom w:val="0"/>
              <w:divBdr>
                <w:top w:val="single" w:sz="2" w:space="0" w:color="E5E7EB"/>
                <w:left w:val="single" w:sz="2" w:space="0" w:color="E5E7EB"/>
                <w:bottom w:val="single" w:sz="2" w:space="0" w:color="E5E7EB"/>
                <w:right w:val="single" w:sz="2" w:space="0" w:color="E5E7EB"/>
              </w:divBdr>
              <w:divsChild>
                <w:div w:id="356392723">
                  <w:marLeft w:val="0"/>
                  <w:marRight w:val="0"/>
                  <w:marTop w:val="0"/>
                  <w:marBottom w:val="0"/>
                  <w:divBdr>
                    <w:top w:val="single" w:sz="2" w:space="0" w:color="E5E7EB"/>
                    <w:left w:val="single" w:sz="2" w:space="0" w:color="E5E7EB"/>
                    <w:bottom w:val="single" w:sz="2" w:space="0" w:color="E5E7EB"/>
                    <w:right w:val="single" w:sz="2" w:space="0" w:color="E5E7EB"/>
                  </w:divBdr>
                  <w:divsChild>
                    <w:div w:id="1672833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7824934">
          <w:marLeft w:val="0"/>
          <w:marRight w:val="0"/>
          <w:marTop w:val="0"/>
          <w:marBottom w:val="0"/>
          <w:divBdr>
            <w:top w:val="single" w:sz="2" w:space="0" w:color="E5E7EB"/>
            <w:left w:val="single" w:sz="2" w:space="0" w:color="E5E7EB"/>
            <w:bottom w:val="single" w:sz="2" w:space="0" w:color="E5E7EB"/>
            <w:right w:val="single" w:sz="2" w:space="0" w:color="E5E7EB"/>
          </w:divBdr>
          <w:divsChild>
            <w:div w:id="128935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2911307">
      <w:bodyDiv w:val="1"/>
      <w:marLeft w:val="0"/>
      <w:marRight w:val="0"/>
      <w:marTop w:val="0"/>
      <w:marBottom w:val="0"/>
      <w:divBdr>
        <w:top w:val="none" w:sz="0" w:space="0" w:color="auto"/>
        <w:left w:val="none" w:sz="0" w:space="0" w:color="auto"/>
        <w:bottom w:val="none" w:sz="0" w:space="0" w:color="auto"/>
        <w:right w:val="none" w:sz="0" w:space="0" w:color="auto"/>
      </w:divBdr>
    </w:div>
    <w:div w:id="1524397176">
      <w:bodyDiv w:val="1"/>
      <w:marLeft w:val="0"/>
      <w:marRight w:val="0"/>
      <w:marTop w:val="0"/>
      <w:marBottom w:val="0"/>
      <w:divBdr>
        <w:top w:val="none" w:sz="0" w:space="0" w:color="auto"/>
        <w:left w:val="none" w:sz="0" w:space="0" w:color="auto"/>
        <w:bottom w:val="none" w:sz="0" w:space="0" w:color="auto"/>
        <w:right w:val="none" w:sz="0" w:space="0" w:color="auto"/>
      </w:divBdr>
    </w:div>
    <w:div w:id="1582720472">
      <w:bodyDiv w:val="1"/>
      <w:marLeft w:val="0"/>
      <w:marRight w:val="0"/>
      <w:marTop w:val="0"/>
      <w:marBottom w:val="0"/>
      <w:divBdr>
        <w:top w:val="none" w:sz="0" w:space="0" w:color="auto"/>
        <w:left w:val="none" w:sz="0" w:space="0" w:color="auto"/>
        <w:bottom w:val="none" w:sz="0" w:space="0" w:color="auto"/>
        <w:right w:val="none" w:sz="0" w:space="0" w:color="auto"/>
      </w:divBdr>
    </w:div>
    <w:div w:id="1594320023">
      <w:bodyDiv w:val="1"/>
      <w:marLeft w:val="0"/>
      <w:marRight w:val="0"/>
      <w:marTop w:val="0"/>
      <w:marBottom w:val="0"/>
      <w:divBdr>
        <w:top w:val="none" w:sz="0" w:space="0" w:color="auto"/>
        <w:left w:val="none" w:sz="0" w:space="0" w:color="auto"/>
        <w:bottom w:val="none" w:sz="0" w:space="0" w:color="auto"/>
        <w:right w:val="none" w:sz="0" w:space="0" w:color="auto"/>
      </w:divBdr>
    </w:div>
    <w:div w:id="1604872776">
      <w:bodyDiv w:val="1"/>
      <w:marLeft w:val="0"/>
      <w:marRight w:val="0"/>
      <w:marTop w:val="0"/>
      <w:marBottom w:val="0"/>
      <w:divBdr>
        <w:top w:val="none" w:sz="0" w:space="0" w:color="auto"/>
        <w:left w:val="none" w:sz="0" w:space="0" w:color="auto"/>
        <w:bottom w:val="none" w:sz="0" w:space="0" w:color="auto"/>
        <w:right w:val="none" w:sz="0" w:space="0" w:color="auto"/>
      </w:divBdr>
    </w:div>
    <w:div w:id="1642421519">
      <w:bodyDiv w:val="1"/>
      <w:marLeft w:val="0"/>
      <w:marRight w:val="0"/>
      <w:marTop w:val="0"/>
      <w:marBottom w:val="0"/>
      <w:divBdr>
        <w:top w:val="none" w:sz="0" w:space="0" w:color="auto"/>
        <w:left w:val="none" w:sz="0" w:space="0" w:color="auto"/>
        <w:bottom w:val="none" w:sz="0" w:space="0" w:color="auto"/>
        <w:right w:val="none" w:sz="0" w:space="0" w:color="auto"/>
      </w:divBdr>
    </w:div>
    <w:div w:id="1728142430">
      <w:bodyDiv w:val="1"/>
      <w:marLeft w:val="0"/>
      <w:marRight w:val="0"/>
      <w:marTop w:val="0"/>
      <w:marBottom w:val="0"/>
      <w:divBdr>
        <w:top w:val="none" w:sz="0" w:space="0" w:color="auto"/>
        <w:left w:val="none" w:sz="0" w:space="0" w:color="auto"/>
        <w:bottom w:val="none" w:sz="0" w:space="0" w:color="auto"/>
        <w:right w:val="none" w:sz="0" w:space="0" w:color="auto"/>
      </w:divBdr>
    </w:div>
    <w:div w:id="1793090929">
      <w:bodyDiv w:val="1"/>
      <w:marLeft w:val="0"/>
      <w:marRight w:val="0"/>
      <w:marTop w:val="0"/>
      <w:marBottom w:val="0"/>
      <w:divBdr>
        <w:top w:val="none" w:sz="0" w:space="0" w:color="auto"/>
        <w:left w:val="none" w:sz="0" w:space="0" w:color="auto"/>
        <w:bottom w:val="none" w:sz="0" w:space="0" w:color="auto"/>
        <w:right w:val="none" w:sz="0" w:space="0" w:color="auto"/>
      </w:divBdr>
    </w:div>
    <w:div w:id="1867253791">
      <w:bodyDiv w:val="1"/>
      <w:marLeft w:val="0"/>
      <w:marRight w:val="0"/>
      <w:marTop w:val="0"/>
      <w:marBottom w:val="0"/>
      <w:divBdr>
        <w:top w:val="none" w:sz="0" w:space="0" w:color="auto"/>
        <w:left w:val="none" w:sz="0" w:space="0" w:color="auto"/>
        <w:bottom w:val="none" w:sz="0" w:space="0" w:color="auto"/>
        <w:right w:val="none" w:sz="0" w:space="0" w:color="auto"/>
      </w:divBdr>
    </w:div>
    <w:div w:id="1872456390">
      <w:bodyDiv w:val="1"/>
      <w:marLeft w:val="0"/>
      <w:marRight w:val="0"/>
      <w:marTop w:val="0"/>
      <w:marBottom w:val="0"/>
      <w:divBdr>
        <w:top w:val="none" w:sz="0" w:space="0" w:color="auto"/>
        <w:left w:val="none" w:sz="0" w:space="0" w:color="auto"/>
        <w:bottom w:val="none" w:sz="0" w:space="0" w:color="auto"/>
        <w:right w:val="none" w:sz="0" w:space="0" w:color="auto"/>
      </w:divBdr>
    </w:div>
    <w:div w:id="1950502187">
      <w:bodyDiv w:val="1"/>
      <w:marLeft w:val="0"/>
      <w:marRight w:val="0"/>
      <w:marTop w:val="0"/>
      <w:marBottom w:val="0"/>
      <w:divBdr>
        <w:top w:val="none" w:sz="0" w:space="0" w:color="auto"/>
        <w:left w:val="none" w:sz="0" w:space="0" w:color="auto"/>
        <w:bottom w:val="none" w:sz="0" w:space="0" w:color="auto"/>
        <w:right w:val="none" w:sz="0" w:space="0" w:color="auto"/>
      </w:divBdr>
    </w:div>
    <w:div w:id="1963338406">
      <w:bodyDiv w:val="1"/>
      <w:marLeft w:val="0"/>
      <w:marRight w:val="0"/>
      <w:marTop w:val="0"/>
      <w:marBottom w:val="0"/>
      <w:divBdr>
        <w:top w:val="none" w:sz="0" w:space="0" w:color="auto"/>
        <w:left w:val="none" w:sz="0" w:space="0" w:color="auto"/>
        <w:bottom w:val="none" w:sz="0" w:space="0" w:color="auto"/>
        <w:right w:val="none" w:sz="0" w:space="0" w:color="auto"/>
      </w:divBdr>
    </w:div>
    <w:div w:id="1995837738">
      <w:bodyDiv w:val="1"/>
      <w:marLeft w:val="0"/>
      <w:marRight w:val="0"/>
      <w:marTop w:val="0"/>
      <w:marBottom w:val="0"/>
      <w:divBdr>
        <w:top w:val="none" w:sz="0" w:space="0" w:color="auto"/>
        <w:left w:val="none" w:sz="0" w:space="0" w:color="auto"/>
        <w:bottom w:val="none" w:sz="0" w:space="0" w:color="auto"/>
        <w:right w:val="none" w:sz="0" w:space="0" w:color="auto"/>
      </w:divBdr>
    </w:div>
    <w:div w:id="2038390797">
      <w:bodyDiv w:val="1"/>
      <w:marLeft w:val="0"/>
      <w:marRight w:val="0"/>
      <w:marTop w:val="0"/>
      <w:marBottom w:val="0"/>
      <w:divBdr>
        <w:top w:val="none" w:sz="0" w:space="0" w:color="auto"/>
        <w:left w:val="none" w:sz="0" w:space="0" w:color="auto"/>
        <w:bottom w:val="none" w:sz="0" w:space="0" w:color="auto"/>
        <w:right w:val="none" w:sz="0" w:space="0" w:color="auto"/>
      </w:divBdr>
    </w:div>
    <w:div w:id="2056078791">
      <w:bodyDiv w:val="1"/>
      <w:marLeft w:val="0"/>
      <w:marRight w:val="0"/>
      <w:marTop w:val="0"/>
      <w:marBottom w:val="0"/>
      <w:divBdr>
        <w:top w:val="none" w:sz="0" w:space="0" w:color="auto"/>
        <w:left w:val="none" w:sz="0" w:space="0" w:color="auto"/>
        <w:bottom w:val="none" w:sz="0" w:space="0" w:color="auto"/>
        <w:right w:val="none" w:sz="0" w:space="0" w:color="auto"/>
      </w:divBdr>
    </w:div>
    <w:div w:id="2056805922">
      <w:bodyDiv w:val="1"/>
      <w:marLeft w:val="0"/>
      <w:marRight w:val="0"/>
      <w:marTop w:val="0"/>
      <w:marBottom w:val="0"/>
      <w:divBdr>
        <w:top w:val="none" w:sz="0" w:space="0" w:color="auto"/>
        <w:left w:val="none" w:sz="0" w:space="0" w:color="auto"/>
        <w:bottom w:val="none" w:sz="0" w:space="0" w:color="auto"/>
        <w:right w:val="none" w:sz="0" w:space="0" w:color="auto"/>
      </w:divBdr>
    </w:div>
    <w:div w:id="2077127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lacity.org/Public-Safety/Traffic-Collision-Data-from-2010-to-Present/d5tf-ez2w/about_dat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CDF673AA746649B364800352917192" ma:contentTypeVersion="4" ma:contentTypeDescription="Create a new document." ma:contentTypeScope="" ma:versionID="5c08129c27377deb0415d419c7324836">
  <xsd:schema xmlns:xsd="http://www.w3.org/2001/XMLSchema" xmlns:xs="http://www.w3.org/2001/XMLSchema" xmlns:p="http://schemas.microsoft.com/office/2006/metadata/properties" xmlns:ns2="71dc832a-e515-4626-8f8d-f883f637d1a5" targetNamespace="http://schemas.microsoft.com/office/2006/metadata/properties" ma:root="true" ma:fieldsID="206c6fb6032aea1db47d0e68c20dbec1" ns2:_="">
    <xsd:import namespace="71dc832a-e515-4626-8f8d-f883f637d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c832a-e515-4626-8f8d-f883f637d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ElF11</b:Tag>
    <b:SourceType>InternetSite</b:SourceType>
    <b:Guid>{58C3C54D-46FE-4B0D-ACC7-D29843B960CC}</b:Guid>
    <b:Author>
      <b:Author>
        <b:NameList>
          <b:Person>
            <b:Last>El Faouzi</b:Last>
            <b:First>N.-E.,</b:First>
            <b:Middle>Leung, J., &amp; Kauppila, J.</b:Middle>
          </b:Person>
        </b:NameList>
      </b:Author>
    </b:Author>
    <b:Title>High-Resolution Detector and Signal Data to Support Crash Identification and Reconstruction</b:Title>
    <b:ProductionCompany>SageJournals</b:ProductionCompany>
    <b:Year>2011</b:Year>
    <b:Month>1</b:Month>
    <b:Day>1</b:Day>
    <b:YearAccessed>2024</b:YearAccessed>
    <b:MonthAccessed>07</b:MonthAccessed>
    <b:DayAccessed>15</b:DayAccessed>
    <b:URL>https://doi.org/10.3141/2237-14</b:URL>
    <b:RefOrder>1</b:RefOrder>
  </b:Source>
  <b:Source>
    <b:Tag>Aki12</b:Tag>
    <b:SourceType>InternetSite</b:SourceType>
    <b:Guid>{5EE2585B-09B7-47B2-804E-2CD0280685E5}</b:Guid>
    <b:Author>
      <b:Author>
        <b:NameList>
          <b:Person>
            <b:Last>Akinlar</b:Last>
            <b:First>C.,</b:First>
            <b:Middle>Topal, C., &amp; Ersoy, O. K.</b:Middle>
          </b:Person>
        </b:NameList>
      </b:Author>
    </b:Author>
    <b:Title>Composer Classification in Symbolic Data Using PPM</b:Title>
    <b:ProductionCompany>IEEE.ORG</b:ProductionCompany>
    <b:Year>2012</b:Year>
    <b:Month>12</b:Month>
    <b:Day>15</b:Day>
    <b:YearAccessed>2024</b:YearAccessed>
    <b:MonthAccessed>07</b:MonthAccessed>
    <b:DayAccessed>15</b:DayAccessed>
    <b:URL>https://doi.org/10.1109/ICMLA.2012.176</b:URL>
    <b:RefOrder>2</b:RefOrder>
  </b:Source>
  <b:Source>
    <b:Tag>UCI12</b:Tag>
    <b:SourceType>InternetSite</b:SourceType>
    <b:Guid>{31C64FA5-EF3F-48B0-968B-8E0458A571F2}</b:Guid>
    <b:Author>
      <b:Author>
        <b:NameList>
          <b:Person>
            <b:Last>Department</b:Last>
            <b:First>Los</b:First>
            <b:Middle>Angeles Police</b:Middle>
          </b:Person>
        </b:NameList>
      </b:Author>
    </b:Author>
    <b:Title>Traffic Collision Data from 2010 to Present</b:Title>
    <b:ProductionCompany>data.lacity.org</b:ProductionCompany>
    <b:Year>2024</b:Year>
    <b:Month>7</b:Month>
    <b:Day>11</b:Day>
    <b:YearAccessed>2024</b:YearAccessed>
    <b:MonthAccessed>7</b:MonthAccessed>
    <b:DayAccessed>11</b:DayAccessed>
    <b:URL>https://data.lacity.org/Public-Safety/Traffic-Collision-Data-from-2010-to-Present/d5tf-ez2w/about_data</b:URL>
    <b:RefOrder>3</b:RefOrder>
  </b:Source>
</b:Sources>
</file>

<file path=customXml/itemProps1.xml><?xml version="1.0" encoding="utf-8"?>
<ds:datastoreItem xmlns:ds="http://schemas.openxmlformats.org/officeDocument/2006/customXml" ds:itemID="{BB600D41-699C-4FEE-8E12-33AFB97FE6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427284-D71E-4066-AC57-52089CCC2C0C}">
  <ds:schemaRefs>
    <ds:schemaRef ds:uri="http://schemas.microsoft.com/sharepoint/v3/contenttype/forms"/>
  </ds:schemaRefs>
</ds:datastoreItem>
</file>

<file path=customXml/itemProps3.xml><?xml version="1.0" encoding="utf-8"?>
<ds:datastoreItem xmlns:ds="http://schemas.openxmlformats.org/officeDocument/2006/customXml" ds:itemID="{2A6D00AE-C914-4E0C-9C7D-15ACE30D2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c832a-e515-4626-8f8d-f883f637d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20082D-CCFA-49CE-AF4D-AB35D872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Xu</dc:creator>
  <cp:keywords/>
  <dc:description/>
  <cp:lastModifiedBy>Ryan Xu-H</cp:lastModifiedBy>
  <cp:revision>52</cp:revision>
  <cp:lastPrinted>2024-06-28T18:08:00Z</cp:lastPrinted>
  <dcterms:created xsi:type="dcterms:W3CDTF">2024-06-27T09:35:00Z</dcterms:created>
  <dcterms:modified xsi:type="dcterms:W3CDTF">2024-07-18T11:35:00Z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0x0101008ECDF673AA746649B364800352917192</vt:lpwstr>
  </property>
</Properties>
</file>