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6F" w:rsidRPr="00B81F6F" w:rsidRDefault="00B81F6F" w:rsidP="00B81F6F">
      <w:pPr>
        <w:spacing w:afterLines="50" w:after="156"/>
        <w:jc w:val="center"/>
        <w:rPr>
          <w:b/>
          <w:sz w:val="48"/>
        </w:rPr>
      </w:pPr>
      <w:r w:rsidRPr="00B81F6F">
        <w:rPr>
          <w:rFonts w:hint="eastAsia"/>
          <w:b/>
          <w:sz w:val="48"/>
        </w:rPr>
        <w:t>Operating</w:t>
      </w:r>
      <w:r w:rsidRPr="00B81F6F">
        <w:rPr>
          <w:b/>
          <w:sz w:val="48"/>
        </w:rPr>
        <w:t xml:space="preserve"> </w:t>
      </w:r>
      <w:r w:rsidRPr="00B81F6F">
        <w:rPr>
          <w:rFonts w:hint="eastAsia"/>
          <w:b/>
          <w:sz w:val="48"/>
        </w:rPr>
        <w:t>System</w:t>
      </w:r>
    </w:p>
    <w:p w:rsidR="004571B7" w:rsidRPr="00375DB9" w:rsidRDefault="0054512B" w:rsidP="0054512B">
      <w:pPr>
        <w:rPr>
          <w:b/>
          <w:sz w:val="24"/>
        </w:rPr>
      </w:pPr>
      <w:r w:rsidRPr="00375DB9">
        <w:rPr>
          <w:rFonts w:hint="eastAsia"/>
          <w:b/>
          <w:sz w:val="24"/>
        </w:rPr>
        <w:t>1.线程和进程的区别</w:t>
      </w:r>
    </w:p>
    <w:p w:rsidR="0054512B" w:rsidRDefault="0054512B" w:rsidP="0054512B">
      <w:pPr>
        <w:ind w:left="420" w:firstLine="420"/>
      </w:pPr>
      <w:r>
        <w:rPr>
          <w:rFonts w:hint="eastAsia"/>
        </w:rPr>
        <w:t>他们都是</w:t>
      </w:r>
      <w:r w:rsidRPr="00375DB9">
        <w:rPr>
          <w:rFonts w:hint="eastAsia"/>
          <w:u w:val="single"/>
        </w:rPr>
        <w:t>操作系统对系统资源的不同的管理方式</w:t>
      </w:r>
      <w:r>
        <w:rPr>
          <w:rFonts w:hint="eastAsia"/>
        </w:rPr>
        <w:t>。</w:t>
      </w:r>
      <w:r w:rsidRPr="00AE42AB">
        <w:rPr>
          <w:rFonts w:hint="eastAsia"/>
          <w:b/>
        </w:rPr>
        <w:t>进程有独立的地址空间，而线程则是进程的一个执行单位。线程有独立的栈空间，同一进程下的线程共享同一片内存空间。</w:t>
      </w:r>
    </w:p>
    <w:p w:rsidR="0054512B" w:rsidRDefault="0054512B" w:rsidP="0054512B">
      <w:pPr>
        <w:ind w:left="360"/>
      </w:pPr>
      <w:r>
        <w:tab/>
      </w:r>
      <w:r>
        <w:tab/>
      </w:r>
      <w:r>
        <w:rPr>
          <w:rFonts w:hint="eastAsia"/>
        </w:rPr>
        <w:t>在cpu调度方面，</w:t>
      </w:r>
      <w:r w:rsidRPr="00375DB9">
        <w:rPr>
          <w:rFonts w:hint="eastAsia"/>
          <w:b/>
          <w:u w:val="single"/>
        </w:rPr>
        <w:t>线程</w:t>
      </w:r>
      <w:r w:rsidRPr="00375DB9">
        <w:rPr>
          <w:rFonts w:hint="eastAsia"/>
          <w:u w:val="single"/>
        </w:rPr>
        <w:t>是</w:t>
      </w:r>
      <w:r w:rsidR="00375DB9" w:rsidRPr="00375DB9">
        <w:rPr>
          <w:rFonts w:ascii="宋体" w:eastAsia="宋体" w:hAnsi="宋体" w:hint="eastAsia"/>
          <w:b/>
          <w:sz w:val="18"/>
          <w:u w:val="single"/>
        </w:rPr>
        <w:t>cpu</w:t>
      </w:r>
      <w:r w:rsidRPr="00375DB9">
        <w:rPr>
          <w:rFonts w:hint="eastAsia"/>
          <w:b/>
          <w:u w:val="single"/>
        </w:rPr>
        <w:t>调度</w:t>
      </w:r>
      <w:r w:rsidRPr="00375DB9">
        <w:rPr>
          <w:rFonts w:hint="eastAsia"/>
          <w:u w:val="single"/>
        </w:rPr>
        <w:t>的基本单位</w:t>
      </w:r>
      <w:r>
        <w:rPr>
          <w:rFonts w:hint="eastAsia"/>
        </w:rPr>
        <w:t>。同一进程下的线程调度不会引起进程的切换。</w:t>
      </w:r>
    </w:p>
    <w:p w:rsidR="0054512B" w:rsidRDefault="0054512B" w:rsidP="0054512B">
      <w:pPr>
        <w:ind w:left="360"/>
      </w:pPr>
      <w:r>
        <w:tab/>
      </w:r>
      <w:r>
        <w:tab/>
      </w:r>
      <w:r>
        <w:rPr>
          <w:rFonts w:hint="eastAsia"/>
        </w:rPr>
        <w:t>在执行过程方面，</w:t>
      </w:r>
      <w:r w:rsidRPr="00375DB9">
        <w:rPr>
          <w:rFonts w:hint="eastAsia"/>
          <w:b/>
          <w:u w:val="single"/>
        </w:rPr>
        <w:t>进程</w:t>
      </w:r>
      <w:r w:rsidRPr="00375DB9">
        <w:rPr>
          <w:rFonts w:hint="eastAsia"/>
          <w:u w:val="single"/>
        </w:rPr>
        <w:t>是</w:t>
      </w:r>
      <w:r w:rsidRPr="00375DB9">
        <w:rPr>
          <w:rFonts w:hint="eastAsia"/>
          <w:b/>
          <w:u w:val="single"/>
        </w:rPr>
        <w:t>系统资源分配</w:t>
      </w:r>
      <w:r w:rsidRPr="00375DB9">
        <w:rPr>
          <w:rFonts w:hint="eastAsia"/>
          <w:u w:val="single"/>
        </w:rPr>
        <w:t>的独立单位</w:t>
      </w:r>
      <w:r w:rsidR="00375DB9">
        <w:rPr>
          <w:rFonts w:hint="eastAsia"/>
        </w:rPr>
        <w:t>。</w:t>
      </w:r>
      <w:r w:rsidR="00375DB9" w:rsidRPr="00AE42AB">
        <w:rPr>
          <w:rFonts w:hint="eastAsia"/>
          <w:b/>
        </w:rPr>
        <w:t>进程是有独立的内存空间。同一进程上的线程共享同一片</w:t>
      </w:r>
      <w:r w:rsidRPr="00AE42AB">
        <w:rPr>
          <w:rFonts w:hint="eastAsia"/>
          <w:b/>
        </w:rPr>
        <w:t>内存</w:t>
      </w:r>
      <w:r w:rsidR="00375DB9" w:rsidRPr="00AE42AB">
        <w:rPr>
          <w:rFonts w:hint="eastAsia"/>
          <w:b/>
        </w:rPr>
        <w:t>空间</w:t>
      </w:r>
      <w:r>
        <w:rPr>
          <w:rFonts w:hint="eastAsia"/>
        </w:rPr>
        <w:t>，</w:t>
      </w:r>
      <w:r w:rsidR="00375DB9">
        <w:rPr>
          <w:rFonts w:hint="eastAsia"/>
        </w:rPr>
        <w:t>提高线程间</w:t>
      </w:r>
      <w:r>
        <w:rPr>
          <w:rFonts w:hint="eastAsia"/>
        </w:rPr>
        <w:t>通信效率。</w:t>
      </w:r>
    </w:p>
    <w:p w:rsidR="00CF323A" w:rsidRDefault="00CF323A" w:rsidP="0054512B">
      <w:pPr>
        <w:ind w:left="360"/>
      </w:pPr>
      <w:r>
        <w:tab/>
      </w:r>
      <w:r>
        <w:tab/>
      </w:r>
      <w:r>
        <w:rPr>
          <w:rFonts w:hint="eastAsia"/>
        </w:rPr>
        <w:t>逻辑上看，多线程的意义在于能够把同一进程上的多个部分同时执行。但操作系统没有把线程看作独立的应用。</w:t>
      </w:r>
    </w:p>
    <w:p w:rsidR="00CF323A" w:rsidRDefault="00CF323A" w:rsidP="0054512B">
      <w:pPr>
        <w:ind w:left="360"/>
      </w:pPr>
    </w:p>
    <w:p w:rsidR="00CF323A" w:rsidRPr="00375DB9" w:rsidRDefault="00CF323A" w:rsidP="007F5464">
      <w:pPr>
        <w:rPr>
          <w:b/>
          <w:sz w:val="24"/>
        </w:rPr>
      </w:pPr>
      <w:r w:rsidRPr="00375DB9">
        <w:rPr>
          <w:rFonts w:hint="eastAsia"/>
          <w:b/>
          <w:sz w:val="24"/>
        </w:rPr>
        <w:t>2.内存管理：页式、段式、段页式</w:t>
      </w:r>
    </w:p>
    <w:p w:rsidR="00375DB9" w:rsidRDefault="00CF323A" w:rsidP="00383ADD">
      <w:pPr>
        <w:ind w:left="360"/>
      </w:pPr>
      <w:r>
        <w:tab/>
      </w:r>
      <w:r>
        <w:tab/>
      </w:r>
      <w:r w:rsidR="00383ADD" w:rsidRPr="00375DB9">
        <w:rPr>
          <w:rFonts w:hint="eastAsia"/>
          <w:b/>
        </w:rPr>
        <w:t>页式：</w:t>
      </w:r>
      <w:r w:rsidR="00BF4A83">
        <w:rPr>
          <w:rFonts w:hint="eastAsia"/>
        </w:rPr>
        <w:t>首先我们</w:t>
      </w:r>
      <w:r w:rsidR="00BF4A83" w:rsidRPr="004A2971">
        <w:rPr>
          <w:rFonts w:hint="eastAsia"/>
          <w:b/>
          <w:u w:val="single"/>
        </w:rPr>
        <w:t>用户</w:t>
      </w:r>
      <w:r w:rsidR="00486D89" w:rsidRPr="004A2971">
        <w:rPr>
          <w:rFonts w:hint="eastAsia"/>
          <w:b/>
          <w:u w:val="single"/>
        </w:rPr>
        <w:t>程序</w:t>
      </w:r>
      <w:r w:rsidR="00383ADD" w:rsidRPr="004A2971">
        <w:rPr>
          <w:rFonts w:hint="eastAsia"/>
          <w:b/>
          <w:u w:val="single"/>
        </w:rPr>
        <w:t>地址</w:t>
      </w:r>
      <w:r w:rsidR="00486D89" w:rsidRPr="004A2971">
        <w:rPr>
          <w:rFonts w:hint="eastAsia"/>
          <w:b/>
          <w:u w:val="single"/>
        </w:rPr>
        <w:t>空间</w:t>
      </w:r>
      <w:r w:rsidR="00383ADD">
        <w:rPr>
          <w:rFonts w:hint="eastAsia"/>
        </w:rPr>
        <w:t>划分出若干固定大小的页。在</w:t>
      </w:r>
      <w:r w:rsidR="00383ADD" w:rsidRPr="004A2971">
        <w:rPr>
          <w:rFonts w:hint="eastAsia"/>
          <w:b/>
          <w:u w:val="single"/>
        </w:rPr>
        <w:t>物理内存空间</w:t>
      </w:r>
      <w:r w:rsidR="00383ADD">
        <w:rPr>
          <w:rFonts w:hint="eastAsia"/>
        </w:rPr>
        <w:t>上</w:t>
      </w:r>
      <w:r w:rsidR="00BF4A83">
        <w:rPr>
          <w:rFonts w:hint="eastAsia"/>
        </w:rPr>
        <w:t>同样</w:t>
      </w:r>
      <w:r w:rsidR="00383ADD">
        <w:rPr>
          <w:rFonts w:hint="eastAsia"/>
        </w:rPr>
        <w:t>划分出固定大小相等的块</w:t>
      </w:r>
      <w:r w:rsidR="00BF4A83">
        <w:rPr>
          <w:rFonts w:hint="eastAsia"/>
        </w:rPr>
        <w:t>（页框）</w:t>
      </w:r>
      <w:r w:rsidR="00383ADD">
        <w:rPr>
          <w:rFonts w:hint="eastAsia"/>
        </w:rPr>
        <w:t>。将</w:t>
      </w:r>
      <w:r w:rsidR="00BF4A83">
        <w:rPr>
          <w:rFonts w:hint="eastAsia"/>
        </w:rPr>
        <w:t>我们</w:t>
      </w:r>
      <w:r w:rsidR="00383ADD">
        <w:rPr>
          <w:rFonts w:hint="eastAsia"/>
        </w:rPr>
        <w:t>用户程序的页存放进物理内存的块上，实现离散分配。</w:t>
      </w:r>
    </w:p>
    <w:p w:rsidR="00383ADD" w:rsidRPr="00375DB9" w:rsidRDefault="00383ADD" w:rsidP="00383ADD">
      <w:pPr>
        <w:ind w:left="360"/>
        <w:rPr>
          <w:u w:val="single"/>
        </w:rPr>
      </w:pPr>
      <w:r w:rsidRPr="00375DB9">
        <w:rPr>
          <w:rFonts w:hint="eastAsia"/>
          <w:u w:val="single"/>
        </w:rPr>
        <w:t>优点：不存在内存的碎片化问题。</w:t>
      </w:r>
    </w:p>
    <w:p w:rsidR="00383ADD" w:rsidRDefault="00383ADD" w:rsidP="00383ADD">
      <w:pPr>
        <w:ind w:left="360"/>
        <w:rPr>
          <w:u w:val="single"/>
        </w:rPr>
      </w:pPr>
      <w:r w:rsidRPr="00375DB9">
        <w:rPr>
          <w:rFonts w:hint="eastAsia"/>
          <w:u w:val="single"/>
        </w:rPr>
        <w:t>缺点：每一页的内存都没有独立的逻辑，都不能独立的编译。程序需要完全装载入内存。</w:t>
      </w:r>
    </w:p>
    <w:p w:rsidR="00375DB9" w:rsidRPr="00375DB9" w:rsidRDefault="00375DB9" w:rsidP="00383ADD">
      <w:pPr>
        <w:ind w:left="360"/>
        <w:rPr>
          <w:u w:val="single"/>
        </w:rPr>
      </w:pPr>
    </w:p>
    <w:p w:rsidR="004C5DBC" w:rsidRDefault="00383ADD" w:rsidP="00383ADD">
      <w:pPr>
        <w:ind w:left="360"/>
      </w:pPr>
      <w:r>
        <w:rPr>
          <w:color w:val="0070C0"/>
        </w:rPr>
        <w:tab/>
      </w:r>
      <w:r>
        <w:rPr>
          <w:color w:val="0070C0"/>
        </w:rPr>
        <w:tab/>
      </w:r>
      <w:r w:rsidRPr="00375DB9">
        <w:rPr>
          <w:rFonts w:hint="eastAsia"/>
          <w:b/>
        </w:rPr>
        <w:t>段式：</w:t>
      </w:r>
      <w:r>
        <w:rPr>
          <w:rFonts w:hint="eastAsia"/>
        </w:rPr>
        <w:t>跟页式相反，</w:t>
      </w:r>
      <w:r w:rsidR="00B81F6F">
        <w:rPr>
          <w:rFonts w:hint="eastAsia"/>
        </w:rPr>
        <w:t>先</w:t>
      </w:r>
      <w:r>
        <w:rPr>
          <w:rFonts w:hint="eastAsia"/>
        </w:rPr>
        <w:t>根据</w:t>
      </w:r>
      <w:r w:rsidR="00BF4A83">
        <w:rPr>
          <w:rFonts w:hint="eastAsia"/>
        </w:rPr>
        <w:t>我们</w:t>
      </w:r>
      <w:r w:rsidR="00BF4A83" w:rsidRPr="00137CB9">
        <w:rPr>
          <w:rFonts w:hint="eastAsia"/>
        </w:rPr>
        <w:t>程序</w:t>
      </w:r>
      <w:r w:rsidR="004E0A93">
        <w:rPr>
          <w:rFonts w:hint="eastAsia"/>
        </w:rPr>
        <w:t>自身</w:t>
      </w:r>
      <w:r w:rsidR="00BF4A83">
        <w:rPr>
          <w:rFonts w:hint="eastAsia"/>
        </w:rPr>
        <w:t>逻辑</w:t>
      </w:r>
      <w:r w:rsidR="00B81F6F">
        <w:rPr>
          <w:rFonts w:hint="eastAsia"/>
        </w:rPr>
        <w:t>关系</w:t>
      </w:r>
      <w:r w:rsidR="00137CB9">
        <w:rPr>
          <w:rFonts w:hint="eastAsia"/>
        </w:rPr>
        <w:t>在</w:t>
      </w:r>
      <w:r w:rsidR="00D459D4" w:rsidRPr="00D459D4">
        <w:rPr>
          <w:rFonts w:hint="eastAsia"/>
          <w:u w:val="single"/>
        </w:rPr>
        <w:t>用户</w:t>
      </w:r>
      <w:r w:rsidR="00137CB9" w:rsidRPr="00D459D4">
        <w:rPr>
          <w:rFonts w:hint="eastAsia"/>
          <w:u w:val="single"/>
        </w:rPr>
        <w:t>程序</w:t>
      </w:r>
      <w:r w:rsidR="00137CB9" w:rsidRPr="004A51DF">
        <w:rPr>
          <w:rFonts w:hint="eastAsia"/>
          <w:u w:val="single"/>
        </w:rPr>
        <w:t>空间</w:t>
      </w:r>
      <w:r w:rsidR="004A51DF">
        <w:rPr>
          <w:rFonts w:hint="eastAsia"/>
          <w:u w:val="single"/>
        </w:rPr>
        <w:t>中</w:t>
      </w:r>
      <w:r w:rsidR="00BF4A83">
        <w:rPr>
          <w:rFonts w:hint="eastAsia"/>
        </w:rPr>
        <w:t>划分出若干</w:t>
      </w:r>
      <w:r w:rsidR="00B81F6F">
        <w:rPr>
          <w:rFonts w:hint="eastAsia"/>
        </w:rPr>
        <w:t>个</w:t>
      </w:r>
      <w:r w:rsidR="00BF4A83">
        <w:rPr>
          <w:rFonts w:hint="eastAsia"/>
        </w:rPr>
        <w:t>大小不同的段，</w:t>
      </w:r>
      <w:r w:rsidR="00B81F6F">
        <w:rPr>
          <w:rFonts w:hint="eastAsia"/>
        </w:rPr>
        <w:t>称程序段</w:t>
      </w:r>
      <w:r w:rsidR="00BF4A83">
        <w:rPr>
          <w:rFonts w:hint="eastAsia"/>
        </w:rPr>
        <w:t>。</w:t>
      </w:r>
      <w:r w:rsidR="00B81F6F">
        <w:rPr>
          <w:rFonts w:hint="eastAsia"/>
        </w:rPr>
        <w:t>在</w:t>
      </w:r>
      <w:r w:rsidR="00B81F6F" w:rsidRPr="00486D89">
        <w:rPr>
          <w:rFonts w:hint="eastAsia"/>
          <w:u w:val="single"/>
        </w:rPr>
        <w:t>物理内存</w:t>
      </w:r>
      <w:r w:rsidR="00486D89" w:rsidRPr="00486D89">
        <w:rPr>
          <w:rFonts w:hint="eastAsia"/>
          <w:u w:val="single"/>
        </w:rPr>
        <w:t>空间</w:t>
      </w:r>
      <w:r w:rsidR="00B81F6F">
        <w:rPr>
          <w:rFonts w:hint="eastAsia"/>
        </w:rPr>
        <w:t>中同样</w:t>
      </w:r>
      <w:r w:rsidR="004A51DF">
        <w:rPr>
          <w:rFonts w:hint="eastAsia"/>
        </w:rPr>
        <w:t>划分出相同的</w:t>
      </w:r>
      <w:r w:rsidR="00B81F6F">
        <w:rPr>
          <w:rFonts w:hint="eastAsia"/>
        </w:rPr>
        <w:t>长度不同的段，称物理段。</w:t>
      </w:r>
      <w:r w:rsidR="00486D89">
        <w:rPr>
          <w:rFonts w:hint="eastAsia"/>
        </w:rPr>
        <w:t>然后以段为单位，将程序地址空间的段装载到物理内存空间中。每段在内存</w:t>
      </w:r>
      <w:r w:rsidR="00137CB9">
        <w:rPr>
          <w:rFonts w:hint="eastAsia"/>
        </w:rPr>
        <w:t>地址</w:t>
      </w:r>
      <w:r w:rsidR="00486D89">
        <w:rPr>
          <w:rFonts w:hint="eastAsia"/>
        </w:rPr>
        <w:t>中</w:t>
      </w:r>
      <w:r w:rsidR="004A51DF">
        <w:rPr>
          <w:rFonts w:hint="eastAsia"/>
        </w:rPr>
        <w:t>连续,</w:t>
      </w:r>
      <w:r w:rsidR="00486D89">
        <w:rPr>
          <w:rFonts w:hint="eastAsia"/>
        </w:rPr>
        <w:t>各段</w:t>
      </w:r>
      <w:r w:rsidR="00137CB9">
        <w:rPr>
          <w:rFonts w:hint="eastAsia"/>
        </w:rPr>
        <w:t>间地址可以不连续。</w:t>
      </w:r>
    </w:p>
    <w:p w:rsidR="00383ADD" w:rsidRPr="00375DB9" w:rsidRDefault="004C5DBC" w:rsidP="00383ADD">
      <w:pPr>
        <w:ind w:left="360"/>
        <w:rPr>
          <w:u w:val="single"/>
        </w:rPr>
      </w:pPr>
      <w:r w:rsidRPr="00375DB9">
        <w:rPr>
          <w:rFonts w:hint="eastAsia"/>
          <w:u w:val="single"/>
        </w:rPr>
        <w:t>优点：每一段都有自己独立的逻辑信息。都能够独立的编译。</w:t>
      </w:r>
    </w:p>
    <w:p w:rsidR="004C5DBC" w:rsidRDefault="004C5DBC" w:rsidP="00383ADD">
      <w:pPr>
        <w:ind w:left="360"/>
        <w:rPr>
          <w:u w:val="single"/>
        </w:rPr>
      </w:pPr>
      <w:r w:rsidRPr="00375DB9">
        <w:rPr>
          <w:rFonts w:hint="eastAsia"/>
          <w:u w:val="single"/>
        </w:rPr>
        <w:t>缺点：因为每段大小都不固定，因此会产生内存的碎片化问题。</w:t>
      </w:r>
    </w:p>
    <w:p w:rsidR="004E0A93" w:rsidRDefault="004E0A93" w:rsidP="004E0A93">
      <w:r>
        <w:tab/>
      </w:r>
      <w:r>
        <w:tab/>
      </w:r>
      <w:r w:rsidRPr="00375DB9">
        <w:rPr>
          <w:rFonts w:hint="eastAsia"/>
          <w:b/>
        </w:rPr>
        <w:t>段</w:t>
      </w:r>
      <w:r>
        <w:rPr>
          <w:rFonts w:hint="eastAsia"/>
          <w:b/>
        </w:rPr>
        <w:t>页</w:t>
      </w:r>
      <w:r w:rsidRPr="00375DB9">
        <w:rPr>
          <w:rFonts w:hint="eastAsia"/>
          <w:b/>
        </w:rPr>
        <w:t>式：</w:t>
      </w:r>
      <w:r w:rsidR="00137CB9" w:rsidRPr="00137CB9">
        <w:rPr>
          <w:rFonts w:hint="eastAsia"/>
        </w:rPr>
        <w:t>综合 页式和段式 的优点，</w:t>
      </w:r>
      <w:r w:rsidR="00137CB9">
        <w:rPr>
          <w:rFonts w:hint="eastAsia"/>
        </w:rPr>
        <w:t>先根据程序</w:t>
      </w:r>
      <w:r w:rsidR="004A51DF">
        <w:rPr>
          <w:rFonts w:hint="eastAsia"/>
        </w:rPr>
        <w:t>自身逻辑</w:t>
      </w:r>
      <w:r w:rsidR="00D459D4">
        <w:rPr>
          <w:rFonts w:hint="eastAsia"/>
        </w:rPr>
        <w:t>关系在</w:t>
      </w:r>
      <w:r w:rsidR="00D459D4" w:rsidRPr="00D459D4">
        <w:rPr>
          <w:rFonts w:hint="eastAsia"/>
          <w:u w:val="single"/>
        </w:rPr>
        <w:t>用户程序空间</w:t>
      </w:r>
      <w:r w:rsidR="004A51DF">
        <w:rPr>
          <w:rFonts w:hint="eastAsia"/>
        </w:rPr>
        <w:t>划分出若干大小不等的段，然后每一段又划分出若干个大小相等的页。</w:t>
      </w:r>
      <w:r w:rsidR="004A51DF">
        <w:tab/>
      </w:r>
      <w:r w:rsidR="004A51DF">
        <w:rPr>
          <w:rFonts w:hint="eastAsia"/>
        </w:rPr>
        <w:t>在</w:t>
      </w:r>
      <w:r w:rsidR="004A51DF" w:rsidRPr="00D459D4">
        <w:rPr>
          <w:rFonts w:hint="eastAsia"/>
          <w:u w:val="single"/>
        </w:rPr>
        <w:t>物理内存空间</w:t>
      </w:r>
      <w:r w:rsidR="004A51DF">
        <w:rPr>
          <w:rFonts w:hint="eastAsia"/>
        </w:rPr>
        <w:t>按页式存储方法等长划分若干页，将程序地址空间中划分的页装载进物理内存。</w:t>
      </w:r>
    </w:p>
    <w:p w:rsidR="004A51DF" w:rsidRPr="00D459D4" w:rsidRDefault="004A51DF" w:rsidP="004E0A93">
      <w:pPr>
        <w:rPr>
          <w:u w:val="single"/>
        </w:rPr>
      </w:pPr>
      <w:r>
        <w:tab/>
      </w:r>
      <w:r>
        <w:tab/>
      </w:r>
      <w:r>
        <w:tab/>
      </w:r>
      <w:r w:rsidR="00D459D4" w:rsidRPr="00D459D4">
        <w:rPr>
          <w:rFonts w:hint="eastAsia"/>
          <w:u w:val="single"/>
        </w:rPr>
        <w:t>段表：记录了每一段的页表起始地址和页表长度。</w:t>
      </w:r>
    </w:p>
    <w:p w:rsidR="00D459D4" w:rsidRDefault="00D459D4" w:rsidP="004E0A93">
      <w:pPr>
        <w:rPr>
          <w:u w:val="single"/>
        </w:rPr>
      </w:pPr>
      <w:r w:rsidRPr="00D459D4">
        <w:tab/>
      </w:r>
      <w:r w:rsidRPr="00D459D4">
        <w:tab/>
      </w:r>
      <w:r w:rsidRPr="00D459D4">
        <w:tab/>
      </w:r>
      <w:r w:rsidRPr="00D459D4">
        <w:rPr>
          <w:rFonts w:hint="eastAsia"/>
          <w:u w:val="single"/>
        </w:rPr>
        <w:t>页表：记录了逻辑页号与页框号的对应关系。</w:t>
      </w:r>
    </w:p>
    <w:p w:rsidR="00D459D4" w:rsidRPr="00D459D4" w:rsidRDefault="00D459D4" w:rsidP="004E0A93">
      <w:pPr>
        <w:rPr>
          <w:u w:val="single"/>
        </w:rPr>
      </w:pPr>
      <w:r w:rsidRPr="00D459D4">
        <w:tab/>
      </w:r>
      <w:r w:rsidRPr="00D459D4">
        <w:tab/>
      </w:r>
      <w:r w:rsidRPr="00D459D4">
        <w:tab/>
      </w:r>
      <w:r w:rsidRPr="00D459D4">
        <w:rPr>
          <w:rFonts w:hint="eastAsia"/>
          <w:u w:val="single"/>
        </w:rPr>
        <w:t>注意：每一段有一张页表，一个进程有</w:t>
      </w:r>
      <w:r>
        <w:rPr>
          <w:rFonts w:hint="eastAsia"/>
          <w:u w:val="single"/>
        </w:rPr>
        <w:t>一个段表、</w:t>
      </w:r>
      <w:r w:rsidRPr="00D459D4">
        <w:rPr>
          <w:rFonts w:hint="eastAsia"/>
          <w:u w:val="single"/>
        </w:rPr>
        <w:t>多个页表</w:t>
      </w:r>
    </w:p>
    <w:p w:rsidR="004C5DBC" w:rsidRPr="004A51DF" w:rsidRDefault="004C5DBC" w:rsidP="00383ADD">
      <w:pPr>
        <w:ind w:left="360"/>
      </w:pPr>
    </w:p>
    <w:p w:rsidR="004C5DBC" w:rsidRPr="00462F5D" w:rsidRDefault="004C5DBC" w:rsidP="007F5464">
      <w:pPr>
        <w:rPr>
          <w:b/>
          <w:sz w:val="24"/>
        </w:rPr>
      </w:pPr>
      <w:r w:rsidRPr="00462F5D">
        <w:rPr>
          <w:rFonts w:hint="eastAsia"/>
          <w:b/>
          <w:sz w:val="24"/>
        </w:rPr>
        <w:t>3.进程的几种状态</w:t>
      </w:r>
    </w:p>
    <w:p w:rsidR="004C5DBC" w:rsidRPr="00462F5D" w:rsidRDefault="004C5DBC" w:rsidP="00383ADD">
      <w:pPr>
        <w:ind w:left="360"/>
        <w:rPr>
          <w:u w:val="single"/>
        </w:rPr>
      </w:pPr>
      <w:r>
        <w:tab/>
      </w:r>
      <w:r>
        <w:tab/>
      </w:r>
      <w:r w:rsidRPr="00462F5D">
        <w:rPr>
          <w:rFonts w:hint="eastAsia"/>
          <w:u w:val="single"/>
        </w:rPr>
        <w:t>创建、就绪、执行、阻塞、退出</w:t>
      </w:r>
    </w:p>
    <w:p w:rsidR="004C5DBC" w:rsidRDefault="004C5DBC" w:rsidP="00383ADD">
      <w:pPr>
        <w:ind w:left="360"/>
      </w:pPr>
      <w:r>
        <w:tab/>
      </w:r>
      <w:r w:rsidRPr="00AB1A1F">
        <w:rPr>
          <w:rFonts w:hint="eastAsia"/>
          <w:color w:val="0070C0"/>
        </w:rPr>
        <w:t xml:space="preserve">创建 </w:t>
      </w:r>
      <w:r w:rsidRPr="00AB1A1F">
        <w:rPr>
          <w:color w:val="0070C0"/>
        </w:rPr>
        <w:t>–</w:t>
      </w:r>
      <w:r w:rsidRPr="00AB1A1F">
        <w:rPr>
          <w:rFonts w:hint="eastAsia"/>
          <w:color w:val="0070C0"/>
        </w:rPr>
        <w:t>&gt; 就绪：</w:t>
      </w:r>
      <w:r>
        <w:tab/>
      </w:r>
      <w:r>
        <w:rPr>
          <w:rFonts w:hint="eastAsia"/>
        </w:rPr>
        <w:t>进程创建并初始化，等待分配处理机资源</w:t>
      </w:r>
    </w:p>
    <w:p w:rsidR="004C5DBC" w:rsidRDefault="004C5DBC" w:rsidP="00383ADD">
      <w:pPr>
        <w:ind w:left="360"/>
      </w:pPr>
      <w:r>
        <w:rPr>
          <w:rFonts w:hint="eastAsia"/>
        </w:rPr>
        <w:t xml:space="preserve"> </w:t>
      </w:r>
      <w:r w:rsidRPr="00AB1A1F">
        <w:rPr>
          <w:rFonts w:hint="eastAsia"/>
          <w:color w:val="0070C0"/>
        </w:rPr>
        <w:t>就绪 -</w:t>
      </w:r>
      <w:r w:rsidRPr="00AB1A1F">
        <w:rPr>
          <w:color w:val="0070C0"/>
        </w:rPr>
        <w:t xml:space="preserve">&gt; </w:t>
      </w:r>
      <w:r w:rsidRPr="00AB1A1F">
        <w:rPr>
          <w:rFonts w:hint="eastAsia"/>
          <w:color w:val="0070C0"/>
        </w:rPr>
        <w:t>执行</w:t>
      </w:r>
      <w:r>
        <w:rPr>
          <w:rFonts w:hint="eastAsia"/>
        </w:rPr>
        <w:t>：</w:t>
      </w:r>
      <w:r>
        <w:rPr>
          <w:rFonts w:hint="eastAsia"/>
        </w:rPr>
        <w:tab/>
        <w:t>等待进程调度，等待系统分配</w:t>
      </w:r>
      <w:r w:rsidRPr="00462F5D">
        <w:rPr>
          <w:rFonts w:hint="eastAsia"/>
          <w:u w:val="single"/>
        </w:rPr>
        <w:t>处理机资源</w:t>
      </w:r>
      <w:r>
        <w:rPr>
          <w:rFonts w:hint="eastAsia"/>
        </w:rPr>
        <w:t>，一旦获取到处理机资源就变</w:t>
      </w:r>
      <w:r w:rsidR="00462F5D">
        <w:rPr>
          <w:rFonts w:hint="eastAsia"/>
        </w:rPr>
        <w:t>为</w:t>
      </w:r>
      <w:r>
        <w:rPr>
          <w:rFonts w:hint="eastAsia"/>
        </w:rPr>
        <w:t>执行状态。</w:t>
      </w:r>
    </w:p>
    <w:p w:rsidR="004C5DBC" w:rsidRDefault="004C5DBC" w:rsidP="00383ADD">
      <w:pPr>
        <w:ind w:left="360"/>
      </w:pPr>
      <w:r>
        <w:tab/>
      </w:r>
      <w:r w:rsidRPr="00AB1A1F">
        <w:rPr>
          <w:rFonts w:hint="eastAsia"/>
          <w:color w:val="0070C0"/>
        </w:rPr>
        <w:t>执行 -&gt; 阻塞</w:t>
      </w:r>
      <w:r>
        <w:rPr>
          <w:rFonts w:hint="eastAsia"/>
        </w:rPr>
        <w:t>：</w:t>
      </w:r>
      <w:r>
        <w:rPr>
          <w:rFonts w:hint="eastAsia"/>
        </w:rPr>
        <w:tab/>
        <w:t>进程发生某种</w:t>
      </w:r>
      <w:r w:rsidR="00AB1A1F" w:rsidRPr="00462F5D">
        <w:rPr>
          <w:rFonts w:hint="eastAsia"/>
          <w:u w:val="single"/>
        </w:rPr>
        <w:t>中断事件，比如IO</w:t>
      </w:r>
      <w:r w:rsidR="00AB1A1F">
        <w:rPr>
          <w:rFonts w:hint="eastAsia"/>
        </w:rPr>
        <w:t>请求。进程就会进入阻塞状态。</w:t>
      </w:r>
    </w:p>
    <w:p w:rsidR="00AB1A1F" w:rsidRDefault="00AB1A1F" w:rsidP="00383ADD">
      <w:pPr>
        <w:ind w:left="360"/>
      </w:pPr>
      <w:r>
        <w:tab/>
      </w:r>
      <w:r w:rsidRPr="00AB1A1F">
        <w:rPr>
          <w:rFonts w:hint="eastAsia"/>
          <w:color w:val="0070C0"/>
        </w:rPr>
        <w:t xml:space="preserve">执行 </w:t>
      </w:r>
      <w:r w:rsidRPr="00AB1A1F">
        <w:rPr>
          <w:color w:val="0070C0"/>
        </w:rPr>
        <w:t>–</w:t>
      </w:r>
      <w:r w:rsidRPr="00AB1A1F">
        <w:rPr>
          <w:rFonts w:hint="eastAsia"/>
          <w:color w:val="0070C0"/>
        </w:rPr>
        <w:t>&gt; 就绪</w:t>
      </w:r>
      <w:r>
        <w:rPr>
          <w:rFonts w:hint="eastAsia"/>
        </w:rPr>
        <w:t>：</w:t>
      </w:r>
      <w:r>
        <w:rPr>
          <w:rFonts w:hint="eastAsia"/>
        </w:rPr>
        <w:tab/>
        <w:t>时间片执行完毕，或者在抢占式调度算法中被更高优先级进程抢占。</w:t>
      </w:r>
    </w:p>
    <w:p w:rsidR="00AB1A1F" w:rsidRDefault="00AB1A1F" w:rsidP="00383ADD">
      <w:pPr>
        <w:ind w:left="360"/>
      </w:pPr>
      <w:r w:rsidRPr="00AB1A1F">
        <w:rPr>
          <w:color w:val="0070C0"/>
        </w:rPr>
        <w:tab/>
      </w:r>
      <w:r w:rsidRPr="00AB1A1F">
        <w:rPr>
          <w:rFonts w:hint="eastAsia"/>
          <w:color w:val="0070C0"/>
        </w:rPr>
        <w:t>阻塞 -</w:t>
      </w:r>
      <w:r w:rsidRPr="00AB1A1F">
        <w:rPr>
          <w:color w:val="0070C0"/>
        </w:rPr>
        <w:t xml:space="preserve">&gt; </w:t>
      </w:r>
      <w:r w:rsidRPr="00AB1A1F">
        <w:rPr>
          <w:rFonts w:hint="eastAsia"/>
          <w:color w:val="0070C0"/>
        </w:rPr>
        <w:t>就绪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中断完成返回，比如IO请求完成。转化为就绪态等待系统调度。</w:t>
      </w:r>
    </w:p>
    <w:p w:rsidR="00AB1A1F" w:rsidRDefault="00AB1A1F" w:rsidP="00383ADD">
      <w:pPr>
        <w:ind w:left="360"/>
      </w:pPr>
    </w:p>
    <w:p w:rsidR="00462F5D" w:rsidRDefault="00462F5D" w:rsidP="00383ADD">
      <w:pPr>
        <w:ind w:left="360"/>
      </w:pPr>
    </w:p>
    <w:p w:rsidR="00462F5D" w:rsidRDefault="00462F5D" w:rsidP="00383ADD">
      <w:pPr>
        <w:ind w:left="360"/>
      </w:pPr>
    </w:p>
    <w:p w:rsidR="00462F5D" w:rsidRDefault="00462F5D" w:rsidP="00383ADD">
      <w:pPr>
        <w:ind w:left="360"/>
      </w:pPr>
    </w:p>
    <w:p w:rsidR="00AB1A1F" w:rsidRPr="00462F5D" w:rsidRDefault="00AB1A1F" w:rsidP="007F5464">
      <w:pPr>
        <w:rPr>
          <w:b/>
          <w:sz w:val="24"/>
        </w:rPr>
      </w:pPr>
      <w:r w:rsidRPr="00462F5D">
        <w:rPr>
          <w:rFonts w:hint="eastAsia"/>
          <w:b/>
          <w:sz w:val="24"/>
        </w:rPr>
        <w:lastRenderedPageBreak/>
        <w:t>4.虚拟内存</w:t>
      </w:r>
    </w:p>
    <w:p w:rsidR="00AB1A1F" w:rsidRDefault="00AB1A1F" w:rsidP="001C5D66">
      <w:pPr>
        <w:ind w:left="360"/>
      </w:pPr>
      <w:r>
        <w:tab/>
      </w:r>
      <w:r>
        <w:tab/>
      </w:r>
      <w:r>
        <w:rPr>
          <w:rFonts w:hint="eastAsia"/>
        </w:rPr>
        <w:t>虚拟内存是内存管理的一种技术，</w:t>
      </w:r>
      <w:r w:rsidR="008E7B6A">
        <w:rPr>
          <w:rFonts w:hint="eastAsia"/>
        </w:rPr>
        <w:t>允许进程程序不完全加载进内存空间，即一部分在内存空间，另一部分留在硬盘，当后期需要硬盘部分程序时再通过页面置换算法加载进内存</w:t>
      </w:r>
      <w:r w:rsidR="001C5D66">
        <w:rPr>
          <w:rFonts w:hint="eastAsia"/>
        </w:rPr>
        <w:t>（</w:t>
      </w:r>
      <w:r w:rsidR="001C5D66" w:rsidRPr="007F5464">
        <w:rPr>
          <w:rFonts w:hint="eastAsia"/>
          <w:color w:val="FF0000"/>
        </w:rPr>
        <w:t>LRU算法</w:t>
      </w:r>
      <w:r w:rsidR="001C5D66">
        <w:rPr>
          <w:rFonts w:hint="eastAsia"/>
        </w:rPr>
        <w:t>）</w:t>
      </w:r>
      <w:r w:rsidR="008E7B6A">
        <w:rPr>
          <w:rFonts w:hint="eastAsia"/>
        </w:rPr>
        <w:t>。</w:t>
      </w:r>
    </w:p>
    <w:p w:rsidR="008E7B6A" w:rsidRDefault="008E7B6A" w:rsidP="008E7B6A">
      <w:pPr>
        <w:ind w:left="360"/>
      </w:pPr>
      <w:r>
        <w:rPr>
          <w:rFonts w:hint="eastAsia"/>
        </w:rPr>
        <w:t>优势：内存的逻辑地址空间大于物理地址空间。降低内存的限制。</w:t>
      </w:r>
    </w:p>
    <w:p w:rsidR="001C5D66" w:rsidRDefault="001C5D66" w:rsidP="001C5D66">
      <w:pPr>
        <w:ind w:left="360"/>
      </w:pPr>
    </w:p>
    <w:p w:rsidR="00B81F6F" w:rsidRPr="008E7B6A" w:rsidRDefault="00B81F6F" w:rsidP="00462F5D"/>
    <w:p w:rsidR="001C5D66" w:rsidRPr="00F54A9A" w:rsidRDefault="001C5D66" w:rsidP="007F5464">
      <w:pPr>
        <w:rPr>
          <w:b/>
          <w:sz w:val="24"/>
        </w:rPr>
      </w:pPr>
      <w:r w:rsidRPr="00F54A9A">
        <w:rPr>
          <w:rFonts w:hint="eastAsia"/>
          <w:b/>
          <w:sz w:val="24"/>
        </w:rPr>
        <w:t>5.死锁的必要条件</w:t>
      </w:r>
    </w:p>
    <w:p w:rsidR="001C5D66" w:rsidRDefault="001C5D66" w:rsidP="001C5D66">
      <w:pPr>
        <w:ind w:left="360"/>
      </w:pPr>
      <w:r>
        <w:tab/>
      </w:r>
      <w:r>
        <w:tab/>
      </w:r>
      <w:r>
        <w:rPr>
          <w:rFonts w:hint="eastAsia"/>
        </w:rPr>
        <w:t>死锁的必要条件有4个：</w:t>
      </w:r>
    </w:p>
    <w:p w:rsidR="001C5D66" w:rsidRDefault="001C5D66" w:rsidP="001C5D66">
      <w:pPr>
        <w:ind w:left="1200" w:firstLine="60"/>
      </w:pPr>
      <w:r w:rsidRPr="00F54A9A">
        <w:rPr>
          <w:rFonts w:hint="eastAsia"/>
          <w:u w:val="single"/>
        </w:rPr>
        <w:t>互斥</w:t>
      </w:r>
      <w:r>
        <w:rPr>
          <w:rFonts w:hint="eastAsia"/>
        </w:rPr>
        <w:t>（一个资源只能被一个进程占用）</w:t>
      </w:r>
    </w:p>
    <w:p w:rsidR="001C5D66" w:rsidRDefault="001C5D66" w:rsidP="001C5D66">
      <w:pPr>
        <w:ind w:left="1200" w:firstLine="60"/>
      </w:pPr>
      <w:r w:rsidRPr="00F54A9A">
        <w:rPr>
          <w:rFonts w:hint="eastAsia"/>
          <w:u w:val="single"/>
        </w:rPr>
        <w:t>请求与保持</w:t>
      </w:r>
      <w:r>
        <w:rPr>
          <w:rFonts w:hint="eastAsia"/>
        </w:rPr>
        <w:t>（一个进程请求</w:t>
      </w:r>
      <w:r w:rsidR="00ED652B">
        <w:rPr>
          <w:rFonts w:hint="eastAsia"/>
        </w:rPr>
        <w:t>资源而阻塞，另一进程获取资源一直不放</w:t>
      </w:r>
      <w:r>
        <w:rPr>
          <w:rFonts w:hint="eastAsia"/>
        </w:rPr>
        <w:t>）</w:t>
      </w:r>
    </w:p>
    <w:p w:rsidR="00ED652B" w:rsidRDefault="00ED652B" w:rsidP="001C5D66">
      <w:pPr>
        <w:ind w:left="1200" w:firstLine="60"/>
      </w:pPr>
      <w:r w:rsidRPr="00F54A9A">
        <w:rPr>
          <w:rFonts w:hint="eastAsia"/>
          <w:u w:val="single"/>
        </w:rPr>
        <w:t>不剥夺</w:t>
      </w:r>
      <w:r>
        <w:rPr>
          <w:rFonts w:hint="eastAsia"/>
        </w:rPr>
        <w:t>（进程不能强行获取资源）</w:t>
      </w:r>
    </w:p>
    <w:p w:rsidR="00ED652B" w:rsidRDefault="00ED652B" w:rsidP="001C5D66">
      <w:pPr>
        <w:ind w:left="1200" w:firstLine="60"/>
      </w:pPr>
      <w:r w:rsidRPr="00F54A9A">
        <w:rPr>
          <w:rFonts w:hint="eastAsia"/>
          <w:u w:val="single"/>
        </w:rPr>
        <w:t>循环等待</w:t>
      </w:r>
      <w:r>
        <w:rPr>
          <w:rFonts w:hint="eastAsia"/>
        </w:rPr>
        <w:t>（若干进程间形成头尾循环等待资源）</w:t>
      </w:r>
    </w:p>
    <w:p w:rsidR="00ED652B" w:rsidRDefault="00ED652B" w:rsidP="001C5D66">
      <w:pPr>
        <w:ind w:left="1200" w:firstLine="60"/>
      </w:pPr>
    </w:p>
    <w:p w:rsidR="00ED652B" w:rsidRDefault="00ED652B" w:rsidP="00ED652B">
      <w:r>
        <w:tab/>
      </w:r>
      <w:r>
        <w:tab/>
      </w:r>
      <w:r w:rsidRPr="00ED652B">
        <w:rPr>
          <w:rFonts w:hint="eastAsia"/>
          <w:color w:val="0070C0"/>
        </w:rPr>
        <w:t>处理死锁：</w:t>
      </w:r>
    </w:p>
    <w:p w:rsidR="00ED652B" w:rsidRDefault="00ED652B" w:rsidP="00ED652B">
      <w:r>
        <w:tab/>
      </w:r>
      <w:r>
        <w:tab/>
      </w:r>
      <w:r>
        <w:tab/>
      </w:r>
      <w:r>
        <w:rPr>
          <w:rFonts w:hint="eastAsia"/>
        </w:rPr>
        <w:t>预防：不能达成4个死锁必要条件</w:t>
      </w:r>
    </w:p>
    <w:p w:rsidR="00ED652B" w:rsidRDefault="00ED652B" w:rsidP="00ED652B">
      <w:r>
        <w:tab/>
      </w:r>
      <w:r>
        <w:tab/>
      </w:r>
      <w:r>
        <w:tab/>
      </w:r>
      <w:r>
        <w:rPr>
          <w:rFonts w:hint="eastAsia"/>
        </w:rPr>
        <w:t>避免：银行家算法</w:t>
      </w:r>
    </w:p>
    <w:p w:rsidR="00ED652B" w:rsidRDefault="00ED652B" w:rsidP="00ED652B">
      <w:r>
        <w:tab/>
      </w:r>
      <w:r>
        <w:tab/>
      </w:r>
      <w:r>
        <w:tab/>
      </w:r>
      <w:r>
        <w:rPr>
          <w:rFonts w:hint="eastAsia"/>
        </w:rPr>
        <w:t>解决：（1）重启系统</w:t>
      </w:r>
    </w:p>
    <w:p w:rsidR="00ED652B" w:rsidRDefault="00ED652B" w:rsidP="00ED652B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（2）逐步撤回进程，解除死锁进程。</w:t>
      </w:r>
    </w:p>
    <w:p w:rsidR="00ED652B" w:rsidRDefault="00ED652B" w:rsidP="00ED652B"/>
    <w:p w:rsidR="00307075" w:rsidRDefault="00307075" w:rsidP="00ED652B"/>
    <w:p w:rsidR="00ED652B" w:rsidRPr="00F54A9A" w:rsidRDefault="00ED652B" w:rsidP="00ED652B">
      <w:pPr>
        <w:rPr>
          <w:b/>
          <w:sz w:val="24"/>
        </w:rPr>
      </w:pPr>
      <w:r w:rsidRPr="00F54A9A">
        <w:rPr>
          <w:rFonts w:hint="eastAsia"/>
          <w:b/>
          <w:sz w:val="24"/>
        </w:rPr>
        <w:t>6.</w:t>
      </w:r>
      <w:r w:rsidR="00307075" w:rsidRPr="00F54A9A">
        <w:rPr>
          <w:rFonts w:hint="eastAsia"/>
          <w:b/>
          <w:sz w:val="24"/>
        </w:rPr>
        <w:t>IPC的几种通信方式</w:t>
      </w:r>
    </w:p>
    <w:p w:rsidR="00AD49A5" w:rsidRDefault="00307075" w:rsidP="00ED652B">
      <w:pPr>
        <w:rPr>
          <w:b/>
        </w:rPr>
      </w:pPr>
      <w:r>
        <w:tab/>
      </w:r>
      <w:r w:rsidRPr="00AD49A5">
        <w:rPr>
          <w:rFonts w:hint="eastAsia"/>
          <w:b/>
        </w:rPr>
        <w:t>管道Pipe：</w:t>
      </w:r>
    </w:p>
    <w:p w:rsidR="00133A9B" w:rsidRDefault="00133A9B" w:rsidP="00AD49A5">
      <w:pPr>
        <w:ind w:left="840" w:firstLine="420"/>
      </w:pPr>
      <w:r>
        <w:rPr>
          <w:rFonts w:hint="eastAsia"/>
        </w:rPr>
        <w:t>所谓管道就是一份共享文件。管道通信指通过 写进程、读进程 来实现数据（字符流）交互。管道通信有3个协议：</w:t>
      </w:r>
    </w:p>
    <w:p w:rsidR="00133A9B" w:rsidRDefault="00133A9B" w:rsidP="00AD49A5">
      <w:pPr>
        <w:ind w:leftChars="500" w:left="1050" w:firstLine="420"/>
      </w:pPr>
      <w:r>
        <w:rPr>
          <w:rFonts w:hint="eastAsia"/>
        </w:rPr>
        <w:t>1.读/写进程间互斥</w:t>
      </w:r>
    </w:p>
    <w:p w:rsidR="00307075" w:rsidRDefault="00133A9B" w:rsidP="00AD49A5">
      <w:pPr>
        <w:ind w:leftChars="500" w:left="1050" w:firstLine="420"/>
      </w:pPr>
      <w:r>
        <w:rPr>
          <w:rFonts w:hint="eastAsia"/>
        </w:rPr>
        <w:t>2.同步（写进程写入一定量级数据如4k就需要睡眠等待，读进程读取，直到读取为空时睡眠并唤醒写进程写入。</w:t>
      </w:r>
    </w:p>
    <w:p w:rsidR="00133A9B" w:rsidRDefault="00133A9B" w:rsidP="00AD49A5">
      <w:pPr>
        <w:ind w:leftChars="500" w:left="1050" w:firstLine="420"/>
      </w:pPr>
      <w:r>
        <w:rPr>
          <w:rFonts w:hint="eastAsia"/>
        </w:rPr>
        <w:t>3.确认对方存在才能通信。</w:t>
      </w:r>
    </w:p>
    <w:p w:rsidR="00AE60F1" w:rsidRPr="00F54A9A" w:rsidRDefault="00AE60F1" w:rsidP="00AE60F1">
      <w:pPr>
        <w:rPr>
          <w:color w:val="C00000"/>
          <w:u w:val="single"/>
        </w:rPr>
      </w:pPr>
      <w:r w:rsidRPr="00F54A9A">
        <w:rPr>
          <w:rFonts w:ascii="Arial" w:hAnsi="Arial" w:cs="Arial" w:hint="eastAsia"/>
          <w:color w:val="C00000"/>
          <w:u w:val="single"/>
          <w:shd w:val="clear" w:color="auto" w:fill="FFFFFF"/>
        </w:rPr>
        <w:t>缺点：</w:t>
      </w:r>
      <w:r w:rsidRPr="00F54A9A">
        <w:rPr>
          <w:rFonts w:ascii="Arial" w:hAnsi="Arial" w:cs="Arial"/>
          <w:color w:val="C00000"/>
          <w:u w:val="single"/>
          <w:shd w:val="clear" w:color="auto" w:fill="FFFFFF"/>
        </w:rPr>
        <w:t>缓存区大小比较有限</w:t>
      </w:r>
    </w:p>
    <w:p w:rsidR="00133A9B" w:rsidRDefault="00133A9B" w:rsidP="00AD49A5"/>
    <w:p w:rsidR="00307075" w:rsidRPr="00AD49A5" w:rsidRDefault="00307075" w:rsidP="00ED652B">
      <w:pPr>
        <w:rPr>
          <w:b/>
        </w:rPr>
      </w:pPr>
      <w:r>
        <w:tab/>
      </w:r>
      <w:r w:rsidRPr="00AD49A5">
        <w:rPr>
          <w:rFonts w:hint="eastAsia"/>
          <w:b/>
        </w:rPr>
        <w:t>套接字Socket：</w:t>
      </w:r>
      <w:r w:rsidR="00AE60F1" w:rsidRPr="00AD49A5">
        <w:rPr>
          <w:b/>
        </w:rPr>
        <w:tab/>
      </w:r>
    </w:p>
    <w:p w:rsidR="00133A9B" w:rsidRDefault="00133A9B" w:rsidP="00ED652B">
      <w:r>
        <w:tab/>
      </w:r>
      <w:r>
        <w:tab/>
      </w:r>
      <w:r>
        <w:tab/>
      </w:r>
      <w:r>
        <w:rPr>
          <w:rFonts w:hint="eastAsia"/>
        </w:rPr>
        <w:t>基于文件型：本地机器上进行进程通信。</w:t>
      </w:r>
      <w:r w:rsidR="00AE60F1">
        <w:rPr>
          <w:rFonts w:hint="eastAsia"/>
        </w:rPr>
        <w:t>通过本地特殊文件读写进行通信。</w:t>
      </w:r>
    </w:p>
    <w:p w:rsidR="00AE60F1" w:rsidRDefault="00AE60F1" w:rsidP="00ED652B">
      <w:r>
        <w:tab/>
      </w:r>
      <w:r>
        <w:tab/>
      </w:r>
      <w:r>
        <w:tab/>
      </w:r>
      <w:r>
        <w:rPr>
          <w:rFonts w:hint="eastAsia"/>
        </w:rPr>
        <w:t>基于网络型：通过远程主机ip+端口进行进程间通信。</w:t>
      </w:r>
    </w:p>
    <w:p w:rsidR="00AE60F1" w:rsidRPr="00F54A9A" w:rsidRDefault="00AE60F1" w:rsidP="00ED652B">
      <w:pPr>
        <w:rPr>
          <w:rFonts w:ascii="Arial" w:hAnsi="Arial" w:cs="Arial"/>
          <w:color w:val="C00000"/>
          <w:u w:val="single"/>
          <w:shd w:val="clear" w:color="auto" w:fill="FFFFFF"/>
        </w:rPr>
      </w:pPr>
      <w:r w:rsidRPr="00F54A9A">
        <w:rPr>
          <w:rFonts w:hint="eastAsia"/>
          <w:color w:val="C00000"/>
          <w:u w:val="single"/>
        </w:rPr>
        <w:t>缺点：</w:t>
      </w:r>
      <w:r w:rsidRPr="00F54A9A">
        <w:rPr>
          <w:rFonts w:ascii="Arial" w:hAnsi="Arial" w:cs="Arial"/>
          <w:color w:val="C00000"/>
          <w:u w:val="single"/>
          <w:shd w:val="clear" w:color="auto" w:fill="FFFFFF"/>
        </w:rPr>
        <w:t>传输效率</w:t>
      </w:r>
      <w:r w:rsidRPr="00F54A9A">
        <w:rPr>
          <w:rFonts w:ascii="Arial" w:hAnsi="Arial" w:cs="Arial" w:hint="eastAsia"/>
          <w:color w:val="C00000"/>
          <w:u w:val="single"/>
          <w:shd w:val="clear" w:color="auto" w:fill="FFFFFF"/>
        </w:rPr>
        <w:t>比较</w:t>
      </w:r>
      <w:r w:rsidRPr="00F54A9A">
        <w:rPr>
          <w:rFonts w:ascii="Arial" w:hAnsi="Arial" w:cs="Arial"/>
          <w:color w:val="C00000"/>
          <w:u w:val="single"/>
          <w:shd w:val="clear" w:color="auto" w:fill="FFFFFF"/>
        </w:rPr>
        <w:t>低</w:t>
      </w:r>
    </w:p>
    <w:p w:rsidR="00AE60F1" w:rsidRDefault="00AE60F1" w:rsidP="00ED652B"/>
    <w:p w:rsidR="00AE60F1" w:rsidRDefault="00307075" w:rsidP="00ED652B">
      <w:r>
        <w:tab/>
      </w:r>
      <w:r w:rsidRPr="00AD49A5">
        <w:rPr>
          <w:rFonts w:hint="eastAsia"/>
          <w:b/>
        </w:rPr>
        <w:t>共享内存：</w:t>
      </w:r>
      <w:r w:rsidR="00AE60F1">
        <w:rPr>
          <w:rFonts w:hint="eastAsia"/>
        </w:rPr>
        <w:t>通过共享文件方式进行进程间通信，通信速度快。</w:t>
      </w:r>
    </w:p>
    <w:p w:rsidR="00307075" w:rsidRPr="00F54A9A" w:rsidRDefault="00AE60F1" w:rsidP="00AE60F1">
      <w:pPr>
        <w:rPr>
          <w:color w:val="C00000"/>
          <w:u w:val="single"/>
        </w:rPr>
      </w:pPr>
      <w:r w:rsidRPr="00F54A9A">
        <w:rPr>
          <w:rFonts w:hint="eastAsia"/>
          <w:color w:val="C00000"/>
          <w:u w:val="single"/>
        </w:rPr>
        <w:t>缺点：是进程间同步问题操作系统无法解决，需要利用工具手动进行同步。</w:t>
      </w:r>
    </w:p>
    <w:p w:rsidR="00AE60F1" w:rsidRDefault="00AE60F1" w:rsidP="00ED652B"/>
    <w:p w:rsidR="00307075" w:rsidRPr="00AD49A5" w:rsidRDefault="00307075" w:rsidP="00ED652B">
      <w:pPr>
        <w:rPr>
          <w:b/>
        </w:rPr>
      </w:pPr>
      <w:r>
        <w:tab/>
      </w:r>
      <w:r w:rsidRPr="00AD49A5">
        <w:rPr>
          <w:rFonts w:hint="eastAsia"/>
          <w:b/>
        </w:rPr>
        <w:t>消息队列：</w:t>
      </w:r>
    </w:p>
    <w:p w:rsidR="0073233E" w:rsidRDefault="0073233E" w:rsidP="00ED652B">
      <w:r>
        <w:tab/>
      </w:r>
      <w:r>
        <w:tab/>
      </w:r>
      <w:r>
        <w:rPr>
          <w:rFonts w:hint="eastAsia"/>
        </w:rPr>
        <w:t>不必借助共享存储区文件或数据结构来实现，而是通过以格式化的消息Message为单位，将通信数据封装到消息上，然后进程间进行消息传递。完成数据交互。</w:t>
      </w:r>
    </w:p>
    <w:p w:rsidR="0073233E" w:rsidRPr="00F54A9A" w:rsidRDefault="0073233E" w:rsidP="00ED652B">
      <w:pPr>
        <w:rPr>
          <w:u w:val="single"/>
        </w:rPr>
      </w:pPr>
      <w:r w:rsidRPr="00F54A9A">
        <w:rPr>
          <w:rFonts w:hint="eastAsia"/>
          <w:color w:val="C00000"/>
          <w:u w:val="single"/>
        </w:rPr>
        <w:t>缺点：消息需要复制两次，额外消耗cpu资源。不适合大数据的交互。</w:t>
      </w:r>
    </w:p>
    <w:p w:rsidR="0073233E" w:rsidRDefault="0073233E" w:rsidP="00ED652B"/>
    <w:p w:rsidR="0073233E" w:rsidRPr="00AD49A5" w:rsidRDefault="00307075" w:rsidP="00ED652B">
      <w:pPr>
        <w:rPr>
          <w:b/>
        </w:rPr>
      </w:pPr>
      <w:r>
        <w:lastRenderedPageBreak/>
        <w:tab/>
      </w:r>
      <w:r w:rsidRPr="00AD49A5">
        <w:rPr>
          <w:rFonts w:hint="eastAsia"/>
          <w:b/>
        </w:rPr>
        <w:t>信号量：</w:t>
      </w:r>
    </w:p>
    <w:p w:rsidR="00307075" w:rsidRDefault="0073233E" w:rsidP="0073233E">
      <w:pPr>
        <w:ind w:left="420" w:firstLine="420"/>
      </w:pPr>
      <w:r>
        <w:rPr>
          <w:rFonts w:hint="eastAsia"/>
        </w:rPr>
        <w:t>信号量是一个</w:t>
      </w:r>
      <w:r w:rsidRPr="00547773">
        <w:rPr>
          <w:rFonts w:hint="eastAsia"/>
          <w:b/>
        </w:rPr>
        <w:t>计数器</w:t>
      </w:r>
      <w:r>
        <w:rPr>
          <w:rFonts w:hint="eastAsia"/>
        </w:rPr>
        <w:t>，用于控制多个进程对共享资源的访问。信号量常作为一种锁机制。主要作为进程间或同一进程下的线程间的同步实现手段。</w:t>
      </w:r>
    </w:p>
    <w:p w:rsidR="00AD49A5" w:rsidRPr="00F54A9A" w:rsidRDefault="00AD49A5" w:rsidP="00AD49A5">
      <w:pPr>
        <w:rPr>
          <w:rFonts w:ascii="microsoft yahei" w:hAnsi="microsoft yahei" w:hint="eastAsia"/>
          <w:color w:val="C00000"/>
          <w:szCs w:val="21"/>
          <w:u w:val="single"/>
          <w:shd w:val="clear" w:color="auto" w:fill="FFFFFF"/>
        </w:rPr>
      </w:pPr>
      <w:r w:rsidRPr="00F54A9A">
        <w:rPr>
          <w:rFonts w:hint="eastAsia"/>
          <w:color w:val="C00000"/>
          <w:u w:val="single"/>
        </w:rPr>
        <w:t>缺点：</w:t>
      </w:r>
      <w:r w:rsidRPr="00F54A9A">
        <w:rPr>
          <w:rFonts w:ascii="microsoft yahei" w:hAnsi="microsoft yahei"/>
          <w:color w:val="C00000"/>
          <w:szCs w:val="21"/>
          <w:u w:val="single"/>
          <w:shd w:val="clear" w:color="auto" w:fill="FFFFFF"/>
        </w:rPr>
        <w:t>不能传递复杂消息，只能用来同步</w:t>
      </w:r>
    </w:p>
    <w:p w:rsidR="007F5464" w:rsidRDefault="007F5464" w:rsidP="00AD49A5">
      <w:pPr>
        <w:rPr>
          <w:rFonts w:ascii="microsoft yahei" w:hAnsi="microsoft yahei" w:hint="eastAsia"/>
          <w:color w:val="FF0000"/>
          <w:szCs w:val="21"/>
          <w:shd w:val="clear" w:color="auto" w:fill="FFFFFF"/>
        </w:rPr>
      </w:pPr>
    </w:p>
    <w:p w:rsidR="007F5464" w:rsidRPr="00F54A9A" w:rsidRDefault="007F5464" w:rsidP="00AD49A5">
      <w:r w:rsidRPr="00F54A9A">
        <w:rPr>
          <w:rFonts w:hint="eastAsia"/>
          <w:b/>
          <w:sz w:val="24"/>
        </w:rPr>
        <w:t>7.</w:t>
      </w:r>
      <w:r w:rsidR="00A73D84" w:rsidRPr="00F54A9A">
        <w:rPr>
          <w:rFonts w:hint="eastAsia"/>
          <w:b/>
          <w:sz w:val="24"/>
        </w:rPr>
        <w:t>虚拟地址、逻辑地址、物理地址、线性地址区别</w:t>
      </w:r>
    </w:p>
    <w:p w:rsidR="00A73D84" w:rsidRDefault="00A73D84" w:rsidP="00AD49A5">
      <w:r>
        <w:tab/>
      </w:r>
      <w:r w:rsidR="008E7B6A">
        <w:rPr>
          <w:rFonts w:hint="eastAsia"/>
        </w:rPr>
        <w:t>物理地址：机器中实际的物理内存地址。与内存存储单元的地址</w:t>
      </w:r>
      <w:r w:rsidR="008E7B6A" w:rsidRPr="008E7B6A">
        <w:rPr>
          <w:rFonts w:hint="eastAsia"/>
        </w:rPr>
        <w:t>一一对应</w:t>
      </w:r>
      <w:r w:rsidR="006D751C">
        <w:rPr>
          <w:rFonts w:hint="eastAsia"/>
        </w:rPr>
        <w:t>。物理地址的取值取决于机器实际内存大小。</w:t>
      </w:r>
    </w:p>
    <w:p w:rsidR="006D751C" w:rsidRDefault="006D751C" w:rsidP="00AD49A5">
      <w:r>
        <w:tab/>
      </w:r>
      <w:r>
        <w:rPr>
          <w:rFonts w:hint="eastAsia"/>
        </w:rPr>
        <w:t>逻辑地址/虚拟地址：</w:t>
      </w:r>
      <w:r w:rsidR="00785B4C">
        <w:rPr>
          <w:rFonts w:hint="eastAsia"/>
        </w:rPr>
        <w:t>线性地址</w:t>
      </w:r>
      <w:r>
        <w:rPr>
          <w:rFonts w:hint="eastAsia"/>
        </w:rPr>
        <w:t>的表示</w:t>
      </w:r>
      <w:r>
        <w:t xml:space="preserve"> </w:t>
      </w:r>
      <w:r>
        <w:rPr>
          <w:rFonts w:hint="eastAsia"/>
        </w:rPr>
        <w:t xml:space="preserve">段地址 </w:t>
      </w:r>
      <w:r w:rsidRPr="006D751C"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段内偏移。而逻辑地址就是其中段内偏移的地址。</w:t>
      </w:r>
      <w:r w:rsidR="00AB727D">
        <w:rPr>
          <w:rFonts w:hint="eastAsia"/>
        </w:rPr>
        <w:t>逻辑地址一般相对于程序而言。我们编程一般用到的就是逻辑地址。</w:t>
      </w:r>
    </w:p>
    <w:p w:rsidR="00AB727D" w:rsidRDefault="00AB727D" w:rsidP="00AD49A5">
      <w:r>
        <w:tab/>
      </w:r>
      <w:r>
        <w:rPr>
          <w:rFonts w:hint="eastAsia"/>
        </w:rPr>
        <w:t>线性地址：是逻辑地址转换成物理地址的中间层媒介。程序代码一般会产生逻辑地址，也就是</w:t>
      </w:r>
      <w:r w:rsidR="00785B4C">
        <w:rPr>
          <w:rFonts w:hint="eastAsia"/>
        </w:rPr>
        <w:t xml:space="preserve">偏移地址，再加上相应的段地址就构成了线性地址也就是上面的 段地址 </w:t>
      </w:r>
      <w:r w:rsidR="00785B4C" w:rsidRPr="006D751C">
        <w:rPr>
          <w:rFonts w:hint="eastAsia"/>
          <w:b/>
        </w:rPr>
        <w:t>:</w:t>
      </w:r>
      <w:r w:rsidR="00785B4C">
        <w:rPr>
          <w:b/>
        </w:rPr>
        <w:t xml:space="preserve"> </w:t>
      </w:r>
      <w:r w:rsidR="00785B4C">
        <w:rPr>
          <w:rFonts w:hint="eastAsia"/>
        </w:rPr>
        <w:t>段内偏移，加入采用分页机制，那么线性地址通过页式管理单元转换成物理内存地址。</w:t>
      </w:r>
    </w:p>
    <w:p w:rsidR="00785B4C" w:rsidRDefault="00785B4C" w:rsidP="00AD49A5"/>
    <w:p w:rsidR="00785B4C" w:rsidRPr="00F54A9A" w:rsidRDefault="00785B4C" w:rsidP="00F54A9A">
      <w:pPr>
        <w:spacing w:afterLines="10" w:after="31"/>
        <w:rPr>
          <w:color w:val="C00000"/>
          <w:u w:val="single"/>
        </w:rPr>
      </w:pPr>
      <w:r w:rsidRPr="00F54A9A">
        <w:rPr>
          <w:rFonts w:hint="eastAsia"/>
          <w:color w:val="C00000"/>
          <w:u w:val="single"/>
        </w:rPr>
        <w:t>总结：逻辑地址</w:t>
      </w:r>
      <w:r w:rsidR="0036524B" w:rsidRPr="00F54A9A">
        <w:rPr>
          <w:rFonts w:hint="eastAsia"/>
          <w:color w:val="C00000"/>
          <w:u w:val="single"/>
        </w:rPr>
        <w:t>/虚拟地址</w:t>
      </w:r>
      <w:r w:rsidRPr="00F54A9A">
        <w:rPr>
          <w:rFonts w:hint="eastAsia"/>
          <w:color w:val="C00000"/>
          <w:u w:val="single"/>
        </w:rPr>
        <w:t xml:space="preserve"> -&gt;[段式内存管理单元]</w:t>
      </w:r>
      <w:r w:rsidRPr="00F54A9A">
        <w:rPr>
          <w:color w:val="C00000"/>
          <w:u w:val="single"/>
        </w:rPr>
        <w:t xml:space="preserve">-&gt; </w:t>
      </w:r>
      <w:r w:rsidRPr="00F54A9A">
        <w:rPr>
          <w:rFonts w:hint="eastAsia"/>
          <w:color w:val="C00000"/>
          <w:u w:val="single"/>
        </w:rPr>
        <w:t>线性地址</w:t>
      </w:r>
      <w:r w:rsidR="0036524B" w:rsidRPr="00F54A9A">
        <w:rPr>
          <w:rFonts w:hint="eastAsia"/>
          <w:color w:val="C00000"/>
          <w:u w:val="single"/>
        </w:rPr>
        <w:t xml:space="preserve"> </w:t>
      </w:r>
      <w:r w:rsidRPr="00F54A9A">
        <w:rPr>
          <w:color w:val="C00000"/>
          <w:u w:val="single"/>
        </w:rPr>
        <w:t>-&gt;[</w:t>
      </w:r>
      <w:r w:rsidR="00B95B1D" w:rsidRPr="00F54A9A">
        <w:rPr>
          <w:rFonts w:hint="eastAsia"/>
          <w:color w:val="C00000"/>
          <w:u w:val="single"/>
        </w:rPr>
        <w:t>页式内存管理单元</w:t>
      </w:r>
      <w:r w:rsidRPr="00F54A9A">
        <w:rPr>
          <w:color w:val="C00000"/>
          <w:u w:val="single"/>
        </w:rPr>
        <w:t>]</w:t>
      </w:r>
      <w:r w:rsidR="00B95B1D" w:rsidRPr="00F54A9A">
        <w:rPr>
          <w:color w:val="C00000"/>
          <w:u w:val="single"/>
        </w:rPr>
        <w:t xml:space="preserve">-&gt; </w:t>
      </w:r>
      <w:r w:rsidR="00B95B1D" w:rsidRPr="00F54A9A">
        <w:rPr>
          <w:rFonts w:hint="eastAsia"/>
          <w:color w:val="C00000"/>
          <w:u w:val="single"/>
        </w:rPr>
        <w:t>物理地址</w:t>
      </w:r>
    </w:p>
    <w:p w:rsidR="0036524B" w:rsidRDefault="0036524B" w:rsidP="00AD49A5">
      <w:pPr>
        <w:rPr>
          <w:color w:val="7030A0"/>
          <w:u w:val="single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54A9A">
        <w:rPr>
          <w:color w:val="FF0000"/>
        </w:rPr>
        <w:tab/>
      </w:r>
      <w:r w:rsidRPr="00F54A9A">
        <w:rPr>
          <w:rFonts w:hint="eastAsia"/>
          <w:color w:val="0070C0"/>
          <w:u w:val="single"/>
        </w:rPr>
        <w:t>注:</w:t>
      </w:r>
      <w:r w:rsidRPr="00F54A9A">
        <w:rPr>
          <w:rFonts w:hint="eastAsia"/>
          <w:color w:val="7030A0"/>
          <w:u w:val="single"/>
        </w:rPr>
        <w:t>假如没有开启分页机制，线性地址就是物理地址!</w:t>
      </w:r>
    </w:p>
    <w:p w:rsidR="00547773" w:rsidRDefault="00547773" w:rsidP="00AD49A5">
      <w:pPr>
        <w:rPr>
          <w:color w:val="7030A0"/>
          <w:u w:val="single"/>
        </w:rPr>
      </w:pPr>
    </w:p>
    <w:p w:rsidR="00547773" w:rsidRDefault="00547773" w:rsidP="00547773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、你能解释一下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的软链接和硬链接吗？</w:t>
      </w:r>
    </w:p>
    <w:p w:rsidR="00547773" w:rsidRPr="00547773" w:rsidRDefault="00547773" w:rsidP="00AD49A5">
      <w:pPr>
        <w:rPr>
          <w:rFonts w:hint="eastAsia"/>
          <w:color w:val="7030A0"/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>硬连接指通过索引节点来进行连接</w:t>
      </w:r>
      <w:r w:rsidR="00931B7D">
        <w:rPr>
          <w:rFonts w:ascii="Segoe UI" w:hAnsi="Segoe UI" w:cs="Segoe UI" w:hint="eastAsia"/>
          <w:color w:val="24292E"/>
          <w:shd w:val="clear" w:color="auto" w:fill="FFFFFF"/>
        </w:rPr>
        <w:t>，实实在在；</w:t>
      </w:r>
    </w:p>
    <w:p w:rsidR="00547773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软连接另外一种连接称之为符号连接</w:t>
      </w:r>
      <w:r>
        <w:rPr>
          <w:rFonts w:ascii="Segoe UI" w:hAnsi="Segoe UI" w:cs="Segoe UI" w:hint="eastAsia"/>
          <w:color w:val="24292E"/>
          <w:shd w:val="clear" w:color="auto" w:fill="FFFFFF"/>
        </w:rPr>
        <w:t>，快捷方式；</w:t>
      </w: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ascii="Segoe UI" w:hAnsi="Segoe UI" w:cs="Segoe UI"/>
          <w:color w:val="24292E"/>
          <w:shd w:val="clear" w:color="auto" w:fill="FFFFFF"/>
        </w:rPr>
      </w:pPr>
    </w:p>
    <w:p w:rsidR="00931B7D" w:rsidRDefault="00931B7D" w:rsidP="00AD49A5">
      <w:pPr>
        <w:rPr>
          <w:rFonts w:hint="eastAsia"/>
          <w:color w:val="7030A0"/>
          <w:u w:val="single"/>
        </w:rPr>
      </w:pPr>
    </w:p>
    <w:p w:rsidR="00547773" w:rsidRPr="00547773" w:rsidRDefault="00547773" w:rsidP="00547773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47773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数据库的四大特征：</w:t>
      </w:r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）原子性（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Atomicity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原子性是指事务包含的所有操作要么全部成功，要么全部失败回滚。</w:t>
      </w:r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）一致性（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Consistency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一个事务</w:t>
      </w:r>
      <w:r w:rsidRPr="00547773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执行之前和执行之后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都必须处于一致性状态</w:t>
      </w:r>
      <w:r w:rsidR="00931B7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931B7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Volitile</w:t>
      </w:r>
      <w:r w:rsidR="00931B7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保证主内存</w:t>
      </w:r>
      <w:r w:rsidR="00931B7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="00931B7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工作内存一致性；</w:t>
      </w:r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）隔离性（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Isolation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bookmarkStart w:id="0" w:name="_GoBack"/>
      <w:bookmarkEnd w:id="0"/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隔离性是当多个用户并发访问数据库时，比如操作同一张表时，数据库为每一个用户开启的事务，不能被其他事务的操作所干扰，多个</w:t>
      </w:r>
      <w:r w:rsidRPr="00547773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并发事务之间要相互隔离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）持久性（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Durability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547773" w:rsidRPr="00547773" w:rsidRDefault="00547773" w:rsidP="0054777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持久性是指一个事务</w:t>
      </w:r>
      <w:r w:rsidRPr="00547773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一旦被提交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了，那么对数据库中的数据的改变就是</w:t>
      </w:r>
      <w:r w:rsidRPr="00547773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永久性</w:t>
      </w:r>
      <w:r w:rsidRPr="00547773">
        <w:rPr>
          <w:rFonts w:ascii="Segoe UI" w:eastAsia="宋体" w:hAnsi="Segoe UI" w:cs="Segoe UI"/>
          <w:color w:val="24292E"/>
          <w:kern w:val="0"/>
          <w:sz w:val="24"/>
          <w:szCs w:val="24"/>
        </w:rPr>
        <w:t>的。</w:t>
      </w:r>
    </w:p>
    <w:p w:rsidR="00547773" w:rsidRPr="00547773" w:rsidRDefault="00547773" w:rsidP="00AD49A5">
      <w:pPr>
        <w:rPr>
          <w:rFonts w:hint="eastAsia"/>
          <w:u w:val="single"/>
        </w:rPr>
      </w:pPr>
    </w:p>
    <w:sectPr w:rsidR="00547773" w:rsidRPr="00547773" w:rsidSect="00ED652B">
      <w:pgSz w:w="11906" w:h="16838"/>
      <w:pgMar w:top="1191" w:right="1361" w:bottom="119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ED" w:rsidRDefault="006464ED" w:rsidP="0036524B">
      <w:r>
        <w:separator/>
      </w:r>
    </w:p>
  </w:endnote>
  <w:endnote w:type="continuationSeparator" w:id="0">
    <w:p w:rsidR="006464ED" w:rsidRDefault="006464ED" w:rsidP="0036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ED" w:rsidRDefault="006464ED" w:rsidP="0036524B">
      <w:r>
        <w:separator/>
      </w:r>
    </w:p>
  </w:footnote>
  <w:footnote w:type="continuationSeparator" w:id="0">
    <w:p w:rsidR="006464ED" w:rsidRDefault="006464ED" w:rsidP="00365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148F"/>
    <w:multiLevelType w:val="hybridMultilevel"/>
    <w:tmpl w:val="276828B8"/>
    <w:lvl w:ilvl="0" w:tplc="D6AE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32776B"/>
    <w:multiLevelType w:val="hybridMultilevel"/>
    <w:tmpl w:val="88BCF476"/>
    <w:lvl w:ilvl="0" w:tplc="65CEF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515"/>
    <w:rsid w:val="00133A9B"/>
    <w:rsid w:val="00137CB9"/>
    <w:rsid w:val="001C4D3A"/>
    <w:rsid w:val="001C5D66"/>
    <w:rsid w:val="00307075"/>
    <w:rsid w:val="0036524B"/>
    <w:rsid w:val="00375DB9"/>
    <w:rsid w:val="00383ADD"/>
    <w:rsid w:val="0045198C"/>
    <w:rsid w:val="004571B7"/>
    <w:rsid w:val="00462F5D"/>
    <w:rsid w:val="00486D89"/>
    <w:rsid w:val="004A2971"/>
    <w:rsid w:val="004A51DF"/>
    <w:rsid w:val="004C5DBC"/>
    <w:rsid w:val="004E0A93"/>
    <w:rsid w:val="0054512B"/>
    <w:rsid w:val="00547773"/>
    <w:rsid w:val="006464ED"/>
    <w:rsid w:val="006D751C"/>
    <w:rsid w:val="0073233E"/>
    <w:rsid w:val="00785B4C"/>
    <w:rsid w:val="007F5464"/>
    <w:rsid w:val="008E7B6A"/>
    <w:rsid w:val="00931B7D"/>
    <w:rsid w:val="00A73D84"/>
    <w:rsid w:val="00AB1A1F"/>
    <w:rsid w:val="00AB727D"/>
    <w:rsid w:val="00AD49A5"/>
    <w:rsid w:val="00AE42AB"/>
    <w:rsid w:val="00AE60F1"/>
    <w:rsid w:val="00B81F6F"/>
    <w:rsid w:val="00B95B1D"/>
    <w:rsid w:val="00BF4A83"/>
    <w:rsid w:val="00CF323A"/>
    <w:rsid w:val="00D459D4"/>
    <w:rsid w:val="00D7493A"/>
    <w:rsid w:val="00E53515"/>
    <w:rsid w:val="00ED652B"/>
    <w:rsid w:val="00F5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5F86"/>
  <w15:chartTrackingRefBased/>
  <w15:docId w15:val="{C61FCF5A-62A2-4A5D-B8CB-78DBFCB0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7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54777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2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24B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47773"/>
    <w:rPr>
      <w:rFonts w:ascii="宋体" w:eastAsia="宋体" w:hAnsi="宋体" w:cs="宋体"/>
      <w:b/>
      <w:bCs/>
      <w:kern w:val="0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47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477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Ryan</dc:creator>
  <cp:keywords/>
  <dc:description/>
  <cp:lastModifiedBy>Ryan Yan</cp:lastModifiedBy>
  <cp:revision>4</cp:revision>
  <cp:lastPrinted>2017-05-30T02:35:00Z</cp:lastPrinted>
  <dcterms:created xsi:type="dcterms:W3CDTF">2017-05-29T23:59:00Z</dcterms:created>
  <dcterms:modified xsi:type="dcterms:W3CDTF">2019-04-24T16:02:00Z</dcterms:modified>
</cp:coreProperties>
</file>