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b/>
          <w:bCs/>
          <w:color w:val="1F3864"/>
          <w:sz w:val="44"/>
          <w:szCs w:val="44"/>
        </w:rPr>
        <w:t xml:space="preserve">CS 230 Project Software Design Template</w:t>
      </w:r>
    </w:p>
    <w:p>
      <w:pPr>
        <w:spacing w:after="240"/>
        <w:jc w:val="center"/>
      </w:pPr>
      <w:r>
        <w:rPr>
          <w:color w:val="2F5496"/>
          <w:sz w:val="36"/>
          <w:szCs w:val="36"/>
        </w:rPr>
        <w:t xml:space="preserve">Draw It or Lose It</w:t>
      </w:r>
    </w:p>
    <w:p>
      <w:pPr>
        <w:spacing w:after="120"/>
        <w:jc w:val="center"/>
      </w:pPr>
      <w:r>
        <w:rPr>
          <w:sz w:val="28"/>
          <w:szCs w:val="28"/>
        </w:rPr>
        <w:t xml:space="preserve">Version 1.2</w:t>
      </w:r>
    </w:p>
    <w:p>
      <w:pPr>
        <w:spacing w:after="60" w:before="1200"/>
        <w:jc w:val="center"/>
      </w:pPr>
      <w:r>
        <w:rPr>
          <w:sz w:val="24"/>
          <w:szCs w:val="24"/>
        </w:rPr>
        <w:t xml:space="preserve">Prepared for The Gaming Room</w:t>
      </w:r>
    </w:p>
    <w:p>
      <w:pPr>
        <w:spacing w:after="60"/>
        <w:jc w:val="center"/>
      </w:pPr>
      <w:r>
        <w:rPr>
          <w:sz w:val="24"/>
          <w:szCs w:val="24"/>
        </w:rPr>
        <w:t xml:space="preserve">Creative Technology Solutions</w:t>
      </w:r>
    </w:p>
    <w:p>
      <w:pPr>
        <w:jc w:val="center"/>
      </w:pPr>
      <w:r>
        <w:rPr>
          <w:sz w:val="24"/>
          <w:szCs w:val="24"/>
        </w:rPr>
        <w:t xml:space="preserve">Ryan Doswell</w:t>
      </w:r>
    </w:p>
    <w:p>
      <w:pPr>
        <w:pageBreakBefore/>
        <w:spacing w:after="200"/>
      </w:pPr>
      <w:r>
        <w:rPr>
          <w:b/>
          <w:bCs/>
          <w:color w:val="2F5496"/>
          <w:sz w:val="32"/>
          <w:szCs w:val="32"/>
        </w:rPr>
        <w:t xml:space="preserve">Table of Contents</w:t>
      </w:r>
    </w:p>
    <w:p>
      <w:pPr>
        <w:tabs>
          <w:tab w:val="right" w:pos="9360" w:leader="dot"/>
        </w:tabs>
        <w:spacing w:after="100"/>
      </w:pPr>
      <w:r>
        <w:t xml:space="preserve">Document Revision History</w:t>
      </w:r>
      <w:r>
        <w:t xml:space="preserve">	2</w:t>
      </w:r>
    </w:p>
    <w:p>
      <w:pPr>
        <w:tabs>
          <w:tab w:val="right" w:pos="9360" w:leader="dot"/>
        </w:tabs>
        <w:spacing w:after="100"/>
      </w:pPr>
      <w:r>
        <w:t xml:space="preserve">Executive Summary</w:t>
      </w:r>
      <w:r>
        <w:t xml:space="preserve">	3</w:t>
      </w:r>
    </w:p>
    <w:p>
      <w:pPr>
        <w:tabs>
          <w:tab w:val="right" w:pos="9360" w:leader="dot"/>
        </w:tabs>
        <w:spacing w:after="100"/>
      </w:pPr>
      <w:r>
        <w:t xml:space="preserve">Requirements</w:t>
      </w:r>
      <w:r>
        <w:t xml:space="preserve">	3</w:t>
      </w:r>
    </w:p>
    <w:p>
      <w:pPr>
        <w:tabs>
          <w:tab w:val="right" w:pos="9360" w:leader="dot"/>
        </w:tabs>
        <w:spacing w:after="100"/>
      </w:pPr>
      <w:r>
        <w:t xml:space="preserve">Design Constraints</w:t>
      </w:r>
      <w:r>
        <w:t xml:space="preserve">	4</w:t>
      </w:r>
    </w:p>
    <w:p>
      <w:pPr>
        <w:tabs>
          <w:tab w:val="right" w:pos="9360" w:leader="dot"/>
        </w:tabs>
        <w:spacing w:after="100"/>
      </w:pPr>
      <w:r>
        <w:t xml:space="preserve">System Architecture View</w:t>
      </w:r>
      <w:r>
        <w:t xml:space="preserve">	4</w:t>
      </w:r>
    </w:p>
    <w:p>
      <w:pPr>
        <w:tabs>
          <w:tab w:val="right" w:pos="9360" w:leader="dot"/>
        </w:tabs>
        <w:spacing w:after="100"/>
      </w:pPr>
      <w:r>
        <w:t xml:space="preserve">Domain Model</w:t>
      </w:r>
      <w:r>
        <w:t xml:space="preserve">	5</w:t>
      </w:r>
    </w:p>
    <w:p>
      <w:pPr>
        <w:tabs>
          <w:tab w:val="right" w:pos="9360" w:leader="dot"/>
        </w:tabs>
        <w:spacing w:after="100"/>
      </w:pPr>
      <w:r>
        <w:t xml:space="preserve">Evaluation</w:t>
      </w:r>
      <w:r>
        <w:t xml:space="preserve">	7</w:t>
      </w:r>
    </w:p>
    <w:p>
      <w:pPr>
        <w:tabs>
          <w:tab w:val="right" w:pos="9360" w:leader="dot"/>
        </w:tabs>
        <w:spacing w:after="100"/>
      </w:pPr>
      <w:r>
        <w:t xml:space="preserve">Recommendations</w:t>
      </w:r>
      <w:r>
        <w:t xml:space="preserve">	10</w:t>
      </w:r>
    </w:p>
    <w:p>
      <w:pPr>
        <w:tabs>
          <w:tab w:val="right" w:pos="9360" w:leader="dot"/>
        </w:tabs>
        <w:spacing w:after="100"/>
      </w:pPr>
      <w:r>
        <w:t xml:space="preserve">References</w:t>
      </w:r>
      <w:r>
        <w:t xml:space="preserve">	16</w:t>
      </w:r>
    </w:p>
    <w:p>
      <w:pPr>
        <w:pStyle w:val="Heading1"/>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700"/>
        <w:gridCol w:w="526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left"/>
            </w:pPr>
            <w:r>
              <w:rPr>
                <w:b/>
                <w:bCs/>
                <w:sz w:val="20"/>
                <w:szCs w:val="20"/>
              </w:rPr>
              <w:t xml:space="preserve">Version</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left"/>
            </w:pPr>
            <w:r>
              <w:rPr>
                <w:b/>
                <w:bCs/>
                <w:sz w:val="20"/>
                <w:szCs w:val="20"/>
              </w:rPr>
              <w:t xml:space="preserve">Date</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left"/>
            </w:pPr>
            <w:r>
              <w:rPr>
                <w:b/>
                <w:bCs/>
                <w:sz w:val="20"/>
                <w:szCs w:val="20"/>
              </w:rPr>
              <w:t xml:space="preserve">Author</w:t>
            </w:r>
          </w:p>
        </w:tc>
        <w:tc>
          <w:tcPr>
            <w:tcW w:type="dxa" w:w="52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left"/>
            </w:pPr>
            <w:r>
              <w:rPr>
                <w:b/>
                <w:bCs/>
                <w:sz w:val="20"/>
                <w:szCs w:val="20"/>
              </w:rPr>
              <w:t xml:space="preserve">Comments</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1.0</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09/19/26</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Ryan Doswell</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Initial release of the software design document for the web-based version of Draw It or Lose It, covering the executive summary, client requirements, design constraints, and domain model.</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1.1</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10/03/26</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Ryan Doswell</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Added the platform evaluation of Mac, Linux, Windows, and mobile devices covering server side hosting, client side development, and development tools, and expanded the domain model discussion of abstraction.</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1.2</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10/12/26</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Ryan Doswell</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52"/>
              <w:jc w:val="left"/>
            </w:pPr>
            <w:r>
              <w:rPr>
                <w:sz w:val="20"/>
                <w:szCs w:val="20"/>
              </w:rPr>
              <w:t xml:space="preserve">Completed the Recommendations section with the recommended operating platform, its operating system architecture compared with the client platforms, storage management, memory management, distributed systems and networks, and security, and added a deployment architecture diagram and references.</w:t>
            </w:r>
          </w:p>
        </w:tc>
      </w:tr>
    </w:tbl>
    <w:p>
      <w:pPr>
        <w:pStyle w:val="Heading1"/>
        <w:pageBreakBefore/>
      </w:pPr>
      <w:r>
        <w:t xml:space="preserve">Executive Summary</w:t>
      </w:r>
    </w:p>
    <w:p>
      <w:pPr>
        <w:spacing w:after="160" w:line="276"/>
      </w:pPr>
      <w:r>
        <w:t xml:space="preserve">The Gaming Room came to Creative Technology Solutions with a game that already works and an audience it cannot reach yet. Draw It or Lose It runs well as an Android application, but Android is the only place it runs. Players on iPhones, laptops, and desktops have no way to join a game, and the client wants that to change. The purpose of this document is to lay out how I plan to move Draw It or Lose It into a web-based environment that serves every major platform from a single codebase.</w:t>
      </w:r>
    </w:p>
    <w:p>
      <w:pPr>
        <w:spacing w:after="160" w:line="276"/>
      </w:pPr>
      <w:r>
        <w:t xml:space="preserve">The core of the problem is not the game itself but where the game lives. In the Android version, the rules, the timers, and the record of who is playing all sit on the player's device. That works when everyone is looking at the same screen, and it falls apart the moment a game has to be shared across devices running different operating systems on different networks. My proposed solution is to lift the game logic off the device and put it on a server, where one authoritative copy of the game tracks every team, every player, and every timer. The browser on each player's device becomes a thin client that displays the drawing and sends guesses back. Because the logic is written in Java and runs on the server, nothing in the core application has to be rewritten for Mac, Windows, Linux, or mobile.</w:t>
      </w:r>
    </w:p>
    <w:p>
      <w:pPr>
        <w:spacing w:after="160" w:line="276"/>
      </w:pPr>
      <w:r>
        <w:t xml:space="preserve">Two design patterns do most of the heavy lifting in this prototype. The singleton pattern guarantees that only one GameService object ever exists in memory, which is exactly what the client asked for when they said only one instance of the game can exist at a time. Because that single service owns the master list of games and the counters that issue identifiers, there is never a second copy of the data to fall out of sync. The iterator pattern handles the requirement that game and team names be unique. Before the application creates a new game, team, or player, it walks the existing collection and checks whether the requested name is already taken, returning the original instance when it finds a match instead of adding a duplicate.</w:t>
      </w:r>
    </w:p>
    <w:p>
      <w:pPr>
        <w:spacing w:after="160" w:line="276"/>
      </w:pPr>
      <w:r>
        <w:t xml:space="preserve">There are a few things The Gaming Room should know before we move forward. The first is that the prototype keeps all of its data in memory, so game state disappears when the server restarts. That is acceptable for a proof of concept, but a production release will need a real data store behind it. The second is that hardware and hosting decisions are being deferred on purpose until the software design is settled, since the software choices are what determine the hardware the client will need. The third is that the single-instance requirement carries an important implication in a distributed environment, which I cover in the design constraints below, because a singleton only guarantees one instance per running server process. Once those items are addressed, the design described here gives The Gaming Room a version of Draw It or Lose It that reaches every platform its players use.</w:t>
      </w:r>
    </w:p>
    <w:p>
      <w:pPr>
        <w:pStyle w:val="Heading1"/>
      </w:pPr>
      <w:r>
        <w:t xml:space="preserve">Requirements</w:t>
      </w:r>
    </w:p>
    <w:p>
      <w:pPr>
        <w:spacing w:after="160" w:line="276"/>
      </w:pPr>
      <w:r>
        <w:t xml:space="preserve">On the business side, The Gaming Room wants Draw It or Lose It available as a web-based game that serves multiple platforms rather than the Android-only app they have today. A game has to support one or more teams, and each team has to support multiple players, so the application needs to handle group play rather than a single user session. Game names and team names must be unique, and users need to be able to check whether a name is already in use before they commit to it. The client also asked that only one instance of the game exist in memory at any given time, and that each game, team, and player carry a unique identifier. The rules of play stay as they are, which means four rounds of one minute each, drawings that render at a steady rate and finish at the thirty second mark, and a fifteen second window for the remaining teams to offer a single guess when the drawing team runs out of time.</w:t>
      </w:r>
    </w:p>
    <w:p>
      <w:pPr>
        <w:spacing w:after="160" w:line="276"/>
      </w:pPr>
      <w:r>
        <w:t xml:space="preserve">On the technical side, those business needs translate into a Java application built around a shared service layer. The singleton pattern enforces the single-instance requirement, the iterator pattern enforces unique names, and a common Entity base class supplies the identifier and name that every game, team, and player needs. Identifiers are issued from static counters held by the service so that no two objects of the same type ever receive the same number. Because the application has to run in a browser across several operating systems, the core logic must stay free of any platform-specific code, and the server has to remain the authority on game state and timing.</w:t>
      </w:r>
    </w:p>
    <w:p>
      <w:pPr>
        <w:pStyle w:val="Heading1"/>
      </w:pPr>
      <w:r>
        <w:t xml:space="preserve">Design Constraints</w:t>
      </w:r>
    </w:p>
    <w:p>
      <w:pPr>
        <w:spacing w:after="160" w:line="276"/>
      </w:pPr>
      <w:r>
        <w:t xml:space="preserve">The largest constraint is that a web-based distributed environment does not behave like a single Android device. The singleton pattern guarantees one GameService per Java virtual machine, not one across an entire server farm. If The Gaming Room grows to the point where the application runs on several servers behind a load balancer, each of those servers will hold its own GameService with its own game list and its own identifier counters, and two players routed to different servers would effectively be playing in different worlds. The practical implication is that the team either keeps the application on a single server instance with sticky sessions, or moves the shared state into an external store such as a database or an in-memory cache that every server reads from. That decision has to be made before the application scales, not after.</w:t>
      </w:r>
    </w:p>
    <w:p>
      <w:pPr>
        <w:spacing w:after="160" w:line="276"/>
      </w:pPr>
      <w:r>
        <w:t xml:space="preserve">Concurrency is the second constraint. A web application serves many requests at the same time, and the current implementation stores games, teams, and players in plain ArrayList objects while issuing identifiers with simple increment operations. Neither of those is thread-safe. If two users request the same team name at the same moment, both could search the list, both could find nothing, and both could add a team with that name. Addressing this means using synchronized access, concurrent collections, or atomic counters in the production version, and it is one of the main reasons the prototype should not be deployed as it stands.</w:t>
      </w:r>
    </w:p>
    <w:p>
      <w:pPr>
        <w:spacing w:after="160" w:line="276"/>
      </w:pPr>
      <w:r>
        <w:t xml:space="preserve">Performance places a third constraint on the design. The uniqueness checks use the iterator pattern to walk an entire collection, which is a linear search. That is perfectly fine while the application holds a handful of games, but response time grows with the number of records, and a popular launch could mean thousands of active games. If the collections grow large, they should be backed by a hash-based structure keyed on name so that lookups stay fast without changing the behavior the client asked for.</w:t>
      </w:r>
    </w:p>
    <w:p>
      <w:pPr>
        <w:spacing w:after="160" w:line="276"/>
      </w:pPr>
      <w:r>
        <w:t xml:space="preserve">Finally, the game's timing and rendering rules constrain how the client and server talk to each other. Rounds last one minute, drawings must be complete at thirty seconds, and the remaining teams get fifteen seconds to answer, so every player has to see the same clock. Ordinary web requests are stateless and arrive at different times depending on each player's connection, which means the server has to own the timer and push updates out over a persistent connection such as a WebSocket rather than waiting for browsers to ask. Supporting multiple platforms adds to this, since the interface has to work on a phone screen and a desktop monitor with equal reliability, and slower mobile connections still have to receive the same steadily rendered images without falling behind.</w:t>
      </w:r>
    </w:p>
    <w:p>
      <w:pPr>
        <w:pStyle w:val="Heading1"/>
      </w:pPr>
      <w:r>
        <w:t xml:space="preserve">System Architecture View</w:t>
      </w:r>
    </w:p>
    <w:p>
      <w:pPr>
        <w:spacing w:after="160" w:line="276"/>
      </w:pPr>
      <w:r>
        <w:rPr>
          <w:i/>
          <w:iCs/>
        </w:rPr>
        <w:t xml:space="preserve">Please note: There is nothing required here for these projects, but this section serves as a reminder that describing the system architecture is a standard part of a software design document.</w:t>
      </w:r>
    </w:p>
    <w:p>
      <w:pPr>
        <w:pStyle w:val="Heading1"/>
      </w:pPr>
      <w:r>
        <w:t xml:space="preserve">Domain Model</w:t>
      </w:r>
    </w:p>
    <w:p>
      <w:pPr>
        <w:spacing w:after="160" w:line="276"/>
      </w:pPr>
      <w:r>
        <w:t xml:space="preserve">The UML class diagram below shows the classes in the com.gamingroom package, and the relationships between them fall into three groups. There is an inheritance hierarchy, a set of ownership relationships, and a service that manages everything.</w:t>
      </w:r>
    </w:p>
    <w:p>
      <w:pPr>
        <w:spacing w:after="160" w:line="276"/>
      </w:pPr>
      <w:r>
        <w:t xml:space="preserve">Entity sits at the top of the hierarchy. It holds the two attributes that every object in the application shares, a long identifier and a String name, along with the accessors getId() and getName() and an overridden toString(). Game, Team, and Player each extend Entity, which the diagram shows with the hollow triangle arrows pointing up toward it. This is inheritance, and it is the reason the three subclasses are so small. Rather than declaring id and name three separate times, the application declares them once and lets the subclasses inherit them. When the client eventually asks for another attribute that every object needs, it gets added to Entity alone and all three subclasses receive it automatically. Entity is also the clearest example of abstraction in the design. It captures the general idea of something in the game that has an identity and hides how that identity is stored, so other parts of the application can work with a game, a team, or a player through getId() and getName() without needing to know which one they are holding.</w:t>
      </w:r>
    </w:p>
    <w:p>
      <w:pPr>
        <w:spacing w:after="160" w:line="276"/>
      </w:pPr>
      <w:r>
        <w:t xml:space="preserve">The ownership relationships run across the bottom of the diagram. GameService holds a List of Game objects with a multiplicity of zero or more, Game holds a List of Team objects, and Team holds a List of Player objects. Read together, those associations say that the service tracks many games, a game can have one or more teams competing in it, and a team can have many players assigned to it, which is exactly the structure the client described. Each of these is a composition rather than a loose association, because a team only has meaning inside the game that created it and a player only has meaning inside a team. The addTeam() method on Game and the addPlayer() method on Team are what build those relationships, and they are the same methods that enforce unique names using the iterator pattern.</w:t>
      </w:r>
    </w:p>
    <w:p>
      <w:pPr>
        <w:spacing w:after="160" w:line="276"/>
      </w:pPr>
      <w:r>
        <w:t xml:space="preserve">GameService is the class that ties everything together, and the diagram presents it as a singleton. Its private constructor and its static getInstance() method are the giveaway, since a private constructor means no other class can create a GameService with the new keyword and getInstance() is the only door in. The static attributes nextGameId, nextTeamId, and nextPlayerId are the counters that issue unique identifiers, and because they belong to the class rather than to any one object, every part of the application draws from the same sequence. The getNextTeamId() and getNextPlayerId() methods let Game and Team request an identifier without owning a counter of their own, which keeps that single source of truth intact.</w:t>
      </w:r>
    </w:p>
    <w:p>
      <w:pPr>
        <w:spacing w:after="160" w:line="276"/>
      </w:pPr>
      <w:r>
        <w:t xml:space="preserve">Encapsulation shows up throughout the diagram in the minus signs on the attributes and the plus signs on the methods. Every field is private and reachable only through public accessors, and there are no setters anywhere, so once an identifier or a name is assigned it cannot be changed by outside code. That is what makes the uniqueness guarantee hold, because a name that passed the check at creation time cannot quietly be edited into a duplicate afterward. Polymorphism appears in the toString() method, which Entity defines and each subclass overrides. The same call produces game-appropriate output for a Game and player-appropriate output for a Player, so the application can print any entity without asking what type it is first.</w:t>
      </w:r>
    </w:p>
    <w:p>
      <w:pPr>
        <w:spacing w:after="160" w:line="276"/>
      </w:pPr>
      <w:r>
        <w:t xml:space="preserve">The two classes in the upper left, ProgramDriver and SingletonTester, are not part of the domain itself. The dashed arrow labeled uses is a dependency, and it shows that ProgramDriver calls SingletonTester to prove the singleton is working. ProgramDriver adds games through the service, and SingletonTester then requests its own reference to GameService and prints the list it finds. Because the games added in one class are visible from the other, the test demonstrates that both references point to the same object in memory, which satisfies the client's requirement that only one instance of the game exist at any given time.</w:t>
      </w:r>
    </w:p>
    <w:p>
      <w:pPr>
        <w:spacing w:before="120"/>
        <w:jc w:val="center"/>
      </w:pPr>
      <w:r>
        <w:drawing>
          <wp:inline distT="0" distB="0" distL="0" distR="0">
            <wp:extent cx="5943600" cy="2981325"/>
            <wp:effectExtent t="0" r="0" b="0" l="0"/>
            <wp:docPr id="1" name="uml" descr="Domain model for com.gamingroo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81325"/>
                    </a:xfrm>
                    <a:prstGeom prst="rect">
                      <a:avLst/>
                    </a:prstGeom>
                  </pic:spPr>
                </pic:pic>
              </a:graphicData>
            </a:graphic>
          </wp:inline>
        </w:drawing>
      </w:r>
    </w:p>
    <w:p>
      <w:pPr>
        <w:sectPr>
          <w:footerReference w:type="default" r:id="rId7"/>
          <w:footerReference w:type="first" r:id="rId8"/>
          <w:pgSz w:w="12240" w:h="15840" w:orient="portrait"/>
          <w:pgMar w:top="1440" w:right="1440" w:bottom="1440" w:left="1440" w:header="708" w:footer="708" w:gutter="0"/>
          <w:pgNumType/>
          <w:titlePg/>
          <w:docGrid w:linePitch="360"/>
        </w:sectPr>
      </w:pPr>
    </w:p>
    <w:p>
      <w:pPr>
        <w:pStyle w:val="Heading1"/>
      </w:pPr>
      <w:r>
        <w:t xml:space="preserve">Evaluation</w:t>
      </w:r>
    </w:p>
    <w:p>
      <w:pPr>
        <w:spacing w:after="160" w:line="276"/>
      </w:pPr>
      <w:r>
        <w:t xml:space="preserve">The table below summarizes my evaluation of the three traditional operating platforms (Mac, Linux, and Windows) and mobile devices against The Gaming Room's three development requirements. The server side row looks at whether each platform can host the web-based version of Draw It or Lose It and what the server operating system would cost. The client side row looks at what it takes to deliver a responsive HTML interface that runs in the browser on each platform. The development tools row covers the languages, IDEs, and other tools the team would use and whether any of them carry licensing costs.</w:t>
      </w:r>
    </w:p>
    <w:tbl>
      <w:tblPr>
        <w:tblW w:type="dxa" w:w="13480"/>
        <w:tblBorders>
          <w:top w:val="single" w:color="auto" w:sz="4"/>
          <w:left w:val="single" w:color="auto" w:sz="4"/>
          <w:bottom w:val="single" w:color="auto" w:sz="4"/>
          <w:right w:val="single" w:color="auto" w:sz="4"/>
          <w:insideH w:val="single" w:color="auto" w:sz="4"/>
          <w:insideV w:val="single" w:color="auto" w:sz="4"/>
        </w:tblBorders>
      </w:tblPr>
      <w:tblGrid>
        <w:gridCol w:w="1400"/>
        <w:gridCol w:w="3020"/>
        <w:gridCol w:w="3020"/>
        <w:gridCol w:w="3020"/>
        <w:gridCol w:w="3020"/>
      </w:tblGrid>
      <w:tr>
        <w:trPr>
          <w:tblHeader/>
        </w:trPr>
        <w:tc>
          <w:tcPr>
            <w:tcW w:type="dxa" w:w="1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left"/>
            </w:pPr>
            <w:r>
              <w:rPr>
                <w:b/>
                <w:bCs/>
                <w:sz w:val="19"/>
                <w:szCs w:val="19"/>
              </w:rPr>
              <w:t xml:space="preserve">Development Requirements</w:t>
            </w:r>
          </w:p>
        </w:tc>
        <w:tc>
          <w:tcPr>
            <w:tcW w:type="dxa" w:w="30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center"/>
            </w:pPr>
            <w:r>
              <w:rPr>
                <w:b/>
                <w:bCs/>
                <w:sz w:val="19"/>
                <w:szCs w:val="19"/>
              </w:rPr>
              <w:t xml:space="preserve">Mac</w:t>
            </w:r>
          </w:p>
        </w:tc>
        <w:tc>
          <w:tcPr>
            <w:tcW w:type="dxa" w:w="30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center"/>
            </w:pPr>
            <w:r>
              <w:rPr>
                <w:b/>
                <w:bCs/>
                <w:sz w:val="19"/>
                <w:szCs w:val="19"/>
              </w:rPr>
              <w:t xml:space="preserve">Linux</w:t>
            </w:r>
          </w:p>
        </w:tc>
        <w:tc>
          <w:tcPr>
            <w:tcW w:type="dxa" w:w="30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center"/>
            </w:pPr>
            <w:r>
              <w:rPr>
                <w:b/>
                <w:bCs/>
                <w:sz w:val="19"/>
                <w:szCs w:val="19"/>
              </w:rPr>
              <w:t xml:space="preserve">Windows</w:t>
            </w:r>
          </w:p>
        </w:tc>
        <w:tc>
          <w:tcPr>
            <w:tcW w:type="dxa" w:w="30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after="60" w:line="252"/>
              <w:jc w:val="center"/>
            </w:pPr>
            <w:r>
              <w:rPr>
                <w:b/>
                <w:bCs/>
                <w:sz w:val="19"/>
                <w:szCs w:val="19"/>
              </w:rPr>
              <w:t xml:space="preserve">Mobile Devices</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tcPr>
          <w:p>
            <w:pPr>
              <w:spacing w:after="60" w:line="252"/>
              <w:jc w:val="left"/>
            </w:pPr>
            <w:r>
              <w:rPr>
                <w:b/>
                <w:bCs/>
                <w:sz w:val="19"/>
                <w:szCs w:val="19"/>
              </w:rPr>
              <w:t xml:space="preserve">Server Side</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Mac can technically host a web application, but it is the weakest of the three traditional platforms for this job. Apple discontinued macOS Server in 2022, so there is no longer a dedicated server edition, and Apple stopped making its Xserve rack hardware back in 2011. The Gaming Room could still install Apache or Nginx and a Java runtime on a Mac mini or Mac Studio and serve the game from there, and the Unix foundation under macOS means those tools run well. The advantage is that the operating system costs nothing beyond the hardware and is stable and secure out of the box. The weaknesses matter more for a game that has to scale to thousands of players. macOS may only be licensed on Apple hardware, so every new server is a new Mac purchase, and cloud options are limited and expensive. Amazon's EC2 Mac instances, for example, run on dedicated hosts that must be reserved for at least 24 hours at a time. Very few hosting providers or deployment tools treat macOS as a first-class server, so I would not recommend it for hosting.</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Linux is the strongest option for hosting Draw It or Lose It and is the platform most of the web already runs on. Distributions like Ubuntu Server, Debian, Rocky Linux, and AlmaLinux are built for server deployment, and they run Java, Apache Tomcat, Nginx, and containers through Docker and Kubernetes natively. Every major cloud provider offers Linux as its default and least expensive instance type, so scaling from a handful of players to thousands is a matter of adding instances behind a load balancer. Licensing is the biggest advantage. Most distributions are free and open source, so The Gaming Room pays nothing for the operating system itself. If they want vendor support, Red Hat Enterprise Linux and Ubuntu Pro are available as paid subscriptions priced per server per year, but those are optional. The weakness is expertise. Linux servers are usually administered from the command line, and the team will need someone comfortable with shell scripting, permissions, and package management. Without a paid subscription, support comes from documentation and the community rather than a vendor.</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Windows Server is a fully capable server-based deployment option. It ships with Internet Information Services (IIS) as its built-in web server, it runs Java application servers like Tomcat without any trouble, and it is offered on every major cloud platform. Its advantages are a familiar graphical interface, strong management tools, tight integration with Active Directory and other Microsoft services, and direct vendor support from Microsoft. Those strengths come with real licensing costs. Windows Server 2025 is licensed per core with a minimum of 16 cores per server, and a 16-core Standard license runs roughly $1,100 to $1,300 while Datacenter runs about $6,800 at commercial list price. Client access licenses can add to that depending on how users authenticate, and in the cloud the license is built into a higher hourly rate than an equivalent Linux instance. Since the game is written in Java and does not depend on any Microsoft technology, The Gaming Room would be paying a premium on every server without getting much in return, and that premium multiplies as the game scales.</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Mobile platforms are not a realistic option for hosting the server side of this application. iOS and Android are designed to run client apps, not to accept incoming connections from thousands of users. Both operating systems aggressively suspend or close background processes to save battery, phones rarely have a stable public IP address, and the sandboxing that keeps mobile apps secure also keeps them from behaving like a web server. There is no server edition of either platform, so there is no licensing cost to evaluate, but there is also no supported way to deploy the back end on one. The advantage mobile brings is on the other end of the connection, since the phones and tablets players carry are where a large part of the audience will come from. For hosting, my evaluation is that mobile devices should be treated purely as clients, and the back end should live on one of the traditional platforms.</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tcPr>
          <w:p>
            <w:pPr>
              <w:spacing w:after="60" w:line="252"/>
              <w:jc w:val="left"/>
            </w:pPr>
            <w:r>
              <w:rPr>
                <w:b/>
                <w:bCs/>
                <w:sz w:val="19"/>
                <w:szCs w:val="19"/>
              </w:rPr>
              <w:t xml:space="preserve">Client Side</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Supporting Mac clients means supporting Safari, which runs on Apple's WebKit engine, alongside Chrome and Firefox. Most modern HTML5, CSS, and JavaScript features work across all three, but Safari tends to adopt some web features later than Chromium-based browsers and has its own quirks with things like audio playback and full-screen behavior. That costs time, because the team has to test every feature in Safari rather than assuming that what works in Chrome will work everywhere. It also has a hardware cost, since Safari only runs on Apple devices, so The Gaming Room will need at least one Mac for testing or a paid cloud testing service. On the expertise side, the developers do not need to learn anything Mac-specific because the client is written once in standard web technologies. They do need a solid grasp of responsive design and cross-browser testing so the game looks and behaves the same on a MacBook as it does anywhere else.</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Linux desktop users make up a small share of the market, but they are the least expensive group to support. They mostly run Chrome, Chromium, and Firefox, which use the same rendering engines as their Windows and Mac versions, so if the game works in those browsers on another platform it will usually work on Linux too. The main things to check are differences in font rendering, graphics drivers, and display scaling across distributions, which can affect how the drawings appear on screen. Testing costs very little because Linux and these browsers are free, and a developer can set up a test environment in a virtual machine at no cost. The time investment is small compared to the other platforms, and no special expertise is needed beyond standard web development and an understanding of how the browsers differ. I would still include Linux in the regular test cycle rather than treating it as an afterthought, since doing so costs almost nothing.</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Windows holds the largest share of desktop users, so it is where a large part of The Gaming Room's audience will play. Players will mostly use Chrome, Microsoft Edge, and Firefox, and since Edge moved to the same Chromium engine as Chrome, compatibility between those two is very high. The development considerations here are less about the browser and more about the variety of hardware. Windows runs on everything from small laptops to large high-resolution monitors with different display scaling settings, so the responsive interface has to adapt to many screen sizes and pixel densities without the drawings stretching or blurring. Cost is moderate. Test machines need Windows licenses, although most teams already have Windows hardware on hand, and virtual machines can cover older versions. Time and expertise requirements are similar to the other desktop platforms and center on responsive HTML and CSS along with testing across the three main browsers.</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Mobile is where most of the client-side effort will go. The interface has to work on small touch screens in both portrait and landscape orientation, with buttons large enough to tap and a layout that still shows the drawing clearly. Mobile players are also more likely to be on slower or unstable cellular connections, which matters for a game where images render at a steady rate against a timer. The Gaming Room already has Android experience, but a browser-based client means building for Android and iOS at the same time. Android brings device fragmentation, with thousands of models and screen sizes running Chrome or Samsung Internet. On iOS, Apple requires every browser to use WebKit outside the European Union, so Safari's behavior effectively decides how the game runs for nearly every iPhone user. Testing calls for a range of physical devices or a paid device testing service, which adds cost and time. The expertise needed is mobile-first responsive design, touch input handling, and performance tuning. Packaging the site as a Progressive Web App would also let players add it to their home screen without a separate native app.</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tcPr>
          <w:p>
            <w:pPr>
              <w:spacing w:after="60" w:line="252"/>
              <w:jc w:val="left"/>
            </w:pPr>
            <w:r>
              <w:rPr>
                <w:b/>
                <w:bCs/>
                <w:sz w:val="19"/>
                <w:szCs w:val="19"/>
              </w:rPr>
              <w:t xml:space="preserve">Development Tools</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The programming languages for this project are the same on every platform. The server side stays in Java, building on the existing classes with a framework such as Dropwizard or Spring Boot to expose REST endpoints, and Maven or Gradle to manage the build. The client side is HTML5, CSS3, and JavaScript, with TypeScript and a framework like React as reasonable additions. On a Mac, developers can use Eclipse, IntelliJ IDEA, or Visual Studio Code, along with Git for version control and Docker for running the server locally. Eclipse and VS Code are free, and IntelliJ IDEA has a free tier with a paid Ultimate subscription for its advanced web and enterprise features. Macs also have a tool the other platforms do not, which is Safari's Web Inspector for debugging the game on a connected iPhone or iPad. Xcode, which includes the iOS Simulator, is free but only runs on macOS. The main cost here is the hardware itself, since Mac development machines cost more than comparable Windows or Linux systems.</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Linux uses the same toolset as the Mac, with Java and Dropwizard or Spring Boot on the server, HTML, CSS, and JavaScript on the client, and Eclipse, IntelliJ IDEA, or Visual Studio Code as the IDE. OpenJDK builds, Maven, Gradle, Git, Docker, and Tomcat are all free and install directly from the package manager. Developing on Linux has a practical advantage for this project because it matches the environment most likely to run the production server, so problems that only appear on the server tend to show up earlier in development. Licensing costs are close to zero for the entire development stack. One licensing point applies to Linux and every other platform, which is the Java runtime itself. Oracle's JDK can carry commercial subscription fees for production use, so I recommend the team standardize on a free OpenJDK distribution such as Eclipse Temurin and avoid that cost entirely.</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Windows supports the same Java and web toolchain as the other two desktop platforms. Developers can use Eclipse, IntelliJ IDEA, or Visual Studio Code, with Maven or Gradle for builds and the Chrome and Edge developer tools for front-end debugging. Microsoft's Visual Studio is also an option, with a free Community edition for individuals and small teams and paid Professional and Enterprise subscriptions for larger organizations, although it is better suited to .NET work than to a Java project. Windows Subsystem for Linux lets developers run a real Linux environment alongside Windows, which helps close the gap between their machines and a Linux production server. Licensing costs on Windows come from the operating system on each development machine and any paid IDE editions the team chooses, but none of the required tools are paid purchases. Most developers are already comfortable on Windows, which keeps the learning curve low.</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40"/>
              <w:jc w:val="left"/>
            </w:pPr>
            <w:r>
              <w:rPr>
                <w:sz w:val="16"/>
                <w:szCs w:val="16"/>
              </w:rPr>
              <w:t xml:space="preserve">Because the client is a responsive web application rather than a native app, The Gaming Room does not need separate Swift and Kotlin codebases. The same HTML, CSS, and JavaScript runs on phones and tablets, and the same desktop IDEs are used to write it. What changes is the testing toolset. Chrome DevTools offers device emulation and remote debugging for Android phones over USB, Android Studio provides free emulators for a wide range of devices, and Safari Web Inspector with the Xcode iOS Simulator covers iPhone and iPad, though both require a Mac. All of these tools are free. Optional costs include cloud device testing services and, if the client later decides to publish a packaged app in the stores, the $99 per year Apple Developer Program and Google Play's $25 one-time registration fee. For the development team, this means one back-end Java team and one front-end web team can support every platform. Building native apps instead would require dedicated iOS and Android teams, which would roughly double the cost and the time it takes to ship new features.</w:t>
            </w:r>
          </w:p>
        </w:tc>
      </w:tr>
    </w:tbl>
    <w:p>
      <w:pPr>
        <w:spacing w:before="200"/>
      </w:pPr>
    </w:p>
    <w:p>
      <w:pPr>
        <w:spacing w:after="160" w:line="276"/>
      </w:pPr>
      <w:r>
        <w:t xml:space="preserve">Looking across the table, the clearest takeaway for The Gaming Room is that the web-based approach keeps the development effort manageable. The server is written once in Java and hosted on a single platform, and the client is written once in standard web technologies and runs in any modern browser. That means the project needs one back-end team and one front-end team rather than a separate team for every operating system, with quality assurance being the area that grows as more platforms are added. Licensing costs for development tools are low on every platform because the core tools are free, so the largest cost differences come from the server operating system and the hardware needed for testing, particularly Apple devices for Safari and iOS.</w:t>
      </w:r>
    </w:p>
    <w:p>
      <w:pPr>
        <w:sectPr>
          <w:footerReference w:type="default" r:id="rId9"/>
          <w:pgSz w:w="15840" w:h="12240" w:orient="landscape"/>
          <w:pgMar w:top="900" w:right="1180" w:bottom="900" w:left="1180" w:header="708" w:footer="708" w:gutter="0"/>
          <w:pgNumType/>
          <w:docGrid w:linePitch="360"/>
        </w:sectPr>
      </w:pPr>
    </w:p>
    <w:p>
      <w:pPr>
        <w:pStyle w:val="Heading1"/>
      </w:pPr>
      <w:r>
        <w:t xml:space="preserve">Recommendations</w:t>
      </w:r>
    </w:p>
    <w:p>
      <w:pPr>
        <w:spacing w:after="160" w:line="276"/>
      </w:pPr>
      <w:r>
        <w:t xml:space="preserve">After evaluating Mac, Linux, Windows, and mobile devices in the previous section, I am ready to make a firm recommendation to The Gaming Room. The recommendations below cover the operating platform I would build on, how that platform's architecture works, how it handles storage and memory for Draw It or Lose It, how the game will communicate across every platform its players use, and how user information stays protected along the way. Each recommendation builds on the one before it, so together they describe a single environment rather than six separate decisions.</w:t>
      </w:r>
    </w:p>
    <w:p>
      <w:pPr>
        <w:pStyle w:val="Heading2"/>
        <w:keepNext/>
      </w:pPr>
      <w:r>
        <w:t xml:space="preserve">1. Operating Platform</w:t>
      </w:r>
    </w:p>
    <w:p>
      <w:pPr>
        <w:spacing w:after="160" w:line="276"/>
      </w:pPr>
      <w:r>
        <w:t xml:space="preserve">I recommend that The Gaming Room host the server side of Draw It or Lose It on Linux, specifically Ubuntu Server 26.04 LTS running on a major cloud provider such as Amazon Web Services, Microsoft Azure, or Google Cloud. Canonical released 26.04 in April 2026 as a long-term support release with standard security updates through 2031, and an Ubuntu Pro subscription extends security maintenance to ten years (Canonical, 2026). That timeline gives the client a stable foundation that will not need a major operating system upgrade every year while the game is growing.</w:t>
      </w:r>
    </w:p>
    <w:p>
      <w:pPr>
        <w:spacing w:after="160" w:line="276"/>
      </w:pPr>
      <w:r>
        <w:t xml:space="preserve">This recommendation follows directly from the evaluation. Linux carries no licensing cost for the operating system, it is the default and least expensive instance type on every major cloud, and it runs the tools this project already depends on, including the Java runtime, the Dropwizard REST framework the team used for authentication, Nginx, PostgreSQL, and Docker containers. Windows Server would work, but it would add a per-core license to every server without giving a Java application anything it needs. macOS no longer has a server edition, and mobile operating systems cannot act as hosts at all.</w:t>
      </w:r>
    </w:p>
    <w:p>
      <w:pPr>
        <w:spacing w:after="160" w:line="276"/>
      </w:pPr>
      <w:r>
        <w:t xml:space="preserve">The important point for expansion is that the operating platform choice only applies to the server. Players will keep using whatever device they already own. A player on a Windows laptop, a MacBook, a Linux desktop, an Android phone, or an iPhone all reach the same Linux servers through a web browser, so choosing Linux for the back end is what allows Draw It or Lose It to reach every other computing environment without writing a separate version of the game for each one. If The Gaming Room later wants a commercially supported alternative, Red Hat Enterprise Linux would fit the same design with only minor changes to the deployment scripts.</w:t>
      </w:r>
    </w:p>
    <w:p>
      <w:pPr>
        <w:pStyle w:val="Heading2"/>
        <w:keepNext/>
      </w:pPr>
      <w:r>
        <w:t xml:space="preserve">2. Operating Systems Architectures</w:t>
      </w:r>
    </w:p>
    <w:p>
      <w:pPr>
        <w:spacing w:after="160" w:line="276"/>
      </w:pPr>
      <w:r>
        <w:t xml:space="preserve">Linux uses a monolithic kernel, which means the core services of the operating system, including process scheduling, memory management, file systems, networking, and device drivers, all run together in a single privileged address space called kernel space. What keeps that design flexible is that the Linux kernel is modular. Drivers and features can be loaded and unloaded as kernel modules while the system is running, so a cloud server only loads what its virtual hardware actually needs (Silberschatz et al., 2018). Ubuntu 26.04 ships with Linux kernel 7.0.</w:t>
      </w:r>
    </w:p>
    <w:p>
      <w:pPr>
        <w:spacing w:after="160" w:line="276"/>
      </w:pPr>
      <w:r>
        <w:t xml:space="preserve">Everything outside the kernel runs in user space with restricted privileges. Applications cannot touch hardware or another program's memory directly. Instead, they make system calls, which are controlled requests to the kernel to open a file, send data over the network, or allocate memory. The GNU C library sits between applications and those system calls, and systemd starts and supervises the services that make up the server. For Draw It or Lose It, that stack looks like this: the Linux kernel at the bottom, then systemd and the system libraries, then the services The Gaming Room cares about, which are the Java Virtual Machine running the game's Dropwizard application, Nginx handling incoming web traffic, and the database. Because the game itself runs inside the JVM, the Java code from the earlier projects does not need any changes to run on Linux.</w:t>
      </w:r>
    </w:p>
    <w:p>
      <w:pPr>
        <w:spacing w:after="160" w:line="276"/>
      </w:pPr>
      <w:r>
        <w:t xml:space="preserve">Linux treats running programs as processes, and each process can contain multiple threads. The JVM maps every Java thread to a real kernel thread, and the kernel's EEVDF scheduler shares CPU time among them fairly while still giving priority to work that is waiting to run. That matters here because the game server will handle many players at once, with one thread accepting guesses while another counts down the round timer. Linux also provides namespaces and control groups (cgroups), which are the kernel features that make containers possible. Namespaces give each container its own isolated view of processes, files, and the network, and cgroups cap how much CPU and memory each container can use. Packaging the game server in Docker containers on top of this architecture lets The Gaming Room run identical copies of the application on as many servers as they need.</w:t>
      </w:r>
    </w:p>
    <w:p>
      <w:pPr>
        <w:spacing w:after="160" w:line="276"/>
      </w:pPr>
      <w:r>
        <w:t xml:space="preserve">Linux follows the Unix principle that almost everything is represented as a file, including devices and system information, all organized under a single directory tree that starts at the root directory. A layer called the Virtual File System gives every program the same set of operations for opening, reading, and writing files no matter which actual file system or storage device is underneath. That consistency is part of why the platform is so easy to automate and why the same deployment scripts work on a developer's laptop, a test server, and production.</w:t>
      </w:r>
    </w:p>
    <w:p>
      <w:pPr>
        <w:spacing w:after="160" w:line="276"/>
      </w:pPr>
      <w:r>
        <w:t xml:space="preserve">It helps to see how this compares to the platforms the players will be using, since the game has to work with all of them. Windows is built on the NT kernel, which Microsoft describes as a hybrid design. Its kernel mode includes the executive services, the kernel, device drivers, and a hardware abstraction layer that hides differences between machines, while applications run in user mode through the Win32 subsystem. macOS and iOS both run on Apple's XNU kernel, another hybrid that combines the Mach microkernel, which handles tasks, threads, and virtual memory, with BSD Unix components that supply the file system, networking, and the POSIX interface. Android actually runs on a modified Linux kernel, but it adds its own layers on top, including the Android Runtime that executes apps and a strict sandbox that gives every app its own Linux user account. Even with those differences in kernel design, all of these platforms run a modern web browser that speaks the same HTTPS and WebSocket protocols, so the Linux server does not need to know or care which architecture sits on the other end of the connection. That is the main reason a single Linux back end can serve every client The Gaming Room wants to reach (Silberschatz et al., 2018).</w:t>
      </w:r>
    </w:p>
    <w:p>
      <w:pPr>
        <w:pStyle w:val="Heading2"/>
        <w:keepNext/>
      </w:pPr>
      <w:r>
        <w:t xml:space="preserve">3. Storage Management</w:t>
      </w:r>
    </w:p>
    <w:p>
      <w:pPr>
        <w:spacing w:after="160" w:line="276"/>
      </w:pPr>
      <w:r>
        <w:t xml:space="preserve">Draw It or Lose It has three different kinds of data, and I recommend storing each one in the system that suits it best rather than putting everything in one place. The first is the image library. The game draws from 200 high definition images at roughly 8 MB each, which comes to about 1.6 GB before any new content is added. Those images should live in cloud object storage such as Amazon S3, Azure Blob Storage, or Google Cloud Storage, converted to the WebP format to cut their size, and delivered to players through a content delivery network. Object storage is built for large files that are read far more often than they are written, it scales without anyone having to manage disks, and it keeps multiple copies of every object automatically. A content delivery network then caches the images at locations close to players, which keeps the steady rendering of each drawing smooth even on slower mobile connections.</w:t>
      </w:r>
    </w:p>
    <w:p>
      <w:pPr>
        <w:spacing w:after="160" w:line="276"/>
      </w:pPr>
      <w:r>
        <w:t xml:space="preserve">The second kind of data is the permanent record of the game, which includes player accounts, team and game records, scores, and the puzzle answers tied to each image. That belongs in a relational database, and I recommend PostgreSQL running as a managed cloud service. A relational database fits the domain model naturally, since games contain teams and teams contain players, and its transactions guarantee that two players cannot claim the same team name at the same moment, which solves the concurrency problem I raised in the design constraints. A unique constraint on game and team names also enforces the client's naming requirement at the storage level. Managed database services handle automated backups, point in time recovery, and a standby copy in a second data center.</w:t>
      </w:r>
    </w:p>
    <w:p>
      <w:pPr>
        <w:spacing w:after="160" w:line="276"/>
      </w:pPr>
      <w:r>
        <w:t xml:space="preserve">The third kind is live game state, meaning which games are active, whose turn it is, and how much time is left in the round. That data changes many times per second and only matters while a game is running, so it belongs in an in-memory data store such as Redis rather than on disk. I explain why that matters for the singleton requirement in the distributed systems section below.</w:t>
      </w:r>
    </w:p>
    <w:p>
      <w:pPr>
        <w:spacing w:after="160" w:line="276"/>
      </w:pPr>
      <w:r>
        <w:t xml:space="preserve">On the servers themselves, Ubuntu manages local storage with the ext4 file system, which is a journaling file system. Before ext4 changes the structure of the disk, it writes a record of the change to a journal, so if a server loses power partway through a write it can recover quickly without corrupting the file system. In ext4, every file is described by an inode that stores its permissions, owner, size, and the location of its data blocks, while directories are simply files that map names to inode numbers. Those are the components that turn raw blocks on a disk into the organized collections of data the application uses. The servers should use cloud block storage volumes with encryption turned on, and the Logical Volume Manager can grow a volume without downtime if the logs or local caches need more room. Because the important data lives in the database and object storage, the application servers themselves stay disposable, which makes replacing a failed server a quick and routine task.</w:t>
      </w:r>
    </w:p>
    <w:p>
      <w:pPr>
        <w:pStyle w:val="Heading2"/>
        <w:keepNext/>
      </w:pPr>
      <w:r>
        <w:t xml:space="preserve">4. Memory Management</w:t>
      </w:r>
    </w:p>
    <w:p>
      <w:pPr>
        <w:spacing w:after="160" w:line="276"/>
      </w:pPr>
      <w:r>
        <w:t xml:space="preserve">Linux manages memory with virtual memory. Every process, including the JVM running Draw It or Lose It, gets its own private virtual address space, and the kernel maps that space onto physical RAM in fixed size blocks called pages, which are usually 4 KB. The processor's memory management unit translates virtual addresses to physical ones using page tables, and a cache called the translation lookaside buffer keeps recent translations fast. This design keeps processes isolated from one another, so a bug in one service cannot overwrite the game server's memory, and it lets the kernel use RAM efficiently because each program only occupies physical memory for the pages it actually touches (Silberschatz et al., 2018).</w:t>
      </w:r>
    </w:p>
    <w:p>
      <w:pPr>
        <w:spacing w:after="160" w:line="276"/>
      </w:pPr>
      <w:r>
        <w:t xml:space="preserve">Several Linux techniques work together on top of that foundation. Demand paging means the kernel loads a page into RAM only when the program first uses it, so starting the game server is fast and unused parts of large libraries never take up memory. Copy on write lets processes share the same physical pages until one of them changes the data, which saves memory when services start up. The page cache keeps recently read file data in otherwise unused RAM, so files the server reads repeatedly come back from memory instead of the disk. When memory runs short, the kernel reclaims cached pages first and can move inactive pages out to swap space, and as a last resort the out of memory killer stops a process to keep the whole system alive. Because the game will run in containers, cgroups also put a hard memory limit on each container so that one misbehaving instance cannot starve the others on the same server.</w:t>
      </w:r>
    </w:p>
    <w:p>
      <w:pPr>
        <w:spacing w:after="160" w:line="276"/>
      </w:pPr>
      <w:r>
        <w:t xml:space="preserve">The Java Virtual Machine adds its own layer of memory management above the operating system. The JVM reserves a heap from Linux and allocates every Java object inside it, including the single GameService instance and every Game, Team, and Player object it creates. The singleton pattern from Project One guarantees there is exactly one GameService on each server's heap. Garbage collection reclaims objects automatically once nothing refers to them, which means a finished game and all of its teams and players are cleaned up without the developers freeing memory by hand. The JVM uses a generational approach, since most objects die young, and the default G1 collector divides the heap into regions so it can keep pauses short and predictable (Oracle, n.d.). For a game where a fifteen second guessing window really matters, I would also have the team test ZGC, which is designed to keep pauses below a millisecond even with a large heap. The JVM is container aware, so setting the heap as a percentage of the container's memory limit lets the same configuration work on any server size.</w:t>
      </w:r>
    </w:p>
    <w:p>
      <w:pPr>
        <w:spacing w:after="160" w:line="276"/>
      </w:pPr>
      <w:r>
        <w:t xml:space="preserve">The images are where the server and client approaches differ. The server never decodes the images. It simply hands out their addresses, and the content delivery network serves the files, so the server's memory goes to game state rather than image data. On the player's device, the browser only loads the drawing for the current round and preloads the next one, and the device's own operating system manages that memory the same way Linux does on the server. That keeps memory use low on phones and avoids holding the full 1.6 GB library in RAM anywhere.</w:t>
      </w:r>
    </w:p>
    <w:p>
      <w:pPr>
        <w:pStyle w:val="Heading2"/>
        <w:keepNext/>
      </w:pPr>
      <w:r>
        <w:t xml:space="preserve">5. Distributed Systems and Networks</w:t>
      </w:r>
    </w:p>
    <w:p>
      <w:pPr>
        <w:spacing w:after="160" w:line="276"/>
      </w:pPr>
      <w:r>
        <w:t xml:space="preserve">Draw It or Lose It becomes a distributed system the moment players on different devices join the same game. A distributed system is a group of separate computers that communicate over a network and work together so that users experience them as one application. In this design, the players' browsers are the clients and a group of Linux servers in the cloud is the back end. The clients never talk to each other directly. Every device, regardless of its operating system, speaks the same standard protocols to the server, which is what allows a player on an iPhone and a player on a Windows desktop to play in the same round.</w:t>
      </w:r>
    </w:p>
    <w:p>
      <w:pPr>
        <w:spacing w:after="160" w:line="276"/>
      </w:pPr>
      <w:r>
        <w:t xml:space="preserve">Two types of communication carry the game. For actions like signing in, creating a game, joining a team, or checking whether a name is taken, clients use REST requests over HTTPS, the same approach the team built in the Dropwizard authentication assignment. For the live round, clients open a WebSocket connection, which stays open for the whole game and lets the server push updates instantly instead of waiting for each browser to ask (Fette &amp; Melnikov, 2011). The server owns the timer and sends every player the same drawing progress and the same countdown, so the thirty second and fifteen second rules are enforced in one place and nobody gains an advantage from a faster connection. The network underneath is the public internet, which carries everything over TCP/IP. DNS directs players to the game's address, a cloud load balancer spreads incoming connections across the application servers, and the content delivery network serves the images from servers near each player.</w:t>
      </w:r>
    </w:p>
    <w:p>
      <w:pPr>
        <w:keepNext/>
        <w:spacing w:after="60" w:before="120"/>
        <w:jc w:val="center"/>
      </w:pPr>
      <w:r>
        <w:drawing>
          <wp:inline distT="0" distB="0" distL="0" distR="0">
            <wp:extent cx="5943600" cy="2181225"/>
            <wp:effectExtent t="0" r="0" b="0" l="0"/>
            <wp:docPr id="1" name="arch" descr="Recommended distributed architecture for Draw It or Lose It"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81225"/>
                    </a:xfrm>
                    <a:prstGeom prst="rect">
                      <a:avLst/>
                    </a:prstGeom>
                  </pic:spPr>
                </pic:pic>
              </a:graphicData>
            </a:graphic>
          </wp:inline>
        </w:drawing>
      </w:r>
    </w:p>
    <w:p>
      <w:pPr>
        <w:spacing w:after="200"/>
        <w:jc w:val="center"/>
      </w:pPr>
      <w:r>
        <w:rPr>
          <w:b/>
          <w:bCs/>
          <w:sz w:val="20"/>
          <w:szCs w:val="20"/>
        </w:rPr>
        <w:t xml:space="preserve">Figure 1. </w:t>
      </w:r>
      <w:r>
        <w:rPr>
          <w:i/>
          <w:iCs/>
          <w:sz w:val="20"/>
          <w:szCs w:val="20"/>
        </w:rPr>
        <w:t xml:space="preserve">Recommended distributed architecture for Draw It or Lose It</w:t>
      </w:r>
    </w:p>
    <w:p>
      <w:pPr>
        <w:spacing w:after="160" w:line="276"/>
      </w:pPr>
      <w:r>
        <w:t xml:space="preserve">Running more than one server brings back the design constraint I identified in Project One. The singleton pattern guarantees only one GameService per JVM, so two servers would each hold their own list of games. To keep a single source of truth, every server should store active game state in a shared Redis cluster and permanent records in PostgreSQL instead of only in local memory. The load balancer can also route all players in the same game to the same server, and Redis publish and subscribe messaging relays events whenever players in one game happen to be connected to different servers. With that change, the client's requirement that only one instance of each game exist is met across the whole system, not just inside one process.</w:t>
      </w:r>
    </w:p>
    <w:p>
      <w:pPr>
        <w:spacing w:after="160" w:line="276"/>
      </w:pPr>
      <w:r>
        <w:t xml:space="preserve">The components in this system depend on each other, so the design has to plan for failures. If a player's connection drops, which happens often on mobile networks, the browser should reconnect automatically and ask the server for the current state of the round. Since the server holds the authoritative timer, the player rejoins with the correct time remaining rather than a reset clock. If one application server fails, the load balancer's health checks detect it, stop sending traffic to it, and send those players to a healthy server, which then loads the game state from Redis. Container orchestration such as Kubernetes or a managed container service restarts the failed instance automatically. The database and Redis should each run with a standby replica in a second availability zone so that an outage in one data center does not take the game down. If the database is briefly unreachable, games already in progress can keep running from Redis while new sign-ups wait, and clients should retry failed requests with increasing delays so a short outage does not turn into a flood of traffic. Finally, monitoring and alerts on latency, error rates, and server health let the team spot a problem before players report it.</w:t>
      </w:r>
    </w:p>
    <w:p>
      <w:pPr>
        <w:pStyle w:val="Heading2"/>
        <w:keepNext/>
      </w:pPr>
      <w:r>
        <w:t xml:space="preserve">6. Security</w:t>
      </w:r>
    </w:p>
    <w:p>
      <w:pPr>
        <w:spacing w:after="160" w:line="276"/>
      </w:pPr>
      <w:r>
        <w:t xml:space="preserve">Security has to protect user information in three places: on the player's device, while it travels across the network, and on the servers. Because every platform connects to the same Linux back end, The Gaming Room can enforce one consistent set of security rules on the server instead of trusting each device to protect itself. Between platforms, all traffic, including the REST requests and the WebSocket game connection, should use HTTPS and secure WebSockets with TLS 1.3, which encrypts the data and verifies that players are talking to the real server (Rescorla, 2018). The web server should also send HTTP Strict Transport Security headers so browsers never fall back to an unencrypted connection.</w:t>
      </w:r>
    </w:p>
    <w:p>
      <w:pPr>
        <w:spacing w:after="160" w:line="276"/>
      </w:pPr>
      <w:r>
        <w:t xml:space="preserve">User accounts need careful handling. Passwords should never be stored in plain text. Instead, they should be hashed with a slow algorithm designed for passwords such as Argon2id or bcrypt, so that even a stolen database would not reveal them (OWASP Foundation, n.d.). After a player signs in, the server issues a short-lived session token stored in a secure, HttpOnly cookie that scripts on the page cannot read. Authorization should follow the role-based model from the Module Four assignment, where the authenticator confirms who the user is and the authorizer checks whether that role is allowed to perform the action, so a regular player cannot reach administrator functions. Every name a player types in for a game, team, or player should be validated and escaped, and all database queries should be parameterized, which protects against SQL injection and cross-site scripting. Rate limiting on sign-in attempts and other endpoints slows down password guessing and automated abuse. The game should also collect only the information it needs, and if the audience will include children under 13, The Gaming Room should review its obligations under the Children's Online Privacy Protection Act before launch.</w:t>
      </w:r>
    </w:p>
    <w:p>
      <w:pPr>
        <w:spacing w:after="160" w:line="276"/>
      </w:pPr>
      <w:r>
        <w:t xml:space="preserve">Ubuntu brings strong protection of its own. Linux enforces user and group permissions on every file and process, so the game server should run under a dedicated account with no administrator rights and access only to the files it needs. AppArmor, which Ubuntu enables by default, adds mandatory access control profiles that confine a service to specific actions even if an attacker manages to exploit it. A host firewall, together with the cloud provider's security groups, should allow only HTTPS traffic from the internet, keep the database and Redis reachable only from the application servers, and limit administrative SSH access to key-based logins from approved addresses. Ubuntu's automatic security updates, along with the Livepatch service included with Ubuntu Pro, keep the kernel patched without long maintenance windows. Data at rest should be encrypted on every storage volume, in the database, in object storage, and in backups using keys managed by the cloud provider's key management service, and application secrets such as database passwords should live in a secrets manager rather than in the source code. Audit logging and centralized log monitoring complete the picture by recording who accessed what, so the team can detect and investigate anything unusual.</w:t>
      </w:r>
    </w:p>
    <w:p>
      <w:pPr>
        <w:spacing w:after="160" w:line="276"/>
      </w:pPr>
      <w:r>
        <w:t xml:space="preserve">On the client side, the browser's own sandbox keeps the game isolated from the rest of the player's device on Windows, macOS, Linux, Android, and iOS alike. The client should never store passwords or other sensitive data in the browser's local storage, and a Content Security Policy should limit which scripts the page is allowed to run. Taken together, these layers mean that a player's information is protected whether it is sitting in the database, moving across a cellular network, or being displayed on their screen.</w:t>
      </w:r>
    </w:p>
    <w:p>
      <w:pPr>
        <w:pStyle w:val="Heading2"/>
        <w:keepNext/>
      </w:pPr>
      <w:r>
        <w:t xml:space="preserve">Summary of Recommendations</w:t>
      </w:r>
    </w:p>
    <w:p>
      <w:pPr>
        <w:spacing w:after="160" w:line="276"/>
      </w:pPr>
      <w:r>
        <w:t xml:space="preserve">To bring everything together, my recommendation is a Linux back end on Ubuntu Server 26.04 LTS in the cloud, with object storage and a content delivery network for the image library, PostgreSQL for permanent records, Redis for shared live game state, REST and WebSocket communication over encrypted connections, and layered security from the browser to the kernel. This design lets The Gaming Room expand Draw It or Lose It to every major platform from one codebase while keeping the game fast, reliable, and safe for its players.</w:t>
      </w:r>
    </w:p>
    <w:p>
      <w:pPr>
        <w:pStyle w:val="Heading1"/>
        <w:pageBreakBefore/>
      </w:pPr>
      <w:r>
        <w:t xml:space="preserve">References</w:t>
      </w:r>
    </w:p>
    <w:p>
      <w:pPr>
        <w:spacing w:after="160" w:line="276"/>
        <w:ind w:left="720" w:hanging="720"/>
      </w:pPr>
      <w:r>
        <w:rPr>
          <w:i w:val="false"/>
          <w:iCs w:val="false"/>
        </w:rPr>
        <w:t xml:space="preserve">Canonical. (2026). </w:t>
      </w:r>
      <w:r>
        <w:rPr>
          <w:i/>
          <w:iCs/>
        </w:rPr>
        <w:t xml:space="preserve">Ubuntu 26.04 LTS release notes</w:t>
      </w:r>
      <w:r>
        <w:rPr>
          <w:i w:val="false"/>
          <w:iCs w:val="false"/>
        </w:rPr>
        <w:t xml:space="preserve">. https://documentation.ubuntu.com/release-notes/26.04/</w:t>
      </w:r>
    </w:p>
    <w:p>
      <w:pPr>
        <w:spacing w:after="160" w:line="276"/>
        <w:ind w:left="720" w:hanging="720"/>
      </w:pPr>
      <w:r>
        <w:rPr>
          <w:i w:val="false"/>
          <w:iCs w:val="false"/>
        </w:rPr>
        <w:t xml:space="preserve">Fette, I., &amp; Melnikov, A. (2011). </w:t>
      </w:r>
      <w:r>
        <w:rPr>
          <w:i/>
          <w:iCs/>
        </w:rPr>
        <w:t xml:space="preserve">The WebSocket protocol</w:t>
      </w:r>
      <w:r>
        <w:rPr>
          <w:i w:val="false"/>
          <w:iCs w:val="false"/>
        </w:rPr>
        <w:t xml:space="preserve"> (RFC 6455). Internet Engineering Task Force. https://www.rfc-editor.org/rfc/rfc6455</w:t>
      </w:r>
    </w:p>
    <w:p>
      <w:pPr>
        <w:spacing w:after="160" w:line="276"/>
        <w:ind w:left="720" w:hanging="720"/>
      </w:pPr>
      <w:r>
        <w:rPr>
          <w:i w:val="false"/>
          <w:iCs w:val="false"/>
        </w:rPr>
        <w:t xml:space="preserve">Oracle. (n.d.). </w:t>
      </w:r>
      <w:r>
        <w:rPr>
          <w:i/>
          <w:iCs/>
        </w:rPr>
        <w:t xml:space="preserve">Java platform, standard edition HotSpot virtual machine garbage collection tuning guide</w:t>
      </w:r>
      <w:r>
        <w:rPr>
          <w:i w:val="false"/>
          <w:iCs w:val="false"/>
        </w:rPr>
        <w:t xml:space="preserve">. https://docs.oracle.com/en/java/javase/21/gctuning/</w:t>
      </w:r>
    </w:p>
    <w:p>
      <w:pPr>
        <w:spacing w:after="160" w:line="276"/>
        <w:ind w:left="720" w:hanging="720"/>
      </w:pPr>
      <w:r>
        <w:rPr>
          <w:i w:val="false"/>
          <w:iCs w:val="false"/>
        </w:rPr>
        <w:t xml:space="preserve">OWASP Foundation. (n.d.). </w:t>
      </w:r>
      <w:r>
        <w:rPr>
          <w:i/>
          <w:iCs/>
        </w:rPr>
        <w:t xml:space="preserve">Password storage cheat sheet</w:t>
      </w:r>
      <w:r>
        <w:rPr>
          <w:i w:val="false"/>
          <w:iCs w:val="false"/>
        </w:rPr>
        <w:t xml:space="preserve">. https://cheatsheetseries.owasp.org/cheatsheets/Password_Storage_Cheat_Sheet.html</w:t>
      </w:r>
    </w:p>
    <w:p>
      <w:pPr>
        <w:spacing w:after="160" w:line="276"/>
        <w:ind w:left="720" w:hanging="720"/>
      </w:pPr>
      <w:r>
        <w:rPr>
          <w:i w:val="false"/>
          <w:iCs w:val="false"/>
        </w:rPr>
        <w:t xml:space="preserve">Rescorla, E. (2018). </w:t>
      </w:r>
      <w:r>
        <w:rPr>
          <w:i/>
          <w:iCs/>
        </w:rPr>
        <w:t xml:space="preserve">The transport layer security (TLS) protocol version 1.3</w:t>
      </w:r>
      <w:r>
        <w:rPr>
          <w:i w:val="false"/>
          <w:iCs w:val="false"/>
        </w:rPr>
        <w:t xml:space="preserve"> (RFC 8446). Internet Engineering Task Force. https://www.rfc-editor.org/rfc/rfc8446</w:t>
      </w:r>
    </w:p>
    <w:p>
      <w:pPr>
        <w:spacing w:after="160" w:line="276"/>
        <w:ind w:left="720" w:hanging="720"/>
      </w:pPr>
      <w:r>
        <w:rPr>
          <w:i w:val="false"/>
          <w:iCs w:val="false"/>
        </w:rPr>
        <w:t xml:space="preserve">Silberschatz, A., Galvin, P. B., &amp; Gagne, G. (2018). </w:t>
      </w:r>
      <w:r>
        <w:rPr>
          <w:i/>
          <w:iCs/>
        </w:rPr>
        <w:t xml:space="preserve">Operating system concepts</w:t>
      </w:r>
      <w:r>
        <w:rPr>
          <w:i w:val="false"/>
          <w:iCs w:val="false"/>
        </w:rPr>
        <w:t xml:space="preserve"> (10th ed.). Wiley.</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a7a7288f2cfef444994ff8612c96053ba58a8b73.png"/><Relationship Id="rId12" Type="http://schemas.openxmlformats.org/officeDocument/2006/relationships/image" Target="media/b461eebf5718d8654f9765d2f988b994f6e4af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Document</dc:title>
  <dc:creator>Ryan Doswell</dc:creator>
  <cp:lastModifiedBy>Un-named</cp:lastModifiedBy>
  <cp:revision>1</cp:revision>
  <dcterms:created xsi:type="dcterms:W3CDTF">2026-10-17T14:00:46.667Z</dcterms:created>
  <dcterms:modified xsi:type="dcterms:W3CDTF">2026-10-17T14:00:46.667Z</dcterms:modified>
</cp:coreProperties>
</file>

<file path=docProps/custom.xml><?xml version="1.0" encoding="utf-8"?>
<Properties xmlns="http://schemas.openxmlformats.org/officeDocument/2006/custom-properties" xmlns:vt="http://schemas.openxmlformats.org/officeDocument/2006/docPropsVTypes"/>
</file>