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3600C" w:rsidP="26C910BE" w:rsidRDefault="0063600C" wp14:noSpellErr="1" w14:paraId="7B5763E4" wp14:textId="10BACB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6C910BE">
        <w:rPr/>
        <w:t>returns true if the paddle and the ball are intersecting and returns false if they are not</w:t>
      </w:r>
    </w:p>
    <w:p xmlns:wp14="http://schemas.microsoft.com/office/word/2010/wordml" w:rsidR="0063600C" w:rsidP="26C910BE" w:rsidRDefault="0063600C" wp14:noSpellErr="1" w14:paraId="44B1DD87" wp14:textId="1E085C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910BE">
        <w:rPr/>
        <w:t xml:space="preserve">using ternary </w:t>
      </w:r>
      <w:r w:rsidR="26C910BE">
        <w:rPr/>
        <w:t>operator to check which paddle we are dealing with, basically what way the ball is heading toward.</w:t>
      </w:r>
    </w:p>
    <w:p xmlns:wp14="http://schemas.microsoft.com/office/word/2010/wordml" w:rsidR="0063600C" w:rsidP="26C910BE" w:rsidRDefault="0063600C" w14:paraId="57462928" wp14:textId="6AB894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C910BE">
        <w:rPr/>
        <w:t>I</w:t>
      </w:r>
      <w:r w:rsidR="26C910BE">
        <w:rPr/>
        <w:t xml:space="preserve">f they do intersect run the code in the brackets, </w:t>
      </w:r>
      <w:r w:rsidR="26C910BE">
        <w:rPr/>
        <w:t>what</w:t>
      </w:r>
      <w:r w:rsidR="26C910BE">
        <w:rPr/>
        <w:t>'</w:t>
      </w:r>
      <w:r w:rsidR="26C910BE">
        <w:rPr/>
        <w:t>s</w:t>
      </w:r>
      <w:r w:rsidR="26C910BE">
        <w:rPr/>
        <w:t xml:space="preserve"> going on in the curly brackets is once the ball hits the paddle the velocity is changed to send it back and also I am checking to see </w:t>
      </w:r>
      <w:r w:rsidR="26C910BE">
        <w:rPr/>
        <w:t>wh</w:t>
      </w:r>
      <w:r w:rsidR="26C910BE">
        <w:rPr/>
        <w:t>ere</w:t>
      </w:r>
      <w:r w:rsidR="26C910BE">
        <w:rPr/>
        <w:t xml:space="preserve"> abouts on the paddle the ball hits to make the game more realistic.</w:t>
      </w:r>
    </w:p>
    <w:p xmlns:wp14="http://schemas.microsoft.com/office/word/2010/wordml" w:rsidR="0063600C" w:rsidP="26C910BE" w:rsidRDefault="0063600C" w14:paraId="7654E4F3" wp14:textId="46D70020">
      <w:pPr>
        <w:pStyle w:val="Normal"/>
        <w:ind w:firstLine="720"/>
      </w:pPr>
      <w:r w:rsidR="26C910BE">
        <w:rPr/>
        <w:t>I could have just placed code such as "</w:t>
      </w:r>
      <w:r w:rsidRPr="26C910BE" w:rsidR="26C910BE">
        <w:rPr>
          <w:rFonts w:ascii="Calibri" w:hAnsi="Calibri" w:eastAsia="Calibri" w:cs="Calibri"/>
          <w:sz w:val="22"/>
          <w:szCs w:val="22"/>
        </w:rPr>
        <w:t>this.vel.x *= -1;</w:t>
      </w:r>
      <w:r w:rsidRPr="26C910BE" w:rsidR="26C910BE">
        <w:rPr>
          <w:rFonts w:ascii="Calibri" w:hAnsi="Calibri" w:eastAsia="Calibri" w:cs="Calibri"/>
          <w:sz w:val="22"/>
          <w:szCs w:val="22"/>
        </w:rPr>
        <w:t>" in but all that will do is projectile the ball directly back at the opposite paddle, I don’t want this because it will just be a straight line that the ball can move in; there is no variation of possible direction.</w:t>
      </w:r>
    </w:p>
    <w:p xmlns:wp14="http://schemas.microsoft.com/office/word/2010/wordml" w:rsidR="0063600C" w:rsidP="26C910BE" w:rsidRDefault="0063600C" w14:paraId="4B9E9F8D" wp14:noSpellErr="1" wp14:textId="24278F27">
      <w:pPr>
        <w:pStyle w:val="Normal"/>
        <w:ind w:firstLine="720"/>
      </w:pPr>
      <w:r w:rsidR="26C910BE">
        <w:rPr/>
        <w:t xml:space="preserve"> </w:t>
      </w:r>
      <w:r>
        <w:drawing>
          <wp:inline xmlns:wp14="http://schemas.microsoft.com/office/word/2010/wordprocessingDrawing" wp14:editId="3FC4E103" wp14:anchorId="39E73560">
            <wp:extent cx="4572000" cy="1857375"/>
            <wp:effectExtent l="0" t="0" r="0" b="0"/>
            <wp:docPr id="5553110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6d17a83c09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6C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2c74741-2b65-4b12-a977-6e1686437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e26d17a83c0940a4" /><Relationship Type="http://schemas.openxmlformats.org/officeDocument/2006/relationships/numbering" Target="/word/numbering.xml" Id="Ref10f7befb5940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2015-12-15T18:47:31.0651076Z</dcterms:modified>
  <lastModifiedBy>ryan</lastModifiedBy>
</coreProperties>
</file>