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4E7E" w14:textId="77777777" w:rsidR="00746AAA" w:rsidRDefault="00746AAA">
      <w:pPr>
        <w:jc w:val="both"/>
        <w:rPr>
          <w:rFonts w:ascii="Garamond" w:hAnsi="Garamond" w:cstheme="minorHAnsi"/>
          <w:noProof/>
          <w:sz w:val="23"/>
          <w:szCs w:val="23"/>
        </w:rPr>
      </w:pPr>
    </w:p>
    <w:p w14:paraId="50FCFF8E" w14:textId="2F47A202" w:rsidR="00D23702" w:rsidRPr="000E6D57" w:rsidRDefault="00934792">
      <w:pPr>
        <w:jc w:val="both"/>
        <w:rPr>
          <w:rFonts w:ascii="Garamond" w:hAnsi="Garamond" w:cstheme="minorHAnsi"/>
          <w:noProof/>
          <w:sz w:val="23"/>
          <w:szCs w:val="23"/>
        </w:rPr>
      </w:pPr>
      <w:r>
        <w:rPr>
          <w:rFonts w:ascii="Garamond" w:hAnsi="Garamond" w:cstheme="minorHAnsi"/>
          <w:noProof/>
          <w:sz w:val="23"/>
          <w:szCs w:val="23"/>
        </w:rPr>
        <w:t>February</w:t>
      </w:r>
      <w:r w:rsidR="00DA6BFB">
        <w:rPr>
          <w:rFonts w:ascii="Garamond" w:hAnsi="Garamond" w:cstheme="minorHAnsi"/>
          <w:noProof/>
          <w:sz w:val="23"/>
          <w:szCs w:val="23"/>
        </w:rPr>
        <w:t xml:space="preserve"> </w:t>
      </w:r>
      <w:r>
        <w:rPr>
          <w:rFonts w:ascii="Garamond" w:hAnsi="Garamond" w:cstheme="minorHAnsi"/>
          <w:noProof/>
          <w:sz w:val="23"/>
          <w:szCs w:val="23"/>
        </w:rPr>
        <w:t>25</w:t>
      </w:r>
      <w:r w:rsidR="0008690A">
        <w:rPr>
          <w:rFonts w:ascii="Garamond" w:hAnsi="Garamond" w:cstheme="minorHAnsi"/>
          <w:noProof/>
          <w:sz w:val="23"/>
          <w:szCs w:val="23"/>
        </w:rPr>
        <w:t>, 20</w:t>
      </w:r>
      <w:r w:rsidR="003E6E00">
        <w:rPr>
          <w:rFonts w:ascii="Garamond" w:hAnsi="Garamond" w:cstheme="minorHAnsi"/>
          <w:noProof/>
          <w:sz w:val="23"/>
          <w:szCs w:val="23"/>
        </w:rPr>
        <w:t>2</w:t>
      </w:r>
      <w:r>
        <w:rPr>
          <w:rFonts w:ascii="Garamond" w:hAnsi="Garamond" w:cstheme="minorHAnsi"/>
          <w:noProof/>
          <w:sz w:val="23"/>
          <w:szCs w:val="23"/>
        </w:rPr>
        <w:t>6</w:t>
      </w:r>
      <w:r w:rsidR="002D2455">
        <w:rPr>
          <w:rFonts w:ascii="Garamond" w:hAnsi="Garamond" w:cstheme="minorHAnsi"/>
          <w:noProof/>
          <w:sz w:val="23"/>
          <w:szCs w:val="23"/>
        </w:rPr>
        <w:t xml:space="preserve">                                          </w:t>
      </w:r>
    </w:p>
    <w:p w14:paraId="14E4C4E1" w14:textId="77777777" w:rsidR="00996B13" w:rsidRPr="002D2455" w:rsidRDefault="002D2455" w:rsidP="002D2455">
      <w:pPr>
        <w:jc w:val="both"/>
        <w:rPr>
          <w:rFonts w:ascii="Garamond" w:hAnsi="Garamond"/>
          <w:i/>
          <w:sz w:val="23"/>
          <w:szCs w:val="23"/>
        </w:rPr>
      </w:pPr>
      <w:r w:rsidRPr="002D2455">
        <w:rPr>
          <w:rFonts w:ascii="Garamond" w:hAnsi="Garamond"/>
          <w:i/>
          <w:sz w:val="23"/>
          <w:szCs w:val="23"/>
        </w:rPr>
        <w:t xml:space="preserve">                                                                                                   </w:t>
      </w:r>
      <w:r>
        <w:rPr>
          <w:rFonts w:ascii="Garamond" w:hAnsi="Garamond"/>
          <w:i/>
          <w:sz w:val="23"/>
          <w:szCs w:val="23"/>
        </w:rPr>
        <w:t xml:space="preserve"> </w:t>
      </w:r>
    </w:p>
    <w:p w14:paraId="763D47CD" w14:textId="3665C75F" w:rsidR="00BB5F77" w:rsidRPr="002D2455" w:rsidRDefault="009C6482" w:rsidP="00BB5F77">
      <w:pPr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Russell Young</w:t>
      </w:r>
      <w:r w:rsidR="008052A6">
        <w:rPr>
          <w:rFonts w:ascii="Garamond" w:hAnsi="Garamond"/>
          <w:sz w:val="23"/>
          <w:szCs w:val="23"/>
        </w:rPr>
        <w:t xml:space="preserve"> </w:t>
      </w:r>
      <w:r w:rsidR="00BB5F77" w:rsidRPr="002D2455">
        <w:rPr>
          <w:rFonts w:ascii="Garamond" w:hAnsi="Garamond"/>
          <w:sz w:val="23"/>
          <w:szCs w:val="23"/>
        </w:rPr>
        <w:tab/>
      </w:r>
      <w:r w:rsidR="00BB5F77" w:rsidRPr="002D2455">
        <w:rPr>
          <w:rFonts w:ascii="Garamond" w:hAnsi="Garamond"/>
          <w:sz w:val="23"/>
          <w:szCs w:val="23"/>
        </w:rPr>
        <w:tab/>
      </w:r>
      <w:r w:rsidR="00BB5F77" w:rsidRPr="002D2455">
        <w:rPr>
          <w:rFonts w:ascii="Garamond" w:hAnsi="Garamond"/>
          <w:b/>
          <w:i/>
          <w:sz w:val="23"/>
          <w:szCs w:val="23"/>
        </w:rPr>
        <w:t xml:space="preserve"> </w:t>
      </w:r>
      <w:r w:rsidR="00BB5F77">
        <w:rPr>
          <w:rFonts w:ascii="Garamond" w:hAnsi="Garamond"/>
          <w:b/>
          <w:i/>
          <w:sz w:val="23"/>
          <w:szCs w:val="23"/>
        </w:rPr>
        <w:t xml:space="preserve">            </w:t>
      </w:r>
      <w:r w:rsidR="001F2CD8">
        <w:rPr>
          <w:rFonts w:ascii="Garamond" w:hAnsi="Garamond"/>
          <w:b/>
          <w:i/>
          <w:sz w:val="23"/>
          <w:szCs w:val="23"/>
        </w:rPr>
        <w:t xml:space="preserve">                    </w:t>
      </w:r>
      <w:r w:rsidR="00BB5F77">
        <w:rPr>
          <w:rFonts w:ascii="Garamond" w:hAnsi="Garamond"/>
          <w:b/>
          <w:i/>
          <w:sz w:val="23"/>
          <w:szCs w:val="23"/>
        </w:rPr>
        <w:t xml:space="preserve">      </w:t>
      </w:r>
      <w:r w:rsidR="00075E41">
        <w:rPr>
          <w:rFonts w:ascii="Garamond" w:hAnsi="Garamond"/>
          <w:b/>
          <w:i/>
          <w:sz w:val="23"/>
          <w:szCs w:val="23"/>
        </w:rPr>
        <w:t xml:space="preserve">         </w:t>
      </w:r>
      <w:r>
        <w:rPr>
          <w:rFonts w:ascii="Garamond" w:hAnsi="Garamond"/>
          <w:b/>
          <w:i/>
          <w:sz w:val="23"/>
          <w:szCs w:val="23"/>
        </w:rPr>
        <w:t xml:space="preserve">      </w:t>
      </w:r>
      <w:r w:rsidR="00BB5F77" w:rsidRPr="002D2455">
        <w:rPr>
          <w:rFonts w:ascii="Garamond" w:hAnsi="Garamond" w:cstheme="minorHAnsi"/>
          <w:b/>
          <w:noProof/>
          <w:sz w:val="23"/>
          <w:szCs w:val="23"/>
          <w:u w:val="single"/>
        </w:rPr>
        <w:t>Sent via email to</w:t>
      </w:r>
      <w:r w:rsidR="00BB5F77">
        <w:rPr>
          <w:rFonts w:ascii="Garamond" w:hAnsi="Garamond" w:cstheme="minorHAnsi"/>
          <w:noProof/>
          <w:sz w:val="23"/>
          <w:szCs w:val="23"/>
        </w:rPr>
        <w:t xml:space="preserve"> –</w:t>
      </w:r>
      <w:r w:rsidR="00BB5F77">
        <w:t xml:space="preserve"> </w:t>
      </w:r>
      <w:r>
        <w:rPr>
          <w:i/>
        </w:rPr>
        <w:t>Russell.Young@jll.com</w:t>
      </w:r>
    </w:p>
    <w:p w14:paraId="60E047D1" w14:textId="5DAE57C3" w:rsidR="001C69D5" w:rsidRDefault="009C6482" w:rsidP="001C69D5">
      <w:pPr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JLL</w:t>
      </w:r>
    </w:p>
    <w:p w14:paraId="661BD3AA" w14:textId="77A0E828" w:rsidR="009C6482" w:rsidRDefault="009C6482" w:rsidP="001C69D5">
      <w:pPr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1703 W 5</w:t>
      </w:r>
      <w:r w:rsidRPr="009C6482">
        <w:rPr>
          <w:rFonts w:ascii="Garamond" w:hAnsi="Garamond"/>
          <w:sz w:val="23"/>
          <w:szCs w:val="23"/>
          <w:vertAlign w:val="superscript"/>
        </w:rPr>
        <w:t>th</w:t>
      </w:r>
      <w:r>
        <w:rPr>
          <w:rFonts w:ascii="Garamond" w:hAnsi="Garamond"/>
          <w:sz w:val="23"/>
          <w:szCs w:val="23"/>
        </w:rPr>
        <w:t xml:space="preserve"> Street, Suite 850</w:t>
      </w:r>
    </w:p>
    <w:p w14:paraId="4C03DA03" w14:textId="5F9F4075" w:rsidR="009C6482" w:rsidRDefault="009C6482" w:rsidP="001C69D5">
      <w:pPr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Austin, TX 78703</w:t>
      </w:r>
    </w:p>
    <w:p w14:paraId="15B83CF6" w14:textId="77777777" w:rsidR="009C6482" w:rsidRPr="00AA72ED" w:rsidRDefault="009C6482" w:rsidP="001C69D5">
      <w:pPr>
        <w:jc w:val="both"/>
        <w:rPr>
          <w:rFonts w:ascii="Garamond" w:hAnsi="Garamond"/>
          <w:sz w:val="23"/>
          <w:szCs w:val="23"/>
        </w:rPr>
      </w:pPr>
    </w:p>
    <w:p w14:paraId="172FFAE4" w14:textId="7545D4E6" w:rsidR="009A0EEF" w:rsidRPr="00AA72ED" w:rsidRDefault="00D23702" w:rsidP="000074C2">
      <w:pPr>
        <w:jc w:val="both"/>
        <w:rPr>
          <w:rFonts w:ascii="Garamond" w:hAnsi="Garamond"/>
          <w:b/>
          <w:bCs/>
          <w:sz w:val="23"/>
          <w:szCs w:val="23"/>
        </w:rPr>
      </w:pPr>
      <w:r w:rsidRPr="00AA72ED">
        <w:rPr>
          <w:rFonts w:ascii="Garamond" w:hAnsi="Garamond"/>
          <w:b/>
          <w:bCs/>
          <w:sz w:val="23"/>
          <w:szCs w:val="23"/>
        </w:rPr>
        <w:t>RE</w:t>
      </w:r>
      <w:r w:rsidR="00DF7D5B">
        <w:rPr>
          <w:rFonts w:ascii="Garamond" w:hAnsi="Garamond"/>
          <w:b/>
          <w:bCs/>
          <w:sz w:val="23"/>
          <w:szCs w:val="23"/>
        </w:rPr>
        <w:t xml:space="preserve">: Lease </w:t>
      </w:r>
      <w:r w:rsidR="00075E41">
        <w:rPr>
          <w:rFonts w:ascii="Garamond" w:hAnsi="Garamond"/>
          <w:b/>
          <w:bCs/>
          <w:sz w:val="23"/>
          <w:szCs w:val="23"/>
        </w:rPr>
        <w:t>Renewal</w:t>
      </w:r>
      <w:r w:rsidR="003E6E00">
        <w:rPr>
          <w:rFonts w:ascii="Garamond" w:hAnsi="Garamond"/>
          <w:b/>
          <w:bCs/>
          <w:sz w:val="23"/>
          <w:szCs w:val="23"/>
        </w:rPr>
        <w:t xml:space="preserve"> </w:t>
      </w:r>
      <w:r w:rsidR="00DF7D5B">
        <w:rPr>
          <w:rFonts w:ascii="Garamond" w:hAnsi="Garamond"/>
          <w:b/>
          <w:bCs/>
          <w:sz w:val="23"/>
          <w:szCs w:val="23"/>
        </w:rPr>
        <w:t>Proposal f</w:t>
      </w:r>
      <w:r w:rsidR="000F4F1C">
        <w:rPr>
          <w:rFonts w:ascii="Garamond" w:hAnsi="Garamond"/>
          <w:b/>
          <w:bCs/>
          <w:sz w:val="23"/>
          <w:szCs w:val="23"/>
        </w:rPr>
        <w:t xml:space="preserve">or </w:t>
      </w:r>
      <w:r w:rsidR="009C6482">
        <w:rPr>
          <w:rFonts w:ascii="Garamond" w:hAnsi="Garamond"/>
          <w:b/>
          <w:bCs/>
          <w:sz w:val="23"/>
          <w:szCs w:val="23"/>
        </w:rPr>
        <w:t>Foster LLP</w:t>
      </w:r>
    </w:p>
    <w:p w14:paraId="00477E2D" w14:textId="77777777" w:rsidR="001555B6" w:rsidRDefault="001555B6" w:rsidP="000074C2">
      <w:pPr>
        <w:jc w:val="both"/>
        <w:rPr>
          <w:rFonts w:ascii="Garamond" w:hAnsi="Garamond"/>
          <w:bCs/>
          <w:color w:val="000000"/>
          <w:sz w:val="23"/>
          <w:szCs w:val="23"/>
        </w:rPr>
      </w:pPr>
    </w:p>
    <w:p w14:paraId="1508C0C1" w14:textId="79C89CC8" w:rsidR="000074C2" w:rsidRDefault="009C6482" w:rsidP="000074C2">
      <w:pPr>
        <w:jc w:val="both"/>
        <w:rPr>
          <w:rFonts w:ascii="Garamond" w:hAnsi="Garamond"/>
          <w:bCs/>
          <w:color w:val="000000"/>
          <w:sz w:val="23"/>
          <w:szCs w:val="23"/>
        </w:rPr>
      </w:pPr>
      <w:r>
        <w:rPr>
          <w:rFonts w:ascii="Garamond" w:hAnsi="Garamond"/>
          <w:bCs/>
          <w:color w:val="000000"/>
          <w:sz w:val="23"/>
          <w:szCs w:val="23"/>
        </w:rPr>
        <w:t>Russell</w:t>
      </w:r>
      <w:r w:rsidR="001F2CD8">
        <w:rPr>
          <w:rFonts w:ascii="Garamond" w:hAnsi="Garamond"/>
          <w:bCs/>
          <w:color w:val="000000"/>
          <w:sz w:val="23"/>
          <w:szCs w:val="23"/>
        </w:rPr>
        <w:t>,</w:t>
      </w:r>
      <w:r w:rsidR="000F4F1C">
        <w:rPr>
          <w:rFonts w:ascii="Garamond" w:hAnsi="Garamond"/>
          <w:bCs/>
          <w:color w:val="000000"/>
          <w:sz w:val="23"/>
          <w:szCs w:val="23"/>
        </w:rPr>
        <w:t xml:space="preserve"> </w:t>
      </w:r>
      <w:r w:rsidR="00DF7D5B">
        <w:rPr>
          <w:rFonts w:ascii="Garamond" w:hAnsi="Garamond"/>
          <w:bCs/>
          <w:color w:val="000000"/>
          <w:sz w:val="23"/>
          <w:szCs w:val="23"/>
        </w:rPr>
        <w:t xml:space="preserve"> </w:t>
      </w:r>
    </w:p>
    <w:p w14:paraId="0BD76895" w14:textId="77777777" w:rsidR="005B1C47" w:rsidRPr="00AA72ED" w:rsidRDefault="005B1C47" w:rsidP="000074C2">
      <w:pPr>
        <w:jc w:val="both"/>
        <w:rPr>
          <w:rFonts w:ascii="Garamond" w:hAnsi="Garamond"/>
          <w:sz w:val="23"/>
          <w:szCs w:val="23"/>
        </w:rPr>
      </w:pPr>
    </w:p>
    <w:p w14:paraId="61D3E602" w14:textId="18D2D09A" w:rsidR="000074C2" w:rsidRPr="00AA72ED" w:rsidRDefault="000074C2" w:rsidP="000074C2">
      <w:pPr>
        <w:jc w:val="both"/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sz w:val="23"/>
          <w:szCs w:val="23"/>
        </w:rPr>
        <w:t>Thank you for the opportunity to present the following</w:t>
      </w:r>
      <w:r w:rsidR="006E4BA6">
        <w:rPr>
          <w:rFonts w:ascii="Garamond" w:hAnsi="Garamond"/>
          <w:sz w:val="23"/>
          <w:szCs w:val="23"/>
        </w:rPr>
        <w:t xml:space="preserve"> </w:t>
      </w:r>
      <w:r w:rsidRPr="00AA72ED">
        <w:rPr>
          <w:rFonts w:ascii="Garamond" w:hAnsi="Garamond"/>
          <w:sz w:val="23"/>
          <w:szCs w:val="23"/>
        </w:rPr>
        <w:t>pro</w:t>
      </w:r>
      <w:r w:rsidR="00F60224" w:rsidRPr="00AA72ED">
        <w:rPr>
          <w:rFonts w:ascii="Garamond" w:hAnsi="Garamond"/>
          <w:sz w:val="23"/>
          <w:szCs w:val="23"/>
        </w:rPr>
        <w:t xml:space="preserve">posal. We are very interested in </w:t>
      </w:r>
      <w:r w:rsidR="00075E41">
        <w:rPr>
          <w:rFonts w:ascii="Garamond" w:hAnsi="Garamond"/>
          <w:sz w:val="23"/>
          <w:szCs w:val="23"/>
        </w:rPr>
        <w:t xml:space="preserve">continuing </w:t>
      </w:r>
      <w:r w:rsidR="000154A6">
        <w:rPr>
          <w:rFonts w:ascii="Garamond" w:hAnsi="Garamond"/>
          <w:sz w:val="23"/>
          <w:szCs w:val="23"/>
        </w:rPr>
        <w:t xml:space="preserve">our </w:t>
      </w:r>
      <w:r w:rsidR="00075E41">
        <w:rPr>
          <w:rFonts w:ascii="Garamond" w:hAnsi="Garamond"/>
          <w:sz w:val="23"/>
          <w:szCs w:val="23"/>
        </w:rPr>
        <w:t xml:space="preserve">relationship with your </w:t>
      </w:r>
      <w:r w:rsidR="000154A6">
        <w:rPr>
          <w:rFonts w:ascii="Garamond" w:hAnsi="Garamond"/>
          <w:sz w:val="23"/>
          <w:szCs w:val="23"/>
        </w:rPr>
        <w:t>client</w:t>
      </w:r>
      <w:r w:rsidR="00746AAA">
        <w:rPr>
          <w:rFonts w:ascii="Garamond" w:hAnsi="Garamond"/>
          <w:sz w:val="23"/>
          <w:szCs w:val="23"/>
        </w:rPr>
        <w:t xml:space="preserve"> as a tenant</w:t>
      </w:r>
      <w:r w:rsidR="00704BC7" w:rsidRPr="00AA72ED">
        <w:rPr>
          <w:rFonts w:ascii="Garamond" w:hAnsi="Garamond"/>
          <w:sz w:val="23"/>
          <w:szCs w:val="23"/>
        </w:rPr>
        <w:t xml:space="preserve"> </w:t>
      </w:r>
      <w:r w:rsidR="00764938" w:rsidRPr="00AA72ED">
        <w:rPr>
          <w:rFonts w:ascii="Garamond" w:hAnsi="Garamond"/>
          <w:sz w:val="23"/>
          <w:szCs w:val="23"/>
        </w:rPr>
        <w:t>at</w:t>
      </w:r>
      <w:r w:rsidR="004B02EB">
        <w:rPr>
          <w:rFonts w:ascii="Garamond" w:hAnsi="Garamond"/>
          <w:sz w:val="23"/>
          <w:szCs w:val="23"/>
        </w:rPr>
        <w:t xml:space="preserve"> </w:t>
      </w:r>
      <w:r w:rsidR="001555B6">
        <w:rPr>
          <w:rFonts w:ascii="Garamond" w:hAnsi="Garamond"/>
          <w:sz w:val="23"/>
          <w:szCs w:val="23"/>
        </w:rPr>
        <w:t>Vista Ridge</w:t>
      </w:r>
      <w:r w:rsidR="007B011D" w:rsidRPr="00AA72ED">
        <w:rPr>
          <w:rFonts w:ascii="Garamond" w:hAnsi="Garamond"/>
          <w:sz w:val="23"/>
          <w:szCs w:val="23"/>
        </w:rPr>
        <w:t>.</w:t>
      </w:r>
      <w:r w:rsidR="00764938" w:rsidRPr="00AA72ED">
        <w:rPr>
          <w:rFonts w:ascii="Garamond" w:hAnsi="Garamond"/>
          <w:sz w:val="23"/>
          <w:szCs w:val="23"/>
        </w:rPr>
        <w:t xml:space="preserve"> </w:t>
      </w:r>
    </w:p>
    <w:p w14:paraId="192BB851" w14:textId="77777777" w:rsidR="000074C2" w:rsidRPr="00AA72ED" w:rsidRDefault="000074C2" w:rsidP="000074C2">
      <w:pPr>
        <w:jc w:val="both"/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sz w:val="23"/>
          <w:szCs w:val="23"/>
        </w:rPr>
        <w:t xml:space="preserve">  </w:t>
      </w:r>
    </w:p>
    <w:p w14:paraId="3D4AA9E2" w14:textId="0C3048D5" w:rsidR="000074C2" w:rsidRPr="00AA72ED" w:rsidRDefault="000074C2" w:rsidP="000074C2">
      <w:pPr>
        <w:jc w:val="both"/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sz w:val="23"/>
          <w:szCs w:val="23"/>
        </w:rPr>
        <w:t>On behalf of the Landlord</w:t>
      </w:r>
      <w:r w:rsidR="00D8650D">
        <w:rPr>
          <w:rFonts w:ascii="Garamond" w:hAnsi="Garamond"/>
          <w:sz w:val="23"/>
          <w:szCs w:val="23"/>
        </w:rPr>
        <w:t xml:space="preserve">, </w:t>
      </w:r>
      <w:r w:rsidRPr="00AA72ED">
        <w:rPr>
          <w:rFonts w:ascii="Garamond" w:hAnsi="Garamond"/>
          <w:sz w:val="23"/>
          <w:szCs w:val="23"/>
        </w:rPr>
        <w:t>we are pleased to offer the following basic terms and conditions to be memorialized in a lease</w:t>
      </w:r>
      <w:r w:rsidR="00764938" w:rsidRPr="00AA72ED">
        <w:rPr>
          <w:rFonts w:ascii="Garamond" w:hAnsi="Garamond"/>
          <w:sz w:val="23"/>
          <w:szCs w:val="23"/>
        </w:rPr>
        <w:t xml:space="preserve"> </w:t>
      </w:r>
      <w:r w:rsidR="00DF7D5B">
        <w:rPr>
          <w:rFonts w:ascii="Garamond" w:hAnsi="Garamond"/>
          <w:sz w:val="23"/>
          <w:szCs w:val="23"/>
        </w:rPr>
        <w:t>wit</w:t>
      </w:r>
      <w:r w:rsidR="00846ACB">
        <w:rPr>
          <w:rFonts w:ascii="Garamond" w:hAnsi="Garamond"/>
          <w:sz w:val="23"/>
          <w:szCs w:val="23"/>
        </w:rPr>
        <w:t xml:space="preserve">h </w:t>
      </w:r>
      <w:r w:rsidR="009C6482">
        <w:rPr>
          <w:rFonts w:ascii="Garamond" w:hAnsi="Garamond"/>
          <w:sz w:val="23"/>
          <w:szCs w:val="23"/>
        </w:rPr>
        <w:t>Foster LLP</w:t>
      </w:r>
      <w:r w:rsidR="008052A6" w:rsidRPr="008052A6">
        <w:rPr>
          <w:rFonts w:ascii="Garamond" w:hAnsi="Garamond"/>
          <w:sz w:val="23"/>
          <w:szCs w:val="23"/>
        </w:rPr>
        <w:t xml:space="preserve"> </w:t>
      </w:r>
      <w:r w:rsidR="00996B13" w:rsidRPr="00AA72ED">
        <w:rPr>
          <w:rFonts w:ascii="Garamond" w:hAnsi="Garamond"/>
          <w:sz w:val="23"/>
          <w:szCs w:val="23"/>
        </w:rPr>
        <w:t>(</w:t>
      </w:r>
      <w:r w:rsidR="00B66AFA" w:rsidRPr="00AA72ED">
        <w:rPr>
          <w:rFonts w:ascii="Garamond" w:hAnsi="Garamond"/>
          <w:sz w:val="23"/>
          <w:szCs w:val="23"/>
        </w:rPr>
        <w:t>“</w:t>
      </w:r>
      <w:r w:rsidRPr="00AA72ED">
        <w:rPr>
          <w:rFonts w:ascii="Garamond" w:hAnsi="Garamond"/>
          <w:sz w:val="23"/>
          <w:szCs w:val="23"/>
        </w:rPr>
        <w:t xml:space="preserve">Tenant”). These terms and conditions are subject to landlord approval, a review of the final lease, financial statements, and any other pertinent information requested by the building’s ownership, management and/or legal counsel. </w:t>
      </w:r>
    </w:p>
    <w:p w14:paraId="74640E40" w14:textId="77777777" w:rsidR="001258CA" w:rsidRPr="00AA72ED" w:rsidRDefault="001258CA" w:rsidP="000074C2">
      <w:pPr>
        <w:jc w:val="both"/>
        <w:rPr>
          <w:rFonts w:ascii="Garamond" w:hAnsi="Garamond"/>
          <w:sz w:val="23"/>
          <w:szCs w:val="23"/>
        </w:rPr>
      </w:pPr>
    </w:p>
    <w:p w14:paraId="3D83B492" w14:textId="2DD27E6A" w:rsidR="000074C2" w:rsidRPr="00AA72ED" w:rsidRDefault="000074C2" w:rsidP="00996B13">
      <w:pPr>
        <w:ind w:left="2880" w:hanging="2880"/>
        <w:jc w:val="both"/>
        <w:rPr>
          <w:rFonts w:ascii="Garamond" w:hAnsi="Garamond"/>
          <w:bCs/>
          <w:iCs/>
          <w:sz w:val="23"/>
          <w:szCs w:val="23"/>
        </w:rPr>
      </w:pPr>
      <w:r w:rsidRPr="00AA72ED">
        <w:rPr>
          <w:rFonts w:ascii="Garamond" w:hAnsi="Garamond"/>
          <w:b/>
          <w:bCs/>
          <w:iCs/>
          <w:sz w:val="23"/>
          <w:szCs w:val="23"/>
        </w:rPr>
        <w:t>Tenant:</w:t>
      </w:r>
      <w:r w:rsidRPr="00AA72ED">
        <w:rPr>
          <w:rFonts w:ascii="Garamond" w:hAnsi="Garamond"/>
          <w:b/>
          <w:bCs/>
          <w:i/>
          <w:iCs/>
          <w:sz w:val="23"/>
          <w:szCs w:val="23"/>
        </w:rPr>
        <w:tab/>
      </w:r>
      <w:r w:rsidR="009C6482">
        <w:rPr>
          <w:rFonts w:ascii="Garamond" w:hAnsi="Garamond"/>
          <w:sz w:val="23"/>
          <w:szCs w:val="23"/>
        </w:rPr>
        <w:t>Foster LLP</w:t>
      </w:r>
      <w:r w:rsidR="008052A6" w:rsidRPr="008052A6">
        <w:rPr>
          <w:rFonts w:ascii="Garamond" w:hAnsi="Garamond"/>
          <w:sz w:val="23"/>
          <w:szCs w:val="23"/>
        </w:rPr>
        <w:t xml:space="preserve"> </w:t>
      </w:r>
      <w:r w:rsidR="00F62B60" w:rsidRPr="00AA72ED">
        <w:rPr>
          <w:rFonts w:ascii="Garamond" w:hAnsi="Garamond"/>
          <w:sz w:val="23"/>
          <w:szCs w:val="23"/>
        </w:rPr>
        <w:t>(</w:t>
      </w:r>
      <w:r w:rsidR="00B66AFA" w:rsidRPr="00AA72ED">
        <w:rPr>
          <w:rFonts w:ascii="Garamond" w:hAnsi="Garamond"/>
          <w:sz w:val="23"/>
          <w:szCs w:val="23"/>
        </w:rPr>
        <w:t>“</w:t>
      </w:r>
      <w:r w:rsidR="00996B13" w:rsidRPr="00AA72ED">
        <w:rPr>
          <w:rFonts w:ascii="Garamond" w:hAnsi="Garamond"/>
          <w:sz w:val="23"/>
          <w:szCs w:val="23"/>
        </w:rPr>
        <w:t>Tenant”)</w:t>
      </w:r>
    </w:p>
    <w:p w14:paraId="00B320AE" w14:textId="77777777" w:rsidR="000074C2" w:rsidRPr="00AA72ED" w:rsidRDefault="000074C2" w:rsidP="000074C2">
      <w:pPr>
        <w:jc w:val="both"/>
        <w:rPr>
          <w:rFonts w:ascii="Garamond" w:hAnsi="Garamond"/>
          <w:b/>
          <w:bCs/>
          <w:i/>
          <w:iCs/>
          <w:sz w:val="23"/>
          <w:szCs w:val="23"/>
        </w:rPr>
      </w:pPr>
    </w:p>
    <w:p w14:paraId="72F96C4E" w14:textId="322FBACC" w:rsidR="000074C2" w:rsidRPr="00AA72ED" w:rsidRDefault="000074C2" w:rsidP="000074C2">
      <w:pPr>
        <w:jc w:val="both"/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b/>
          <w:bCs/>
          <w:iCs/>
          <w:sz w:val="23"/>
          <w:szCs w:val="23"/>
        </w:rPr>
        <w:t>Building:</w:t>
      </w:r>
      <w:r w:rsidRPr="00AA72ED">
        <w:rPr>
          <w:rFonts w:ascii="Garamond" w:hAnsi="Garamond"/>
          <w:b/>
          <w:bCs/>
          <w:iCs/>
          <w:sz w:val="23"/>
          <w:szCs w:val="23"/>
        </w:rPr>
        <w:tab/>
      </w:r>
      <w:r w:rsidRPr="00AA72ED">
        <w:rPr>
          <w:rFonts w:ascii="Garamond" w:hAnsi="Garamond"/>
          <w:b/>
          <w:bCs/>
          <w:iCs/>
          <w:sz w:val="23"/>
          <w:szCs w:val="23"/>
        </w:rPr>
        <w:tab/>
      </w:r>
      <w:r w:rsidRPr="00AA72ED">
        <w:rPr>
          <w:rFonts w:ascii="Garamond" w:hAnsi="Garamond"/>
          <w:b/>
          <w:bCs/>
          <w:iCs/>
          <w:sz w:val="23"/>
          <w:szCs w:val="23"/>
        </w:rPr>
        <w:tab/>
      </w:r>
      <w:r w:rsidR="008052A6">
        <w:rPr>
          <w:rFonts w:ascii="Garamond" w:hAnsi="Garamond"/>
          <w:sz w:val="23"/>
          <w:szCs w:val="23"/>
        </w:rPr>
        <w:t>Vista Ridge</w:t>
      </w:r>
    </w:p>
    <w:p w14:paraId="65BCD5E9" w14:textId="77777777" w:rsidR="000074C2" w:rsidRPr="00AA72ED" w:rsidRDefault="000074C2" w:rsidP="000074C2">
      <w:pPr>
        <w:jc w:val="both"/>
        <w:rPr>
          <w:rFonts w:ascii="Garamond" w:hAnsi="Garamond"/>
          <w:b/>
          <w:bCs/>
          <w:iCs/>
          <w:sz w:val="23"/>
          <w:szCs w:val="23"/>
        </w:rPr>
      </w:pPr>
    </w:p>
    <w:p w14:paraId="18672E7A" w14:textId="5571C6A8" w:rsidR="000074C2" w:rsidRPr="00AA72ED" w:rsidRDefault="000074C2" w:rsidP="00764938">
      <w:pPr>
        <w:jc w:val="both"/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b/>
          <w:bCs/>
          <w:iCs/>
          <w:sz w:val="23"/>
          <w:szCs w:val="23"/>
        </w:rPr>
        <w:t>Address:</w:t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="008052A6">
        <w:rPr>
          <w:rFonts w:ascii="Garamond" w:hAnsi="Garamond"/>
          <w:sz w:val="23"/>
          <w:szCs w:val="23"/>
        </w:rPr>
        <w:t>912 S. Capital of Texas Hwy.</w:t>
      </w:r>
      <w:r w:rsidR="000F4F1C">
        <w:rPr>
          <w:rFonts w:ascii="Garamond" w:hAnsi="Garamond"/>
          <w:sz w:val="23"/>
          <w:szCs w:val="23"/>
        </w:rPr>
        <w:t xml:space="preserve"> </w:t>
      </w:r>
    </w:p>
    <w:p w14:paraId="496EC833" w14:textId="6C10A408" w:rsidR="00764938" w:rsidRPr="00AA72ED" w:rsidRDefault="004B02EB" w:rsidP="00764938">
      <w:pPr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  <w:t>Austin, TX 787</w:t>
      </w:r>
      <w:r w:rsidR="008052A6">
        <w:rPr>
          <w:rFonts w:ascii="Garamond" w:hAnsi="Garamond"/>
          <w:sz w:val="23"/>
          <w:szCs w:val="23"/>
        </w:rPr>
        <w:t>46</w:t>
      </w:r>
    </w:p>
    <w:p w14:paraId="3A032A1D" w14:textId="77777777" w:rsidR="001258CA" w:rsidRPr="00AA72ED" w:rsidRDefault="000074C2" w:rsidP="00764938">
      <w:pPr>
        <w:jc w:val="both"/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b/>
          <w:bCs/>
          <w:i/>
          <w:iCs/>
          <w:sz w:val="23"/>
          <w:szCs w:val="23"/>
        </w:rPr>
        <w:tab/>
      </w:r>
    </w:p>
    <w:p w14:paraId="26736F5B" w14:textId="40B2E2C6" w:rsidR="00725DC7" w:rsidRPr="0008690A" w:rsidRDefault="00EE17D2" w:rsidP="0008690A">
      <w:pPr>
        <w:ind w:left="2880" w:hanging="2880"/>
        <w:rPr>
          <w:rFonts w:ascii="Garamond" w:hAnsi="Garamond"/>
          <w:sz w:val="23"/>
          <w:szCs w:val="23"/>
        </w:rPr>
      </w:pPr>
      <w:r>
        <w:rPr>
          <w:rFonts w:ascii="Garamond" w:hAnsi="Garamond"/>
          <w:b/>
          <w:sz w:val="23"/>
          <w:szCs w:val="23"/>
        </w:rPr>
        <w:t xml:space="preserve">Contraction </w:t>
      </w:r>
      <w:r w:rsidR="000074C2" w:rsidRPr="00AA72ED">
        <w:rPr>
          <w:rFonts w:ascii="Garamond" w:hAnsi="Garamond"/>
          <w:b/>
          <w:sz w:val="23"/>
          <w:szCs w:val="23"/>
        </w:rPr>
        <w:t>Premises:</w:t>
      </w:r>
      <w:r w:rsidR="0008690A">
        <w:rPr>
          <w:rFonts w:ascii="Garamond" w:hAnsi="Garamond"/>
          <w:bCs/>
          <w:iCs/>
          <w:sz w:val="23"/>
          <w:szCs w:val="23"/>
        </w:rPr>
        <w:tab/>
      </w:r>
      <w:r>
        <w:rPr>
          <w:rFonts w:ascii="Garamond" w:hAnsi="Garamond"/>
          <w:bCs/>
          <w:iCs/>
          <w:sz w:val="23"/>
          <w:szCs w:val="23"/>
        </w:rPr>
        <w:t xml:space="preserve">A </w:t>
      </w:r>
      <w:r w:rsidR="00793C67">
        <w:rPr>
          <w:rFonts w:ascii="Garamond" w:hAnsi="Garamond"/>
          <w:bCs/>
          <w:iCs/>
          <w:sz w:val="23"/>
          <w:szCs w:val="23"/>
        </w:rPr>
        <w:t>demised</w:t>
      </w:r>
      <w:r>
        <w:rPr>
          <w:rFonts w:ascii="Garamond" w:hAnsi="Garamond"/>
          <w:bCs/>
          <w:iCs/>
          <w:sz w:val="23"/>
          <w:szCs w:val="23"/>
        </w:rPr>
        <w:t xml:space="preserve"> p</w:t>
      </w:r>
      <w:r w:rsidR="009C6482">
        <w:rPr>
          <w:rFonts w:ascii="Garamond" w:hAnsi="Garamond"/>
          <w:bCs/>
          <w:iCs/>
          <w:sz w:val="23"/>
          <w:szCs w:val="23"/>
        </w:rPr>
        <w:t xml:space="preserve">ortion of </w:t>
      </w:r>
      <w:r w:rsidR="007E09A0">
        <w:rPr>
          <w:rFonts w:ascii="Garamond" w:hAnsi="Garamond"/>
          <w:bCs/>
          <w:iCs/>
          <w:sz w:val="23"/>
          <w:szCs w:val="23"/>
        </w:rPr>
        <w:t>Suite</w:t>
      </w:r>
      <w:r w:rsidR="00DF7D5B">
        <w:rPr>
          <w:rFonts w:ascii="Garamond" w:hAnsi="Garamond"/>
          <w:bCs/>
          <w:iCs/>
          <w:sz w:val="23"/>
          <w:szCs w:val="23"/>
        </w:rPr>
        <w:t xml:space="preserve"> </w:t>
      </w:r>
      <w:r w:rsidR="009C6482">
        <w:rPr>
          <w:rFonts w:ascii="Garamond" w:hAnsi="Garamond"/>
          <w:bCs/>
          <w:iCs/>
          <w:sz w:val="23"/>
          <w:szCs w:val="23"/>
        </w:rPr>
        <w:t xml:space="preserve">450, approximately </w:t>
      </w:r>
      <w:r w:rsidR="00DA6BFB">
        <w:rPr>
          <w:rFonts w:ascii="Garamond" w:hAnsi="Garamond"/>
          <w:bCs/>
          <w:iCs/>
          <w:sz w:val="23"/>
          <w:szCs w:val="23"/>
        </w:rPr>
        <w:t>5</w:t>
      </w:r>
      <w:r w:rsidR="00934792">
        <w:rPr>
          <w:rFonts w:ascii="Garamond" w:hAnsi="Garamond"/>
          <w:bCs/>
          <w:iCs/>
          <w:sz w:val="23"/>
          <w:szCs w:val="23"/>
        </w:rPr>
        <w:t>,944</w:t>
      </w:r>
      <w:r w:rsidR="009C6482">
        <w:rPr>
          <w:rFonts w:ascii="Garamond" w:hAnsi="Garamond"/>
          <w:bCs/>
          <w:iCs/>
          <w:sz w:val="23"/>
          <w:szCs w:val="23"/>
        </w:rPr>
        <w:t xml:space="preserve"> rentable square feet as shown as red outlined space in Exhibit A</w:t>
      </w:r>
    </w:p>
    <w:p w14:paraId="3583C136" w14:textId="77777777" w:rsidR="00DB41CE" w:rsidRPr="00AA72ED" w:rsidRDefault="00DB41CE" w:rsidP="00725DC7">
      <w:pPr>
        <w:jc w:val="both"/>
        <w:rPr>
          <w:rFonts w:ascii="Garamond" w:hAnsi="Garamond"/>
          <w:bCs/>
          <w:iCs/>
          <w:sz w:val="23"/>
          <w:szCs w:val="23"/>
        </w:rPr>
      </w:pPr>
    </w:p>
    <w:p w14:paraId="1A981594" w14:textId="4ABF50B9" w:rsidR="000074C2" w:rsidRPr="003E6E00" w:rsidRDefault="000074C2" w:rsidP="003E6E00">
      <w:pPr>
        <w:ind w:left="2880" w:hanging="2880"/>
        <w:jc w:val="both"/>
        <w:rPr>
          <w:rFonts w:ascii="Garamond" w:hAnsi="Garamond"/>
          <w:i/>
          <w:iCs/>
          <w:sz w:val="23"/>
          <w:szCs w:val="23"/>
        </w:rPr>
      </w:pPr>
      <w:r w:rsidRPr="00AA72ED">
        <w:rPr>
          <w:rFonts w:ascii="Garamond" w:hAnsi="Garamond"/>
          <w:b/>
          <w:bCs/>
          <w:iCs/>
          <w:sz w:val="23"/>
          <w:szCs w:val="23"/>
        </w:rPr>
        <w:t>Term:</w:t>
      </w:r>
      <w:r w:rsidRPr="00AA72ED">
        <w:rPr>
          <w:rFonts w:ascii="Garamond" w:hAnsi="Garamond"/>
          <w:sz w:val="23"/>
          <w:szCs w:val="23"/>
        </w:rPr>
        <w:tab/>
      </w:r>
      <w:r w:rsidR="009C6482">
        <w:rPr>
          <w:rFonts w:ascii="Garamond" w:hAnsi="Garamond"/>
          <w:sz w:val="23"/>
          <w:szCs w:val="23"/>
        </w:rPr>
        <w:t>Sixty-three</w:t>
      </w:r>
      <w:r w:rsidR="004867F3" w:rsidRPr="001555B6">
        <w:rPr>
          <w:rFonts w:ascii="Garamond" w:hAnsi="Garamond"/>
          <w:sz w:val="23"/>
          <w:szCs w:val="23"/>
        </w:rPr>
        <w:t xml:space="preserve"> (</w:t>
      </w:r>
      <w:r w:rsidR="009C6482">
        <w:rPr>
          <w:rFonts w:ascii="Garamond" w:hAnsi="Garamond"/>
          <w:sz w:val="23"/>
          <w:szCs w:val="23"/>
        </w:rPr>
        <w:t>63</w:t>
      </w:r>
      <w:r w:rsidR="00725DC7" w:rsidRPr="001555B6">
        <w:rPr>
          <w:rFonts w:ascii="Garamond" w:hAnsi="Garamond"/>
          <w:sz w:val="23"/>
          <w:szCs w:val="23"/>
        </w:rPr>
        <w:t>) Months</w:t>
      </w:r>
    </w:p>
    <w:p w14:paraId="578083E4" w14:textId="77777777" w:rsidR="000074C2" w:rsidRPr="00AA72ED" w:rsidRDefault="000074C2" w:rsidP="000074C2">
      <w:pPr>
        <w:jc w:val="both"/>
        <w:rPr>
          <w:rFonts w:ascii="Garamond" w:hAnsi="Garamond"/>
          <w:sz w:val="23"/>
          <w:szCs w:val="23"/>
        </w:rPr>
      </w:pPr>
    </w:p>
    <w:p w14:paraId="77B8B70E" w14:textId="2CCE835D" w:rsidR="00DF7D5B" w:rsidRPr="007E47AA" w:rsidRDefault="000074C2" w:rsidP="00DF7D5B">
      <w:pPr>
        <w:ind w:left="2880" w:hanging="2880"/>
        <w:jc w:val="both"/>
        <w:rPr>
          <w:rFonts w:ascii="Garamond" w:hAnsi="Garamond"/>
          <w:bCs/>
          <w:iCs/>
          <w:sz w:val="23"/>
          <w:szCs w:val="23"/>
        </w:rPr>
      </w:pPr>
      <w:r w:rsidRPr="00AA72ED">
        <w:rPr>
          <w:rFonts w:ascii="Garamond" w:hAnsi="Garamond"/>
          <w:b/>
          <w:bCs/>
          <w:iCs/>
          <w:sz w:val="23"/>
          <w:szCs w:val="23"/>
        </w:rPr>
        <w:t>Commencement Date:</w:t>
      </w:r>
      <w:r w:rsidR="007E47AA">
        <w:rPr>
          <w:rFonts w:ascii="Garamond" w:hAnsi="Garamond"/>
          <w:b/>
          <w:bCs/>
          <w:i/>
          <w:iCs/>
          <w:sz w:val="23"/>
          <w:szCs w:val="23"/>
        </w:rPr>
        <w:tab/>
      </w:r>
      <w:r w:rsidR="009C6482">
        <w:rPr>
          <w:rFonts w:ascii="Garamond" w:hAnsi="Garamond"/>
          <w:bCs/>
          <w:iCs/>
          <w:sz w:val="23"/>
          <w:szCs w:val="23"/>
        </w:rPr>
        <w:t>December 1, 2026</w:t>
      </w:r>
      <w:r w:rsidR="00075E41">
        <w:rPr>
          <w:rFonts w:ascii="Garamond" w:hAnsi="Garamond"/>
          <w:bCs/>
          <w:iCs/>
          <w:sz w:val="23"/>
          <w:szCs w:val="23"/>
        </w:rPr>
        <w:t xml:space="preserve"> </w:t>
      </w:r>
    </w:p>
    <w:p w14:paraId="4631AF26" w14:textId="77777777" w:rsidR="00746AAA" w:rsidRPr="00AA72ED" w:rsidRDefault="00746AAA" w:rsidP="00B66AFA">
      <w:pPr>
        <w:ind w:left="2880" w:hanging="2880"/>
        <w:jc w:val="both"/>
        <w:rPr>
          <w:rFonts w:ascii="Garamond" w:hAnsi="Garamond"/>
          <w:bCs/>
          <w:iCs/>
          <w:sz w:val="23"/>
          <w:szCs w:val="23"/>
        </w:rPr>
      </w:pPr>
    </w:p>
    <w:p w14:paraId="7B191B58" w14:textId="42979A8D" w:rsidR="001C69D5" w:rsidRDefault="000074C2" w:rsidP="00307322">
      <w:pPr>
        <w:ind w:left="2880" w:hanging="2880"/>
        <w:jc w:val="both"/>
        <w:rPr>
          <w:rFonts w:ascii="Garamond" w:hAnsi="Garamond"/>
          <w:bCs/>
          <w:iCs/>
          <w:sz w:val="23"/>
          <w:szCs w:val="23"/>
        </w:rPr>
      </w:pPr>
      <w:r w:rsidRPr="00AA72ED">
        <w:rPr>
          <w:rFonts w:ascii="Garamond" w:hAnsi="Garamond"/>
          <w:b/>
          <w:bCs/>
          <w:iCs/>
          <w:sz w:val="23"/>
          <w:szCs w:val="23"/>
        </w:rPr>
        <w:t>Basic Rent:</w:t>
      </w:r>
      <w:r w:rsidRPr="00AA72ED">
        <w:rPr>
          <w:rFonts w:ascii="Garamond" w:hAnsi="Garamond"/>
          <w:sz w:val="23"/>
          <w:szCs w:val="23"/>
        </w:rPr>
        <w:tab/>
      </w:r>
      <w:r w:rsidR="00D4348E">
        <w:rPr>
          <w:rFonts w:ascii="Garamond" w:hAnsi="Garamond"/>
          <w:bCs/>
          <w:iCs/>
          <w:sz w:val="23"/>
          <w:szCs w:val="23"/>
        </w:rPr>
        <w:t>$</w:t>
      </w:r>
      <w:r w:rsidR="001F2CD8">
        <w:rPr>
          <w:rFonts w:ascii="Garamond" w:hAnsi="Garamond"/>
          <w:bCs/>
          <w:iCs/>
          <w:sz w:val="23"/>
          <w:szCs w:val="23"/>
        </w:rPr>
        <w:t>2</w:t>
      </w:r>
      <w:r w:rsidR="009C6482">
        <w:rPr>
          <w:rFonts w:ascii="Garamond" w:hAnsi="Garamond"/>
          <w:bCs/>
          <w:iCs/>
          <w:sz w:val="23"/>
          <w:szCs w:val="23"/>
        </w:rPr>
        <w:t>7</w:t>
      </w:r>
      <w:r w:rsidR="001521CD">
        <w:rPr>
          <w:rFonts w:ascii="Garamond" w:hAnsi="Garamond"/>
          <w:bCs/>
          <w:iCs/>
          <w:sz w:val="23"/>
          <w:szCs w:val="23"/>
        </w:rPr>
        <w:t>.</w:t>
      </w:r>
      <w:r w:rsidR="009C6482">
        <w:rPr>
          <w:rFonts w:ascii="Garamond" w:hAnsi="Garamond"/>
          <w:bCs/>
          <w:iCs/>
          <w:sz w:val="23"/>
          <w:szCs w:val="23"/>
        </w:rPr>
        <w:t>00</w:t>
      </w:r>
      <w:r w:rsidR="006E4BA6">
        <w:rPr>
          <w:rFonts w:ascii="Garamond" w:hAnsi="Garamond"/>
          <w:bCs/>
          <w:iCs/>
          <w:sz w:val="23"/>
          <w:szCs w:val="23"/>
        </w:rPr>
        <w:t xml:space="preserve"> per rentable square f</w:t>
      </w:r>
      <w:r w:rsidR="00541EC1">
        <w:rPr>
          <w:rFonts w:ascii="Garamond" w:hAnsi="Garamond"/>
          <w:bCs/>
          <w:iCs/>
          <w:sz w:val="23"/>
          <w:szCs w:val="23"/>
        </w:rPr>
        <w:t xml:space="preserve">oot </w:t>
      </w:r>
      <w:r w:rsidR="000F4F1C">
        <w:rPr>
          <w:rFonts w:ascii="Garamond" w:hAnsi="Garamond"/>
          <w:bCs/>
          <w:iCs/>
          <w:sz w:val="23"/>
          <w:szCs w:val="23"/>
        </w:rPr>
        <w:t>with 3%</w:t>
      </w:r>
      <w:r w:rsidR="0069572C">
        <w:rPr>
          <w:rFonts w:ascii="Garamond" w:hAnsi="Garamond"/>
          <w:bCs/>
          <w:iCs/>
          <w:sz w:val="23"/>
          <w:szCs w:val="23"/>
        </w:rPr>
        <w:t xml:space="preserve"> </w:t>
      </w:r>
      <w:r w:rsidR="007E09A0">
        <w:rPr>
          <w:rFonts w:ascii="Garamond" w:hAnsi="Garamond"/>
          <w:bCs/>
          <w:iCs/>
          <w:sz w:val="23"/>
          <w:szCs w:val="23"/>
        </w:rPr>
        <w:t>annual increases</w:t>
      </w:r>
      <w:r w:rsidR="009C6482">
        <w:rPr>
          <w:rFonts w:ascii="Garamond" w:hAnsi="Garamond"/>
          <w:bCs/>
          <w:iCs/>
          <w:sz w:val="23"/>
          <w:szCs w:val="23"/>
        </w:rPr>
        <w:t xml:space="preserve"> beginning in month 13</w:t>
      </w:r>
    </w:p>
    <w:p w14:paraId="1B41290F" w14:textId="4242D663" w:rsidR="009C6482" w:rsidRDefault="009C6482" w:rsidP="00307322">
      <w:pPr>
        <w:ind w:left="2880" w:hanging="2880"/>
        <w:jc w:val="both"/>
        <w:rPr>
          <w:rFonts w:ascii="Garamond" w:hAnsi="Garamond"/>
          <w:b/>
          <w:bCs/>
          <w:iCs/>
          <w:sz w:val="23"/>
          <w:szCs w:val="23"/>
        </w:rPr>
      </w:pPr>
    </w:p>
    <w:p w14:paraId="19198499" w14:textId="5E72BBEE" w:rsidR="009C6482" w:rsidRPr="009C6482" w:rsidRDefault="009C6482" w:rsidP="00307322">
      <w:pPr>
        <w:ind w:left="2880" w:hanging="2880"/>
        <w:jc w:val="both"/>
        <w:rPr>
          <w:rFonts w:ascii="Garamond" w:hAnsi="Garamond"/>
          <w:iCs/>
          <w:sz w:val="23"/>
          <w:szCs w:val="23"/>
        </w:rPr>
      </w:pPr>
      <w:r>
        <w:rPr>
          <w:rFonts w:ascii="Garamond" w:hAnsi="Garamond"/>
          <w:b/>
          <w:bCs/>
          <w:iCs/>
          <w:sz w:val="23"/>
          <w:szCs w:val="23"/>
        </w:rPr>
        <w:t>Rental Abatement:</w:t>
      </w:r>
      <w:r>
        <w:rPr>
          <w:rFonts w:ascii="Garamond" w:hAnsi="Garamond"/>
          <w:b/>
          <w:bCs/>
          <w:iCs/>
          <w:sz w:val="23"/>
          <w:szCs w:val="23"/>
        </w:rPr>
        <w:tab/>
      </w:r>
      <w:r>
        <w:rPr>
          <w:rFonts w:ascii="Garamond" w:hAnsi="Garamond"/>
          <w:iCs/>
          <w:sz w:val="23"/>
          <w:szCs w:val="23"/>
        </w:rPr>
        <w:t>The initial three (3) months’ base rent shall be abated</w:t>
      </w:r>
    </w:p>
    <w:p w14:paraId="0D3AF74F" w14:textId="77777777" w:rsidR="006807B4" w:rsidRPr="00AA72ED" w:rsidRDefault="000852A7" w:rsidP="000074C2">
      <w:pPr>
        <w:jc w:val="both"/>
        <w:rPr>
          <w:rFonts w:ascii="Garamond" w:hAnsi="Garamond"/>
          <w:bCs/>
          <w:iCs/>
          <w:sz w:val="23"/>
          <w:szCs w:val="23"/>
        </w:rPr>
      </w:pPr>
      <w:r w:rsidRPr="00AA72ED">
        <w:rPr>
          <w:rFonts w:ascii="Garamond" w:hAnsi="Garamond"/>
          <w:bCs/>
          <w:iCs/>
          <w:sz w:val="23"/>
          <w:szCs w:val="23"/>
        </w:rPr>
        <w:tab/>
      </w:r>
      <w:r w:rsidRPr="00AA72ED">
        <w:rPr>
          <w:rFonts w:ascii="Garamond" w:hAnsi="Garamond"/>
          <w:bCs/>
          <w:iCs/>
          <w:sz w:val="23"/>
          <w:szCs w:val="23"/>
        </w:rPr>
        <w:tab/>
      </w:r>
      <w:r w:rsidRPr="00AA72ED">
        <w:rPr>
          <w:rFonts w:ascii="Garamond" w:hAnsi="Garamond"/>
          <w:bCs/>
          <w:iCs/>
          <w:sz w:val="23"/>
          <w:szCs w:val="23"/>
        </w:rPr>
        <w:tab/>
      </w:r>
      <w:r w:rsidR="006E5E08" w:rsidRPr="00AA72ED">
        <w:rPr>
          <w:rFonts w:ascii="Garamond" w:hAnsi="Garamond"/>
          <w:bCs/>
          <w:iCs/>
          <w:sz w:val="23"/>
          <w:szCs w:val="23"/>
        </w:rPr>
        <w:tab/>
      </w:r>
      <w:r w:rsidR="006E5E08" w:rsidRPr="00AA72ED">
        <w:rPr>
          <w:rFonts w:ascii="Garamond" w:hAnsi="Garamond"/>
          <w:bCs/>
          <w:iCs/>
          <w:sz w:val="23"/>
          <w:szCs w:val="23"/>
        </w:rPr>
        <w:tab/>
      </w:r>
      <w:r w:rsidR="006E5E08" w:rsidRPr="00AA72ED">
        <w:rPr>
          <w:rFonts w:ascii="Garamond" w:hAnsi="Garamond"/>
          <w:bCs/>
          <w:iCs/>
          <w:sz w:val="23"/>
          <w:szCs w:val="23"/>
        </w:rPr>
        <w:tab/>
      </w:r>
    </w:p>
    <w:p w14:paraId="222ABF8C" w14:textId="4A70CB04" w:rsidR="00B85EBC" w:rsidRPr="00075E41" w:rsidRDefault="006807B4" w:rsidP="00075E41">
      <w:pPr>
        <w:ind w:left="2880" w:hanging="2880"/>
        <w:jc w:val="both"/>
        <w:outlineLvl w:val="2"/>
        <w:rPr>
          <w:rFonts w:ascii="Garamond" w:hAnsi="Garamond"/>
          <w:bCs/>
          <w:iCs/>
          <w:sz w:val="23"/>
          <w:szCs w:val="23"/>
        </w:rPr>
      </w:pPr>
      <w:r w:rsidRPr="00AA72ED">
        <w:rPr>
          <w:rFonts w:ascii="Garamond" w:hAnsi="Garamond"/>
          <w:b/>
          <w:bCs/>
          <w:iCs/>
          <w:sz w:val="23"/>
          <w:szCs w:val="23"/>
        </w:rPr>
        <w:t>Operating Expenses:</w:t>
      </w:r>
      <w:r w:rsidRPr="00AA72ED">
        <w:rPr>
          <w:rFonts w:ascii="Garamond" w:hAnsi="Garamond"/>
          <w:b/>
          <w:bCs/>
          <w:iCs/>
          <w:sz w:val="23"/>
          <w:szCs w:val="23"/>
        </w:rPr>
        <w:tab/>
      </w:r>
      <w:r w:rsidR="00D84B81">
        <w:rPr>
          <w:rFonts w:ascii="Garamond" w:hAnsi="Garamond"/>
          <w:bCs/>
          <w:iCs/>
          <w:sz w:val="23"/>
          <w:szCs w:val="23"/>
        </w:rPr>
        <w:t>Shall</w:t>
      </w:r>
      <w:r w:rsidR="005D2D56" w:rsidRPr="00485476">
        <w:rPr>
          <w:rFonts w:ascii="Garamond" w:hAnsi="Garamond"/>
          <w:bCs/>
          <w:iCs/>
          <w:sz w:val="23"/>
          <w:szCs w:val="23"/>
        </w:rPr>
        <w:t xml:space="preserve"> match existing lease structure.</w:t>
      </w:r>
      <w:r w:rsidR="009C6482">
        <w:rPr>
          <w:rFonts w:ascii="Garamond" w:hAnsi="Garamond"/>
          <w:bCs/>
          <w:iCs/>
          <w:sz w:val="23"/>
          <w:szCs w:val="23"/>
        </w:rPr>
        <w:t xml:space="preserve"> 202</w:t>
      </w:r>
      <w:r w:rsidR="00934792">
        <w:rPr>
          <w:rFonts w:ascii="Garamond" w:hAnsi="Garamond"/>
          <w:bCs/>
          <w:iCs/>
          <w:sz w:val="23"/>
          <w:szCs w:val="23"/>
        </w:rPr>
        <w:t>6</w:t>
      </w:r>
      <w:r w:rsidR="009C6482">
        <w:rPr>
          <w:rFonts w:ascii="Garamond" w:hAnsi="Garamond"/>
          <w:bCs/>
          <w:iCs/>
          <w:sz w:val="23"/>
          <w:szCs w:val="23"/>
        </w:rPr>
        <w:t xml:space="preserve"> Operating Expenses are estimated to be $14.50/sf.</w:t>
      </w:r>
      <w:r w:rsidR="005D2D56">
        <w:rPr>
          <w:rFonts w:ascii="Garamond" w:hAnsi="Garamond"/>
          <w:bCs/>
          <w:iCs/>
          <w:sz w:val="23"/>
          <w:szCs w:val="23"/>
        </w:rPr>
        <w:t xml:space="preserve"> </w:t>
      </w:r>
      <w:r w:rsidR="00B85EBC" w:rsidRPr="00AA72ED">
        <w:rPr>
          <w:rFonts w:ascii="Garamond" w:hAnsi="Garamond"/>
          <w:b/>
          <w:bCs/>
          <w:iCs/>
          <w:sz w:val="23"/>
          <w:szCs w:val="23"/>
        </w:rPr>
        <w:tab/>
      </w:r>
      <w:r w:rsidR="00DF7D5B">
        <w:rPr>
          <w:rFonts w:ascii="Garamond" w:hAnsi="Garamond"/>
          <w:bCs/>
          <w:iCs/>
          <w:sz w:val="23"/>
          <w:szCs w:val="23"/>
        </w:rPr>
        <w:t xml:space="preserve"> </w:t>
      </w:r>
    </w:p>
    <w:p w14:paraId="722473A4" w14:textId="77777777" w:rsidR="003A4DDE" w:rsidRDefault="003A4DDE" w:rsidP="005D2D56">
      <w:pPr>
        <w:jc w:val="both"/>
        <w:outlineLvl w:val="2"/>
        <w:rPr>
          <w:rFonts w:ascii="Garamond" w:hAnsi="Garamond"/>
          <w:b/>
          <w:bCs/>
          <w:iCs/>
          <w:sz w:val="23"/>
          <w:szCs w:val="23"/>
        </w:rPr>
      </w:pPr>
    </w:p>
    <w:p w14:paraId="737CC914" w14:textId="29F2D0B4" w:rsidR="00741D01" w:rsidRDefault="001555B6" w:rsidP="00EE17D2">
      <w:pPr>
        <w:ind w:left="2880" w:hanging="2880"/>
        <w:jc w:val="both"/>
        <w:outlineLvl w:val="2"/>
        <w:rPr>
          <w:rFonts w:ascii="Garamond" w:hAnsi="Garamond"/>
          <w:bCs/>
          <w:iCs/>
          <w:sz w:val="23"/>
          <w:szCs w:val="23"/>
        </w:rPr>
      </w:pPr>
      <w:r>
        <w:rPr>
          <w:rFonts w:ascii="Garamond" w:hAnsi="Garamond"/>
          <w:b/>
          <w:bCs/>
          <w:iCs/>
          <w:sz w:val="23"/>
          <w:szCs w:val="23"/>
        </w:rPr>
        <w:t>Tenant Improvements:</w:t>
      </w:r>
      <w:r>
        <w:rPr>
          <w:rFonts w:ascii="Garamond" w:hAnsi="Garamond"/>
          <w:bCs/>
          <w:iCs/>
          <w:sz w:val="23"/>
          <w:szCs w:val="23"/>
        </w:rPr>
        <w:tab/>
      </w:r>
      <w:r w:rsidR="00DA6BFB">
        <w:rPr>
          <w:rFonts w:ascii="Garamond" w:hAnsi="Garamond"/>
          <w:bCs/>
          <w:iCs/>
          <w:sz w:val="23"/>
          <w:szCs w:val="23"/>
        </w:rPr>
        <w:t>Landlord shall</w:t>
      </w:r>
      <w:r w:rsidR="00EE17D2">
        <w:rPr>
          <w:rFonts w:ascii="Garamond" w:hAnsi="Garamond"/>
          <w:bCs/>
          <w:iCs/>
          <w:sz w:val="23"/>
          <w:szCs w:val="23"/>
        </w:rPr>
        <w:t xml:space="preserve"> provide Tenant a Tenant Improvement Allowance of $25.00 per square foot.</w:t>
      </w:r>
    </w:p>
    <w:p w14:paraId="1E90FD60" w14:textId="77777777" w:rsidR="00EE17D2" w:rsidRPr="00EE17D2" w:rsidRDefault="00EE17D2" w:rsidP="00EE17D2">
      <w:pPr>
        <w:ind w:left="2880" w:hanging="2880"/>
        <w:jc w:val="both"/>
        <w:outlineLvl w:val="2"/>
        <w:rPr>
          <w:rFonts w:ascii="Garamond" w:hAnsi="Garamond"/>
          <w:bCs/>
          <w:iCs/>
          <w:sz w:val="23"/>
          <w:szCs w:val="23"/>
        </w:rPr>
      </w:pPr>
    </w:p>
    <w:p w14:paraId="689092FA" w14:textId="4983CE7B" w:rsidR="00741D01" w:rsidRDefault="00741D01" w:rsidP="00741D01">
      <w:pPr>
        <w:ind w:left="2880" w:hanging="2880"/>
        <w:jc w:val="both"/>
        <w:outlineLvl w:val="2"/>
        <w:rPr>
          <w:rFonts w:ascii="Garamond" w:hAnsi="Garamond"/>
          <w:bCs/>
          <w:iCs/>
          <w:sz w:val="23"/>
          <w:szCs w:val="23"/>
        </w:rPr>
      </w:pPr>
      <w:r w:rsidRPr="002117CE">
        <w:rPr>
          <w:rFonts w:ascii="Garamond" w:hAnsi="Garamond"/>
          <w:b/>
          <w:bCs/>
          <w:iCs/>
          <w:sz w:val="23"/>
          <w:szCs w:val="23"/>
        </w:rPr>
        <w:lastRenderedPageBreak/>
        <w:t>Parking:</w:t>
      </w:r>
      <w:r>
        <w:rPr>
          <w:rFonts w:ascii="Garamond" w:hAnsi="Garamond"/>
          <w:bCs/>
          <w:iCs/>
          <w:sz w:val="23"/>
          <w:szCs w:val="23"/>
        </w:rPr>
        <w:t xml:space="preserve"> </w:t>
      </w:r>
      <w:r>
        <w:rPr>
          <w:rFonts w:ascii="Garamond" w:hAnsi="Garamond"/>
          <w:bCs/>
          <w:iCs/>
          <w:sz w:val="23"/>
          <w:szCs w:val="23"/>
        </w:rPr>
        <w:tab/>
      </w:r>
      <w:r w:rsidR="00D728E0">
        <w:rPr>
          <w:rFonts w:ascii="Garamond" w:hAnsi="Garamond"/>
          <w:bCs/>
          <w:iCs/>
          <w:sz w:val="23"/>
          <w:szCs w:val="23"/>
        </w:rPr>
        <w:t>Tenant’s parking spaces shall be reduced to 2</w:t>
      </w:r>
      <w:r w:rsidR="00906154">
        <w:rPr>
          <w:rFonts w:ascii="Garamond" w:hAnsi="Garamond"/>
          <w:bCs/>
          <w:iCs/>
          <w:sz w:val="23"/>
          <w:szCs w:val="23"/>
        </w:rPr>
        <w:t>3</w:t>
      </w:r>
      <w:r w:rsidR="00D728E0">
        <w:rPr>
          <w:rFonts w:ascii="Garamond" w:hAnsi="Garamond"/>
          <w:bCs/>
          <w:iCs/>
          <w:sz w:val="23"/>
          <w:szCs w:val="23"/>
        </w:rPr>
        <w:t xml:space="preserve"> total parking spaces. If Tenant chooses, 4 of these spaces can be reserved for a fee of $50/mo.</w:t>
      </w:r>
    </w:p>
    <w:p w14:paraId="395A886B" w14:textId="61303701" w:rsidR="00741D01" w:rsidRDefault="00741D01" w:rsidP="005D2D56">
      <w:pPr>
        <w:ind w:left="2880" w:hanging="2880"/>
        <w:jc w:val="both"/>
        <w:rPr>
          <w:rFonts w:ascii="Garamond" w:hAnsi="Garamond"/>
          <w:bCs/>
          <w:iCs/>
          <w:sz w:val="23"/>
          <w:szCs w:val="23"/>
        </w:rPr>
      </w:pPr>
    </w:p>
    <w:p w14:paraId="1325ED02" w14:textId="720264B1" w:rsidR="001555B6" w:rsidRDefault="001555B6" w:rsidP="001555B6">
      <w:pPr>
        <w:ind w:left="2880" w:hanging="2880"/>
        <w:jc w:val="both"/>
        <w:outlineLvl w:val="2"/>
        <w:rPr>
          <w:rFonts w:ascii="Garamond" w:hAnsi="Garamond"/>
          <w:bCs/>
          <w:iCs/>
          <w:sz w:val="23"/>
          <w:szCs w:val="23"/>
        </w:rPr>
      </w:pPr>
      <w:r w:rsidRPr="002117CE">
        <w:rPr>
          <w:rFonts w:ascii="Garamond" w:hAnsi="Garamond"/>
          <w:b/>
          <w:bCs/>
          <w:iCs/>
          <w:sz w:val="23"/>
          <w:szCs w:val="23"/>
        </w:rPr>
        <w:t>Signage:</w:t>
      </w:r>
      <w:r>
        <w:rPr>
          <w:rFonts w:ascii="Garamond" w:hAnsi="Garamond"/>
          <w:bCs/>
          <w:iCs/>
          <w:sz w:val="23"/>
          <w:szCs w:val="23"/>
        </w:rPr>
        <w:tab/>
      </w:r>
      <w:r w:rsidR="00DF4C46">
        <w:rPr>
          <w:rFonts w:ascii="Garamond" w:hAnsi="Garamond"/>
          <w:bCs/>
          <w:iCs/>
          <w:sz w:val="23"/>
          <w:szCs w:val="23"/>
        </w:rPr>
        <w:t xml:space="preserve">Tenant’s </w:t>
      </w:r>
      <w:r w:rsidR="00934792">
        <w:rPr>
          <w:rFonts w:ascii="Garamond" w:hAnsi="Garamond"/>
          <w:bCs/>
          <w:iCs/>
          <w:sz w:val="23"/>
          <w:szCs w:val="23"/>
        </w:rPr>
        <w:t xml:space="preserve">Exterior Top </w:t>
      </w:r>
      <w:r w:rsidR="00DF4C46">
        <w:rPr>
          <w:rFonts w:ascii="Garamond" w:hAnsi="Garamond"/>
          <w:bCs/>
          <w:iCs/>
          <w:sz w:val="23"/>
          <w:szCs w:val="23"/>
        </w:rPr>
        <w:t xml:space="preserve">of </w:t>
      </w:r>
      <w:r w:rsidR="00934792">
        <w:rPr>
          <w:rFonts w:ascii="Garamond" w:hAnsi="Garamond"/>
          <w:bCs/>
          <w:iCs/>
          <w:sz w:val="23"/>
          <w:szCs w:val="23"/>
        </w:rPr>
        <w:t>B</w:t>
      </w:r>
      <w:r w:rsidR="00DF4C46">
        <w:rPr>
          <w:rFonts w:ascii="Garamond" w:hAnsi="Garamond"/>
          <w:bCs/>
          <w:iCs/>
          <w:sz w:val="23"/>
          <w:szCs w:val="23"/>
        </w:rPr>
        <w:t xml:space="preserve">uilding </w:t>
      </w:r>
      <w:r w:rsidR="00934792">
        <w:rPr>
          <w:rFonts w:ascii="Garamond" w:hAnsi="Garamond"/>
          <w:bCs/>
          <w:iCs/>
          <w:sz w:val="23"/>
          <w:szCs w:val="23"/>
        </w:rPr>
        <w:t>S</w:t>
      </w:r>
      <w:r w:rsidR="00DF4C46">
        <w:rPr>
          <w:rFonts w:ascii="Garamond" w:hAnsi="Garamond"/>
          <w:bCs/>
          <w:iCs/>
          <w:sz w:val="23"/>
          <w:szCs w:val="23"/>
        </w:rPr>
        <w:t>ignage shall be removed at Tenant’s expense</w:t>
      </w:r>
    </w:p>
    <w:p w14:paraId="2B417737" w14:textId="09874868" w:rsidR="00741D01" w:rsidRDefault="00741D01" w:rsidP="005D2D56">
      <w:pPr>
        <w:ind w:left="2880" w:hanging="2880"/>
        <w:jc w:val="both"/>
        <w:rPr>
          <w:rFonts w:ascii="Garamond" w:hAnsi="Garamond"/>
          <w:bCs/>
          <w:iCs/>
          <w:sz w:val="23"/>
          <w:szCs w:val="23"/>
        </w:rPr>
      </w:pPr>
    </w:p>
    <w:p w14:paraId="6A8ED096" w14:textId="2C51A852" w:rsidR="00DF7D5B" w:rsidRDefault="00B85EBC" w:rsidP="00DF7D5B">
      <w:pPr>
        <w:tabs>
          <w:tab w:val="left" w:pos="2471"/>
        </w:tabs>
        <w:ind w:left="2880" w:hanging="2880"/>
        <w:rPr>
          <w:rFonts w:ascii="Garamond" w:hAnsi="Garamond"/>
          <w:bCs/>
          <w:iCs/>
          <w:sz w:val="23"/>
          <w:szCs w:val="23"/>
        </w:rPr>
      </w:pPr>
      <w:r w:rsidRPr="00AA72ED">
        <w:rPr>
          <w:rFonts w:ascii="Garamond" w:hAnsi="Garamond"/>
          <w:b/>
          <w:bCs/>
          <w:iCs/>
          <w:sz w:val="23"/>
          <w:szCs w:val="23"/>
        </w:rPr>
        <w:t>Brokerage:</w:t>
      </w:r>
      <w:r w:rsidRPr="00AA72ED">
        <w:rPr>
          <w:rFonts w:ascii="Garamond" w:hAnsi="Garamond"/>
          <w:bCs/>
          <w:iCs/>
          <w:sz w:val="23"/>
          <w:szCs w:val="23"/>
        </w:rPr>
        <w:tab/>
      </w:r>
      <w:r w:rsidRPr="00AA72ED">
        <w:rPr>
          <w:rFonts w:ascii="Garamond" w:hAnsi="Garamond"/>
          <w:bCs/>
          <w:iCs/>
          <w:sz w:val="23"/>
          <w:szCs w:val="23"/>
        </w:rPr>
        <w:tab/>
        <w:t>Landlord and Tenant acknowledge</w:t>
      </w:r>
      <w:r w:rsidRPr="00C051EC">
        <w:t xml:space="preserve"> </w:t>
      </w:r>
      <w:r w:rsidR="009C6482">
        <w:rPr>
          <w:rFonts w:ascii="Garamond" w:hAnsi="Garamond"/>
          <w:bCs/>
          <w:iCs/>
          <w:sz w:val="23"/>
          <w:szCs w:val="23"/>
        </w:rPr>
        <w:t>JLL</w:t>
      </w:r>
      <w:r w:rsidR="00741D01">
        <w:rPr>
          <w:rFonts w:ascii="Garamond" w:hAnsi="Garamond"/>
          <w:bCs/>
          <w:iCs/>
          <w:sz w:val="23"/>
          <w:szCs w:val="23"/>
        </w:rPr>
        <w:t xml:space="preserve"> </w:t>
      </w:r>
      <w:r w:rsidR="007E47AA" w:rsidRPr="00D27D46">
        <w:rPr>
          <w:rFonts w:ascii="Garamond" w:hAnsi="Garamond"/>
          <w:bCs/>
          <w:iCs/>
          <w:sz w:val="23"/>
          <w:szCs w:val="23"/>
        </w:rPr>
        <w:t>represents</w:t>
      </w:r>
      <w:r w:rsidRPr="00AA72ED">
        <w:rPr>
          <w:rFonts w:ascii="Garamond" w:hAnsi="Garamond"/>
          <w:bCs/>
          <w:iCs/>
          <w:sz w:val="23"/>
          <w:szCs w:val="23"/>
        </w:rPr>
        <w:t xml:space="preserve"> Tenant in this transaction.  Provided a lease is consummated between Tenant and Landlord in the Building listed,</w:t>
      </w:r>
      <w:r w:rsidR="00D27D46">
        <w:rPr>
          <w:rFonts w:ascii="Garamond" w:hAnsi="Garamond"/>
          <w:bCs/>
          <w:iCs/>
          <w:sz w:val="23"/>
          <w:szCs w:val="23"/>
        </w:rPr>
        <w:t xml:space="preserve"> </w:t>
      </w:r>
      <w:r w:rsidR="009C6482">
        <w:rPr>
          <w:rFonts w:ascii="Garamond" w:hAnsi="Garamond"/>
          <w:bCs/>
          <w:iCs/>
          <w:sz w:val="23"/>
          <w:szCs w:val="23"/>
        </w:rPr>
        <w:t>JLL</w:t>
      </w:r>
      <w:r w:rsidR="00741D01" w:rsidRPr="00741D01">
        <w:rPr>
          <w:rFonts w:ascii="Garamond" w:hAnsi="Garamond"/>
          <w:bCs/>
          <w:iCs/>
          <w:sz w:val="23"/>
          <w:szCs w:val="23"/>
        </w:rPr>
        <w:t xml:space="preserve"> </w:t>
      </w:r>
      <w:r w:rsidR="007E47AA" w:rsidRPr="00D27D46">
        <w:rPr>
          <w:rFonts w:ascii="Garamond" w:hAnsi="Garamond"/>
          <w:bCs/>
          <w:iCs/>
          <w:sz w:val="23"/>
          <w:szCs w:val="23"/>
        </w:rPr>
        <w:t>will</w:t>
      </w:r>
      <w:r w:rsidRPr="00AA72ED">
        <w:rPr>
          <w:rFonts w:ascii="Garamond" w:hAnsi="Garamond"/>
          <w:bCs/>
          <w:iCs/>
          <w:sz w:val="23"/>
          <w:szCs w:val="23"/>
        </w:rPr>
        <w:t xml:space="preserve"> be paid a market leasing com</w:t>
      </w:r>
      <w:r>
        <w:rPr>
          <w:rFonts w:ascii="Garamond" w:hAnsi="Garamond"/>
          <w:bCs/>
          <w:iCs/>
          <w:sz w:val="23"/>
          <w:szCs w:val="23"/>
        </w:rPr>
        <w:t xml:space="preserve">mission </w:t>
      </w:r>
      <w:r w:rsidRPr="00AA72ED">
        <w:rPr>
          <w:rFonts w:ascii="Garamond" w:hAnsi="Garamond"/>
          <w:bCs/>
          <w:iCs/>
          <w:sz w:val="23"/>
          <w:szCs w:val="23"/>
        </w:rPr>
        <w:t>per a separate agreement.</w:t>
      </w:r>
      <w:r w:rsidR="00DF7D5B">
        <w:rPr>
          <w:rFonts w:ascii="Garamond" w:hAnsi="Garamond"/>
          <w:bCs/>
          <w:iCs/>
          <w:sz w:val="23"/>
          <w:szCs w:val="23"/>
        </w:rPr>
        <w:t xml:space="preserve"> </w:t>
      </w:r>
    </w:p>
    <w:p w14:paraId="2964AD43" w14:textId="77777777" w:rsidR="00846ACB" w:rsidRDefault="00846ACB" w:rsidP="00DC4552">
      <w:pPr>
        <w:jc w:val="both"/>
        <w:rPr>
          <w:rFonts w:ascii="Garamond" w:hAnsi="Garamond"/>
          <w:b/>
          <w:bCs/>
          <w:iCs/>
          <w:sz w:val="23"/>
          <w:szCs w:val="23"/>
        </w:rPr>
      </w:pPr>
    </w:p>
    <w:p w14:paraId="2CBDA37D" w14:textId="77777777" w:rsidR="009C6482" w:rsidRPr="008F6693" w:rsidRDefault="009C6482" w:rsidP="009C6482">
      <w:pPr>
        <w:ind w:left="2880" w:hanging="2880"/>
        <w:jc w:val="both"/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b/>
          <w:bCs/>
          <w:iCs/>
          <w:sz w:val="23"/>
          <w:szCs w:val="23"/>
        </w:rPr>
        <w:t>Proposal Expiration:</w:t>
      </w:r>
      <w:r w:rsidRPr="00AA72ED">
        <w:rPr>
          <w:rFonts w:ascii="Garamond" w:hAnsi="Garamond"/>
          <w:b/>
          <w:sz w:val="23"/>
          <w:szCs w:val="23"/>
        </w:rPr>
        <w:t xml:space="preserve">     </w:t>
      </w:r>
      <w:r w:rsidRPr="00AA72ED">
        <w:rPr>
          <w:rFonts w:ascii="Garamond" w:hAnsi="Garamond"/>
          <w:sz w:val="23"/>
          <w:szCs w:val="23"/>
        </w:rPr>
        <w:tab/>
        <w:t xml:space="preserve">The terms and conditions offered in this proposal will remain in effect through </w:t>
      </w:r>
      <w:r>
        <w:rPr>
          <w:rFonts w:ascii="Garamond" w:hAnsi="Garamond"/>
          <w:sz w:val="23"/>
          <w:szCs w:val="23"/>
        </w:rPr>
        <w:t xml:space="preserve">ten (10) days after receiving initial offer. </w:t>
      </w:r>
      <w:r w:rsidRPr="00AA72ED">
        <w:rPr>
          <w:rFonts w:ascii="Garamond" w:hAnsi="Garamond"/>
          <w:sz w:val="23"/>
          <w:szCs w:val="23"/>
        </w:rPr>
        <w:t xml:space="preserve">Further, this proposal contemplates the completion of a fully negotiated lease no more than 21 days after the expiration date of this proposal. In the </w:t>
      </w:r>
      <w:r>
        <w:rPr>
          <w:rFonts w:ascii="Garamond" w:hAnsi="Garamond"/>
          <w:sz w:val="23"/>
          <w:szCs w:val="23"/>
        </w:rPr>
        <w:t>event</w:t>
      </w:r>
      <w:r w:rsidRPr="00AA72ED">
        <w:rPr>
          <w:rFonts w:ascii="Garamond" w:hAnsi="Garamond"/>
          <w:sz w:val="23"/>
          <w:szCs w:val="23"/>
        </w:rPr>
        <w:t xml:space="preserve"> any contemplated lease has not been completed within the aforementioned 21-day period, the business terms and conditions of any Lease will be subject to change.</w:t>
      </w:r>
    </w:p>
    <w:p w14:paraId="0235BB2B" w14:textId="77777777" w:rsidR="009C6482" w:rsidRPr="00AA72ED" w:rsidRDefault="009C6482" w:rsidP="009C6482">
      <w:pPr>
        <w:jc w:val="both"/>
        <w:rPr>
          <w:rFonts w:ascii="Garamond" w:hAnsi="Garamond"/>
          <w:sz w:val="23"/>
          <w:szCs w:val="23"/>
        </w:rPr>
      </w:pPr>
    </w:p>
    <w:p w14:paraId="625A2268" w14:textId="77777777" w:rsidR="009C6482" w:rsidRDefault="009C6482" w:rsidP="009C6482">
      <w:pPr>
        <w:jc w:val="both"/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  <w:t xml:space="preserve">The above proposal of suggested business terms is being submitted </w:t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  <w:t xml:space="preserve">solely for its review and acceptance as a basis for further negotiations of </w:t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  <w:t xml:space="preserve">a mutually acceptable Lease. The submission of this proposal does not </w:t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  <w:t xml:space="preserve">constitute an offer to enter into a Lease, an option to enter into a Lease </w:t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  <w:t xml:space="preserve">or an agreement by Landlord to cease any efforts to market and lease </w:t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  <w:t xml:space="preserve">the subject Premises to third parties. Any Lease shall become effective </w:t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  <w:t xml:space="preserve">only upon execution and delivery thereof by Landlord and Landlord </w:t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  <w:t>reserves the right to modify or withdraw this proposal at any time.</w:t>
      </w:r>
    </w:p>
    <w:p w14:paraId="7813FA30" w14:textId="77777777" w:rsidR="00934792" w:rsidRDefault="00934792" w:rsidP="009C6482">
      <w:pPr>
        <w:jc w:val="both"/>
        <w:rPr>
          <w:rFonts w:ascii="Garamond" w:hAnsi="Garamond"/>
          <w:sz w:val="23"/>
          <w:szCs w:val="23"/>
        </w:rPr>
      </w:pPr>
    </w:p>
    <w:p w14:paraId="520DF6B7" w14:textId="77777777" w:rsidR="00EE17D2" w:rsidRDefault="00EE17D2" w:rsidP="009C6482">
      <w:pPr>
        <w:jc w:val="both"/>
        <w:rPr>
          <w:rFonts w:ascii="Garamond" w:hAnsi="Garamond"/>
          <w:sz w:val="23"/>
          <w:szCs w:val="23"/>
        </w:rPr>
      </w:pPr>
    </w:p>
    <w:p w14:paraId="5194E19F" w14:textId="77777777" w:rsidR="009C6482" w:rsidRPr="00AA72ED" w:rsidRDefault="009C6482" w:rsidP="009C6482">
      <w:pPr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sz w:val="23"/>
          <w:szCs w:val="23"/>
        </w:rPr>
        <w:t>We appreciate the opportunity to present you</w:t>
      </w:r>
      <w:r>
        <w:rPr>
          <w:rFonts w:ascii="Garamond" w:hAnsi="Garamond"/>
          <w:sz w:val="23"/>
          <w:szCs w:val="23"/>
        </w:rPr>
        <w:t xml:space="preserve"> </w:t>
      </w:r>
      <w:r w:rsidRPr="00AA72ED">
        <w:rPr>
          <w:rFonts w:ascii="Garamond" w:hAnsi="Garamond"/>
          <w:sz w:val="23"/>
          <w:szCs w:val="23"/>
        </w:rPr>
        <w:t xml:space="preserve">with this proposal.  If you have any questions or require any additional information, please contact our office at 512-241-0017. We look forward to working with you. </w:t>
      </w:r>
    </w:p>
    <w:p w14:paraId="57A0771D" w14:textId="77777777" w:rsidR="009C6482" w:rsidRPr="00AA72ED" w:rsidRDefault="009C6482" w:rsidP="009C6482">
      <w:pPr>
        <w:jc w:val="both"/>
        <w:rPr>
          <w:rFonts w:ascii="Garamond" w:hAnsi="Garamond"/>
          <w:sz w:val="23"/>
          <w:szCs w:val="23"/>
        </w:rPr>
      </w:pPr>
    </w:p>
    <w:p w14:paraId="42067205" w14:textId="77777777" w:rsidR="009C6482" w:rsidRDefault="009C6482" w:rsidP="009C6482">
      <w:pPr>
        <w:jc w:val="both"/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sz w:val="23"/>
          <w:szCs w:val="23"/>
        </w:rPr>
        <w:t>Best Regards,</w:t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  <w:r w:rsidRPr="00E4101A">
        <w:rPr>
          <w:rFonts w:ascii="Brush Script MT" w:hAnsi="Brush Script MT"/>
          <w:sz w:val="23"/>
          <w:szCs w:val="23"/>
        </w:rPr>
        <w:tab/>
      </w:r>
      <w:r w:rsidRPr="00E4101A">
        <w:rPr>
          <w:rFonts w:ascii="Brush Script MT" w:hAnsi="Brush Script MT"/>
          <w:sz w:val="23"/>
          <w:szCs w:val="23"/>
        </w:rPr>
        <w:tab/>
      </w:r>
      <w:r w:rsidRPr="00E4101A">
        <w:rPr>
          <w:rFonts w:ascii="Brush Script MT" w:hAnsi="Brush Script MT"/>
          <w:sz w:val="23"/>
          <w:szCs w:val="23"/>
        </w:rPr>
        <w:tab/>
      </w:r>
    </w:p>
    <w:p w14:paraId="0C510588" w14:textId="77777777" w:rsidR="009C6482" w:rsidRDefault="009C6482" w:rsidP="009C6482">
      <w:pPr>
        <w:jc w:val="both"/>
        <w:rPr>
          <w:rFonts w:ascii="Garamond" w:hAnsi="Garamond"/>
          <w:sz w:val="23"/>
          <w:szCs w:val="23"/>
        </w:rPr>
      </w:pPr>
      <w:r>
        <w:rPr>
          <w:rFonts w:ascii="Brush Script MT" w:hAnsi="Brush Script MT"/>
          <w:b/>
          <w:noProof/>
          <w:sz w:val="23"/>
          <w:szCs w:val="23"/>
        </w:rPr>
        <w:drawing>
          <wp:inline distT="0" distB="0" distL="0" distR="0" wp14:anchorId="148962F4" wp14:editId="0EF09A47">
            <wp:extent cx="979613" cy="485775"/>
            <wp:effectExtent l="0" t="0" r="0" b="0"/>
            <wp:docPr id="254590438" name="Picture 1" descr="A signature on a white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90438" name="Picture 1" descr="A signature on a white background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262" cy="49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rush Script MT" w:hAnsi="Brush Script MT"/>
          <w:b/>
          <w:noProof/>
          <w:sz w:val="23"/>
          <w:szCs w:val="23"/>
        </w:rPr>
        <w:t xml:space="preserve">                                                     </w:t>
      </w:r>
    </w:p>
    <w:p w14:paraId="1B4DF279" w14:textId="77777777" w:rsidR="009C6482" w:rsidRDefault="009C6482" w:rsidP="009C6482">
      <w:pPr>
        <w:contextualSpacing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Ryan Buscha</w:t>
      </w:r>
    </w:p>
    <w:p w14:paraId="33D128F7" w14:textId="185BCB0D" w:rsidR="00965489" w:rsidRDefault="009C6482" w:rsidP="009C6482">
      <w:pPr>
        <w:contextualSpacing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Director</w:t>
      </w:r>
      <w:r w:rsidR="00965489" w:rsidRPr="00AA72ED">
        <w:rPr>
          <w:rFonts w:ascii="Garamond" w:hAnsi="Garamond"/>
          <w:sz w:val="23"/>
          <w:szCs w:val="23"/>
        </w:rPr>
        <w:tab/>
      </w:r>
      <w:r w:rsidR="00965489" w:rsidRPr="00AA72ED">
        <w:rPr>
          <w:rFonts w:ascii="Garamond" w:hAnsi="Garamond"/>
          <w:sz w:val="23"/>
          <w:szCs w:val="23"/>
        </w:rPr>
        <w:tab/>
      </w:r>
      <w:r w:rsidR="00965489" w:rsidRPr="00AA72ED">
        <w:rPr>
          <w:rFonts w:ascii="Garamond" w:hAnsi="Garamond"/>
          <w:sz w:val="23"/>
          <w:szCs w:val="23"/>
        </w:rPr>
        <w:tab/>
      </w:r>
      <w:r w:rsidR="00965489" w:rsidRPr="00AA72ED">
        <w:rPr>
          <w:rFonts w:ascii="Garamond" w:hAnsi="Garamond"/>
          <w:sz w:val="23"/>
          <w:szCs w:val="23"/>
        </w:rPr>
        <w:tab/>
      </w:r>
    </w:p>
    <w:p w14:paraId="7A1D6664" w14:textId="77777777" w:rsidR="00965489" w:rsidRPr="00AA72ED" w:rsidRDefault="00965489" w:rsidP="00965489">
      <w:pPr>
        <w:ind w:left="5760" w:firstLine="720"/>
        <w:contextualSpacing/>
        <w:jc w:val="both"/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</w:rPr>
        <w:tab/>
      </w:r>
    </w:p>
    <w:p w14:paraId="54EE024A" w14:textId="36BBBF26" w:rsidR="00965489" w:rsidRPr="00AA72ED" w:rsidRDefault="00965489" w:rsidP="00965489">
      <w:pPr>
        <w:jc w:val="both"/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sz w:val="23"/>
          <w:szCs w:val="23"/>
        </w:rPr>
        <w:t xml:space="preserve">Agreed and Accepted to this ___ day of </w:t>
      </w:r>
      <w:r w:rsidRPr="00AA72ED">
        <w:rPr>
          <w:rFonts w:ascii="Garamond" w:hAnsi="Garamond"/>
          <w:sz w:val="23"/>
          <w:szCs w:val="23"/>
          <w:u w:val="single"/>
        </w:rPr>
        <w:tab/>
      </w:r>
      <w:r w:rsidRPr="00AA72ED">
        <w:rPr>
          <w:rFonts w:ascii="Garamond" w:hAnsi="Garamond"/>
          <w:sz w:val="23"/>
          <w:szCs w:val="23"/>
          <w:u w:val="single"/>
        </w:rPr>
        <w:tab/>
      </w:r>
      <w:r w:rsidRPr="00AA72ED">
        <w:rPr>
          <w:rFonts w:ascii="Garamond" w:hAnsi="Garamond"/>
          <w:sz w:val="23"/>
          <w:szCs w:val="23"/>
          <w:u w:val="single"/>
        </w:rPr>
        <w:tab/>
      </w:r>
      <w:r w:rsidRPr="00AA72ED">
        <w:rPr>
          <w:rFonts w:ascii="Garamond" w:hAnsi="Garamond"/>
          <w:sz w:val="23"/>
          <w:szCs w:val="23"/>
        </w:rPr>
        <w:t xml:space="preserve">, </w:t>
      </w:r>
      <w:r w:rsidR="0008690A">
        <w:rPr>
          <w:rFonts w:ascii="Garamond" w:hAnsi="Garamond"/>
          <w:sz w:val="23"/>
          <w:szCs w:val="23"/>
        </w:rPr>
        <w:t>2</w:t>
      </w:r>
      <w:r w:rsidR="00027F26">
        <w:rPr>
          <w:rFonts w:ascii="Garamond" w:hAnsi="Garamond"/>
          <w:sz w:val="23"/>
          <w:szCs w:val="23"/>
        </w:rPr>
        <w:t>02</w:t>
      </w:r>
      <w:r w:rsidR="00934792">
        <w:rPr>
          <w:rFonts w:ascii="Garamond" w:hAnsi="Garamond"/>
          <w:sz w:val="23"/>
          <w:szCs w:val="23"/>
        </w:rPr>
        <w:t>6</w:t>
      </w:r>
    </w:p>
    <w:p w14:paraId="49DAA361" w14:textId="77777777" w:rsidR="00965489" w:rsidRPr="00AA72ED" w:rsidRDefault="00965489" w:rsidP="00965489">
      <w:pPr>
        <w:jc w:val="both"/>
        <w:rPr>
          <w:rFonts w:ascii="Garamond" w:hAnsi="Garamond"/>
          <w:b/>
          <w:bCs/>
          <w:sz w:val="23"/>
          <w:szCs w:val="23"/>
        </w:rPr>
      </w:pPr>
    </w:p>
    <w:p w14:paraId="63BA998D" w14:textId="77777777" w:rsidR="00965489" w:rsidRPr="00AA72ED" w:rsidRDefault="00965489" w:rsidP="00965489">
      <w:pPr>
        <w:jc w:val="both"/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b/>
          <w:bCs/>
          <w:sz w:val="23"/>
          <w:szCs w:val="23"/>
        </w:rPr>
        <w:t>TENANT:</w:t>
      </w:r>
    </w:p>
    <w:p w14:paraId="08A1A3D9" w14:textId="77777777" w:rsidR="00965489" w:rsidRPr="00AA72ED" w:rsidRDefault="00965489" w:rsidP="00965489">
      <w:pPr>
        <w:jc w:val="both"/>
        <w:rPr>
          <w:rFonts w:ascii="Garamond" w:hAnsi="Garamond"/>
          <w:sz w:val="23"/>
          <w:szCs w:val="23"/>
        </w:rPr>
      </w:pPr>
    </w:p>
    <w:p w14:paraId="3C176558" w14:textId="77777777" w:rsidR="00965489" w:rsidRPr="00AA72ED" w:rsidRDefault="00965489" w:rsidP="00965489">
      <w:pPr>
        <w:jc w:val="both"/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sz w:val="23"/>
          <w:szCs w:val="23"/>
        </w:rPr>
        <w:t>By:</w:t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  <w:u w:val="single"/>
        </w:rPr>
        <w:tab/>
      </w:r>
      <w:r w:rsidRPr="00AA72ED">
        <w:rPr>
          <w:rFonts w:ascii="Garamond" w:hAnsi="Garamond"/>
          <w:sz w:val="23"/>
          <w:szCs w:val="23"/>
          <w:u w:val="single"/>
        </w:rPr>
        <w:tab/>
      </w:r>
      <w:r w:rsidRPr="00AA72ED">
        <w:rPr>
          <w:rFonts w:ascii="Garamond" w:hAnsi="Garamond"/>
          <w:sz w:val="23"/>
          <w:szCs w:val="23"/>
          <w:u w:val="single"/>
        </w:rPr>
        <w:tab/>
      </w:r>
      <w:r w:rsidRPr="00AA72ED">
        <w:rPr>
          <w:rFonts w:ascii="Garamond" w:hAnsi="Garamond"/>
          <w:sz w:val="23"/>
          <w:szCs w:val="23"/>
          <w:u w:val="single"/>
        </w:rPr>
        <w:tab/>
      </w:r>
      <w:r w:rsidRPr="00AA72ED">
        <w:rPr>
          <w:rFonts w:ascii="Garamond" w:hAnsi="Garamond"/>
          <w:sz w:val="23"/>
          <w:szCs w:val="23"/>
          <w:u w:val="single"/>
        </w:rPr>
        <w:tab/>
      </w:r>
      <w:r w:rsidRPr="00AA72ED">
        <w:rPr>
          <w:rFonts w:ascii="Garamond" w:hAnsi="Garamond"/>
          <w:sz w:val="23"/>
          <w:szCs w:val="23"/>
          <w:u w:val="single"/>
        </w:rPr>
        <w:tab/>
      </w:r>
    </w:p>
    <w:p w14:paraId="6897AC92" w14:textId="77777777" w:rsidR="00965489" w:rsidRPr="00AA72ED" w:rsidRDefault="00965489" w:rsidP="00965489">
      <w:pPr>
        <w:jc w:val="both"/>
        <w:rPr>
          <w:rFonts w:ascii="Garamond" w:hAnsi="Garamond"/>
          <w:sz w:val="23"/>
          <w:szCs w:val="23"/>
        </w:rPr>
      </w:pPr>
    </w:p>
    <w:p w14:paraId="6C5ACF70" w14:textId="33BEA693" w:rsidR="009C6482" w:rsidRPr="00C74421" w:rsidRDefault="00965489" w:rsidP="00C74421">
      <w:pPr>
        <w:jc w:val="both"/>
        <w:rPr>
          <w:rFonts w:ascii="Garamond" w:hAnsi="Garamond"/>
          <w:sz w:val="23"/>
          <w:szCs w:val="23"/>
        </w:rPr>
      </w:pPr>
      <w:r w:rsidRPr="00AA72ED">
        <w:rPr>
          <w:rFonts w:ascii="Garamond" w:hAnsi="Garamond"/>
          <w:sz w:val="23"/>
          <w:szCs w:val="23"/>
        </w:rPr>
        <w:t>Its:</w:t>
      </w:r>
      <w:r w:rsidRPr="00AA72ED">
        <w:rPr>
          <w:rFonts w:ascii="Garamond" w:hAnsi="Garamond"/>
          <w:sz w:val="23"/>
          <w:szCs w:val="23"/>
        </w:rPr>
        <w:tab/>
      </w:r>
      <w:r w:rsidRPr="00AA72ED">
        <w:rPr>
          <w:rFonts w:ascii="Garamond" w:hAnsi="Garamond"/>
          <w:sz w:val="23"/>
          <w:szCs w:val="23"/>
          <w:u w:val="single"/>
        </w:rPr>
        <w:tab/>
      </w:r>
      <w:r w:rsidRPr="00AA72ED">
        <w:rPr>
          <w:rFonts w:ascii="Garamond" w:hAnsi="Garamond"/>
          <w:sz w:val="23"/>
          <w:szCs w:val="23"/>
          <w:u w:val="single"/>
        </w:rPr>
        <w:tab/>
      </w:r>
      <w:r w:rsidRPr="00AA72ED">
        <w:rPr>
          <w:rFonts w:ascii="Garamond" w:hAnsi="Garamond"/>
          <w:sz w:val="23"/>
          <w:szCs w:val="23"/>
          <w:u w:val="single"/>
        </w:rPr>
        <w:tab/>
      </w:r>
      <w:r w:rsidRPr="00AA72ED">
        <w:rPr>
          <w:rFonts w:ascii="Garamond" w:hAnsi="Garamond"/>
          <w:sz w:val="23"/>
          <w:szCs w:val="23"/>
          <w:u w:val="single"/>
        </w:rPr>
        <w:tab/>
      </w:r>
      <w:r w:rsidRPr="00AA72ED">
        <w:rPr>
          <w:rFonts w:ascii="Garamond" w:hAnsi="Garamond"/>
          <w:sz w:val="23"/>
          <w:szCs w:val="23"/>
          <w:u w:val="single"/>
        </w:rPr>
        <w:tab/>
      </w:r>
      <w:r w:rsidRPr="00AA72ED">
        <w:rPr>
          <w:rFonts w:ascii="Garamond" w:hAnsi="Garamond"/>
          <w:sz w:val="23"/>
          <w:szCs w:val="23"/>
          <w:u w:val="single"/>
        </w:rPr>
        <w:tab/>
      </w:r>
      <w:r w:rsidRPr="00AA72ED">
        <w:rPr>
          <w:rFonts w:ascii="Garamond" w:hAnsi="Garamond"/>
          <w:sz w:val="23"/>
          <w:szCs w:val="23"/>
        </w:rPr>
        <w:tab/>
      </w:r>
    </w:p>
    <w:p w14:paraId="7DDD1E14" w14:textId="77777777" w:rsidR="00934792" w:rsidRDefault="00934792" w:rsidP="009C6482">
      <w:pPr>
        <w:jc w:val="center"/>
        <w:rPr>
          <w:b/>
          <w:noProof/>
          <w:u w:val="single"/>
        </w:rPr>
      </w:pPr>
    </w:p>
    <w:p w14:paraId="42182F19" w14:textId="77777777" w:rsidR="00934792" w:rsidRDefault="00934792" w:rsidP="009C6482">
      <w:pPr>
        <w:jc w:val="center"/>
        <w:rPr>
          <w:b/>
          <w:noProof/>
          <w:u w:val="single"/>
        </w:rPr>
      </w:pPr>
    </w:p>
    <w:p w14:paraId="58691D2D" w14:textId="19314FFA" w:rsidR="00BE1A21" w:rsidRDefault="009C6482" w:rsidP="009C6482">
      <w:pPr>
        <w:jc w:val="center"/>
        <w:rPr>
          <w:b/>
          <w:noProof/>
          <w:u w:val="single"/>
        </w:rPr>
      </w:pPr>
      <w:r>
        <w:rPr>
          <w:b/>
          <w:noProof/>
          <w:u w:val="single"/>
        </w:rPr>
        <w:lastRenderedPageBreak/>
        <w:t>Exhibit A</w:t>
      </w:r>
    </w:p>
    <w:p w14:paraId="7762D858" w14:textId="77777777" w:rsidR="009C6482" w:rsidRDefault="009C6482" w:rsidP="009C6482">
      <w:pPr>
        <w:jc w:val="center"/>
        <w:rPr>
          <w:b/>
          <w:noProof/>
          <w:u w:val="single"/>
        </w:rPr>
      </w:pPr>
    </w:p>
    <w:p w14:paraId="32A28A90" w14:textId="36BA3796" w:rsidR="009C6482" w:rsidRDefault="009C6482" w:rsidP="009C6482">
      <w:pPr>
        <w:jc w:val="center"/>
        <w:rPr>
          <w:bCs/>
          <w:noProof/>
        </w:rPr>
      </w:pPr>
      <w:r>
        <w:rPr>
          <w:bCs/>
          <w:noProof/>
        </w:rPr>
        <w:t>Outline of Premises</w:t>
      </w:r>
    </w:p>
    <w:p w14:paraId="3239F5EA" w14:textId="77777777" w:rsidR="009C6482" w:rsidRDefault="009C6482" w:rsidP="009C6482">
      <w:pPr>
        <w:jc w:val="center"/>
        <w:rPr>
          <w:bCs/>
          <w:noProof/>
        </w:rPr>
      </w:pPr>
    </w:p>
    <w:p w14:paraId="18CB6283" w14:textId="488F6DE8" w:rsidR="009C6482" w:rsidRPr="009C6482" w:rsidRDefault="00934792" w:rsidP="009C6482">
      <w:pPr>
        <w:jc w:val="center"/>
        <w:rPr>
          <w:bCs/>
          <w:noProof/>
        </w:rPr>
      </w:pPr>
      <w:r w:rsidRPr="00934792">
        <w:rPr>
          <w:bCs/>
          <w:noProof/>
        </w:rPr>
        <w:drawing>
          <wp:inline distT="0" distB="0" distL="0" distR="0" wp14:anchorId="417831E0" wp14:editId="4EEA0A47">
            <wp:extent cx="6531786" cy="3829050"/>
            <wp:effectExtent l="0" t="0" r="2540" b="0"/>
            <wp:docPr id="155920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00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5137" cy="383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482" w:rsidRPr="009C6482" w:rsidSect="00E4731A"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41604" w14:textId="77777777" w:rsidR="00E35064" w:rsidRDefault="00E35064">
      <w:r>
        <w:separator/>
      </w:r>
    </w:p>
  </w:endnote>
  <w:endnote w:type="continuationSeparator" w:id="0">
    <w:p w14:paraId="70769A40" w14:textId="77777777" w:rsidR="00E35064" w:rsidRDefault="00E35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6DC1" w14:textId="23FC692F" w:rsidR="007C5700" w:rsidRPr="00B66FB9" w:rsidRDefault="006011B0" w:rsidP="007C5700">
    <w:pPr>
      <w:pStyle w:val="Footer"/>
      <w:jc w:val="center"/>
      <w:rPr>
        <w:rFonts w:ascii="Garamond" w:hAnsi="Garamond"/>
        <w:sz w:val="20"/>
        <w:szCs w:val="20"/>
      </w:rPr>
    </w:pPr>
    <w:r>
      <w:rPr>
        <w:rFonts w:ascii="Garamond" w:hAnsi="Garamond"/>
        <w:sz w:val="20"/>
        <w:szCs w:val="20"/>
      </w:rPr>
      <w:t>OakPoint Texas</w:t>
    </w:r>
    <w:r w:rsidR="007C5700" w:rsidRPr="00B66FB9">
      <w:rPr>
        <w:rFonts w:ascii="Garamond" w:hAnsi="Garamond"/>
        <w:sz w:val="20"/>
        <w:szCs w:val="20"/>
      </w:rPr>
      <w:t>, LLC</w:t>
    </w:r>
  </w:p>
  <w:p w14:paraId="3004751C" w14:textId="77777777" w:rsidR="003C6459" w:rsidRPr="00A73F9F" w:rsidRDefault="003C6459" w:rsidP="003C6459">
    <w:pPr>
      <w:pStyle w:val="Footer"/>
      <w:jc w:val="center"/>
      <w:rPr>
        <w:rFonts w:ascii="Garamond" w:hAnsi="Garamond"/>
        <w:sz w:val="20"/>
        <w:szCs w:val="20"/>
      </w:rPr>
    </w:pPr>
    <w:r>
      <w:rPr>
        <w:rFonts w:ascii="Garamond" w:hAnsi="Garamond"/>
        <w:sz w:val="20"/>
        <w:szCs w:val="20"/>
      </w:rPr>
      <w:t>1608 W 5</w:t>
    </w:r>
    <w:r w:rsidRPr="00A50327">
      <w:rPr>
        <w:rFonts w:ascii="Garamond" w:hAnsi="Garamond"/>
        <w:sz w:val="20"/>
        <w:szCs w:val="20"/>
        <w:vertAlign w:val="superscript"/>
      </w:rPr>
      <w:t>th</w:t>
    </w:r>
    <w:r>
      <w:rPr>
        <w:rFonts w:ascii="Garamond" w:hAnsi="Garamond"/>
        <w:sz w:val="20"/>
        <w:szCs w:val="20"/>
      </w:rPr>
      <w:t>, Suite 310</w:t>
    </w:r>
    <w:r w:rsidRPr="00A73F9F">
      <w:rPr>
        <w:rFonts w:ascii="Garamond" w:hAnsi="Garamond"/>
        <w:sz w:val="20"/>
        <w:szCs w:val="20"/>
      </w:rPr>
      <w:t xml:space="preserve"> | Austin, Texas 787</w:t>
    </w:r>
    <w:r>
      <w:rPr>
        <w:rFonts w:ascii="Garamond" w:hAnsi="Garamond"/>
        <w:sz w:val="20"/>
        <w:szCs w:val="20"/>
      </w:rPr>
      <w:t>03</w:t>
    </w:r>
    <w:r w:rsidRPr="00A73F9F">
      <w:rPr>
        <w:rFonts w:ascii="Garamond" w:hAnsi="Garamond"/>
        <w:sz w:val="20"/>
        <w:szCs w:val="20"/>
      </w:rPr>
      <w:t xml:space="preserve"> | 512.241.0017 main</w:t>
    </w:r>
  </w:p>
  <w:p w14:paraId="209120D1" w14:textId="77777777" w:rsidR="006E2052" w:rsidRPr="007C5700" w:rsidRDefault="007C5700" w:rsidP="007C5700">
    <w:pPr>
      <w:pStyle w:val="Footer"/>
      <w:jc w:val="center"/>
      <w:rPr>
        <w:rFonts w:ascii="Garamond" w:hAnsi="Garamond"/>
        <w:sz w:val="20"/>
        <w:szCs w:val="20"/>
      </w:rPr>
    </w:pPr>
    <w:r w:rsidRPr="00A73F9F">
      <w:rPr>
        <w:rStyle w:val="PageNumber"/>
        <w:rFonts w:ascii="Garamond" w:hAnsi="Garamond"/>
        <w:sz w:val="20"/>
        <w:szCs w:val="20"/>
      </w:rPr>
      <w:t xml:space="preserve">- </w:t>
    </w:r>
    <w:r w:rsidRPr="00A73F9F">
      <w:rPr>
        <w:rStyle w:val="PageNumber"/>
        <w:rFonts w:ascii="Garamond" w:hAnsi="Garamond"/>
        <w:sz w:val="20"/>
        <w:szCs w:val="20"/>
      </w:rPr>
      <w:fldChar w:fldCharType="begin"/>
    </w:r>
    <w:r w:rsidRPr="00A73F9F">
      <w:rPr>
        <w:rStyle w:val="PageNumber"/>
        <w:rFonts w:ascii="Garamond" w:hAnsi="Garamond"/>
        <w:sz w:val="20"/>
        <w:szCs w:val="20"/>
      </w:rPr>
      <w:instrText xml:space="preserve"> PAGE </w:instrText>
    </w:r>
    <w:r w:rsidRPr="00A73F9F">
      <w:rPr>
        <w:rStyle w:val="PageNumber"/>
        <w:rFonts w:ascii="Garamond" w:hAnsi="Garamond"/>
        <w:sz w:val="20"/>
        <w:szCs w:val="20"/>
      </w:rPr>
      <w:fldChar w:fldCharType="separate"/>
    </w:r>
    <w:r w:rsidR="00D4348E">
      <w:rPr>
        <w:rStyle w:val="PageNumber"/>
        <w:rFonts w:ascii="Garamond" w:hAnsi="Garamond"/>
        <w:noProof/>
        <w:sz w:val="20"/>
        <w:szCs w:val="20"/>
      </w:rPr>
      <w:t>3</w:t>
    </w:r>
    <w:r w:rsidRPr="00A73F9F">
      <w:rPr>
        <w:rStyle w:val="PageNumber"/>
        <w:rFonts w:ascii="Garamond" w:hAnsi="Garamond"/>
        <w:sz w:val="20"/>
        <w:szCs w:val="20"/>
      </w:rPr>
      <w:fldChar w:fldCharType="end"/>
    </w:r>
    <w:r w:rsidRPr="00A73F9F">
      <w:rPr>
        <w:rStyle w:val="PageNumber"/>
        <w:rFonts w:ascii="Garamond" w:hAnsi="Garamond"/>
        <w:sz w:val="20"/>
        <w:szCs w:val="20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D1D41" w14:textId="0A6CC2D0" w:rsidR="007C5700" w:rsidRPr="00B66FB9" w:rsidRDefault="006011B0" w:rsidP="007C5700">
    <w:pPr>
      <w:pStyle w:val="Footer"/>
      <w:jc w:val="center"/>
      <w:rPr>
        <w:rFonts w:ascii="Garamond" w:hAnsi="Garamond"/>
        <w:sz w:val="20"/>
        <w:szCs w:val="20"/>
      </w:rPr>
    </w:pPr>
    <w:r>
      <w:rPr>
        <w:rFonts w:ascii="Garamond" w:hAnsi="Garamond"/>
        <w:sz w:val="20"/>
        <w:szCs w:val="20"/>
      </w:rPr>
      <w:t>OakPoint Texas</w:t>
    </w:r>
    <w:r w:rsidR="007C5700" w:rsidRPr="00B66FB9">
      <w:rPr>
        <w:rFonts w:ascii="Garamond" w:hAnsi="Garamond"/>
        <w:sz w:val="20"/>
        <w:szCs w:val="20"/>
      </w:rPr>
      <w:t>, LLC</w:t>
    </w:r>
  </w:p>
  <w:p w14:paraId="065488B4" w14:textId="77777777" w:rsidR="003C6459" w:rsidRPr="00A73F9F" w:rsidRDefault="003C6459" w:rsidP="003C6459">
    <w:pPr>
      <w:pStyle w:val="Footer"/>
      <w:jc w:val="center"/>
      <w:rPr>
        <w:rFonts w:ascii="Garamond" w:hAnsi="Garamond"/>
        <w:sz w:val="20"/>
        <w:szCs w:val="20"/>
      </w:rPr>
    </w:pPr>
    <w:r>
      <w:rPr>
        <w:rFonts w:ascii="Garamond" w:hAnsi="Garamond"/>
        <w:sz w:val="20"/>
        <w:szCs w:val="20"/>
      </w:rPr>
      <w:t>1608 W 5</w:t>
    </w:r>
    <w:r w:rsidRPr="00A50327">
      <w:rPr>
        <w:rFonts w:ascii="Garamond" w:hAnsi="Garamond"/>
        <w:sz w:val="20"/>
        <w:szCs w:val="20"/>
        <w:vertAlign w:val="superscript"/>
      </w:rPr>
      <w:t>th</w:t>
    </w:r>
    <w:r>
      <w:rPr>
        <w:rFonts w:ascii="Garamond" w:hAnsi="Garamond"/>
        <w:sz w:val="20"/>
        <w:szCs w:val="20"/>
      </w:rPr>
      <w:t>, Suite 310</w:t>
    </w:r>
    <w:r w:rsidRPr="00A73F9F">
      <w:rPr>
        <w:rFonts w:ascii="Garamond" w:hAnsi="Garamond"/>
        <w:sz w:val="20"/>
        <w:szCs w:val="20"/>
      </w:rPr>
      <w:t xml:space="preserve"> | Austin, Texas 787</w:t>
    </w:r>
    <w:r>
      <w:rPr>
        <w:rFonts w:ascii="Garamond" w:hAnsi="Garamond"/>
        <w:sz w:val="20"/>
        <w:szCs w:val="20"/>
      </w:rPr>
      <w:t>03</w:t>
    </w:r>
    <w:r w:rsidRPr="00A73F9F">
      <w:rPr>
        <w:rFonts w:ascii="Garamond" w:hAnsi="Garamond"/>
        <w:sz w:val="20"/>
        <w:szCs w:val="20"/>
      </w:rPr>
      <w:t xml:space="preserve"> | 512.241.0017 main</w:t>
    </w:r>
  </w:p>
  <w:p w14:paraId="4E35004D" w14:textId="77777777" w:rsidR="007C5700" w:rsidRPr="007C5700" w:rsidRDefault="007C5700" w:rsidP="007C5700">
    <w:pPr>
      <w:pStyle w:val="Footer"/>
      <w:jc w:val="center"/>
      <w:rPr>
        <w:rFonts w:ascii="Garamond" w:hAnsi="Garamond"/>
        <w:sz w:val="20"/>
        <w:szCs w:val="20"/>
      </w:rPr>
    </w:pPr>
    <w:r w:rsidRPr="00A73F9F">
      <w:rPr>
        <w:rStyle w:val="PageNumber"/>
        <w:rFonts w:ascii="Garamond" w:hAnsi="Garamond"/>
        <w:sz w:val="20"/>
        <w:szCs w:val="20"/>
      </w:rPr>
      <w:t xml:space="preserve">- </w:t>
    </w:r>
    <w:r w:rsidRPr="00A73F9F">
      <w:rPr>
        <w:rStyle w:val="PageNumber"/>
        <w:rFonts w:ascii="Garamond" w:hAnsi="Garamond"/>
        <w:sz w:val="20"/>
        <w:szCs w:val="20"/>
      </w:rPr>
      <w:fldChar w:fldCharType="begin"/>
    </w:r>
    <w:r w:rsidRPr="00A73F9F">
      <w:rPr>
        <w:rStyle w:val="PageNumber"/>
        <w:rFonts w:ascii="Garamond" w:hAnsi="Garamond"/>
        <w:sz w:val="20"/>
        <w:szCs w:val="20"/>
      </w:rPr>
      <w:instrText xml:space="preserve"> PAGE </w:instrText>
    </w:r>
    <w:r w:rsidRPr="00A73F9F">
      <w:rPr>
        <w:rStyle w:val="PageNumber"/>
        <w:rFonts w:ascii="Garamond" w:hAnsi="Garamond"/>
        <w:sz w:val="20"/>
        <w:szCs w:val="20"/>
      </w:rPr>
      <w:fldChar w:fldCharType="separate"/>
    </w:r>
    <w:r w:rsidR="00D4348E">
      <w:rPr>
        <w:rStyle w:val="PageNumber"/>
        <w:rFonts w:ascii="Garamond" w:hAnsi="Garamond"/>
        <w:noProof/>
        <w:sz w:val="20"/>
        <w:szCs w:val="20"/>
      </w:rPr>
      <w:t>1</w:t>
    </w:r>
    <w:r w:rsidRPr="00A73F9F">
      <w:rPr>
        <w:rStyle w:val="PageNumber"/>
        <w:rFonts w:ascii="Garamond" w:hAnsi="Garamond"/>
        <w:sz w:val="20"/>
        <w:szCs w:val="20"/>
      </w:rPr>
      <w:fldChar w:fldCharType="end"/>
    </w:r>
    <w:r w:rsidRPr="00A73F9F">
      <w:rPr>
        <w:rStyle w:val="PageNumber"/>
        <w:rFonts w:ascii="Garamond" w:hAnsi="Garamond"/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25AE8" w14:textId="77777777" w:rsidR="00E35064" w:rsidRDefault="00E35064">
      <w:r>
        <w:separator/>
      </w:r>
    </w:p>
  </w:footnote>
  <w:footnote w:type="continuationSeparator" w:id="0">
    <w:p w14:paraId="2DC34FFD" w14:textId="77777777" w:rsidR="00E35064" w:rsidRDefault="00E35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1FE4E" w14:textId="1C4700D0" w:rsidR="00E4731A" w:rsidRPr="00764080" w:rsidRDefault="003C6459" w:rsidP="00E4731A">
    <w:pPr>
      <w:widowControl w:val="0"/>
      <w:tabs>
        <w:tab w:val="left" w:pos="408"/>
        <w:tab w:val="center" w:pos="4680"/>
        <w:tab w:val="right" w:pos="9360"/>
      </w:tabs>
      <w:contextualSpacing/>
      <w:jc w:val="center"/>
      <w:rPr>
        <w:rFonts w:ascii="Garamond" w:hAnsi="Garamond"/>
        <w:b/>
        <w:bCs/>
        <w:color w:val="2D5D3C"/>
        <w:kern w:val="28"/>
        <w:sz w:val="40"/>
        <w:szCs w:val="40"/>
      </w:rPr>
    </w:pPr>
    <w:r>
      <w:rPr>
        <w:noProof/>
      </w:rPr>
      <w:drawing>
        <wp:inline distT="0" distB="0" distL="0" distR="0" wp14:anchorId="6AF6E8C7" wp14:editId="50494503">
          <wp:extent cx="1773396" cy="612758"/>
          <wp:effectExtent l="0" t="0" r="0" b="0"/>
          <wp:docPr id="6" name="Picture 6" descr="A black background with blue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ack background with blue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73396" cy="6127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225BF18" w14:textId="77777777" w:rsidR="00E4731A" w:rsidRPr="00104FBA" w:rsidRDefault="00E4731A" w:rsidP="00E4731A">
    <w:pPr>
      <w:pStyle w:val="Header"/>
      <w:contextualSpacing/>
      <w:jc w:val="center"/>
      <w:rPr>
        <w:color w:val="000000"/>
        <w:u w:val="single"/>
      </w:rPr>
    </w:pPr>
    <w:r w:rsidRPr="00104FBA">
      <w:rPr>
        <w:color w:val="000000"/>
        <w:u w:val="single"/>
      </w:rPr>
      <w:t>______________________________________________________________________________</w:t>
    </w:r>
  </w:p>
  <w:p w14:paraId="7D20BD81" w14:textId="77777777" w:rsidR="00E4731A" w:rsidRDefault="00E473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6E1A"/>
    <w:multiLevelType w:val="hybridMultilevel"/>
    <w:tmpl w:val="83A0F5FC"/>
    <w:lvl w:ilvl="0" w:tplc="46DAAF5A">
      <w:start w:val="7"/>
      <w:numFmt w:val="bullet"/>
      <w:lvlText w:val="-"/>
      <w:lvlJc w:val="left"/>
      <w:pPr>
        <w:ind w:left="330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1" w15:restartNumberingAfterBreak="0">
    <w:nsid w:val="157B5312"/>
    <w:multiLevelType w:val="hybridMultilevel"/>
    <w:tmpl w:val="B51C9F10"/>
    <w:lvl w:ilvl="0" w:tplc="A1CA49AC">
      <w:numFmt w:val="bullet"/>
      <w:lvlText w:val="-"/>
      <w:lvlJc w:val="left"/>
      <w:pPr>
        <w:ind w:left="3240" w:hanging="360"/>
      </w:pPr>
      <w:rPr>
        <w:rFonts w:ascii="Garamond" w:eastAsia="Times New Roman" w:hAnsi="Garamond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FA668DC"/>
    <w:multiLevelType w:val="hybridMultilevel"/>
    <w:tmpl w:val="2ADC90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F6840"/>
    <w:multiLevelType w:val="hybridMultilevel"/>
    <w:tmpl w:val="AC48D92E"/>
    <w:lvl w:ilvl="0" w:tplc="49E2C652">
      <w:start w:val="1"/>
      <w:numFmt w:val="decimal"/>
      <w:lvlText w:val="%1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4" w15:restartNumberingAfterBreak="0">
    <w:nsid w:val="3316085F"/>
    <w:multiLevelType w:val="hybridMultilevel"/>
    <w:tmpl w:val="9EBE70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B46D3"/>
    <w:multiLevelType w:val="hybridMultilevel"/>
    <w:tmpl w:val="F2763992"/>
    <w:lvl w:ilvl="0" w:tplc="334A0C22">
      <w:start w:val="4301"/>
      <w:numFmt w:val="bullet"/>
      <w:lvlText w:val="-"/>
      <w:lvlJc w:val="left"/>
      <w:pPr>
        <w:ind w:left="3240" w:hanging="360"/>
      </w:pPr>
      <w:rPr>
        <w:rFonts w:ascii="Garamond" w:eastAsia="Times New Roman" w:hAnsi="Garamond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41244C31"/>
    <w:multiLevelType w:val="hybridMultilevel"/>
    <w:tmpl w:val="BCB4CFE4"/>
    <w:lvl w:ilvl="0" w:tplc="F78ECEF2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26F02"/>
    <w:multiLevelType w:val="hybridMultilevel"/>
    <w:tmpl w:val="9B081ED0"/>
    <w:lvl w:ilvl="0" w:tplc="0066BE50">
      <w:numFmt w:val="bullet"/>
      <w:lvlText w:val="-"/>
      <w:lvlJc w:val="left"/>
      <w:pPr>
        <w:ind w:left="3240" w:hanging="360"/>
      </w:pPr>
      <w:rPr>
        <w:rFonts w:ascii="Garamond" w:eastAsia="Times New Roman" w:hAnsi="Garamond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42991BD2"/>
    <w:multiLevelType w:val="hybridMultilevel"/>
    <w:tmpl w:val="FA3EC1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57EDE"/>
    <w:multiLevelType w:val="hybridMultilevel"/>
    <w:tmpl w:val="7BEEF048"/>
    <w:lvl w:ilvl="0" w:tplc="4966376C">
      <w:start w:val="683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F2772"/>
    <w:multiLevelType w:val="hybridMultilevel"/>
    <w:tmpl w:val="ECC8525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475713B7"/>
    <w:multiLevelType w:val="hybridMultilevel"/>
    <w:tmpl w:val="84EAA0DC"/>
    <w:lvl w:ilvl="0" w:tplc="8FF66ED0">
      <w:numFmt w:val="bullet"/>
      <w:lvlText w:val="-"/>
      <w:lvlJc w:val="left"/>
      <w:pPr>
        <w:ind w:left="5933" w:hanging="360"/>
      </w:pPr>
      <w:rPr>
        <w:rFonts w:ascii="Garamond" w:eastAsia="Times New Roman" w:hAnsi="Garamond" w:cs="Times New Roman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66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0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693" w:hanging="360"/>
      </w:pPr>
      <w:rPr>
        <w:rFonts w:ascii="Wingdings" w:hAnsi="Wingdings" w:hint="default"/>
      </w:rPr>
    </w:lvl>
  </w:abstractNum>
  <w:abstractNum w:abstractNumId="12" w15:restartNumberingAfterBreak="0">
    <w:nsid w:val="54126DFA"/>
    <w:multiLevelType w:val="hybridMultilevel"/>
    <w:tmpl w:val="9D9CD648"/>
    <w:lvl w:ilvl="0" w:tplc="4AFCFDD6">
      <w:start w:val="2012"/>
      <w:numFmt w:val="bullet"/>
      <w:lvlText w:val="-"/>
      <w:lvlJc w:val="left"/>
      <w:pPr>
        <w:ind w:left="3240" w:hanging="360"/>
      </w:pPr>
      <w:rPr>
        <w:rFonts w:ascii="Garamond" w:eastAsia="Times New Roman" w:hAnsi="Garamond" w:cs="Times New Roman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54AD460A"/>
    <w:multiLevelType w:val="hybridMultilevel"/>
    <w:tmpl w:val="2F6EDDEE"/>
    <w:lvl w:ilvl="0" w:tplc="05029994">
      <w:numFmt w:val="bullet"/>
      <w:lvlText w:val="-"/>
      <w:lvlJc w:val="left"/>
      <w:pPr>
        <w:ind w:left="324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6A046DF7"/>
    <w:multiLevelType w:val="hybridMultilevel"/>
    <w:tmpl w:val="CB32EF8A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71800FC6"/>
    <w:multiLevelType w:val="hybridMultilevel"/>
    <w:tmpl w:val="8DEAED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F90481"/>
    <w:multiLevelType w:val="hybridMultilevel"/>
    <w:tmpl w:val="F31AF6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FC5EC2"/>
    <w:multiLevelType w:val="hybridMultilevel"/>
    <w:tmpl w:val="292ABA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89713B"/>
    <w:multiLevelType w:val="hybridMultilevel"/>
    <w:tmpl w:val="43C07F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60825978">
    <w:abstractNumId w:val="3"/>
  </w:num>
  <w:num w:numId="2" w16cid:durableId="305207266">
    <w:abstractNumId w:val="14"/>
  </w:num>
  <w:num w:numId="3" w16cid:durableId="1256326133">
    <w:abstractNumId w:val="12"/>
  </w:num>
  <w:num w:numId="4" w16cid:durableId="1382435014">
    <w:abstractNumId w:val="5"/>
  </w:num>
  <w:num w:numId="5" w16cid:durableId="1276670487">
    <w:abstractNumId w:val="1"/>
  </w:num>
  <w:num w:numId="6" w16cid:durableId="1756124321">
    <w:abstractNumId w:val="6"/>
  </w:num>
  <w:num w:numId="7" w16cid:durableId="414010826">
    <w:abstractNumId w:val="0"/>
  </w:num>
  <w:num w:numId="8" w16cid:durableId="1822573082">
    <w:abstractNumId w:val="16"/>
  </w:num>
  <w:num w:numId="9" w16cid:durableId="1712000861">
    <w:abstractNumId w:val="18"/>
  </w:num>
  <w:num w:numId="10" w16cid:durableId="434792985">
    <w:abstractNumId w:val="8"/>
  </w:num>
  <w:num w:numId="11" w16cid:durableId="145248003">
    <w:abstractNumId w:val="4"/>
  </w:num>
  <w:num w:numId="12" w16cid:durableId="1579707967">
    <w:abstractNumId w:val="2"/>
  </w:num>
  <w:num w:numId="13" w16cid:durableId="797261627">
    <w:abstractNumId w:val="15"/>
  </w:num>
  <w:num w:numId="14" w16cid:durableId="1538856580">
    <w:abstractNumId w:val="17"/>
  </w:num>
  <w:num w:numId="15" w16cid:durableId="449937055">
    <w:abstractNumId w:val="11"/>
  </w:num>
  <w:num w:numId="16" w16cid:durableId="769203634">
    <w:abstractNumId w:val="10"/>
  </w:num>
  <w:num w:numId="17" w16cid:durableId="1718047840">
    <w:abstractNumId w:val="13"/>
  </w:num>
  <w:num w:numId="18" w16cid:durableId="503477960">
    <w:abstractNumId w:val="9"/>
  </w:num>
  <w:num w:numId="19" w16cid:durableId="3198940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trackedChanges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B3A"/>
    <w:rsid w:val="000074C2"/>
    <w:rsid w:val="000077F6"/>
    <w:rsid w:val="000154A6"/>
    <w:rsid w:val="0001589E"/>
    <w:rsid w:val="0002183D"/>
    <w:rsid w:val="00027F26"/>
    <w:rsid w:val="00046DBA"/>
    <w:rsid w:val="000474F6"/>
    <w:rsid w:val="00050360"/>
    <w:rsid w:val="000505AE"/>
    <w:rsid w:val="00061818"/>
    <w:rsid w:val="00073CDA"/>
    <w:rsid w:val="0007539F"/>
    <w:rsid w:val="00075E41"/>
    <w:rsid w:val="000819CA"/>
    <w:rsid w:val="00083D98"/>
    <w:rsid w:val="000852A7"/>
    <w:rsid w:val="000857DF"/>
    <w:rsid w:val="0008690A"/>
    <w:rsid w:val="0009197E"/>
    <w:rsid w:val="00092946"/>
    <w:rsid w:val="00096516"/>
    <w:rsid w:val="00097A66"/>
    <w:rsid w:val="000B1B7F"/>
    <w:rsid w:val="000B4F0D"/>
    <w:rsid w:val="000B538D"/>
    <w:rsid w:val="000C009D"/>
    <w:rsid w:val="000C28B6"/>
    <w:rsid w:val="000C2EF4"/>
    <w:rsid w:val="000C7251"/>
    <w:rsid w:val="000E6D57"/>
    <w:rsid w:val="000E7AAA"/>
    <w:rsid w:val="000F4F1C"/>
    <w:rsid w:val="0011071E"/>
    <w:rsid w:val="001258CA"/>
    <w:rsid w:val="0013051F"/>
    <w:rsid w:val="00131EDF"/>
    <w:rsid w:val="001332D9"/>
    <w:rsid w:val="00141F78"/>
    <w:rsid w:val="001521CD"/>
    <w:rsid w:val="001535EC"/>
    <w:rsid w:val="001543C0"/>
    <w:rsid w:val="0015551D"/>
    <w:rsid w:val="001555B6"/>
    <w:rsid w:val="00157079"/>
    <w:rsid w:val="00164535"/>
    <w:rsid w:val="00182475"/>
    <w:rsid w:val="001A0DD6"/>
    <w:rsid w:val="001A35F3"/>
    <w:rsid w:val="001A726D"/>
    <w:rsid w:val="001B1323"/>
    <w:rsid w:val="001B2B6F"/>
    <w:rsid w:val="001C1C2A"/>
    <w:rsid w:val="001C23FB"/>
    <w:rsid w:val="001C69D5"/>
    <w:rsid w:val="001C6B58"/>
    <w:rsid w:val="001E097E"/>
    <w:rsid w:val="001E36D6"/>
    <w:rsid w:val="001E5795"/>
    <w:rsid w:val="001F2CD8"/>
    <w:rsid w:val="001F4E0B"/>
    <w:rsid w:val="00200BC6"/>
    <w:rsid w:val="002010BC"/>
    <w:rsid w:val="00222F50"/>
    <w:rsid w:val="0022548F"/>
    <w:rsid w:val="00226AF1"/>
    <w:rsid w:val="002313C9"/>
    <w:rsid w:val="00240917"/>
    <w:rsid w:val="002425C3"/>
    <w:rsid w:val="00242753"/>
    <w:rsid w:val="00243910"/>
    <w:rsid w:val="00245415"/>
    <w:rsid w:val="00246D57"/>
    <w:rsid w:val="00256F17"/>
    <w:rsid w:val="00263A84"/>
    <w:rsid w:val="002707EE"/>
    <w:rsid w:val="00280F35"/>
    <w:rsid w:val="002A0B9B"/>
    <w:rsid w:val="002A2166"/>
    <w:rsid w:val="002A2C84"/>
    <w:rsid w:val="002C1DD4"/>
    <w:rsid w:val="002C3C0D"/>
    <w:rsid w:val="002C417B"/>
    <w:rsid w:val="002D2455"/>
    <w:rsid w:val="002D2945"/>
    <w:rsid w:val="002D2D0A"/>
    <w:rsid w:val="002E1F61"/>
    <w:rsid w:val="002E4590"/>
    <w:rsid w:val="002F2E0A"/>
    <w:rsid w:val="002F46EA"/>
    <w:rsid w:val="00303954"/>
    <w:rsid w:val="00307322"/>
    <w:rsid w:val="003137CA"/>
    <w:rsid w:val="00315D9E"/>
    <w:rsid w:val="00323B26"/>
    <w:rsid w:val="0032526E"/>
    <w:rsid w:val="00337584"/>
    <w:rsid w:val="00337DC6"/>
    <w:rsid w:val="00337E78"/>
    <w:rsid w:val="003413E4"/>
    <w:rsid w:val="0034731D"/>
    <w:rsid w:val="00350161"/>
    <w:rsid w:val="00352AF6"/>
    <w:rsid w:val="00356487"/>
    <w:rsid w:val="00361FA0"/>
    <w:rsid w:val="00362835"/>
    <w:rsid w:val="00373953"/>
    <w:rsid w:val="003834BD"/>
    <w:rsid w:val="003838B3"/>
    <w:rsid w:val="00390B9D"/>
    <w:rsid w:val="00392724"/>
    <w:rsid w:val="00393996"/>
    <w:rsid w:val="00397C06"/>
    <w:rsid w:val="003A3800"/>
    <w:rsid w:val="003A4DDE"/>
    <w:rsid w:val="003A6553"/>
    <w:rsid w:val="003C0ED9"/>
    <w:rsid w:val="003C6459"/>
    <w:rsid w:val="003D1BBE"/>
    <w:rsid w:val="003E5CCC"/>
    <w:rsid w:val="003E6E00"/>
    <w:rsid w:val="003F0981"/>
    <w:rsid w:val="003F7542"/>
    <w:rsid w:val="004014D0"/>
    <w:rsid w:val="00407D80"/>
    <w:rsid w:val="004116D2"/>
    <w:rsid w:val="00413302"/>
    <w:rsid w:val="004157BA"/>
    <w:rsid w:val="00415AD8"/>
    <w:rsid w:val="00417E0F"/>
    <w:rsid w:val="00425F63"/>
    <w:rsid w:val="00436102"/>
    <w:rsid w:val="004467E1"/>
    <w:rsid w:val="00450799"/>
    <w:rsid w:val="004568B9"/>
    <w:rsid w:val="00461DF6"/>
    <w:rsid w:val="00462FBC"/>
    <w:rsid w:val="00477323"/>
    <w:rsid w:val="00485476"/>
    <w:rsid w:val="004867F3"/>
    <w:rsid w:val="00487A74"/>
    <w:rsid w:val="004A3E03"/>
    <w:rsid w:val="004A5B01"/>
    <w:rsid w:val="004A72D9"/>
    <w:rsid w:val="004B00BF"/>
    <w:rsid w:val="004B02EB"/>
    <w:rsid w:val="004B0D9E"/>
    <w:rsid w:val="004B1834"/>
    <w:rsid w:val="004B3924"/>
    <w:rsid w:val="004C5FDB"/>
    <w:rsid w:val="004D3ABB"/>
    <w:rsid w:val="004D7DE5"/>
    <w:rsid w:val="004E0E79"/>
    <w:rsid w:val="004E13D2"/>
    <w:rsid w:val="004E13F9"/>
    <w:rsid w:val="004E38C6"/>
    <w:rsid w:val="004E3EB7"/>
    <w:rsid w:val="004F1361"/>
    <w:rsid w:val="004F3DCA"/>
    <w:rsid w:val="00502847"/>
    <w:rsid w:val="005137C7"/>
    <w:rsid w:val="0052346E"/>
    <w:rsid w:val="005346BD"/>
    <w:rsid w:val="0053663E"/>
    <w:rsid w:val="005367D3"/>
    <w:rsid w:val="00537647"/>
    <w:rsid w:val="00541EC1"/>
    <w:rsid w:val="00554911"/>
    <w:rsid w:val="0055741B"/>
    <w:rsid w:val="005625EC"/>
    <w:rsid w:val="00562CDD"/>
    <w:rsid w:val="00563B29"/>
    <w:rsid w:val="00587837"/>
    <w:rsid w:val="005A19F6"/>
    <w:rsid w:val="005A289C"/>
    <w:rsid w:val="005A2E16"/>
    <w:rsid w:val="005B1C47"/>
    <w:rsid w:val="005D2D56"/>
    <w:rsid w:val="005D3207"/>
    <w:rsid w:val="005E2B3A"/>
    <w:rsid w:val="005E597F"/>
    <w:rsid w:val="006011B0"/>
    <w:rsid w:val="00601874"/>
    <w:rsid w:val="006029C2"/>
    <w:rsid w:val="006139FD"/>
    <w:rsid w:val="00613B52"/>
    <w:rsid w:val="0062113E"/>
    <w:rsid w:val="00626B4D"/>
    <w:rsid w:val="00630430"/>
    <w:rsid w:val="00633EFE"/>
    <w:rsid w:val="00640D49"/>
    <w:rsid w:val="00644A41"/>
    <w:rsid w:val="006609D3"/>
    <w:rsid w:val="00676642"/>
    <w:rsid w:val="006807B4"/>
    <w:rsid w:val="0069572C"/>
    <w:rsid w:val="00696924"/>
    <w:rsid w:val="006A0F80"/>
    <w:rsid w:val="006A66CC"/>
    <w:rsid w:val="006B7D1D"/>
    <w:rsid w:val="006C3DDD"/>
    <w:rsid w:val="006C53C0"/>
    <w:rsid w:val="006C7F93"/>
    <w:rsid w:val="006D52E5"/>
    <w:rsid w:val="006E1B90"/>
    <w:rsid w:val="006E2052"/>
    <w:rsid w:val="006E4BA6"/>
    <w:rsid w:val="006E59DB"/>
    <w:rsid w:val="006E5E08"/>
    <w:rsid w:val="006F0715"/>
    <w:rsid w:val="00700111"/>
    <w:rsid w:val="00703805"/>
    <w:rsid w:val="00704BC7"/>
    <w:rsid w:val="00704E75"/>
    <w:rsid w:val="0071285F"/>
    <w:rsid w:val="00725DC7"/>
    <w:rsid w:val="00726078"/>
    <w:rsid w:val="00735DF0"/>
    <w:rsid w:val="00741D01"/>
    <w:rsid w:val="00741E1E"/>
    <w:rsid w:val="00745DAD"/>
    <w:rsid w:val="00746AAA"/>
    <w:rsid w:val="00757627"/>
    <w:rsid w:val="00764938"/>
    <w:rsid w:val="00765169"/>
    <w:rsid w:val="00786A1F"/>
    <w:rsid w:val="00786ED6"/>
    <w:rsid w:val="00787A2E"/>
    <w:rsid w:val="00793C67"/>
    <w:rsid w:val="007A1B0E"/>
    <w:rsid w:val="007B011D"/>
    <w:rsid w:val="007C5700"/>
    <w:rsid w:val="007C59E0"/>
    <w:rsid w:val="007D4EEE"/>
    <w:rsid w:val="007D75D3"/>
    <w:rsid w:val="007D77FB"/>
    <w:rsid w:val="007E09A0"/>
    <w:rsid w:val="007E1844"/>
    <w:rsid w:val="007E47AA"/>
    <w:rsid w:val="007E5D88"/>
    <w:rsid w:val="007E70CC"/>
    <w:rsid w:val="00802E65"/>
    <w:rsid w:val="00804CF3"/>
    <w:rsid w:val="008052A6"/>
    <w:rsid w:val="00814322"/>
    <w:rsid w:val="00817818"/>
    <w:rsid w:val="00821079"/>
    <w:rsid w:val="008321CA"/>
    <w:rsid w:val="008355A0"/>
    <w:rsid w:val="008362C9"/>
    <w:rsid w:val="008451BE"/>
    <w:rsid w:val="00846ACB"/>
    <w:rsid w:val="00851A1F"/>
    <w:rsid w:val="00853245"/>
    <w:rsid w:val="00853B07"/>
    <w:rsid w:val="00853B66"/>
    <w:rsid w:val="00856934"/>
    <w:rsid w:val="008600F7"/>
    <w:rsid w:val="00884FFD"/>
    <w:rsid w:val="00892B1C"/>
    <w:rsid w:val="00895702"/>
    <w:rsid w:val="008A0298"/>
    <w:rsid w:val="008A2F01"/>
    <w:rsid w:val="008A3A35"/>
    <w:rsid w:val="008B0185"/>
    <w:rsid w:val="008B36DD"/>
    <w:rsid w:val="008B77F8"/>
    <w:rsid w:val="008D2528"/>
    <w:rsid w:val="008D368A"/>
    <w:rsid w:val="008F18AB"/>
    <w:rsid w:val="008F45D9"/>
    <w:rsid w:val="008F5B0D"/>
    <w:rsid w:val="008F7A36"/>
    <w:rsid w:val="00900CCD"/>
    <w:rsid w:val="00900D4A"/>
    <w:rsid w:val="00906154"/>
    <w:rsid w:val="00906FBA"/>
    <w:rsid w:val="00923FA1"/>
    <w:rsid w:val="00924CF0"/>
    <w:rsid w:val="00934792"/>
    <w:rsid w:val="0094122B"/>
    <w:rsid w:val="00950A39"/>
    <w:rsid w:val="009533F0"/>
    <w:rsid w:val="009576E6"/>
    <w:rsid w:val="00965468"/>
    <w:rsid w:val="00965489"/>
    <w:rsid w:val="00971128"/>
    <w:rsid w:val="009712AC"/>
    <w:rsid w:val="00973B43"/>
    <w:rsid w:val="009854BF"/>
    <w:rsid w:val="009854DF"/>
    <w:rsid w:val="0098786E"/>
    <w:rsid w:val="00991685"/>
    <w:rsid w:val="009962A6"/>
    <w:rsid w:val="00996B13"/>
    <w:rsid w:val="00997B02"/>
    <w:rsid w:val="00997E5C"/>
    <w:rsid w:val="009A0323"/>
    <w:rsid w:val="009A0EEF"/>
    <w:rsid w:val="009A10ED"/>
    <w:rsid w:val="009A15AD"/>
    <w:rsid w:val="009A2999"/>
    <w:rsid w:val="009A2B49"/>
    <w:rsid w:val="009B2D74"/>
    <w:rsid w:val="009B5FD6"/>
    <w:rsid w:val="009C2F0F"/>
    <w:rsid w:val="009C6482"/>
    <w:rsid w:val="009E0C46"/>
    <w:rsid w:val="009E5936"/>
    <w:rsid w:val="009E64AE"/>
    <w:rsid w:val="009E7F4D"/>
    <w:rsid w:val="009F220C"/>
    <w:rsid w:val="009F352E"/>
    <w:rsid w:val="009F3FEA"/>
    <w:rsid w:val="009F4641"/>
    <w:rsid w:val="00A03148"/>
    <w:rsid w:val="00A13167"/>
    <w:rsid w:val="00A260D3"/>
    <w:rsid w:val="00A27732"/>
    <w:rsid w:val="00A30151"/>
    <w:rsid w:val="00A458BE"/>
    <w:rsid w:val="00A527D5"/>
    <w:rsid w:val="00A563F8"/>
    <w:rsid w:val="00A6167D"/>
    <w:rsid w:val="00A63F3A"/>
    <w:rsid w:val="00A66387"/>
    <w:rsid w:val="00A72004"/>
    <w:rsid w:val="00A74676"/>
    <w:rsid w:val="00A80370"/>
    <w:rsid w:val="00A81351"/>
    <w:rsid w:val="00A8691A"/>
    <w:rsid w:val="00AA72ED"/>
    <w:rsid w:val="00AB244F"/>
    <w:rsid w:val="00AB38B1"/>
    <w:rsid w:val="00AB4CEF"/>
    <w:rsid w:val="00AC159A"/>
    <w:rsid w:val="00AC2886"/>
    <w:rsid w:val="00AC2BBA"/>
    <w:rsid w:val="00AC376A"/>
    <w:rsid w:val="00AD5C54"/>
    <w:rsid w:val="00AD642C"/>
    <w:rsid w:val="00AE02F2"/>
    <w:rsid w:val="00AE1404"/>
    <w:rsid w:val="00AE21F4"/>
    <w:rsid w:val="00AF34AB"/>
    <w:rsid w:val="00AF612A"/>
    <w:rsid w:val="00B040C8"/>
    <w:rsid w:val="00B07012"/>
    <w:rsid w:val="00B1092B"/>
    <w:rsid w:val="00B14021"/>
    <w:rsid w:val="00B21DC3"/>
    <w:rsid w:val="00B2798F"/>
    <w:rsid w:val="00B27F58"/>
    <w:rsid w:val="00B30587"/>
    <w:rsid w:val="00B32764"/>
    <w:rsid w:val="00B404B5"/>
    <w:rsid w:val="00B432D1"/>
    <w:rsid w:val="00B5760A"/>
    <w:rsid w:val="00B66AFA"/>
    <w:rsid w:val="00B7175C"/>
    <w:rsid w:val="00B76C6A"/>
    <w:rsid w:val="00B85EBC"/>
    <w:rsid w:val="00BA4CC6"/>
    <w:rsid w:val="00BB1275"/>
    <w:rsid w:val="00BB42D9"/>
    <w:rsid w:val="00BB45B1"/>
    <w:rsid w:val="00BB5EE5"/>
    <w:rsid w:val="00BB5F77"/>
    <w:rsid w:val="00BC233D"/>
    <w:rsid w:val="00BC2C70"/>
    <w:rsid w:val="00BC4A65"/>
    <w:rsid w:val="00BC4D30"/>
    <w:rsid w:val="00BC7951"/>
    <w:rsid w:val="00BD5DF7"/>
    <w:rsid w:val="00BD6DD7"/>
    <w:rsid w:val="00BE1A21"/>
    <w:rsid w:val="00BE204B"/>
    <w:rsid w:val="00BE5458"/>
    <w:rsid w:val="00BF1E91"/>
    <w:rsid w:val="00BF2CBA"/>
    <w:rsid w:val="00BF4B32"/>
    <w:rsid w:val="00C01706"/>
    <w:rsid w:val="00C02E22"/>
    <w:rsid w:val="00C03176"/>
    <w:rsid w:val="00C06CC9"/>
    <w:rsid w:val="00C16B60"/>
    <w:rsid w:val="00C16B93"/>
    <w:rsid w:val="00C1715E"/>
    <w:rsid w:val="00C22728"/>
    <w:rsid w:val="00C24469"/>
    <w:rsid w:val="00C4022F"/>
    <w:rsid w:val="00C41897"/>
    <w:rsid w:val="00C44A3E"/>
    <w:rsid w:val="00C55CCA"/>
    <w:rsid w:val="00C6285B"/>
    <w:rsid w:val="00C63150"/>
    <w:rsid w:val="00C74421"/>
    <w:rsid w:val="00C765AD"/>
    <w:rsid w:val="00C870F1"/>
    <w:rsid w:val="00C8723C"/>
    <w:rsid w:val="00C95D5C"/>
    <w:rsid w:val="00CA0442"/>
    <w:rsid w:val="00CA05D4"/>
    <w:rsid w:val="00CA6B9F"/>
    <w:rsid w:val="00CA7F52"/>
    <w:rsid w:val="00CB69CA"/>
    <w:rsid w:val="00CC421C"/>
    <w:rsid w:val="00CC6AFD"/>
    <w:rsid w:val="00CD083A"/>
    <w:rsid w:val="00CE4FAD"/>
    <w:rsid w:val="00CF1347"/>
    <w:rsid w:val="00CF2CAF"/>
    <w:rsid w:val="00D009EE"/>
    <w:rsid w:val="00D135E8"/>
    <w:rsid w:val="00D163EE"/>
    <w:rsid w:val="00D17655"/>
    <w:rsid w:val="00D23702"/>
    <w:rsid w:val="00D240F6"/>
    <w:rsid w:val="00D27B9B"/>
    <w:rsid w:val="00D27D46"/>
    <w:rsid w:val="00D340A6"/>
    <w:rsid w:val="00D41060"/>
    <w:rsid w:val="00D4348E"/>
    <w:rsid w:val="00D46438"/>
    <w:rsid w:val="00D528AE"/>
    <w:rsid w:val="00D55862"/>
    <w:rsid w:val="00D57527"/>
    <w:rsid w:val="00D62923"/>
    <w:rsid w:val="00D654C3"/>
    <w:rsid w:val="00D71516"/>
    <w:rsid w:val="00D728E0"/>
    <w:rsid w:val="00D77630"/>
    <w:rsid w:val="00D83521"/>
    <w:rsid w:val="00D83984"/>
    <w:rsid w:val="00D84B81"/>
    <w:rsid w:val="00D8650D"/>
    <w:rsid w:val="00D875F7"/>
    <w:rsid w:val="00D91D2A"/>
    <w:rsid w:val="00D922EF"/>
    <w:rsid w:val="00DA0BB8"/>
    <w:rsid w:val="00DA196B"/>
    <w:rsid w:val="00DA6BFB"/>
    <w:rsid w:val="00DA7643"/>
    <w:rsid w:val="00DB3618"/>
    <w:rsid w:val="00DB41CE"/>
    <w:rsid w:val="00DC323E"/>
    <w:rsid w:val="00DC40F6"/>
    <w:rsid w:val="00DC4552"/>
    <w:rsid w:val="00DC5F95"/>
    <w:rsid w:val="00DD0F4D"/>
    <w:rsid w:val="00DD4B9F"/>
    <w:rsid w:val="00DD7608"/>
    <w:rsid w:val="00DF0329"/>
    <w:rsid w:val="00DF225B"/>
    <w:rsid w:val="00DF4C46"/>
    <w:rsid w:val="00DF55D2"/>
    <w:rsid w:val="00DF5AEC"/>
    <w:rsid w:val="00DF7D5B"/>
    <w:rsid w:val="00E03B7F"/>
    <w:rsid w:val="00E27E48"/>
    <w:rsid w:val="00E30EC2"/>
    <w:rsid w:val="00E318BF"/>
    <w:rsid w:val="00E35064"/>
    <w:rsid w:val="00E434B3"/>
    <w:rsid w:val="00E43C71"/>
    <w:rsid w:val="00E4731A"/>
    <w:rsid w:val="00E67226"/>
    <w:rsid w:val="00E748D8"/>
    <w:rsid w:val="00E75D52"/>
    <w:rsid w:val="00E81993"/>
    <w:rsid w:val="00E844A2"/>
    <w:rsid w:val="00E8521C"/>
    <w:rsid w:val="00E9107C"/>
    <w:rsid w:val="00E935DF"/>
    <w:rsid w:val="00EA3B31"/>
    <w:rsid w:val="00EA4015"/>
    <w:rsid w:val="00EB2326"/>
    <w:rsid w:val="00EB40A9"/>
    <w:rsid w:val="00EB69CE"/>
    <w:rsid w:val="00EB7685"/>
    <w:rsid w:val="00ED1B1D"/>
    <w:rsid w:val="00ED2B7E"/>
    <w:rsid w:val="00EE17D2"/>
    <w:rsid w:val="00EE3F6C"/>
    <w:rsid w:val="00EE6B85"/>
    <w:rsid w:val="00F03135"/>
    <w:rsid w:val="00F03B5F"/>
    <w:rsid w:val="00F06E6B"/>
    <w:rsid w:val="00F1770D"/>
    <w:rsid w:val="00F20876"/>
    <w:rsid w:val="00F21354"/>
    <w:rsid w:val="00F25E10"/>
    <w:rsid w:val="00F260EF"/>
    <w:rsid w:val="00F37C39"/>
    <w:rsid w:val="00F44334"/>
    <w:rsid w:val="00F56203"/>
    <w:rsid w:val="00F60224"/>
    <w:rsid w:val="00F62B60"/>
    <w:rsid w:val="00F708CD"/>
    <w:rsid w:val="00F71A0A"/>
    <w:rsid w:val="00F84604"/>
    <w:rsid w:val="00F856E3"/>
    <w:rsid w:val="00F86661"/>
    <w:rsid w:val="00F8798B"/>
    <w:rsid w:val="00FA0005"/>
    <w:rsid w:val="00FA4910"/>
    <w:rsid w:val="00FB02CE"/>
    <w:rsid w:val="00FB18AF"/>
    <w:rsid w:val="00FB1A1C"/>
    <w:rsid w:val="00FB6980"/>
    <w:rsid w:val="00FC1635"/>
    <w:rsid w:val="00FC3D28"/>
    <w:rsid w:val="00FC4943"/>
    <w:rsid w:val="00FC6753"/>
    <w:rsid w:val="00FC6B15"/>
    <w:rsid w:val="00FD20B1"/>
    <w:rsid w:val="00FE791A"/>
    <w:rsid w:val="00F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E4560"/>
  <w15:docId w15:val="{ABE15E19-3BAE-457F-8196-15BB16DA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0EEF"/>
    <w:rPr>
      <w:sz w:val="24"/>
      <w:szCs w:val="24"/>
    </w:rPr>
  </w:style>
  <w:style w:type="paragraph" w:styleId="Heading1">
    <w:name w:val="heading 1"/>
    <w:basedOn w:val="Normal"/>
    <w:next w:val="Normal"/>
    <w:qFormat/>
    <w:rsid w:val="001A0DD6"/>
    <w:pPr>
      <w:keepNext/>
      <w:ind w:left="2880" w:hanging="2880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1A0DD6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1A0DD6"/>
    <w:pPr>
      <w:keepNext/>
      <w:outlineLvl w:val="2"/>
    </w:pPr>
    <w:rPr>
      <w:b/>
      <w:bCs/>
      <w:i/>
      <w:iCs/>
      <w:smallCap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1A0DD6"/>
    <w:pPr>
      <w:ind w:left="2880" w:hanging="2880"/>
      <w:jc w:val="both"/>
    </w:pPr>
  </w:style>
  <w:style w:type="character" w:styleId="Hyperlink">
    <w:name w:val="Hyperlink"/>
    <w:basedOn w:val="DefaultParagraphFont"/>
    <w:rsid w:val="001A0DD6"/>
    <w:rPr>
      <w:color w:val="0000FF"/>
      <w:u w:val="single"/>
    </w:rPr>
  </w:style>
  <w:style w:type="paragraph" w:styleId="Header">
    <w:name w:val="header"/>
    <w:basedOn w:val="Normal"/>
    <w:link w:val="HeaderChar"/>
    <w:rsid w:val="001A0D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A0DD6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1A0DD6"/>
    <w:pPr>
      <w:spacing w:before="100" w:beforeAutospacing="1" w:after="100" w:afterAutospacing="1"/>
    </w:pPr>
    <w:rPr>
      <w:color w:val="000000"/>
    </w:rPr>
  </w:style>
  <w:style w:type="paragraph" w:styleId="BodyText">
    <w:name w:val="Body Text"/>
    <w:basedOn w:val="Normal"/>
    <w:rsid w:val="001A0DD6"/>
    <w:pPr>
      <w:jc w:val="both"/>
    </w:pPr>
    <w:rPr>
      <w:rFonts w:ascii="Garamond" w:hAnsi="Garamond"/>
    </w:rPr>
  </w:style>
  <w:style w:type="paragraph" w:styleId="BodyTextIndent2">
    <w:name w:val="Body Text Indent 2"/>
    <w:basedOn w:val="Normal"/>
    <w:rsid w:val="001A0DD6"/>
    <w:pPr>
      <w:ind w:left="2880"/>
      <w:jc w:val="both"/>
    </w:pPr>
    <w:rPr>
      <w:rFonts w:ascii="Garamond" w:hAnsi="Garamond"/>
    </w:rPr>
  </w:style>
  <w:style w:type="paragraph" w:styleId="BodyTextIndent3">
    <w:name w:val="Body Text Indent 3"/>
    <w:basedOn w:val="Normal"/>
    <w:rsid w:val="001A0DD6"/>
    <w:pPr>
      <w:ind w:left="2160"/>
      <w:jc w:val="both"/>
    </w:pPr>
    <w:rPr>
      <w:sz w:val="22"/>
      <w:szCs w:val="20"/>
    </w:rPr>
  </w:style>
  <w:style w:type="paragraph" w:styleId="DocumentMap">
    <w:name w:val="Document Map"/>
    <w:basedOn w:val="Normal"/>
    <w:semiHidden/>
    <w:rsid w:val="009E0C46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PageNumber">
    <w:name w:val="page number"/>
    <w:basedOn w:val="DefaultParagraphFont"/>
    <w:rsid w:val="006E2052"/>
  </w:style>
  <w:style w:type="paragraph" w:customStyle="1" w:styleId="msoaddress">
    <w:name w:val="msoaddress"/>
    <w:rsid w:val="00164535"/>
    <w:pPr>
      <w:tabs>
        <w:tab w:val="left" w:pos="-31680"/>
      </w:tabs>
      <w:spacing w:line="300" w:lineRule="auto"/>
      <w:jc w:val="center"/>
    </w:pPr>
    <w:rPr>
      <w:rFonts w:ascii="Franklin Gothic Medium Cond" w:hAnsi="Franklin Gothic Medium Cond"/>
      <w:color w:val="000000"/>
      <w:kern w:val="28"/>
      <w:sz w:val="22"/>
      <w:szCs w:val="22"/>
    </w:rPr>
  </w:style>
  <w:style w:type="paragraph" w:customStyle="1" w:styleId="msoorganizationname2">
    <w:name w:val="msoorganizationname2"/>
    <w:rsid w:val="00164535"/>
    <w:pPr>
      <w:spacing w:line="273" w:lineRule="auto"/>
    </w:pPr>
    <w:rPr>
      <w:rFonts w:ascii="Garamond" w:hAnsi="Garamond"/>
      <w:b/>
      <w:bCs/>
      <w:smallCaps/>
      <w:color w:val="000000"/>
      <w:kern w:val="28"/>
      <w:sz w:val="36"/>
      <w:szCs w:val="36"/>
    </w:rPr>
  </w:style>
  <w:style w:type="paragraph" w:styleId="ListParagraph">
    <w:name w:val="List Paragraph"/>
    <w:basedOn w:val="Normal"/>
    <w:uiPriority w:val="34"/>
    <w:qFormat/>
    <w:rsid w:val="009712AC"/>
    <w:pPr>
      <w:ind w:left="720"/>
      <w:contextualSpacing/>
    </w:pPr>
  </w:style>
  <w:style w:type="paragraph" w:styleId="PlainText">
    <w:name w:val="Plain Text"/>
    <w:basedOn w:val="Normal"/>
    <w:link w:val="PlainTextChar"/>
    <w:rsid w:val="00FA0005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FA0005"/>
    <w:rPr>
      <w:rFonts w:ascii="Consolas" w:hAnsi="Consolas" w:cs="Consolas"/>
      <w:sz w:val="21"/>
      <w:szCs w:val="21"/>
    </w:rPr>
  </w:style>
  <w:style w:type="paragraph" w:styleId="BalloonText">
    <w:name w:val="Balloon Text"/>
    <w:basedOn w:val="Normal"/>
    <w:link w:val="BalloonTextChar"/>
    <w:rsid w:val="00BD6D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D6DD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E4731A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7C5700"/>
    <w:rPr>
      <w:sz w:val="24"/>
      <w:szCs w:val="24"/>
    </w:rPr>
  </w:style>
  <w:style w:type="character" w:styleId="FollowedHyperlink">
    <w:name w:val="FollowedHyperlink"/>
    <w:basedOn w:val="DefaultParagraphFont"/>
    <w:rsid w:val="0009651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2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3830">
          <w:marLeft w:val="48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1865">
              <w:marLeft w:val="0"/>
              <w:marRight w:val="30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d0af4d-d883-471a-a1fd-581fe895e91e" xsi:nil="true"/>
    <lcf76f155ced4ddcb4097134ff3c332f xmlns="e78bfa41-8676-43da-8544-bdcb81e50e2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0AF5FB7EFCF74EB0C8AB76CFDDECB8" ma:contentTypeVersion="13" ma:contentTypeDescription="Create a new document." ma:contentTypeScope="" ma:versionID="741238dea7c58106c956fe608110cd35">
  <xsd:schema xmlns:xsd="http://www.w3.org/2001/XMLSchema" xmlns:xs="http://www.w3.org/2001/XMLSchema" xmlns:p="http://schemas.microsoft.com/office/2006/metadata/properties" xmlns:ns2="e78bfa41-8676-43da-8544-bdcb81e50e23" xmlns:ns3="38d0af4d-d883-471a-a1fd-581fe895e91e" targetNamespace="http://schemas.microsoft.com/office/2006/metadata/properties" ma:root="true" ma:fieldsID="7fbc3acc5687da346408072f0d9d6e97" ns2:_="" ns3:_="">
    <xsd:import namespace="e78bfa41-8676-43da-8544-bdcb81e50e23"/>
    <xsd:import namespace="38d0af4d-d883-471a-a1fd-581fe895e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bfa41-8676-43da-8544-bdcb81e50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c04ed4-1f1b-40d4-83a0-7c7a0b0d28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0af4d-d883-471a-a1fd-581fe895e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430c30d-603f-4bbd-80df-635beabf1883}" ma:internalName="TaxCatchAll" ma:showField="CatchAllData" ma:web="38d0af4d-d883-471a-a1fd-581fe895e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684894-D350-40CC-ADD7-8A1ADB16A9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0033BB-DAF4-401E-A60F-38B2FA5425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F2BAE2-9893-48DD-89E0-9B0EFFD4CE1B}">
  <ds:schemaRefs>
    <ds:schemaRef ds:uri="http://schemas.microsoft.com/office/2006/metadata/properties"/>
    <ds:schemaRef ds:uri="http://schemas.microsoft.com/office/infopath/2007/PartnerControls"/>
    <ds:schemaRef ds:uri="38d0af4d-d883-471a-a1fd-581fe895e91e"/>
    <ds:schemaRef ds:uri="e78bfa41-8676-43da-8544-bdcb81e50e23"/>
  </ds:schemaRefs>
</ds:datastoreItem>
</file>

<file path=customXml/itemProps4.xml><?xml version="1.0" encoding="utf-8"?>
<ds:datastoreItem xmlns:ds="http://schemas.openxmlformats.org/officeDocument/2006/customXml" ds:itemID="{1625479E-3840-44C4-96AE-8627062097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517</Words>
  <Characters>3132</Characters>
  <Application>Microsoft Office Word</Application>
  <DocSecurity>0</DocSecurity>
  <Lines>104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February 11, 2002</vt:lpstr>
    </vt:vector>
  </TitlesOfParts>
  <Company>Commercial Texas</Company>
  <LinksUpToDate>false</LinksUpToDate>
  <CharactersWithSpaces>3602</CharactersWithSpaces>
  <SharedDoc>false</SharedDoc>
  <HLinks>
    <vt:vector size="12" baseType="variant">
      <vt:variant>
        <vt:i4>6684761</vt:i4>
      </vt:variant>
      <vt:variant>
        <vt:i4>3</vt:i4>
      </vt:variant>
      <vt:variant>
        <vt:i4>0</vt:i4>
      </vt:variant>
      <vt:variant>
        <vt:i4>5</vt:i4>
      </vt:variant>
      <vt:variant>
        <vt:lpwstr>mailto:tim@haverwoodmanagement.com</vt:lpwstr>
      </vt:variant>
      <vt:variant>
        <vt:lpwstr/>
      </vt:variant>
      <vt:variant>
        <vt:i4>2031658</vt:i4>
      </vt:variant>
      <vt:variant>
        <vt:i4>0</vt:i4>
      </vt:variant>
      <vt:variant>
        <vt:i4>0</vt:i4>
      </vt:variant>
      <vt:variant>
        <vt:i4>5</vt:i4>
      </vt:variant>
      <vt:variant>
        <vt:lpwstr>mailto:luke@haverwoodmanagement.com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February 11, 2002</dc:title>
  <dc:creator>Luke</dc:creator>
  <cp:lastModifiedBy>Ryan Buscha</cp:lastModifiedBy>
  <cp:revision>5</cp:revision>
  <cp:lastPrinted>2016-12-06T20:17:00Z</cp:lastPrinted>
  <dcterms:created xsi:type="dcterms:W3CDTF">2026-02-24T20:57:00Z</dcterms:created>
  <dcterms:modified xsi:type="dcterms:W3CDTF">2026-02-24T21:04:00Z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0x010100A30AF5FB7EFCF74EB0C8AB76CFDDECB8</vt:lpwstr>
  </property>
  <property fmtid="{D5CDD505-2E9C-101B-9397-08002B2CF9AE}" pid="3" name="Order">
    <vt:r8>23200</vt:r8>
  </property>
  <property fmtid="{D5CDD505-2E9C-101B-9397-08002B2CF9AE}" pid="4" name="MediaServiceImageTags">
    <vt:lpwstr/>
  </property>
</Properties>
</file>