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BBA6AC3" w:rsidR="00531FBF" w:rsidRPr="00B7788F" w:rsidRDefault="001E250D" w:rsidP="00B7788F">
            <w:pPr>
              <w:contextualSpacing/>
              <w:jc w:val="center"/>
              <w:rPr>
                <w:rFonts w:eastAsia="Times New Roman" w:cstheme="minorHAnsi"/>
                <w:b/>
                <w:bCs/>
                <w:sz w:val="22"/>
                <w:szCs w:val="22"/>
              </w:rPr>
            </w:pPr>
            <w:r>
              <w:rPr>
                <w:rFonts w:eastAsia="Times New Roman" w:cstheme="minorHAnsi"/>
                <w:b/>
                <w:bCs/>
                <w:sz w:val="22"/>
                <w:szCs w:val="22"/>
              </w:rPr>
              <w:t>06/13/2023</w:t>
            </w:r>
          </w:p>
        </w:tc>
        <w:tc>
          <w:tcPr>
            <w:tcW w:w="2338" w:type="dxa"/>
            <w:tcMar>
              <w:left w:w="115" w:type="dxa"/>
              <w:right w:w="115" w:type="dxa"/>
            </w:tcMar>
          </w:tcPr>
          <w:p w14:paraId="07699096" w14:textId="3226CF28" w:rsidR="00531FBF" w:rsidRPr="00B7788F" w:rsidRDefault="001E250D" w:rsidP="00B7788F">
            <w:pPr>
              <w:contextualSpacing/>
              <w:jc w:val="center"/>
              <w:rPr>
                <w:rFonts w:eastAsia="Times New Roman" w:cstheme="minorHAnsi"/>
                <w:b/>
                <w:bCs/>
                <w:sz w:val="22"/>
                <w:szCs w:val="22"/>
              </w:rPr>
            </w:pPr>
            <w:r>
              <w:rPr>
                <w:rFonts w:eastAsia="Times New Roman" w:cstheme="minorHAnsi"/>
                <w:b/>
                <w:bCs/>
                <w:sz w:val="22"/>
                <w:szCs w:val="22"/>
              </w:rPr>
              <w:t>Ryan St George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BB16270" w:rsidR="00485402" w:rsidRPr="00B7788F" w:rsidRDefault="001E250D" w:rsidP="00D47759">
      <w:pPr>
        <w:contextualSpacing/>
        <w:rPr>
          <w:rFonts w:cstheme="minorHAnsi"/>
          <w:sz w:val="22"/>
          <w:szCs w:val="22"/>
        </w:rPr>
      </w:pPr>
      <w:r>
        <w:rPr>
          <w:rFonts w:cstheme="minorHAnsi"/>
          <w:sz w:val="22"/>
          <w:szCs w:val="22"/>
        </w:rPr>
        <w:t>Ryan St George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F5D2B7F" w14:textId="77777777" w:rsidR="001E250D" w:rsidRDefault="001E250D" w:rsidP="0044297F">
      <w:pPr>
        <w:ind w:firstLine="360"/>
        <w:contextualSpacing/>
        <w:rPr>
          <w:rFonts w:eastAsia="Times New Roman"/>
          <w:sz w:val="22"/>
          <w:szCs w:val="22"/>
        </w:rPr>
      </w:pPr>
      <w:r>
        <w:rPr>
          <w:rFonts w:eastAsia="Times New Roman"/>
          <w:sz w:val="22"/>
          <w:szCs w:val="22"/>
        </w:rPr>
        <w:t xml:space="preserve">Based on the current application Artemis Financial has I would recommend an Advanced Encryption Standard algorithm. This is a widely recommended and secure encryption algorithm which is commonly used to protect sensitive data. With AES being a symmetric encryption algorithm that uses a block cipher to encrypt and or decrypt data. With fixed sized blocks of data and can have a range of key sizes. Including 128, 192, and 256 bits. Based on the key size mixing, substitution, and other operations take place time and time again. </w:t>
      </w:r>
    </w:p>
    <w:p w14:paraId="5CE6734A" w14:textId="49426FE6" w:rsidR="00C32F3D" w:rsidRDefault="001E250D" w:rsidP="0044297F">
      <w:pPr>
        <w:ind w:firstLine="360"/>
        <w:contextualSpacing/>
        <w:rPr>
          <w:rFonts w:eastAsia="Times New Roman"/>
          <w:sz w:val="22"/>
          <w:szCs w:val="22"/>
        </w:rPr>
      </w:pPr>
      <w:r>
        <w:rPr>
          <w:rFonts w:eastAsia="Times New Roman"/>
          <w:sz w:val="22"/>
          <w:szCs w:val="22"/>
        </w:rPr>
        <w:t xml:space="preserve">With AES not actually being a Hash function but it’s a block cipher. Hash Functions commonly are used with encryption algorithms to make things more secure especially in dealing with financial information. For </w:t>
      </w:r>
      <w:r w:rsidR="0044297F">
        <w:rPr>
          <w:rFonts w:eastAsia="Times New Roman"/>
          <w:sz w:val="22"/>
          <w:szCs w:val="22"/>
        </w:rPr>
        <w:t>instance,</w:t>
      </w:r>
      <w:r>
        <w:rPr>
          <w:rFonts w:eastAsia="Times New Roman"/>
          <w:sz w:val="22"/>
          <w:szCs w:val="22"/>
        </w:rPr>
        <w:t xml:space="preserve"> a popular hash function is SHA-256 or SHA-3 which can produce a fixed size output of 256 bits or even more.</w:t>
      </w:r>
    </w:p>
    <w:p w14:paraId="235A7AA4" w14:textId="20F9CAD0" w:rsidR="0044297F" w:rsidRDefault="0044297F" w:rsidP="0044297F">
      <w:pPr>
        <w:ind w:firstLine="360"/>
        <w:contextualSpacing/>
        <w:rPr>
          <w:rFonts w:eastAsia="Times New Roman"/>
          <w:sz w:val="22"/>
          <w:szCs w:val="22"/>
        </w:rPr>
      </w:pPr>
      <w:r>
        <w:rPr>
          <w:rFonts w:eastAsia="Times New Roman"/>
          <w:sz w:val="22"/>
          <w:szCs w:val="22"/>
        </w:rPr>
        <w:t>Now in these algorithms random numbers play a big part. As they are used for generating encryption keys, initialization vectors, or any other parameter. Having randomness time and time again ensures the encryption is secure to prevent attackers from predicting the key or even the pattern in the encrypted data. While AES uses symmetric encryption where the same key is used for both encryption and decryption. The biggest concern with this is communicating the key to both parties in a secure way.</w:t>
      </w:r>
    </w:p>
    <w:p w14:paraId="2E91D66A" w14:textId="52D4385D" w:rsidR="0044297F" w:rsidRPr="00B7788F" w:rsidRDefault="0044297F" w:rsidP="0044297F">
      <w:pPr>
        <w:ind w:firstLine="360"/>
        <w:contextualSpacing/>
        <w:rPr>
          <w:rFonts w:eastAsia="Times New Roman"/>
          <w:sz w:val="22"/>
          <w:szCs w:val="22"/>
        </w:rPr>
      </w:pPr>
      <w:r>
        <w:rPr>
          <w:rFonts w:eastAsia="Times New Roman"/>
          <w:sz w:val="22"/>
          <w:szCs w:val="22"/>
        </w:rPr>
        <w:t xml:space="preserve">Overall, the history of encryption algorithms </w:t>
      </w:r>
      <w:proofErr w:type="gramStart"/>
      <w:r>
        <w:rPr>
          <w:rFonts w:eastAsia="Times New Roman"/>
          <w:sz w:val="22"/>
          <w:szCs w:val="22"/>
        </w:rPr>
        <w:t>have</w:t>
      </w:r>
      <w:proofErr w:type="gramEnd"/>
      <w:r>
        <w:rPr>
          <w:rFonts w:eastAsia="Times New Roman"/>
          <w:sz w:val="22"/>
          <w:szCs w:val="22"/>
        </w:rPr>
        <w:t xml:space="preserve"> evolved like any other technology as computers get stronger, security requirements change. For instance, DES prior to AES. To this day AES is still widely used and considered secure. Oftentimes being recommend by agencies and regulators depending on the information needing encryption. Noting as vulnerabilities are found, computers gain more power, things change and evolve.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11411C0" w:rsidR="00DB5652" w:rsidRDefault="0044297F" w:rsidP="00D47759">
      <w:pPr>
        <w:contextualSpacing/>
        <w:rPr>
          <w:rFonts w:cstheme="minorHAnsi"/>
          <w:sz w:val="22"/>
          <w:szCs w:val="22"/>
        </w:rPr>
      </w:pPr>
      <w:r w:rsidRPr="0044297F">
        <w:rPr>
          <w:rFonts w:eastAsia="Times New Roman" w:cstheme="minorHAnsi"/>
          <w:noProof/>
          <w:sz w:val="22"/>
          <w:szCs w:val="22"/>
        </w:rPr>
        <w:drawing>
          <wp:inline distT="0" distB="0" distL="0" distR="0" wp14:anchorId="09F9DCDA" wp14:editId="6B4BA60B">
            <wp:extent cx="5943600" cy="2005330"/>
            <wp:effectExtent l="0" t="0" r="0" b="1270"/>
            <wp:docPr id="19591050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05030" name="Picture 1" descr="A screenshot of a computer&#10;&#10;Description automatically generated with medium confidence"/>
                    <pic:cNvPicPr/>
                  </pic:nvPicPr>
                  <pic:blipFill>
                    <a:blip r:embed="rId13"/>
                    <a:stretch>
                      <a:fillRect/>
                    </a:stretch>
                  </pic:blipFill>
                  <pic:spPr>
                    <a:xfrm>
                      <a:off x="0" y="0"/>
                      <a:ext cx="5943600" cy="2005330"/>
                    </a:xfrm>
                    <a:prstGeom prst="rect">
                      <a:avLst/>
                    </a:prstGeom>
                  </pic:spPr>
                </pic:pic>
              </a:graphicData>
            </a:graphic>
          </wp:inline>
        </w:drawing>
      </w:r>
    </w:p>
    <w:p w14:paraId="1940D809" w14:textId="77777777" w:rsidR="009C4C31" w:rsidRPr="00B7788F" w:rsidRDefault="009C4C3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DF0E374" w:rsidR="00DB5652" w:rsidRPr="00B7788F" w:rsidRDefault="00542987" w:rsidP="00D47759">
      <w:pPr>
        <w:contextualSpacing/>
        <w:rPr>
          <w:rFonts w:cstheme="minorHAnsi"/>
          <w:sz w:val="22"/>
          <w:szCs w:val="22"/>
        </w:rPr>
      </w:pPr>
      <w:r w:rsidRPr="00542987">
        <w:rPr>
          <w:rFonts w:eastAsia="Times New Roman" w:cstheme="minorHAnsi"/>
          <w:noProof/>
          <w:sz w:val="22"/>
          <w:szCs w:val="22"/>
        </w:rPr>
        <w:drawing>
          <wp:inline distT="0" distB="0" distL="0" distR="0" wp14:anchorId="6D529CE0" wp14:editId="56A9A6A7">
            <wp:extent cx="5943600" cy="450215"/>
            <wp:effectExtent l="0" t="0" r="0" b="0"/>
            <wp:docPr id="123202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24921" name=""/>
                    <pic:cNvPicPr/>
                  </pic:nvPicPr>
                  <pic:blipFill>
                    <a:blip r:embed="rId14"/>
                    <a:stretch>
                      <a:fillRect/>
                    </a:stretch>
                  </pic:blipFill>
                  <pic:spPr>
                    <a:xfrm>
                      <a:off x="0" y="0"/>
                      <a:ext cx="5943600" cy="45021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6F11A2C" w:rsidR="00DB5652" w:rsidRDefault="00542987" w:rsidP="00D47759">
      <w:pPr>
        <w:contextualSpacing/>
        <w:rPr>
          <w:rFonts w:cstheme="minorHAnsi"/>
          <w:sz w:val="22"/>
          <w:szCs w:val="22"/>
        </w:rPr>
      </w:pPr>
      <w:r w:rsidRPr="00542987">
        <w:rPr>
          <w:rFonts w:eastAsia="Times New Roman" w:cstheme="minorHAnsi"/>
          <w:noProof/>
          <w:sz w:val="22"/>
          <w:szCs w:val="22"/>
        </w:rPr>
        <w:drawing>
          <wp:inline distT="0" distB="0" distL="0" distR="0" wp14:anchorId="6A85ADA6" wp14:editId="69ECF340">
            <wp:extent cx="5943600" cy="3208655"/>
            <wp:effectExtent l="0" t="0" r="0" b="4445"/>
            <wp:docPr id="472782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82057" name="Picture 1" descr="A screenshot of a computer&#10;&#10;Description automatically generated"/>
                    <pic:cNvPicPr/>
                  </pic:nvPicPr>
                  <pic:blipFill>
                    <a:blip r:embed="rId15"/>
                    <a:stretch>
                      <a:fillRect/>
                    </a:stretch>
                  </pic:blipFill>
                  <pic:spPr>
                    <a:xfrm>
                      <a:off x="0" y="0"/>
                      <a:ext cx="5943600" cy="3208655"/>
                    </a:xfrm>
                    <a:prstGeom prst="rect">
                      <a:avLst/>
                    </a:prstGeom>
                  </pic:spPr>
                </pic:pic>
              </a:graphicData>
            </a:graphic>
          </wp:inline>
        </w:drawing>
      </w:r>
    </w:p>
    <w:p w14:paraId="374FDE2C" w14:textId="77777777" w:rsidR="00870AAC" w:rsidRPr="00B7788F" w:rsidRDefault="00870AA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BF97152" w:rsidR="00E33862" w:rsidRDefault="00AD1D65" w:rsidP="00D47759">
      <w:pPr>
        <w:contextualSpacing/>
        <w:rPr>
          <w:rFonts w:eastAsia="Times New Roman" w:cstheme="minorHAnsi"/>
          <w:sz w:val="22"/>
          <w:szCs w:val="22"/>
        </w:rPr>
      </w:pPr>
      <w:r w:rsidRPr="00AD1D65">
        <w:rPr>
          <w:rFonts w:eastAsia="Times New Roman" w:cstheme="minorHAnsi"/>
          <w:noProof/>
          <w:sz w:val="22"/>
          <w:szCs w:val="22"/>
        </w:rPr>
        <w:drawing>
          <wp:inline distT="0" distB="0" distL="0" distR="0" wp14:anchorId="2B7D6185" wp14:editId="2354E183">
            <wp:extent cx="5943600" cy="1381125"/>
            <wp:effectExtent l="0" t="0" r="0" b="3175"/>
            <wp:docPr id="84969699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96999" name="Picture 1" descr="A screen shot of a computer&#10;&#10;Description automatically generated with medium confidence"/>
                    <pic:cNvPicPr/>
                  </pic:nvPicPr>
                  <pic:blipFill>
                    <a:blip r:embed="rId16"/>
                    <a:stretch>
                      <a:fillRect/>
                    </a:stretch>
                  </pic:blipFill>
                  <pic:spPr>
                    <a:xfrm>
                      <a:off x="0" y="0"/>
                      <a:ext cx="5943600" cy="1381125"/>
                    </a:xfrm>
                    <a:prstGeom prst="rect">
                      <a:avLst/>
                    </a:prstGeom>
                  </pic:spPr>
                </pic:pic>
              </a:graphicData>
            </a:graphic>
          </wp:inline>
        </w:drawing>
      </w:r>
    </w:p>
    <w:p w14:paraId="56747D9F" w14:textId="69BF6C47" w:rsidR="00935DDE" w:rsidRDefault="00935DDE" w:rsidP="00D47759">
      <w:pPr>
        <w:contextualSpacing/>
        <w:rPr>
          <w:rFonts w:eastAsia="Times New Roman" w:cstheme="minorHAnsi"/>
          <w:sz w:val="22"/>
          <w:szCs w:val="22"/>
        </w:rPr>
      </w:pPr>
      <w:r w:rsidRPr="00935DDE">
        <w:rPr>
          <w:rFonts w:eastAsia="Times New Roman" w:cstheme="minorHAnsi"/>
          <w:noProof/>
          <w:sz w:val="22"/>
          <w:szCs w:val="22"/>
        </w:rPr>
        <w:lastRenderedPageBreak/>
        <w:drawing>
          <wp:inline distT="0" distB="0" distL="0" distR="0" wp14:anchorId="6FA9D0A2" wp14:editId="389862AE">
            <wp:extent cx="5091150" cy="2871387"/>
            <wp:effectExtent l="0" t="0" r="1905" b="0"/>
            <wp:docPr id="21098770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77017" name="Picture 1" descr="A screenshot of a computer&#10;&#10;Description automatically generated with low confidence"/>
                    <pic:cNvPicPr/>
                  </pic:nvPicPr>
                  <pic:blipFill>
                    <a:blip r:embed="rId17"/>
                    <a:stretch>
                      <a:fillRect/>
                    </a:stretch>
                  </pic:blipFill>
                  <pic:spPr>
                    <a:xfrm>
                      <a:off x="0" y="0"/>
                      <a:ext cx="5164195" cy="2912584"/>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369048C" w:rsidR="00E33862" w:rsidRDefault="00550991" w:rsidP="00D47759">
      <w:pPr>
        <w:contextualSpacing/>
        <w:rPr>
          <w:rFonts w:cstheme="minorHAnsi"/>
          <w:sz w:val="22"/>
          <w:szCs w:val="22"/>
        </w:rPr>
      </w:pPr>
      <w:r w:rsidRPr="00550991">
        <w:rPr>
          <w:rFonts w:eastAsia="Times New Roman" w:cstheme="minorHAnsi"/>
          <w:noProof/>
          <w:sz w:val="22"/>
          <w:szCs w:val="22"/>
        </w:rPr>
        <w:drawing>
          <wp:inline distT="0" distB="0" distL="0" distR="0" wp14:anchorId="4EE0519D" wp14:editId="0F53CAC0">
            <wp:extent cx="5943600" cy="579120"/>
            <wp:effectExtent l="0" t="0" r="0" b="5080"/>
            <wp:docPr id="56781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17418" name=""/>
                    <pic:cNvPicPr/>
                  </pic:nvPicPr>
                  <pic:blipFill>
                    <a:blip r:embed="rId18"/>
                    <a:stretch>
                      <a:fillRect/>
                    </a:stretch>
                  </pic:blipFill>
                  <pic:spPr>
                    <a:xfrm>
                      <a:off x="0" y="0"/>
                      <a:ext cx="5943600" cy="579120"/>
                    </a:xfrm>
                    <a:prstGeom prst="rect">
                      <a:avLst/>
                    </a:prstGeom>
                  </pic:spPr>
                </pic:pic>
              </a:graphicData>
            </a:graphic>
          </wp:inline>
        </w:drawing>
      </w:r>
      <w:r w:rsidR="008C314A" w:rsidRPr="008C314A">
        <w:rPr>
          <w:rFonts w:eastAsia="Times New Roman" w:cstheme="minorHAnsi"/>
          <w:noProof/>
          <w:sz w:val="22"/>
          <w:szCs w:val="22"/>
        </w:rPr>
        <w:drawing>
          <wp:inline distT="0" distB="0" distL="0" distR="0" wp14:anchorId="3DCF227B" wp14:editId="6D99A067">
            <wp:extent cx="5943600" cy="400050"/>
            <wp:effectExtent l="0" t="0" r="0" b="6350"/>
            <wp:docPr id="4187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00510" name=""/>
                    <pic:cNvPicPr/>
                  </pic:nvPicPr>
                  <pic:blipFill>
                    <a:blip r:embed="rId19"/>
                    <a:stretch>
                      <a:fillRect/>
                    </a:stretch>
                  </pic:blipFill>
                  <pic:spPr>
                    <a:xfrm>
                      <a:off x="0" y="0"/>
                      <a:ext cx="5943600" cy="400050"/>
                    </a:xfrm>
                    <a:prstGeom prst="rect">
                      <a:avLst/>
                    </a:prstGeom>
                  </pic:spPr>
                </pic:pic>
              </a:graphicData>
            </a:graphic>
          </wp:inline>
        </w:drawing>
      </w:r>
    </w:p>
    <w:p w14:paraId="00C3B136" w14:textId="1A5C5EFB" w:rsidR="008C314A" w:rsidRPr="00B7788F" w:rsidRDefault="008C314A" w:rsidP="00D47759">
      <w:pPr>
        <w:contextualSpacing/>
        <w:rPr>
          <w:rFonts w:cstheme="minorHAnsi"/>
          <w:sz w:val="22"/>
          <w:szCs w:val="22"/>
        </w:rPr>
      </w:pPr>
      <w:r>
        <w:rPr>
          <w:rFonts w:cstheme="minorHAnsi"/>
          <w:sz w:val="22"/>
          <w:szCs w:val="22"/>
        </w:rPr>
        <w:t>Code refactored to ensure things were up to date and we can see here spring</w:t>
      </w:r>
      <w:r w:rsidR="00550991">
        <w:rPr>
          <w:rFonts w:cstheme="minorHAnsi"/>
          <w:sz w:val="22"/>
          <w:szCs w:val="22"/>
        </w:rPr>
        <w:t xml:space="preserve"> </w:t>
      </w:r>
      <w:r>
        <w:rPr>
          <w:rFonts w:cstheme="minorHAnsi"/>
          <w:sz w:val="22"/>
          <w:szCs w:val="22"/>
        </w:rPr>
        <w:t xml:space="preserve">boot loaded up and started with no errors. My </w:t>
      </w:r>
      <w:proofErr w:type="spellStart"/>
      <w:proofErr w:type="gramStart"/>
      <w:r>
        <w:rPr>
          <w:rFonts w:cstheme="minorHAnsi"/>
          <w:sz w:val="22"/>
          <w:szCs w:val="22"/>
        </w:rPr>
        <w:t>application.properties</w:t>
      </w:r>
      <w:proofErr w:type="spellEnd"/>
      <w:proofErr w:type="gramEnd"/>
      <w:r>
        <w:rPr>
          <w:rFonts w:cstheme="minorHAnsi"/>
          <w:sz w:val="22"/>
          <w:szCs w:val="22"/>
        </w:rPr>
        <w:t xml:space="preserve"> file would not save the current configuration after</w:t>
      </w:r>
      <w:r w:rsidR="00550991">
        <w:rPr>
          <w:rFonts w:cstheme="minorHAnsi"/>
          <w:sz w:val="22"/>
          <w:szCs w:val="22"/>
        </w:rPr>
        <w:t xml:space="preserve"> functional testing I noticed I had two of these which one was located outside the resources file. I removed that file and then each time I ran </w:t>
      </w:r>
      <w:proofErr w:type="spellStart"/>
      <w:r w:rsidR="00550991">
        <w:rPr>
          <w:rFonts w:cstheme="minorHAnsi"/>
          <w:sz w:val="22"/>
          <w:szCs w:val="22"/>
        </w:rPr>
        <w:t>springboot</w:t>
      </w:r>
      <w:proofErr w:type="spellEnd"/>
      <w:r w:rsidR="00550991">
        <w:rPr>
          <w:rFonts w:cstheme="minorHAnsi"/>
          <w:sz w:val="22"/>
          <w:szCs w:val="22"/>
        </w:rPr>
        <w:t xml:space="preserve"> I no longer needed to adjust the configuration.</w:t>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E4B15DE" w:rsidR="620D193F" w:rsidRDefault="00D05F51" w:rsidP="00D47759">
      <w:pPr>
        <w:contextualSpacing/>
        <w:rPr>
          <w:rFonts w:eastAsia="Times New Roman"/>
          <w:sz w:val="22"/>
          <w:szCs w:val="22"/>
        </w:rPr>
      </w:pPr>
      <w:r>
        <w:rPr>
          <w:rFonts w:eastAsia="Times New Roman"/>
          <w:sz w:val="22"/>
          <w:szCs w:val="22"/>
        </w:rPr>
        <w:t xml:space="preserve">Throughout this refactor of the code base I was able to analyze and detect current security vulnerabilities. Through checking the code with maven dependency checker, creating a </w:t>
      </w:r>
      <w:proofErr w:type="gramStart"/>
      <w:r>
        <w:rPr>
          <w:rFonts w:eastAsia="Times New Roman"/>
          <w:sz w:val="22"/>
          <w:szCs w:val="22"/>
        </w:rPr>
        <w:t>certificate</w:t>
      </w:r>
      <w:proofErr w:type="gramEnd"/>
      <w:r>
        <w:rPr>
          <w:rFonts w:eastAsia="Times New Roman"/>
          <w:sz w:val="22"/>
          <w:szCs w:val="22"/>
        </w:rPr>
        <w:t xml:space="preserve"> and moving to HTTPS instead of HTTP, and doing functional testing we were able to make the code more secure. With cryptography integrating our checksum verification. Alongside this we were able to use an API as </w:t>
      </w:r>
      <w:proofErr w:type="spellStart"/>
      <w:r>
        <w:rPr>
          <w:rFonts w:eastAsia="Times New Roman"/>
          <w:sz w:val="22"/>
          <w:szCs w:val="22"/>
        </w:rPr>
        <w:t>restfulAPI</w:t>
      </w:r>
      <w:proofErr w:type="spellEnd"/>
      <w:r>
        <w:rPr>
          <w:rFonts w:eastAsia="Times New Roman"/>
          <w:sz w:val="22"/>
          <w:szCs w:val="22"/>
        </w:rPr>
        <w:t xml:space="preserve"> was built using spring framework. Alongside this I also used the client/server with the certificate generation and keystore use as shown in above images and in the codebase itself.</w:t>
      </w:r>
    </w:p>
    <w:p w14:paraId="346FFF9A" w14:textId="77777777" w:rsidR="00D05F51" w:rsidRDefault="00D05F51" w:rsidP="00D47759">
      <w:pPr>
        <w:contextualSpacing/>
        <w:rPr>
          <w:rFonts w:eastAsia="Times New Roman"/>
          <w:sz w:val="22"/>
          <w:szCs w:val="22"/>
        </w:rPr>
      </w:pPr>
    </w:p>
    <w:p w14:paraId="67E608B5" w14:textId="19D3710E" w:rsidR="00D05F51" w:rsidRDefault="00D05F51" w:rsidP="00D47759">
      <w:pPr>
        <w:contextualSpacing/>
        <w:rPr>
          <w:rFonts w:eastAsia="Times New Roman"/>
          <w:sz w:val="22"/>
          <w:szCs w:val="22"/>
        </w:rPr>
      </w:pPr>
      <w:r>
        <w:rPr>
          <w:rFonts w:eastAsia="Times New Roman"/>
          <w:sz w:val="22"/>
          <w:szCs w:val="22"/>
        </w:rPr>
        <w:t xml:space="preserve">I was able to integrate the hash function to have data integrity for our client and their financial and customer information. </w:t>
      </w:r>
      <w:r w:rsidR="00D46B03">
        <w:rPr>
          <w:rFonts w:eastAsia="Times New Roman"/>
          <w:sz w:val="22"/>
          <w:szCs w:val="22"/>
        </w:rPr>
        <w:t xml:space="preserve">And ensuring dependencies were being updated to remove current vulnerabilities thanks to the maven dependency checker. If any further vulnerabilities still exist or arise in the </w:t>
      </w:r>
      <w:proofErr w:type="gramStart"/>
      <w:r w:rsidR="00D46B03">
        <w:rPr>
          <w:rFonts w:eastAsia="Times New Roman"/>
          <w:sz w:val="22"/>
          <w:szCs w:val="22"/>
        </w:rPr>
        <w:t>future</w:t>
      </w:r>
      <w:proofErr w:type="gramEnd"/>
      <w:r w:rsidR="00D46B03">
        <w:rPr>
          <w:rFonts w:eastAsia="Times New Roman"/>
          <w:sz w:val="22"/>
          <w:szCs w:val="22"/>
        </w:rPr>
        <w:t xml:space="preserve"> we can take care of these to limit the risk to Artemis Financial and their customers.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964DC07" w:rsidR="00974AE3" w:rsidRDefault="00D46B03" w:rsidP="00D47759">
      <w:pPr>
        <w:contextualSpacing/>
        <w:rPr>
          <w:rFonts w:eastAsia="Times New Roman"/>
          <w:sz w:val="22"/>
          <w:szCs w:val="22"/>
        </w:rPr>
      </w:pPr>
      <w:r>
        <w:rPr>
          <w:rFonts w:eastAsia="Times New Roman"/>
          <w:sz w:val="22"/>
          <w:szCs w:val="22"/>
        </w:rPr>
        <w:lastRenderedPageBreak/>
        <w:t xml:space="preserve">Overall providing industry best practices and implementing everything above we were able to make the code base more secure and ensure the business and customer are safe from any security vulnerability. From overall code readability for anyone in the future that may need to update or run checks. To moving the web interface to HTTPS instead of HTTP. Ensuring all dependencies were updated and unused code was removed. With this implemented we hope to keep out any bad actors. </w:t>
      </w:r>
      <w:r w:rsidR="003A14CF">
        <w:rPr>
          <w:rFonts w:eastAsia="Times New Roman"/>
          <w:sz w:val="22"/>
          <w:szCs w:val="22"/>
        </w:rPr>
        <w:t>This will help Artemis Financial stay out of any legal trouble as we are trying to maintain current regulations for the company and their data.</w:t>
      </w:r>
    </w:p>
    <w:p w14:paraId="7080ED04" w14:textId="77777777" w:rsidR="00122644" w:rsidRDefault="00122644" w:rsidP="00D47759">
      <w:pPr>
        <w:contextualSpacing/>
        <w:rPr>
          <w:rFonts w:eastAsia="Times New Roman"/>
          <w:sz w:val="22"/>
          <w:szCs w:val="22"/>
        </w:rPr>
      </w:pPr>
    </w:p>
    <w:p w14:paraId="48A403F0" w14:textId="77777777" w:rsidR="00122644" w:rsidRDefault="00122644" w:rsidP="00D47759">
      <w:pPr>
        <w:contextualSpacing/>
        <w:rPr>
          <w:rFonts w:eastAsia="Times New Roman"/>
          <w:sz w:val="22"/>
          <w:szCs w:val="22"/>
        </w:rPr>
      </w:pPr>
    </w:p>
    <w:p w14:paraId="153D9832" w14:textId="1C05F07F" w:rsidR="00122644" w:rsidRPr="00122644" w:rsidRDefault="00122644" w:rsidP="00D47759">
      <w:pPr>
        <w:contextualSpacing/>
        <w:rPr>
          <w:rFonts w:eastAsia="Times New Roman"/>
          <w:b/>
          <w:bCs/>
          <w:sz w:val="22"/>
          <w:szCs w:val="22"/>
        </w:rPr>
      </w:pPr>
      <w:r w:rsidRPr="00122644">
        <w:rPr>
          <w:rFonts w:eastAsia="Times New Roman"/>
          <w:b/>
          <w:bCs/>
          <w:sz w:val="22"/>
          <w:szCs w:val="22"/>
        </w:rPr>
        <w:t>See refactored code that is attached “below”</w:t>
      </w:r>
      <w:r>
        <w:rPr>
          <w:rFonts w:eastAsia="Times New Roman"/>
          <w:b/>
          <w:bCs/>
          <w:sz w:val="22"/>
          <w:szCs w:val="22"/>
        </w:rPr>
        <w:t xml:space="preserve"> for any references.</w:t>
      </w:r>
    </w:p>
    <w:sectPr w:rsidR="00122644" w:rsidRPr="00122644"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A7C4" w14:textId="77777777" w:rsidR="006B43B8" w:rsidRDefault="006B43B8" w:rsidP="002F3F84">
      <w:r>
        <w:separator/>
      </w:r>
    </w:p>
  </w:endnote>
  <w:endnote w:type="continuationSeparator" w:id="0">
    <w:p w14:paraId="5EF71ADF" w14:textId="77777777" w:rsidR="006B43B8" w:rsidRDefault="006B43B8" w:rsidP="002F3F84">
      <w:r>
        <w:continuationSeparator/>
      </w:r>
    </w:p>
  </w:endnote>
  <w:endnote w:type="continuationNotice" w:id="1">
    <w:p w14:paraId="3E6BEDCE" w14:textId="77777777" w:rsidR="006B43B8" w:rsidRDefault="006B4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6AEF" w14:textId="77777777" w:rsidR="006B43B8" w:rsidRDefault="006B43B8" w:rsidP="002F3F84">
      <w:r>
        <w:separator/>
      </w:r>
    </w:p>
  </w:footnote>
  <w:footnote w:type="continuationSeparator" w:id="0">
    <w:p w14:paraId="7B5851C6" w14:textId="77777777" w:rsidR="006B43B8" w:rsidRDefault="006B43B8" w:rsidP="002F3F84">
      <w:r>
        <w:continuationSeparator/>
      </w:r>
    </w:p>
  </w:footnote>
  <w:footnote w:type="continuationNotice" w:id="1">
    <w:p w14:paraId="47D7DAC6" w14:textId="77777777" w:rsidR="006B43B8" w:rsidRDefault="006B4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21139691">
    <w:abstractNumId w:val="16"/>
  </w:num>
  <w:num w:numId="2" w16cid:durableId="1976181291">
    <w:abstractNumId w:val="20"/>
  </w:num>
  <w:num w:numId="3" w16cid:durableId="519665069">
    <w:abstractNumId w:val="6"/>
  </w:num>
  <w:num w:numId="4" w16cid:durableId="1284537267">
    <w:abstractNumId w:val="8"/>
  </w:num>
  <w:num w:numId="5" w16cid:durableId="896015076">
    <w:abstractNumId w:val="4"/>
  </w:num>
  <w:num w:numId="6" w16cid:durableId="767501850">
    <w:abstractNumId w:val="17"/>
  </w:num>
  <w:num w:numId="7" w16cid:durableId="2132824258">
    <w:abstractNumId w:val="12"/>
    <w:lvlOverride w:ilvl="0">
      <w:lvl w:ilvl="0">
        <w:numFmt w:val="lowerLetter"/>
        <w:lvlText w:val="%1."/>
        <w:lvlJc w:val="left"/>
      </w:lvl>
    </w:lvlOverride>
  </w:num>
  <w:num w:numId="8" w16cid:durableId="1881165193">
    <w:abstractNumId w:val="5"/>
  </w:num>
  <w:num w:numId="9" w16cid:durableId="302807121">
    <w:abstractNumId w:val="1"/>
    <w:lvlOverride w:ilvl="0">
      <w:lvl w:ilvl="0">
        <w:numFmt w:val="lowerLetter"/>
        <w:lvlText w:val="%1."/>
        <w:lvlJc w:val="left"/>
      </w:lvl>
    </w:lvlOverride>
  </w:num>
  <w:num w:numId="10" w16cid:durableId="286204969">
    <w:abstractNumId w:val="0"/>
  </w:num>
  <w:num w:numId="11" w16cid:durableId="979185607">
    <w:abstractNumId w:val="3"/>
  </w:num>
  <w:num w:numId="12" w16cid:durableId="127281162">
    <w:abstractNumId w:val="19"/>
  </w:num>
  <w:num w:numId="13" w16cid:durableId="1050609860">
    <w:abstractNumId w:val="15"/>
  </w:num>
  <w:num w:numId="14" w16cid:durableId="1278944767">
    <w:abstractNumId w:val="2"/>
  </w:num>
  <w:num w:numId="15" w16cid:durableId="882406886">
    <w:abstractNumId w:val="11"/>
  </w:num>
  <w:num w:numId="16" w16cid:durableId="403917797">
    <w:abstractNumId w:val="9"/>
  </w:num>
  <w:num w:numId="17" w16cid:durableId="1190992439">
    <w:abstractNumId w:val="14"/>
  </w:num>
  <w:num w:numId="18" w16cid:durableId="852256452">
    <w:abstractNumId w:val="18"/>
  </w:num>
  <w:num w:numId="19" w16cid:durableId="1202549588">
    <w:abstractNumId w:val="7"/>
  </w:num>
  <w:num w:numId="20" w16cid:durableId="1206479212">
    <w:abstractNumId w:val="13"/>
  </w:num>
  <w:num w:numId="21" w16cid:durableId="426997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22644"/>
    <w:rsid w:val="00144936"/>
    <w:rsid w:val="00151233"/>
    <w:rsid w:val="00164480"/>
    <w:rsid w:val="00177698"/>
    <w:rsid w:val="00182245"/>
    <w:rsid w:val="00183C9F"/>
    <w:rsid w:val="00187548"/>
    <w:rsid w:val="001933BA"/>
    <w:rsid w:val="001A381D"/>
    <w:rsid w:val="001B4F8C"/>
    <w:rsid w:val="001E250D"/>
    <w:rsid w:val="001F5F49"/>
    <w:rsid w:val="002001E0"/>
    <w:rsid w:val="00234FC3"/>
    <w:rsid w:val="00246C90"/>
    <w:rsid w:val="00271E26"/>
    <w:rsid w:val="002778D5"/>
    <w:rsid w:val="00277B38"/>
    <w:rsid w:val="00281DF1"/>
    <w:rsid w:val="00292377"/>
    <w:rsid w:val="002A1A18"/>
    <w:rsid w:val="002B4D43"/>
    <w:rsid w:val="002F3F84"/>
    <w:rsid w:val="00310179"/>
    <w:rsid w:val="00321D27"/>
    <w:rsid w:val="00335200"/>
    <w:rsid w:val="003360D3"/>
    <w:rsid w:val="0033644E"/>
    <w:rsid w:val="00352FD0"/>
    <w:rsid w:val="003726AD"/>
    <w:rsid w:val="003978A0"/>
    <w:rsid w:val="003A14CF"/>
    <w:rsid w:val="003A1621"/>
    <w:rsid w:val="003E2462"/>
    <w:rsid w:val="003E399D"/>
    <w:rsid w:val="00403219"/>
    <w:rsid w:val="00413DE0"/>
    <w:rsid w:val="0044297F"/>
    <w:rsid w:val="0045610F"/>
    <w:rsid w:val="0046151B"/>
    <w:rsid w:val="00473815"/>
    <w:rsid w:val="00485402"/>
    <w:rsid w:val="004B2BE0"/>
    <w:rsid w:val="004D78B4"/>
    <w:rsid w:val="00512ADF"/>
    <w:rsid w:val="00523478"/>
    <w:rsid w:val="00531FBF"/>
    <w:rsid w:val="00542987"/>
    <w:rsid w:val="00550991"/>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43B8"/>
    <w:rsid w:val="006B66FE"/>
    <w:rsid w:val="006E1A73"/>
    <w:rsid w:val="006E3003"/>
    <w:rsid w:val="00701A84"/>
    <w:rsid w:val="0071273D"/>
    <w:rsid w:val="0076659B"/>
    <w:rsid w:val="00770FE0"/>
    <w:rsid w:val="00790486"/>
    <w:rsid w:val="00793EE5"/>
    <w:rsid w:val="00797EC8"/>
    <w:rsid w:val="00816AE9"/>
    <w:rsid w:val="00824ABB"/>
    <w:rsid w:val="00826665"/>
    <w:rsid w:val="00844A5D"/>
    <w:rsid w:val="00861EC1"/>
    <w:rsid w:val="00870AAC"/>
    <w:rsid w:val="008A7514"/>
    <w:rsid w:val="008B068E"/>
    <w:rsid w:val="008C314A"/>
    <w:rsid w:val="008C4DA9"/>
    <w:rsid w:val="00935DDE"/>
    <w:rsid w:val="00940B1A"/>
    <w:rsid w:val="00957280"/>
    <w:rsid w:val="009714E8"/>
    <w:rsid w:val="00974AE3"/>
    <w:rsid w:val="009826D6"/>
    <w:rsid w:val="009C4C31"/>
    <w:rsid w:val="009C6202"/>
    <w:rsid w:val="009C7B99"/>
    <w:rsid w:val="009D3129"/>
    <w:rsid w:val="009F285B"/>
    <w:rsid w:val="00A2133A"/>
    <w:rsid w:val="00A87E0C"/>
    <w:rsid w:val="00AC1A15"/>
    <w:rsid w:val="00AC3626"/>
    <w:rsid w:val="00AD1D65"/>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05F51"/>
    <w:rsid w:val="00D46B03"/>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6678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St George, Ryan</cp:lastModifiedBy>
  <cp:revision>3</cp:revision>
  <dcterms:created xsi:type="dcterms:W3CDTF">2023-06-13T23:48:00Z</dcterms:created>
  <dcterms:modified xsi:type="dcterms:W3CDTF">2023-06-13T23:50:00Z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