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1327407E" w:rsidR="00BB30F9" w:rsidRPr="00FC3CE8" w:rsidRDefault="006C337C" w:rsidP="00FC3CE8">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Travlr Getaways Web Application</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188CDC3D"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w:t>
      </w:r>
      <w:r w:rsidR="008D0FAA">
        <w:rPr>
          <w:rFonts w:asciiTheme="majorHAnsi" w:hAnsiTheme="majorHAnsi" w:cstheme="majorHAnsi"/>
          <w:sz w:val="22"/>
          <w:szCs w:val="22"/>
        </w:rPr>
        <w:t>2</w:t>
      </w:r>
    </w:p>
    <w:p w14:paraId="493B4EA4" w14:textId="658E4D84" w:rsidR="00BB30F9" w:rsidRPr="00FC3CE8" w:rsidRDefault="002C3E3A" w:rsidP="00910F0B">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00447FC0" w:rsidRPr="00447FC0">
              <w:rPr>
                <w:rStyle w:val="Hyperlink"/>
                <w:rFonts w:asciiTheme="majorHAnsi" w:hAnsiTheme="majorHAnsi" w:cstheme="majorHAnsi"/>
                <w:noProof/>
                <w:sz w:val="22"/>
                <w:szCs w:val="22"/>
              </w:rPr>
              <w:t>Table of Contents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1B6FA5E5" w14:textId="214DDF61"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00447FC0" w:rsidRPr="00447FC0">
              <w:rPr>
                <w:rStyle w:val="Hyperlink"/>
                <w:rFonts w:asciiTheme="majorHAnsi" w:hAnsiTheme="majorHAnsi" w:cstheme="majorHAnsi"/>
                <w:noProof/>
                <w:sz w:val="22"/>
                <w:szCs w:val="22"/>
              </w:rPr>
              <w:t>Document Revision History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_Toc36198464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253C1597" w14:textId="07E0D16F"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00447FC0" w:rsidRPr="00447FC0">
              <w:rPr>
                <w:rStyle w:val="Hyperlink"/>
                <w:noProof/>
                <w:sz w:val="22"/>
                <w:szCs w:val="22"/>
              </w:rPr>
              <w:t>Instructions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_Toc36198465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0D14FBB4" w14:textId="6A450CF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00447FC0" w:rsidRPr="00447FC0">
              <w:rPr>
                <w:rStyle w:val="Hyperlink"/>
                <w:rFonts w:asciiTheme="majorHAnsi" w:hAnsiTheme="majorHAnsi" w:cstheme="majorHAnsi"/>
                <w:noProof/>
                <w:sz w:val="22"/>
                <w:szCs w:val="22"/>
              </w:rPr>
              <w:t>Executive Summary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_Toc36198466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7908E48E" w14:textId="6DBCC5E6"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00447FC0" w:rsidRPr="00447FC0">
              <w:rPr>
                <w:rStyle w:val="Hyperlink"/>
                <w:rFonts w:asciiTheme="majorHAnsi" w:hAnsiTheme="majorHAnsi" w:cstheme="majorHAnsi"/>
                <w:noProof/>
                <w:sz w:val="22"/>
                <w:szCs w:val="22"/>
              </w:rPr>
              <w:t>Design Constraints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_Toc36198467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65351651" w14:textId="042500F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00447FC0" w:rsidRPr="00447FC0">
              <w:rPr>
                <w:rStyle w:val="Hyperlink"/>
                <w:rFonts w:asciiTheme="majorHAnsi" w:hAnsiTheme="majorHAnsi" w:cstheme="majorHAnsi"/>
                <w:noProof/>
                <w:sz w:val="22"/>
                <w:szCs w:val="22"/>
              </w:rPr>
              <w:t>System Architecture View</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_Toc36198468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40A60FA5" w14:textId="17996E6D"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00447FC0" w:rsidRPr="00447FC0">
              <w:rPr>
                <w:rStyle w:val="Hyperlink"/>
                <w:rFonts w:asciiTheme="majorHAnsi" w:hAnsiTheme="majorHAnsi" w:cstheme="majorHAnsi"/>
                <w:noProof/>
                <w:sz w:val="22"/>
                <w:szCs w:val="22"/>
              </w:rPr>
              <w:t>Component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_Toc36198469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3DB30E33" w14:textId="238E0E5A"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00447FC0" w:rsidRPr="00447FC0">
              <w:rPr>
                <w:rStyle w:val="Hyperlink"/>
                <w:rFonts w:asciiTheme="majorHAnsi" w:hAnsiTheme="majorHAnsi" w:cstheme="majorHAnsi"/>
                <w:noProof/>
                <w:sz w:val="22"/>
                <w:szCs w:val="22"/>
              </w:rPr>
              <w:t>Sequence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_Toc36198470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19348B87" w14:textId="17392DC2"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00447FC0" w:rsidRPr="00447FC0">
              <w:rPr>
                <w:rStyle w:val="Hyperlink"/>
                <w:rFonts w:asciiTheme="majorHAnsi" w:hAnsiTheme="majorHAnsi" w:cstheme="majorHAnsi"/>
                <w:noProof/>
                <w:sz w:val="22"/>
                <w:szCs w:val="22"/>
              </w:rPr>
              <w:t>Class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_Toc36198471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0FD97B16" w14:textId="32C77C28"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00447FC0" w:rsidRPr="00447FC0">
              <w:rPr>
                <w:rStyle w:val="Hyperlink"/>
                <w:rFonts w:asciiTheme="majorHAnsi" w:hAnsiTheme="majorHAnsi" w:cstheme="majorHAnsi"/>
                <w:noProof/>
                <w:sz w:val="22"/>
                <w:szCs w:val="22"/>
              </w:rPr>
              <w:t>API Endpoints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2553A195" w14:textId="658EE96D"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00447FC0" w:rsidRPr="00447FC0">
              <w:rPr>
                <w:rStyle w:val="Hyperlink"/>
                <w:rFonts w:asciiTheme="majorHAnsi" w:hAnsiTheme="majorHAnsi" w:cstheme="majorHAnsi"/>
                <w:noProof/>
                <w:sz w:val="22"/>
                <w:szCs w:val="22"/>
              </w:rPr>
              <w:t>The User Interface</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22E29D2C" w:rsidR="00BB30F9" w:rsidRPr="00FC3CE8" w:rsidRDefault="00910F0B"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9</w:t>
            </w:r>
            <w:r w:rsidR="004E62FF">
              <w:rPr>
                <w:rFonts w:asciiTheme="majorHAnsi" w:hAnsiTheme="majorHAnsi" w:cstheme="majorHAnsi"/>
                <w:sz w:val="22"/>
                <w:szCs w:val="22"/>
              </w:rPr>
              <w:t>/</w:t>
            </w:r>
            <w:r>
              <w:rPr>
                <w:rFonts w:asciiTheme="majorHAnsi" w:hAnsiTheme="majorHAnsi" w:cstheme="majorHAnsi"/>
                <w:sz w:val="22"/>
                <w:szCs w:val="22"/>
              </w:rPr>
              <w:t>15/2023</w:t>
            </w:r>
          </w:p>
        </w:tc>
        <w:tc>
          <w:tcPr>
            <w:tcW w:w="1725" w:type="dxa"/>
            <w:tcMar>
              <w:top w:w="0" w:type="dxa"/>
              <w:left w:w="115" w:type="dxa"/>
              <w:bottom w:w="0" w:type="dxa"/>
              <w:right w:w="115" w:type="dxa"/>
            </w:tcMar>
          </w:tcPr>
          <w:p w14:paraId="0DD61C04" w14:textId="7774A3B1" w:rsidR="00BB30F9" w:rsidRPr="00FC3CE8" w:rsidRDefault="00910F0B"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Ryan St Ge</w:t>
            </w:r>
            <w:r w:rsidR="004E62FF">
              <w:rPr>
                <w:rFonts w:asciiTheme="majorHAnsi" w:hAnsiTheme="majorHAnsi" w:cstheme="majorHAnsi"/>
                <w:sz w:val="22"/>
                <w:szCs w:val="22"/>
              </w:rPr>
              <w:t>o</w:t>
            </w:r>
            <w:r>
              <w:rPr>
                <w:rFonts w:asciiTheme="majorHAnsi" w:hAnsiTheme="majorHAnsi" w:cstheme="majorHAnsi"/>
                <w:sz w:val="22"/>
                <w:szCs w:val="22"/>
              </w:rPr>
              <w:t>rge</w:t>
            </w:r>
          </w:p>
        </w:tc>
        <w:tc>
          <w:tcPr>
            <w:tcW w:w="5109" w:type="dxa"/>
            <w:tcMar>
              <w:top w:w="0" w:type="dxa"/>
              <w:left w:w="115" w:type="dxa"/>
              <w:bottom w:w="0" w:type="dxa"/>
              <w:right w:w="115" w:type="dxa"/>
            </w:tcMar>
          </w:tcPr>
          <w:p w14:paraId="69FD8AFC" w14:textId="26DBD5ED" w:rsidR="00BB30F9" w:rsidRPr="00FC3CE8" w:rsidRDefault="00910F0B"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Module 3 Milestone Revisions / Setup</w:t>
            </w:r>
          </w:p>
        </w:tc>
      </w:tr>
      <w:tr w:rsidR="004E62FF" w:rsidRPr="00FC3CE8" w14:paraId="55F66F1E" w14:textId="77777777" w:rsidTr="00F35366">
        <w:tc>
          <w:tcPr>
            <w:tcW w:w="978" w:type="dxa"/>
            <w:tcMar>
              <w:top w:w="0" w:type="dxa"/>
              <w:left w:w="115" w:type="dxa"/>
              <w:bottom w:w="0" w:type="dxa"/>
              <w:right w:w="115" w:type="dxa"/>
            </w:tcMar>
          </w:tcPr>
          <w:p w14:paraId="53A78FFB" w14:textId="4301C3C9" w:rsidR="004E62FF" w:rsidRPr="00FC3CE8" w:rsidRDefault="004E62FF"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w:t>
            </w:r>
            <w:r w:rsidR="00DC2C45">
              <w:rPr>
                <w:rFonts w:asciiTheme="majorHAnsi" w:hAnsiTheme="majorHAnsi" w:cstheme="majorHAnsi"/>
                <w:sz w:val="22"/>
                <w:szCs w:val="22"/>
              </w:rPr>
              <w:t>1</w:t>
            </w:r>
          </w:p>
        </w:tc>
        <w:tc>
          <w:tcPr>
            <w:tcW w:w="1530" w:type="dxa"/>
            <w:tcMar>
              <w:top w:w="0" w:type="dxa"/>
              <w:left w:w="115" w:type="dxa"/>
              <w:bottom w:w="0" w:type="dxa"/>
              <w:right w:w="115" w:type="dxa"/>
            </w:tcMar>
          </w:tcPr>
          <w:p w14:paraId="5E4B64A0" w14:textId="5B9A4CBE" w:rsidR="004E62FF" w:rsidRDefault="004E62F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9/30/2023</w:t>
            </w:r>
          </w:p>
        </w:tc>
        <w:tc>
          <w:tcPr>
            <w:tcW w:w="1725" w:type="dxa"/>
            <w:tcMar>
              <w:top w:w="0" w:type="dxa"/>
              <w:left w:w="115" w:type="dxa"/>
              <w:bottom w:w="0" w:type="dxa"/>
              <w:right w:w="115" w:type="dxa"/>
            </w:tcMar>
          </w:tcPr>
          <w:p w14:paraId="0D60432B" w14:textId="7E0E927A" w:rsidR="004E62FF" w:rsidRDefault="004E62F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Ryan St George</w:t>
            </w:r>
          </w:p>
        </w:tc>
        <w:tc>
          <w:tcPr>
            <w:tcW w:w="5109" w:type="dxa"/>
            <w:tcMar>
              <w:top w:w="0" w:type="dxa"/>
              <w:left w:w="115" w:type="dxa"/>
              <w:bottom w:w="0" w:type="dxa"/>
              <w:right w:w="115" w:type="dxa"/>
            </w:tcMar>
          </w:tcPr>
          <w:p w14:paraId="40FD7175" w14:textId="7E967CFC" w:rsidR="004E62FF" w:rsidRDefault="004E62F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Sequence &amp; Class Diagram</w:t>
            </w:r>
          </w:p>
        </w:tc>
      </w:tr>
      <w:tr w:rsidR="004E62FF" w:rsidRPr="00FC3CE8" w14:paraId="4E506AD7" w14:textId="77777777" w:rsidTr="00F35366">
        <w:tc>
          <w:tcPr>
            <w:tcW w:w="978" w:type="dxa"/>
            <w:tcMar>
              <w:top w:w="0" w:type="dxa"/>
              <w:left w:w="115" w:type="dxa"/>
              <w:bottom w:w="0" w:type="dxa"/>
              <w:right w:w="115" w:type="dxa"/>
            </w:tcMar>
          </w:tcPr>
          <w:p w14:paraId="65294282" w14:textId="5E95B100" w:rsidR="004E62FF" w:rsidRDefault="00826BDC"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w:t>
            </w:r>
            <w:r w:rsidR="004E62FF">
              <w:rPr>
                <w:rFonts w:asciiTheme="majorHAnsi" w:hAnsiTheme="majorHAnsi" w:cstheme="majorHAnsi"/>
                <w:sz w:val="22"/>
                <w:szCs w:val="22"/>
              </w:rPr>
              <w:t>.</w:t>
            </w:r>
            <w:r>
              <w:rPr>
                <w:rFonts w:asciiTheme="majorHAnsi" w:hAnsiTheme="majorHAnsi" w:cstheme="majorHAnsi"/>
                <w:sz w:val="22"/>
                <w:szCs w:val="22"/>
              </w:rPr>
              <w:t>2</w:t>
            </w:r>
          </w:p>
        </w:tc>
        <w:tc>
          <w:tcPr>
            <w:tcW w:w="1530" w:type="dxa"/>
            <w:tcMar>
              <w:top w:w="0" w:type="dxa"/>
              <w:left w:w="115" w:type="dxa"/>
              <w:bottom w:w="0" w:type="dxa"/>
              <w:right w:w="115" w:type="dxa"/>
            </w:tcMar>
          </w:tcPr>
          <w:p w14:paraId="7AE96B29" w14:textId="08062202" w:rsidR="004E62FF" w:rsidRDefault="004E62F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10/15/2023</w:t>
            </w:r>
          </w:p>
        </w:tc>
        <w:tc>
          <w:tcPr>
            <w:tcW w:w="1725" w:type="dxa"/>
            <w:tcMar>
              <w:top w:w="0" w:type="dxa"/>
              <w:left w:w="115" w:type="dxa"/>
              <w:bottom w:w="0" w:type="dxa"/>
              <w:right w:w="115" w:type="dxa"/>
            </w:tcMar>
          </w:tcPr>
          <w:p w14:paraId="67C10059" w14:textId="30ED79A9" w:rsidR="004E62FF" w:rsidRDefault="004E62F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Ryan St George</w:t>
            </w:r>
          </w:p>
        </w:tc>
        <w:tc>
          <w:tcPr>
            <w:tcW w:w="5109" w:type="dxa"/>
            <w:tcMar>
              <w:top w:w="0" w:type="dxa"/>
              <w:left w:w="115" w:type="dxa"/>
              <w:bottom w:w="0" w:type="dxa"/>
              <w:right w:w="115" w:type="dxa"/>
            </w:tcMar>
          </w:tcPr>
          <w:p w14:paraId="72374B4B" w14:textId="7F7BD270" w:rsidR="004E62FF" w:rsidRDefault="004E62F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Finish Document / Final Touches</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5D9C091D" w14:textId="77777777" w:rsidR="00BB30F9" w:rsidRPr="00FC3CE8" w:rsidRDefault="002C3E3A" w:rsidP="00FC3CE8">
      <w:pPr>
        <w:pStyle w:val="Heading2"/>
      </w:pPr>
      <w:bookmarkStart w:id="4" w:name="_Toc36198465"/>
      <w:r w:rsidRPr="00FC3CE8">
        <w:t>Instructions</w:t>
      </w:r>
      <w:bookmarkEnd w:id="4"/>
      <w:r w:rsidRPr="00FC3CE8">
        <w:t xml:space="preserve"> </w:t>
      </w:r>
    </w:p>
    <w:p w14:paraId="71E462E5" w14:textId="77777777" w:rsidR="00FC3CE8" w:rsidRDefault="00FC3CE8" w:rsidP="00FC3CE8">
      <w:pPr>
        <w:suppressAutoHyphens/>
        <w:contextualSpacing/>
        <w:rPr>
          <w:rFonts w:asciiTheme="majorHAnsi" w:hAnsiTheme="majorHAnsi" w:cstheme="majorHAnsi"/>
          <w:sz w:val="22"/>
          <w:szCs w:val="22"/>
        </w:rPr>
      </w:pPr>
    </w:p>
    <w:p w14:paraId="46168AEE" w14:textId="61AE2C3F"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C3CE8">
        <w:rPr>
          <w:rFonts w:asciiTheme="majorHAnsi" w:hAnsiTheme="majorHAnsi" w:cstheme="majorHAnsi"/>
          <w:sz w:val="22"/>
          <w:szCs w:val="22"/>
        </w:rPr>
        <w:br w:type="page"/>
      </w:r>
    </w:p>
    <w:p w14:paraId="69DCADCA" w14:textId="77777777" w:rsidR="00BB30F9" w:rsidRPr="00FC3CE8" w:rsidRDefault="00000000" w:rsidP="00FC3CE8">
      <w:pPr>
        <w:pStyle w:val="Heading2"/>
        <w:suppressAutoHyphens/>
        <w:contextualSpacing/>
        <w:rPr>
          <w:rFonts w:asciiTheme="majorHAnsi" w:hAnsiTheme="majorHAnsi" w:cstheme="majorHAnsi"/>
        </w:rPr>
      </w:pPr>
      <w:hyperlink w:anchor="_heading=h.35nkun2">
        <w:bookmarkStart w:id="5" w:name="_Toc36198466"/>
        <w:r w:rsidR="002C3E3A" w:rsidRPr="00FC3CE8">
          <w:rPr>
            <w:rFonts w:asciiTheme="majorHAnsi" w:hAnsiTheme="majorHAnsi" w:cstheme="majorHAnsi"/>
          </w:rPr>
          <w:t>Executive Summary</w:t>
        </w:r>
        <w:bookmarkEnd w:id="5"/>
      </w:hyperlink>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"_heading=h.35nkun2"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52041CB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4FFD2FBC" w14:textId="243A9253" w:rsidR="00AA08A1" w:rsidRDefault="00242C3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 today’s world there is a need for an intuitive, robust, and secure web applications. Travlr Getaways new website delivers both a smooth user experience and an efficient administrative platform for managing the services they offer. In using the MEAN stack </w:t>
      </w:r>
      <w:r w:rsidR="00FA472A">
        <w:rPr>
          <w:rFonts w:asciiTheme="majorHAnsi" w:hAnsiTheme="majorHAnsi" w:cstheme="majorHAnsi"/>
          <w:sz w:val="22"/>
          <w:szCs w:val="22"/>
        </w:rPr>
        <w:t>approach,</w:t>
      </w:r>
      <w:r>
        <w:rPr>
          <w:rFonts w:asciiTheme="majorHAnsi" w:hAnsiTheme="majorHAnsi" w:cstheme="majorHAnsi"/>
          <w:sz w:val="22"/>
          <w:szCs w:val="22"/>
        </w:rPr>
        <w:t xml:space="preserve"> we are using a NoSQL database that offers flexibility and scalability, crucial for managing a variety of data. Along with this we are using Node.js for both the front end and back end to enable the seamless flow of data and for quicker development. Alongside (M and N) we have Express.js to simplify tasks of writing server code for fast and robust server responses. And AngularJS for the foundation of the front-end, promoting dynamic web pages and a responsive design. By adopting the proposed architecture and the MEAN stack for development, we are not only adhering to industry standards best practices, </w:t>
      </w:r>
      <w:r w:rsidR="00FA472A">
        <w:rPr>
          <w:rFonts w:asciiTheme="majorHAnsi" w:hAnsiTheme="majorHAnsi" w:cstheme="majorHAnsi"/>
          <w:sz w:val="22"/>
          <w:szCs w:val="22"/>
        </w:rPr>
        <w:t>but we</w:t>
      </w:r>
      <w:r>
        <w:rPr>
          <w:rFonts w:asciiTheme="majorHAnsi" w:hAnsiTheme="majorHAnsi" w:cstheme="majorHAnsi"/>
          <w:sz w:val="22"/>
          <w:szCs w:val="22"/>
        </w:rPr>
        <w:t xml:space="preserve"> are also ensuring an efficient solution for Travlr Getaways.</w:t>
      </w:r>
    </w:p>
    <w:p w14:paraId="5B081F46" w14:textId="77777777" w:rsidR="00972DAD" w:rsidRPr="00FC3CE8" w:rsidRDefault="00972DAD" w:rsidP="00FC3CE8">
      <w:pPr>
        <w:suppressAutoHyphens/>
        <w:contextualSpacing/>
        <w:rPr>
          <w:rFonts w:asciiTheme="majorHAnsi" w:hAnsiTheme="majorHAnsi" w:cstheme="majorHAnsi"/>
          <w:sz w:val="22"/>
          <w:szCs w:val="22"/>
        </w:rPr>
      </w:pPr>
    </w:p>
    <w:p w14:paraId="13552F77" w14:textId="77777777" w:rsidR="00BB30F9" w:rsidRPr="00FC3CE8" w:rsidRDefault="00000000" w:rsidP="00FC3CE8">
      <w:pPr>
        <w:pStyle w:val="Heading2"/>
        <w:suppressAutoHyphens/>
        <w:contextualSpacing/>
        <w:rPr>
          <w:rFonts w:asciiTheme="majorHAnsi" w:hAnsiTheme="majorHAnsi" w:cstheme="majorHAnsi"/>
        </w:rPr>
      </w:pPr>
      <w:hyperlink w:anchor="_heading=h.1ksv4uv">
        <w:bookmarkStart w:id="6" w:name="_Toc36198467"/>
        <w:r w:rsidR="002C3E3A" w:rsidRPr="00FC3CE8">
          <w:rPr>
            <w:rFonts w:asciiTheme="majorHAnsi" w:hAnsiTheme="majorHAnsi" w:cstheme="majorHAnsi"/>
          </w:rPr>
          <w:t>Design Constraints</w:t>
        </w:r>
        <w:bookmarkEnd w:id="6"/>
      </w:hyperlink>
    </w:p>
    <w:p w14:paraId="460AAFF0" w14:textId="77777777" w:rsidR="00BB30F9" w:rsidRPr="00FC3CE8" w:rsidRDefault="00BB30F9" w:rsidP="00FC3CE8">
      <w:pPr>
        <w:suppressAutoHyphens/>
        <w:contextualSpacing/>
        <w:rPr>
          <w:rFonts w:asciiTheme="majorHAnsi" w:hAnsiTheme="majorHAnsi" w:cstheme="majorHAnsi"/>
          <w:sz w:val="22"/>
          <w:szCs w:val="22"/>
        </w:rPr>
      </w:pPr>
    </w:p>
    <w:p w14:paraId="230C5D83" w14:textId="3053705E" w:rsidR="00BB30F9" w:rsidRDefault="00242C3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The application must function seamlessly across various platforms, including Windows, macOS, and mobile devices like Android and iOS.</w:t>
      </w:r>
      <w:r w:rsidR="007D501E">
        <w:rPr>
          <w:rFonts w:asciiTheme="majorHAnsi" w:hAnsiTheme="majorHAnsi" w:cstheme="majorHAnsi"/>
          <w:sz w:val="22"/>
          <w:szCs w:val="22"/>
        </w:rPr>
        <w:t xml:space="preserve"> Along with ensuring browser capability to the major browsers like Safari, Chrome, and </w:t>
      </w:r>
      <w:r w:rsidR="00527C2B">
        <w:rPr>
          <w:rFonts w:asciiTheme="majorHAnsi" w:hAnsiTheme="majorHAnsi" w:cstheme="majorHAnsi"/>
          <w:sz w:val="22"/>
          <w:szCs w:val="22"/>
        </w:rPr>
        <w:t>Edge</w:t>
      </w:r>
      <w:r w:rsidR="007D501E">
        <w:rPr>
          <w:rFonts w:asciiTheme="majorHAnsi" w:hAnsiTheme="majorHAnsi" w:cstheme="majorHAnsi"/>
          <w:sz w:val="22"/>
          <w:szCs w:val="22"/>
        </w:rPr>
        <w:t>.</w:t>
      </w:r>
      <w:r w:rsidR="001D47CE">
        <w:rPr>
          <w:rFonts w:asciiTheme="majorHAnsi" w:hAnsiTheme="majorHAnsi" w:cstheme="majorHAnsi"/>
          <w:sz w:val="22"/>
          <w:szCs w:val="22"/>
        </w:rPr>
        <w:t xml:space="preserve"> </w:t>
      </w:r>
      <w:r w:rsidR="000E4429">
        <w:rPr>
          <w:rFonts w:asciiTheme="majorHAnsi" w:hAnsiTheme="majorHAnsi" w:cstheme="majorHAnsi"/>
          <w:sz w:val="22"/>
          <w:szCs w:val="22"/>
        </w:rPr>
        <w:t>Depending on</w:t>
      </w:r>
      <w:r w:rsidR="001D47CE">
        <w:rPr>
          <w:rFonts w:asciiTheme="majorHAnsi" w:hAnsiTheme="majorHAnsi" w:cstheme="majorHAnsi"/>
          <w:sz w:val="22"/>
          <w:szCs w:val="22"/>
        </w:rPr>
        <w:t xml:space="preserve"> what we will need to store we need to ensure we have the correct amount of data storage for this information. From personal </w:t>
      </w:r>
      <w:r w:rsidR="003D5A0B">
        <w:rPr>
          <w:rFonts w:asciiTheme="majorHAnsi" w:hAnsiTheme="majorHAnsi" w:cstheme="majorHAnsi"/>
          <w:sz w:val="22"/>
          <w:szCs w:val="22"/>
        </w:rPr>
        <w:t>to</w:t>
      </w:r>
      <w:r w:rsidR="001D47CE">
        <w:rPr>
          <w:rFonts w:asciiTheme="majorHAnsi" w:hAnsiTheme="majorHAnsi" w:cstheme="majorHAnsi"/>
          <w:sz w:val="22"/>
          <w:szCs w:val="22"/>
        </w:rPr>
        <w:t xml:space="preserve"> financial information.</w:t>
      </w:r>
      <w:r w:rsidR="00B65808">
        <w:rPr>
          <w:rFonts w:asciiTheme="majorHAnsi" w:hAnsiTheme="majorHAnsi" w:cstheme="majorHAnsi"/>
          <w:sz w:val="22"/>
          <w:szCs w:val="22"/>
        </w:rPr>
        <w:t xml:space="preserve"> We also want to ensure good load time to web pages and payment processing systems.</w:t>
      </w:r>
      <w:r w:rsidR="005A6007">
        <w:rPr>
          <w:rFonts w:asciiTheme="majorHAnsi" w:hAnsiTheme="majorHAnsi" w:cstheme="majorHAnsi"/>
          <w:sz w:val="22"/>
          <w:szCs w:val="22"/>
        </w:rPr>
        <w:t xml:space="preserve"> All while </w:t>
      </w:r>
      <w:r w:rsidR="000E4429">
        <w:rPr>
          <w:rFonts w:asciiTheme="majorHAnsi" w:hAnsiTheme="majorHAnsi" w:cstheme="majorHAnsi"/>
          <w:sz w:val="22"/>
          <w:szCs w:val="22"/>
        </w:rPr>
        <w:t>ensuring,</w:t>
      </w:r>
      <w:r w:rsidR="005A6007">
        <w:rPr>
          <w:rFonts w:asciiTheme="majorHAnsi" w:hAnsiTheme="majorHAnsi" w:cstheme="majorHAnsi"/>
          <w:sz w:val="22"/>
          <w:szCs w:val="22"/>
        </w:rPr>
        <w:t xml:space="preserve"> we are remaining within budget for the customer.</w:t>
      </w:r>
      <w:r w:rsidR="000E4429">
        <w:rPr>
          <w:rFonts w:asciiTheme="majorHAnsi" w:hAnsiTheme="majorHAnsi" w:cstheme="majorHAnsi"/>
          <w:sz w:val="22"/>
          <w:szCs w:val="22"/>
        </w:rPr>
        <w:t xml:space="preserve"> And </w:t>
      </w:r>
      <w:r w:rsidR="00FA472A">
        <w:rPr>
          <w:rFonts w:asciiTheme="majorHAnsi" w:hAnsiTheme="majorHAnsi" w:cstheme="majorHAnsi"/>
          <w:sz w:val="22"/>
          <w:szCs w:val="22"/>
        </w:rPr>
        <w:t>lastly,</w:t>
      </w:r>
      <w:r w:rsidR="000E4429">
        <w:rPr>
          <w:rFonts w:asciiTheme="majorHAnsi" w:hAnsiTheme="majorHAnsi" w:cstheme="majorHAnsi"/>
          <w:sz w:val="22"/>
          <w:szCs w:val="22"/>
        </w:rPr>
        <w:t xml:space="preserve"> we want to ensure this project gets completed within the correct amount of time using some Agile framework techniques to ensure we are getting the correct and proper feedback while continuously developing the webpage.</w:t>
      </w:r>
    </w:p>
    <w:p w14:paraId="2C6C1D78" w14:textId="77777777" w:rsidR="00BB30F9" w:rsidRPr="00FC3CE8" w:rsidRDefault="00BB30F9" w:rsidP="00FC3CE8">
      <w:pPr>
        <w:suppressAutoHyphens/>
        <w:contextualSpacing/>
        <w:rPr>
          <w:rFonts w:asciiTheme="majorHAnsi" w:hAnsiTheme="majorHAnsi" w:cstheme="majorHAnsi"/>
          <w:sz w:val="22"/>
          <w:szCs w:val="22"/>
        </w:rPr>
      </w:pPr>
    </w:p>
    <w:p w14:paraId="4AB344E2" w14:textId="77777777" w:rsidR="00BB30F9" w:rsidRPr="00FC3CE8" w:rsidRDefault="00000000" w:rsidP="00FC3CE8">
      <w:pPr>
        <w:pStyle w:val="Heading2"/>
        <w:suppressAutoHyphens/>
        <w:contextualSpacing/>
        <w:rPr>
          <w:rFonts w:asciiTheme="majorHAnsi" w:hAnsiTheme="majorHAnsi" w:cstheme="majorHAnsi"/>
        </w:rPr>
      </w:pPr>
      <w:hyperlink w:anchor="_heading=h.44sinio">
        <w:bookmarkStart w:id="7" w:name="_Toc36198468"/>
        <w:r w:rsidR="002C3E3A" w:rsidRPr="00FC3CE8">
          <w:rPr>
            <w:rFonts w:asciiTheme="majorHAnsi" w:hAnsiTheme="majorHAnsi" w:cstheme="majorHAnsi"/>
          </w:rPr>
          <w:t>System Architecture View</w:t>
        </w:r>
        <w:bookmarkEnd w:id="7"/>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8" w:name="_Toc36198469"/>
      <w:r w:rsidRPr="00FC3CE8">
        <w:rPr>
          <w:rFonts w:asciiTheme="majorHAnsi" w:hAnsiTheme="majorHAnsi" w:cstheme="majorHAnsi"/>
        </w:rPr>
        <w:t>Component Diagram</w:t>
      </w:r>
      <w:bookmarkEnd w:id="8"/>
    </w:p>
    <w:p w14:paraId="3A224E9A" w14:textId="77777777" w:rsidR="00447FC0" w:rsidRPr="00447FC0" w:rsidRDefault="00447FC0" w:rsidP="00447FC0">
      <w:pPr>
        <w:rPr>
          <w:sz w:val="22"/>
          <w:szCs w:val="22"/>
        </w:rPr>
      </w:pPr>
    </w:p>
    <w:p w14:paraId="124AF6A1" w14:textId="499D7516" w:rsidR="00BB30F9" w:rsidRDefault="00BB30F9" w:rsidP="00FC3CE8">
      <w:pPr>
        <w:suppressAutoHyphens/>
        <w:contextualSpacing/>
        <w:jc w:val="center"/>
        <w:rPr>
          <w:rFonts w:asciiTheme="majorHAnsi" w:hAnsiTheme="majorHAnsi" w:cstheme="majorHAnsi"/>
          <w:sz w:val="22"/>
          <w:szCs w:val="22"/>
        </w:rPr>
      </w:pPr>
      <w:bookmarkStart w:id="9" w:name="_heading=h.1t3h5sf" w:colFirst="0" w:colLast="0"/>
      <w:bookmarkEnd w:id="9"/>
    </w:p>
    <w:p w14:paraId="73257324" w14:textId="3B2F3884" w:rsidR="00447FC0" w:rsidRDefault="00FA472A" w:rsidP="00FC3CE8">
      <w:pPr>
        <w:suppressAutoHyphens/>
        <w:contextualSpacing/>
        <w:jc w:val="center"/>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1D97F453" wp14:editId="03F30AD2">
            <wp:extent cx="5423241" cy="4079019"/>
            <wp:effectExtent l="0" t="0" r="0" b="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633006" cy="4236791"/>
                    </a:xfrm>
                    <a:prstGeom prst="rect">
                      <a:avLst/>
                    </a:prstGeom>
                    <a:ln>
                      <a:noFill/>
                    </a:ln>
                    <a:extLst>
                      <a:ext uri="{53640926-AAD7-44D8-BBD7-CCE9431645EC}">
                        <a14:shadowObscured xmlns:a14="http://schemas.microsoft.com/office/drawing/2010/main"/>
                      </a:ext>
                    </a:extLst>
                  </pic:spPr>
                </pic:pic>
              </a:graphicData>
            </a:graphic>
          </wp:inline>
        </w:drawing>
      </w:r>
    </w:p>
    <w:p w14:paraId="6636AD49" w14:textId="2F9678E1" w:rsidR="00504C74" w:rsidRDefault="00504C74"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3" w:history="1">
        <w:r w:rsidRPr="00330643">
          <w:rPr>
            <w:rStyle w:val="Hyperlink"/>
            <w:rFonts w:asciiTheme="majorHAnsi" w:hAnsiTheme="majorHAnsi" w:cstheme="majorHAnsi"/>
            <w:sz w:val="22"/>
            <w:szCs w:val="22"/>
          </w:rPr>
          <w:t>CS 465 Full Stack Component Diagram Text Version</w:t>
        </w:r>
      </w:hyperlink>
      <w:r>
        <w:rPr>
          <w:rFonts w:asciiTheme="majorHAnsi" w:hAnsiTheme="majorHAnsi" w:cstheme="majorHAnsi"/>
          <w:sz w:val="22"/>
          <w:szCs w:val="22"/>
        </w:rPr>
        <w:t xml:space="preserve">. </w:t>
      </w:r>
    </w:p>
    <w:p w14:paraId="26F3F33A" w14:textId="77777777" w:rsidR="00972DAD" w:rsidRDefault="00972DAD" w:rsidP="00504C74">
      <w:pPr>
        <w:suppressAutoHyphens/>
        <w:contextualSpacing/>
        <w:rPr>
          <w:rFonts w:asciiTheme="majorHAnsi" w:hAnsiTheme="majorHAnsi" w:cstheme="majorHAnsi"/>
          <w:sz w:val="22"/>
          <w:szCs w:val="22"/>
        </w:rPr>
      </w:pPr>
    </w:p>
    <w:p w14:paraId="2450CCF8" w14:textId="77777777" w:rsidR="00FA472A" w:rsidRDefault="00FA472A"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As illustrated in the component diagram above we can see this follows a modular approach. Emphasizing separation of concerns and scalability. By dividing the application into discrete components, we ensure that each part functions independently, facilitating easier updates, debugging, and maintenance. From the client side seeing with the AngularJS application, we can see the interactive, responsive interface the client uses. The server side which contains Node.js, Express.js, routes, controllers, middleware, where we have access to the request and response of objects. And lastly the database using MongoDB the chosen NoSQL database to store users’ data, booking details, and travel destinations.</w:t>
      </w:r>
    </w:p>
    <w:p w14:paraId="42A3F5FE" w14:textId="77777777" w:rsidR="00FA472A" w:rsidRDefault="00FA472A" w:rsidP="00972DAD">
      <w:pPr>
        <w:suppressAutoHyphens/>
        <w:contextualSpacing/>
        <w:rPr>
          <w:rFonts w:asciiTheme="majorHAnsi" w:hAnsiTheme="majorHAnsi" w:cstheme="majorHAnsi"/>
          <w:sz w:val="22"/>
          <w:szCs w:val="22"/>
        </w:rPr>
      </w:pPr>
    </w:p>
    <w:p w14:paraId="2CFEC6AC" w14:textId="0AB7502D" w:rsidR="00FC3CE8" w:rsidRDefault="00FA472A"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As shown the relationship between components is crucial. The AngularJS application makes requests to the server, primarily via the services player which then communicates with the Express.js API routes. And upon reaching the server, each request goes through various middleware functions depending on what was needed. For instance, authentication, logging, or data validation. The routes then direct the request to the appropriate Controller which contains the logic to process the request and interact with the database through Mongoose. And lastly the processed response travels back through the Express.js framework, to the AngularJS frontend, where the data gets displayed to the user. Or sometimes requesting further operations from the user. This is a comprehensive view of the Travlr Getaways architecture </w:t>
      </w:r>
      <w:r w:rsidR="00F017A5">
        <w:rPr>
          <w:rFonts w:asciiTheme="majorHAnsi" w:hAnsiTheme="majorHAnsi" w:cstheme="majorHAnsi"/>
          <w:sz w:val="22"/>
          <w:szCs w:val="22"/>
        </w:rPr>
        <w:t>with a modular design means that will have minimal disruption to the entire system and allow for easier modifications and scalability.</w:t>
      </w:r>
      <w:r w:rsidR="00FC3CE8">
        <w:rPr>
          <w:rFonts w:asciiTheme="majorHAnsi" w:hAnsiTheme="majorHAnsi" w:cstheme="majorHAnsi"/>
          <w:sz w:val="22"/>
          <w:szCs w:val="22"/>
        </w:rPr>
        <w:br w:type="page"/>
      </w:r>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10" w:name="_Toc36198470"/>
      <w:r w:rsidRPr="00FC3CE8">
        <w:rPr>
          <w:rFonts w:asciiTheme="majorHAnsi" w:hAnsiTheme="majorHAnsi" w:cstheme="majorHAnsi"/>
        </w:rPr>
        <w:lastRenderedPageBreak/>
        <w:t>Sequence Diagram</w:t>
      </w:r>
      <w:bookmarkEnd w:id="10"/>
    </w:p>
    <w:p w14:paraId="2878EDF4" w14:textId="77777777" w:rsidR="00FC3CE8" w:rsidRDefault="00FC3CE8" w:rsidP="00FC3CE8">
      <w:pPr>
        <w:suppressAutoHyphens/>
        <w:contextualSpacing/>
        <w:rPr>
          <w:rFonts w:asciiTheme="majorHAnsi" w:hAnsiTheme="majorHAnsi" w:cstheme="majorHAnsi"/>
          <w:sz w:val="22"/>
          <w:szCs w:val="22"/>
        </w:rPr>
      </w:pPr>
    </w:p>
    <w:p w14:paraId="49A4770C" w14:textId="6F6B5E61" w:rsidR="00972DAD" w:rsidRPr="00FC3CE8" w:rsidRDefault="00A14E24"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0510ACF9" wp14:editId="11E11BC5">
            <wp:extent cx="5943600" cy="4598670"/>
            <wp:effectExtent l="0" t="0" r="0" b="0"/>
            <wp:docPr id="212205768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57689" name="Picture 1" descr="A diagram of a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14:paraId="1606CCB0" w14:textId="77777777" w:rsidR="00A14E24" w:rsidRDefault="00A14E24" w:rsidP="00FC3CE8">
      <w:pPr>
        <w:suppressAutoHyphens/>
        <w:contextualSpacing/>
        <w:rPr>
          <w:rFonts w:asciiTheme="majorHAnsi" w:hAnsiTheme="majorHAnsi" w:cstheme="majorHAnsi"/>
          <w:sz w:val="22"/>
          <w:szCs w:val="22"/>
        </w:rPr>
      </w:pPr>
    </w:p>
    <w:p w14:paraId="125FB72D" w14:textId="34F9835E" w:rsidR="00BB30F9" w:rsidRPr="00FC3CE8" w:rsidRDefault="00A14E2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Starting at the front end of the application the user initiates an action such as logging in or asking to view a list of travel destinations. The front-end layer of the web application receives the request. The back-end layer which will manage the business logic and data storage for the program, receives a request from the front-end layer. This request could contain for instance a travel destination search. The front-end layer then modifies the user interface to show the required information after receiving a response from the back-end layer. The back-end layer for instance if it was a log on may verify the users’ information/credentials against the database of users. It may then return a response if it was successful, or for travel destinations it will return them from the database.</w:t>
      </w:r>
    </w:p>
    <w:p w14:paraId="7D02FAC2" w14:textId="77777777" w:rsidR="00BB30F9" w:rsidRPr="00FC3CE8" w:rsidRDefault="00BB30F9" w:rsidP="00FC3CE8">
      <w:pPr>
        <w:suppressAutoHyphens/>
        <w:contextualSpacing/>
        <w:rPr>
          <w:rFonts w:asciiTheme="majorHAnsi" w:hAnsiTheme="majorHAnsi" w:cstheme="majorHAnsi"/>
          <w:sz w:val="22"/>
          <w:szCs w:val="22"/>
        </w:rPr>
      </w:pPr>
    </w:p>
    <w:p w14:paraId="765AD444" w14:textId="77777777" w:rsidR="00BB30F9" w:rsidRPr="00FC3CE8" w:rsidRDefault="002C3E3A" w:rsidP="00FC3CE8">
      <w:pPr>
        <w:pStyle w:val="Heading2"/>
        <w:suppressAutoHyphens/>
        <w:contextualSpacing/>
        <w:rPr>
          <w:rFonts w:asciiTheme="majorHAnsi" w:hAnsiTheme="majorHAnsi" w:cstheme="majorHAnsi"/>
        </w:rPr>
      </w:pPr>
      <w:bookmarkStart w:id="11" w:name="_heading=h.4d34og8" w:colFirst="0" w:colLast="0"/>
      <w:bookmarkStart w:id="12" w:name="_Toc36198471"/>
      <w:bookmarkEnd w:id="11"/>
      <w:r w:rsidRPr="00FC3CE8">
        <w:rPr>
          <w:rFonts w:asciiTheme="majorHAnsi" w:hAnsiTheme="majorHAnsi" w:cstheme="majorHAnsi"/>
        </w:rPr>
        <w:t>Class Diagram</w:t>
      </w:r>
      <w:bookmarkEnd w:id="12"/>
    </w:p>
    <w:p w14:paraId="158E3535" w14:textId="77777777" w:rsidR="00BB30F9" w:rsidRPr="00FC3CE8" w:rsidRDefault="00BB30F9" w:rsidP="00FC3CE8">
      <w:pPr>
        <w:suppressAutoHyphens/>
        <w:contextualSpacing/>
        <w:rPr>
          <w:rFonts w:asciiTheme="majorHAnsi" w:hAnsiTheme="majorHAnsi" w:cstheme="majorHAnsi"/>
          <w:b/>
          <w:sz w:val="22"/>
          <w:szCs w:val="22"/>
          <w:shd w:val="clear" w:color="auto" w:fill="CFE2F3"/>
        </w:rPr>
      </w:pPr>
    </w:p>
    <w:p w14:paraId="0B9BF984" w14:textId="377C1619" w:rsidR="00AB2AA5" w:rsidRPr="00FC3CE8" w:rsidRDefault="000F0BE0"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2E689593" wp14:editId="4C45191C">
            <wp:extent cx="5943600" cy="4598670"/>
            <wp:effectExtent l="0" t="0" r="0" b="0"/>
            <wp:docPr id="703865843" name="Picture 2" descr="A diagram of a f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865843" name="Picture 2" descr="A diagram of a fligh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r w:rsidR="00AB2AA5" w:rsidRPr="00FC3CE8">
        <w:rPr>
          <w:rFonts w:asciiTheme="majorHAnsi" w:hAnsiTheme="majorHAnsi" w:cstheme="majorHAnsi"/>
          <w:sz w:val="22"/>
          <w:szCs w:val="22"/>
        </w:rPr>
        <w:br/>
      </w:r>
    </w:p>
    <w:p w14:paraId="79BFE676" w14:textId="07A94EE6" w:rsidR="00BB30F9" w:rsidRPr="00FC3CE8" w:rsidRDefault="00270E4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JavaScript classes provided above are a basic representation of the classes that can be used in the Travlr Getaways web application. Each class represents a specific part of the application and contains properties and methods that are related to the entity. Looking at the diagram above we can see FlightInfo which displays the name, the </w:t>
      </w:r>
      <w:r w:rsidR="009F2F9D">
        <w:rPr>
          <w:rFonts w:asciiTheme="majorHAnsi" w:hAnsiTheme="majorHAnsi" w:cstheme="majorHAnsi"/>
          <w:sz w:val="22"/>
          <w:szCs w:val="22"/>
        </w:rPr>
        <w:t>seat class</w:t>
      </w:r>
      <w:r>
        <w:rPr>
          <w:rFonts w:asciiTheme="majorHAnsi" w:hAnsiTheme="majorHAnsi" w:cstheme="majorHAnsi"/>
          <w:sz w:val="22"/>
          <w:szCs w:val="22"/>
        </w:rPr>
        <w:t xml:space="preserve"> such as economy or 1</w:t>
      </w:r>
      <w:r w:rsidRPr="00270E41">
        <w:rPr>
          <w:rFonts w:asciiTheme="majorHAnsi" w:hAnsiTheme="majorHAnsi" w:cstheme="majorHAnsi"/>
          <w:sz w:val="22"/>
          <w:szCs w:val="22"/>
          <w:vertAlign w:val="superscript"/>
        </w:rPr>
        <w:t>st</w:t>
      </w:r>
      <w:r>
        <w:rPr>
          <w:rFonts w:asciiTheme="majorHAnsi" w:hAnsiTheme="majorHAnsi" w:cstheme="majorHAnsi"/>
          <w:sz w:val="22"/>
          <w:szCs w:val="22"/>
        </w:rPr>
        <w:t xml:space="preserve"> class, and the price. Putting that all into the class allows for ease of use throughout the application and really breaks down what is required.</w:t>
      </w:r>
      <w:r w:rsidR="00824A65">
        <w:rPr>
          <w:rFonts w:asciiTheme="majorHAnsi" w:hAnsiTheme="majorHAnsi" w:cstheme="majorHAnsi"/>
          <w:sz w:val="22"/>
          <w:szCs w:val="22"/>
        </w:rPr>
        <w:t xml:space="preserve"> And each class has its own parameters which we can see above.</w:t>
      </w:r>
    </w:p>
    <w:p w14:paraId="51F92ED5" w14:textId="77777777" w:rsidR="00BB30F9" w:rsidRPr="00FC3CE8" w:rsidRDefault="00BB30F9" w:rsidP="00FC3CE8">
      <w:pPr>
        <w:suppressAutoHyphens/>
        <w:contextualSpacing/>
        <w:rPr>
          <w:rFonts w:asciiTheme="majorHAnsi" w:hAnsiTheme="majorHAnsi" w:cstheme="majorHAnsi"/>
          <w:b/>
          <w:sz w:val="22"/>
          <w:szCs w:val="22"/>
        </w:rPr>
      </w:pPr>
    </w:p>
    <w:p w14:paraId="5F8685DB" w14:textId="77777777" w:rsidR="00BB30F9" w:rsidRPr="00FC3CE8" w:rsidRDefault="00000000" w:rsidP="00FC3CE8">
      <w:pPr>
        <w:pStyle w:val="Heading2"/>
        <w:suppressAutoHyphens/>
        <w:contextualSpacing/>
        <w:rPr>
          <w:rFonts w:asciiTheme="majorHAnsi" w:hAnsiTheme="majorHAnsi" w:cstheme="majorHAnsi"/>
        </w:rPr>
      </w:pPr>
      <w:hyperlink w:anchor="_heading=h.2jxsxqh">
        <w:bookmarkStart w:id="13" w:name="_Toc36198472"/>
        <w:r w:rsidR="002C3E3A" w:rsidRPr="00FC3CE8">
          <w:rPr>
            <w:rFonts w:asciiTheme="majorHAnsi" w:hAnsiTheme="majorHAnsi" w:cstheme="majorHAnsi"/>
          </w:rPr>
          <w:t>API</w:t>
        </w:r>
      </w:hyperlink>
      <w:r w:rsidR="002C3E3A" w:rsidRPr="00FC3CE8">
        <w:rPr>
          <w:rFonts w:asciiTheme="majorHAnsi" w:hAnsiTheme="majorHAnsi" w:cstheme="majorHAnsi"/>
        </w:rPr>
        <w:t xml:space="preserve"> Endpoints</w:t>
      </w:r>
      <w:bookmarkEnd w:id="13"/>
    </w:p>
    <w:p w14:paraId="46CA12A7" w14:textId="77777777" w:rsidR="00BB30F9" w:rsidRPr="00FC3CE8" w:rsidRDefault="00BB30F9" w:rsidP="00FC3CE8">
      <w:pPr>
        <w:suppressAutoHyphens/>
        <w:contextualSpacing/>
        <w:rPr>
          <w:rFonts w:asciiTheme="majorHAnsi" w:hAnsiTheme="majorHAnsi" w:cstheme="majorHAnsi"/>
          <w:sz w:val="22"/>
          <w:szCs w:val="22"/>
        </w:rPr>
      </w:pPr>
      <w:bookmarkStart w:id="14" w:name="_heading=h.17dp8vu" w:colFirst="0" w:colLast="0"/>
      <w:bookmarkEnd w:id="14"/>
    </w:p>
    <w:p w14:paraId="478DE07D" w14:textId="77777777" w:rsidR="00BB30F9" w:rsidRPr="00FC3CE8" w:rsidRDefault="00BB30F9" w:rsidP="00FC3CE8">
      <w:pPr>
        <w:suppressAutoHyphens/>
        <w:contextualSpacing/>
        <w:rPr>
          <w:rFonts w:asciiTheme="majorHAnsi" w:hAnsiTheme="majorHAnsi" w:cstheme="majorHAnsi"/>
          <w:sz w:val="22"/>
          <w:szCs w:val="22"/>
        </w:rPr>
      </w:pPr>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lastRenderedPageBreak/>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3D452A87" w14:textId="5BE819C3" w:rsidR="00BB30F9" w:rsidRPr="00FC3CE8" w:rsidRDefault="00E47AE4"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217D5BAE" w14:textId="58CA34D2" w:rsidR="00BB30F9" w:rsidRPr="00FC3CE8" w:rsidRDefault="00E47AE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Login for user</w:t>
            </w:r>
          </w:p>
        </w:tc>
        <w:tc>
          <w:tcPr>
            <w:tcW w:w="2520" w:type="dxa"/>
            <w:shd w:val="clear" w:color="auto" w:fill="auto"/>
            <w:tcMar>
              <w:top w:w="0" w:type="dxa"/>
              <w:left w:w="115" w:type="dxa"/>
              <w:bottom w:w="0" w:type="dxa"/>
              <w:right w:w="115" w:type="dxa"/>
            </w:tcMar>
          </w:tcPr>
          <w:p w14:paraId="6132E57F" w14:textId="20C1FB80" w:rsidR="00BB30F9" w:rsidRPr="00FC3CE8" w:rsidRDefault="002C3E3A" w:rsidP="00FC3CE8">
            <w:pPr>
              <w:suppressAutoHyphens/>
              <w:contextualSpacing/>
              <w:rPr>
                <w:rFonts w:asciiTheme="majorHAnsi" w:hAnsiTheme="majorHAnsi" w:cstheme="majorHAnsi"/>
                <w:sz w:val="22"/>
                <w:szCs w:val="22"/>
              </w:rPr>
            </w:pPr>
            <w:bookmarkStart w:id="15" w:name="_heading=h.3rdcrjn" w:colFirst="0" w:colLast="0"/>
            <w:bookmarkEnd w:id="15"/>
            <w:r w:rsidRPr="00FC3CE8">
              <w:rPr>
                <w:rFonts w:asciiTheme="majorHAnsi" w:hAnsiTheme="majorHAnsi" w:cstheme="majorHAnsi"/>
                <w:sz w:val="22"/>
                <w:szCs w:val="22"/>
              </w:rPr>
              <w:t>/api/</w:t>
            </w:r>
            <w:r w:rsidR="00FE7304">
              <w:rPr>
                <w:rFonts w:asciiTheme="majorHAnsi" w:hAnsiTheme="majorHAnsi" w:cstheme="majorHAnsi"/>
                <w:sz w:val="22"/>
                <w:szCs w:val="22"/>
              </w:rPr>
              <w:t>login</w:t>
            </w:r>
          </w:p>
        </w:tc>
        <w:tc>
          <w:tcPr>
            <w:tcW w:w="2700" w:type="dxa"/>
            <w:shd w:val="clear" w:color="auto" w:fill="auto"/>
            <w:tcMar>
              <w:top w:w="0" w:type="dxa"/>
              <w:left w:w="115" w:type="dxa"/>
              <w:bottom w:w="0" w:type="dxa"/>
              <w:right w:w="115" w:type="dxa"/>
            </w:tcMar>
          </w:tcPr>
          <w:p w14:paraId="789B1752" w14:textId="1E89EE60" w:rsidR="00BB30F9" w:rsidRPr="00FC3CE8" w:rsidRDefault="00FE730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Authenticates a user and returns a JWT</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0B1302D3" w14:textId="395842AE" w:rsidR="00BB30F9" w:rsidRPr="00FC3CE8" w:rsidRDefault="00E47AE4"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73601651" w14:textId="6292AB7E" w:rsidR="00BB30F9" w:rsidRPr="00FC3CE8" w:rsidRDefault="00E47AE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Register a user</w:t>
            </w:r>
          </w:p>
        </w:tc>
        <w:tc>
          <w:tcPr>
            <w:tcW w:w="2520" w:type="dxa"/>
            <w:shd w:val="clear" w:color="auto" w:fill="auto"/>
            <w:tcMar>
              <w:top w:w="0" w:type="dxa"/>
              <w:left w:w="115" w:type="dxa"/>
              <w:bottom w:w="0" w:type="dxa"/>
              <w:right w:w="115" w:type="dxa"/>
            </w:tcMar>
          </w:tcPr>
          <w:p w14:paraId="48450E12" w14:textId="0102DBFF"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w:t>
            </w:r>
            <w:r w:rsidR="00FE7304">
              <w:rPr>
                <w:rFonts w:asciiTheme="majorHAnsi" w:hAnsiTheme="majorHAnsi" w:cstheme="majorHAnsi"/>
                <w:sz w:val="22"/>
                <w:szCs w:val="22"/>
              </w:rPr>
              <w:t>api/register</w:t>
            </w:r>
          </w:p>
        </w:tc>
        <w:tc>
          <w:tcPr>
            <w:tcW w:w="2700" w:type="dxa"/>
            <w:shd w:val="clear" w:color="auto" w:fill="auto"/>
            <w:tcMar>
              <w:top w:w="0" w:type="dxa"/>
              <w:left w:w="115" w:type="dxa"/>
              <w:bottom w:w="0" w:type="dxa"/>
              <w:right w:w="115" w:type="dxa"/>
            </w:tcMar>
          </w:tcPr>
          <w:p w14:paraId="1C39B111" w14:textId="3C6CDAE9" w:rsidR="00BB30F9" w:rsidRPr="00FC3CE8" w:rsidRDefault="00FE730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Add a new user to the database and return JWT</w:t>
            </w:r>
          </w:p>
        </w:tc>
      </w:tr>
      <w:tr w:rsidR="00FE7304" w:rsidRPr="00FC3CE8" w14:paraId="47DF1DB5" w14:textId="77777777" w:rsidTr="00FC3CE8">
        <w:trPr>
          <w:tblHeader/>
        </w:trPr>
        <w:tc>
          <w:tcPr>
            <w:tcW w:w="1160" w:type="dxa"/>
            <w:shd w:val="clear" w:color="auto" w:fill="auto"/>
            <w:tcMar>
              <w:top w:w="0" w:type="dxa"/>
              <w:left w:w="115" w:type="dxa"/>
              <w:bottom w:w="0" w:type="dxa"/>
              <w:right w:w="115" w:type="dxa"/>
            </w:tcMar>
          </w:tcPr>
          <w:p w14:paraId="53D8BAF5" w14:textId="3A44FC31" w:rsidR="00FE7304" w:rsidRDefault="00FE7304"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3C89301B" w14:textId="7A338148" w:rsidR="00FE7304" w:rsidRDefault="00FE730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Add a trip</w:t>
            </w:r>
          </w:p>
        </w:tc>
        <w:tc>
          <w:tcPr>
            <w:tcW w:w="2520" w:type="dxa"/>
            <w:shd w:val="clear" w:color="auto" w:fill="auto"/>
            <w:tcMar>
              <w:top w:w="0" w:type="dxa"/>
              <w:left w:w="115" w:type="dxa"/>
              <w:bottom w:w="0" w:type="dxa"/>
              <w:right w:w="115" w:type="dxa"/>
            </w:tcMar>
          </w:tcPr>
          <w:p w14:paraId="7607533F" w14:textId="5AE07E5A" w:rsidR="00FE7304" w:rsidRPr="00FC3CE8" w:rsidRDefault="00FE730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/api/trips</w:t>
            </w:r>
          </w:p>
        </w:tc>
        <w:tc>
          <w:tcPr>
            <w:tcW w:w="2700" w:type="dxa"/>
            <w:shd w:val="clear" w:color="auto" w:fill="auto"/>
            <w:tcMar>
              <w:top w:w="0" w:type="dxa"/>
              <w:left w:w="115" w:type="dxa"/>
              <w:bottom w:w="0" w:type="dxa"/>
              <w:right w:w="115" w:type="dxa"/>
            </w:tcMar>
          </w:tcPr>
          <w:p w14:paraId="1211971E" w14:textId="0DC09217" w:rsidR="00FE7304" w:rsidRDefault="00FE730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Add a new trip into the DB</w:t>
            </w:r>
          </w:p>
        </w:tc>
      </w:tr>
      <w:tr w:rsidR="00FE7304" w:rsidRPr="00FC3CE8" w14:paraId="5302D07C" w14:textId="77777777" w:rsidTr="00FC3CE8">
        <w:trPr>
          <w:tblHeader/>
        </w:trPr>
        <w:tc>
          <w:tcPr>
            <w:tcW w:w="1160" w:type="dxa"/>
            <w:shd w:val="clear" w:color="auto" w:fill="auto"/>
            <w:tcMar>
              <w:top w:w="0" w:type="dxa"/>
              <w:left w:w="115" w:type="dxa"/>
              <w:bottom w:w="0" w:type="dxa"/>
              <w:right w:w="115" w:type="dxa"/>
            </w:tcMar>
          </w:tcPr>
          <w:p w14:paraId="5583915A" w14:textId="746F4771" w:rsidR="00FE7304" w:rsidRDefault="00FE7304"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PUT</w:t>
            </w:r>
          </w:p>
        </w:tc>
        <w:tc>
          <w:tcPr>
            <w:tcW w:w="2520" w:type="dxa"/>
            <w:shd w:val="clear" w:color="auto" w:fill="auto"/>
            <w:tcMar>
              <w:top w:w="0" w:type="dxa"/>
              <w:left w:w="115" w:type="dxa"/>
              <w:bottom w:w="0" w:type="dxa"/>
              <w:right w:w="115" w:type="dxa"/>
            </w:tcMar>
          </w:tcPr>
          <w:p w14:paraId="336C196A" w14:textId="512F5936" w:rsidR="00FE7304" w:rsidRDefault="00FE730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 a trip</w:t>
            </w:r>
          </w:p>
        </w:tc>
        <w:tc>
          <w:tcPr>
            <w:tcW w:w="2520" w:type="dxa"/>
            <w:shd w:val="clear" w:color="auto" w:fill="auto"/>
            <w:tcMar>
              <w:top w:w="0" w:type="dxa"/>
              <w:left w:w="115" w:type="dxa"/>
              <w:bottom w:w="0" w:type="dxa"/>
              <w:right w:w="115" w:type="dxa"/>
            </w:tcMar>
          </w:tcPr>
          <w:p w14:paraId="5517CAAD" w14:textId="35E4852E" w:rsidR="00FE7304" w:rsidRPr="00FC3CE8" w:rsidRDefault="00FE730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/api/trips/:trip</w:t>
            </w:r>
            <w:r w:rsidR="00E35D14">
              <w:rPr>
                <w:rFonts w:asciiTheme="majorHAnsi" w:hAnsiTheme="majorHAnsi" w:cstheme="majorHAnsi"/>
                <w:sz w:val="22"/>
                <w:szCs w:val="22"/>
              </w:rPr>
              <w:t>C</w:t>
            </w:r>
            <w:r>
              <w:rPr>
                <w:rFonts w:asciiTheme="majorHAnsi" w:hAnsiTheme="majorHAnsi" w:cstheme="majorHAnsi"/>
                <w:sz w:val="22"/>
                <w:szCs w:val="22"/>
              </w:rPr>
              <w:t>ode</w:t>
            </w:r>
          </w:p>
        </w:tc>
        <w:tc>
          <w:tcPr>
            <w:tcW w:w="2700" w:type="dxa"/>
            <w:shd w:val="clear" w:color="auto" w:fill="auto"/>
            <w:tcMar>
              <w:top w:w="0" w:type="dxa"/>
              <w:left w:w="115" w:type="dxa"/>
              <w:bottom w:w="0" w:type="dxa"/>
              <w:right w:w="115" w:type="dxa"/>
            </w:tcMar>
          </w:tcPr>
          <w:p w14:paraId="0CC74084" w14:textId="31DB184C" w:rsidR="00FE7304" w:rsidRDefault="00FE730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Updates a single trip defined by the trip code</w:t>
            </w:r>
          </w:p>
        </w:tc>
      </w:tr>
      <w:tr w:rsidR="00E35D14" w:rsidRPr="00FC3CE8" w14:paraId="1039D322" w14:textId="77777777" w:rsidTr="00FC3CE8">
        <w:trPr>
          <w:tblHeader/>
        </w:trPr>
        <w:tc>
          <w:tcPr>
            <w:tcW w:w="1160" w:type="dxa"/>
            <w:shd w:val="clear" w:color="auto" w:fill="auto"/>
            <w:tcMar>
              <w:top w:w="0" w:type="dxa"/>
              <w:left w:w="115" w:type="dxa"/>
              <w:bottom w:w="0" w:type="dxa"/>
              <w:right w:w="115" w:type="dxa"/>
            </w:tcMar>
          </w:tcPr>
          <w:p w14:paraId="157D7F2C" w14:textId="3F3A3BA5" w:rsidR="00E35D14" w:rsidRDefault="00E35D14"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0A847A01" w14:textId="391C974A" w:rsidR="00E35D14" w:rsidRDefault="00E35D1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Retrieve list of rooms</w:t>
            </w:r>
          </w:p>
        </w:tc>
        <w:tc>
          <w:tcPr>
            <w:tcW w:w="2520" w:type="dxa"/>
            <w:shd w:val="clear" w:color="auto" w:fill="auto"/>
            <w:tcMar>
              <w:top w:w="0" w:type="dxa"/>
              <w:left w:w="115" w:type="dxa"/>
              <w:bottom w:w="0" w:type="dxa"/>
              <w:right w:w="115" w:type="dxa"/>
            </w:tcMar>
          </w:tcPr>
          <w:p w14:paraId="174922A0" w14:textId="6F563F4F" w:rsidR="00E35D14" w:rsidRDefault="00E35D1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/api/rooms/:roomCode</w:t>
            </w:r>
          </w:p>
        </w:tc>
        <w:tc>
          <w:tcPr>
            <w:tcW w:w="2700" w:type="dxa"/>
            <w:shd w:val="clear" w:color="auto" w:fill="auto"/>
            <w:tcMar>
              <w:top w:w="0" w:type="dxa"/>
              <w:left w:w="115" w:type="dxa"/>
              <w:bottom w:w="0" w:type="dxa"/>
              <w:right w:w="115" w:type="dxa"/>
            </w:tcMar>
          </w:tcPr>
          <w:p w14:paraId="6BC218AF" w14:textId="1F4BF6E8" w:rsidR="00E35D14" w:rsidRDefault="00E35D1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Retrieves all rooms</w:t>
            </w:r>
          </w:p>
        </w:tc>
      </w:tr>
      <w:tr w:rsidR="00E35D14" w:rsidRPr="00FC3CE8" w14:paraId="2172E960" w14:textId="77777777" w:rsidTr="00FC3CE8">
        <w:trPr>
          <w:tblHeader/>
        </w:trPr>
        <w:tc>
          <w:tcPr>
            <w:tcW w:w="1160" w:type="dxa"/>
            <w:shd w:val="clear" w:color="auto" w:fill="auto"/>
            <w:tcMar>
              <w:top w:w="0" w:type="dxa"/>
              <w:left w:w="115" w:type="dxa"/>
              <w:bottom w:w="0" w:type="dxa"/>
              <w:right w:w="115" w:type="dxa"/>
            </w:tcMar>
          </w:tcPr>
          <w:p w14:paraId="156585DD" w14:textId="5AA54C3B" w:rsidR="00E35D14" w:rsidRDefault="00E35D14"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2CD1FD6" w14:textId="6CD8DC0A" w:rsidR="00E35D14" w:rsidRDefault="00E35D1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Retrieves single room</w:t>
            </w:r>
          </w:p>
        </w:tc>
        <w:tc>
          <w:tcPr>
            <w:tcW w:w="2520" w:type="dxa"/>
            <w:shd w:val="clear" w:color="auto" w:fill="auto"/>
            <w:tcMar>
              <w:top w:w="0" w:type="dxa"/>
              <w:left w:w="115" w:type="dxa"/>
              <w:bottom w:w="0" w:type="dxa"/>
              <w:right w:w="115" w:type="dxa"/>
            </w:tcMar>
          </w:tcPr>
          <w:p w14:paraId="424B498E" w14:textId="27780C53" w:rsidR="00E35D14" w:rsidRDefault="00E35D1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/api/rooms/:roomCode</w:t>
            </w:r>
          </w:p>
        </w:tc>
        <w:tc>
          <w:tcPr>
            <w:tcW w:w="2700" w:type="dxa"/>
            <w:shd w:val="clear" w:color="auto" w:fill="auto"/>
            <w:tcMar>
              <w:top w:w="0" w:type="dxa"/>
              <w:left w:w="115" w:type="dxa"/>
              <w:bottom w:w="0" w:type="dxa"/>
              <w:right w:w="115" w:type="dxa"/>
            </w:tcMar>
          </w:tcPr>
          <w:p w14:paraId="5D51AD51" w14:textId="09D11688" w:rsidR="00E35D14" w:rsidRDefault="00E35D1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Returns single room</w:t>
            </w:r>
          </w:p>
        </w:tc>
      </w:tr>
      <w:tr w:rsidR="00E35D14" w:rsidRPr="00FC3CE8" w14:paraId="2E1AE71A" w14:textId="77777777" w:rsidTr="00FC3CE8">
        <w:trPr>
          <w:tblHeader/>
        </w:trPr>
        <w:tc>
          <w:tcPr>
            <w:tcW w:w="1160" w:type="dxa"/>
            <w:shd w:val="clear" w:color="auto" w:fill="auto"/>
            <w:tcMar>
              <w:top w:w="0" w:type="dxa"/>
              <w:left w:w="115" w:type="dxa"/>
              <w:bottom w:w="0" w:type="dxa"/>
              <w:right w:w="115" w:type="dxa"/>
            </w:tcMar>
          </w:tcPr>
          <w:p w14:paraId="506FBF65" w14:textId="51220591" w:rsidR="00E35D14" w:rsidRDefault="00E35D14"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6A0E7662" w14:textId="57C05CEA" w:rsidR="00E35D14" w:rsidRDefault="00E35D1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Retrieves list of trips</w:t>
            </w:r>
          </w:p>
        </w:tc>
        <w:tc>
          <w:tcPr>
            <w:tcW w:w="2520" w:type="dxa"/>
            <w:shd w:val="clear" w:color="auto" w:fill="auto"/>
            <w:tcMar>
              <w:top w:w="0" w:type="dxa"/>
              <w:left w:w="115" w:type="dxa"/>
              <w:bottom w:w="0" w:type="dxa"/>
              <w:right w:w="115" w:type="dxa"/>
            </w:tcMar>
          </w:tcPr>
          <w:p w14:paraId="47E06EA2" w14:textId="466BA0E7" w:rsidR="00E35D14" w:rsidRDefault="00E35D1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/api/trips</w:t>
            </w:r>
          </w:p>
        </w:tc>
        <w:tc>
          <w:tcPr>
            <w:tcW w:w="2700" w:type="dxa"/>
            <w:shd w:val="clear" w:color="auto" w:fill="auto"/>
            <w:tcMar>
              <w:top w:w="0" w:type="dxa"/>
              <w:left w:w="115" w:type="dxa"/>
              <w:bottom w:w="0" w:type="dxa"/>
              <w:right w:w="115" w:type="dxa"/>
            </w:tcMar>
          </w:tcPr>
          <w:p w14:paraId="08011F50" w14:textId="7D683D61" w:rsidR="00E35D14" w:rsidRDefault="00E35D1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Retrieves all trips</w:t>
            </w:r>
          </w:p>
        </w:tc>
      </w:tr>
      <w:tr w:rsidR="00E35D14" w:rsidRPr="00FC3CE8" w14:paraId="76A5614A" w14:textId="77777777" w:rsidTr="00FC3CE8">
        <w:trPr>
          <w:tblHeader/>
        </w:trPr>
        <w:tc>
          <w:tcPr>
            <w:tcW w:w="1160" w:type="dxa"/>
            <w:shd w:val="clear" w:color="auto" w:fill="auto"/>
            <w:tcMar>
              <w:top w:w="0" w:type="dxa"/>
              <w:left w:w="115" w:type="dxa"/>
              <w:bottom w:w="0" w:type="dxa"/>
              <w:right w:w="115" w:type="dxa"/>
            </w:tcMar>
          </w:tcPr>
          <w:p w14:paraId="59209C46" w14:textId="006220B1" w:rsidR="00E35D14" w:rsidRDefault="00E35D14"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5317FC60" w14:textId="4680D6E1" w:rsidR="00E35D14" w:rsidRDefault="00E35D1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Retrieves single trip</w:t>
            </w:r>
          </w:p>
        </w:tc>
        <w:tc>
          <w:tcPr>
            <w:tcW w:w="2520" w:type="dxa"/>
            <w:shd w:val="clear" w:color="auto" w:fill="auto"/>
            <w:tcMar>
              <w:top w:w="0" w:type="dxa"/>
              <w:left w:w="115" w:type="dxa"/>
              <w:bottom w:w="0" w:type="dxa"/>
              <w:right w:w="115" w:type="dxa"/>
            </w:tcMar>
          </w:tcPr>
          <w:p w14:paraId="5A39CBA3" w14:textId="4DFD5BA4" w:rsidR="00E35D14" w:rsidRDefault="00E35D1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/api/trips/:tripCode</w:t>
            </w:r>
          </w:p>
        </w:tc>
        <w:tc>
          <w:tcPr>
            <w:tcW w:w="2700" w:type="dxa"/>
            <w:shd w:val="clear" w:color="auto" w:fill="auto"/>
            <w:tcMar>
              <w:top w:w="0" w:type="dxa"/>
              <w:left w:w="115" w:type="dxa"/>
              <w:bottom w:w="0" w:type="dxa"/>
              <w:right w:w="115" w:type="dxa"/>
            </w:tcMar>
          </w:tcPr>
          <w:p w14:paraId="7646011B" w14:textId="46BFC112" w:rsidR="00E35D14" w:rsidRDefault="00E35D1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Returns single trip</w:t>
            </w:r>
          </w:p>
        </w:tc>
      </w:tr>
      <w:tr w:rsidR="00E35D14" w:rsidRPr="00FC3CE8" w14:paraId="799E676D" w14:textId="77777777" w:rsidTr="00FC3CE8">
        <w:trPr>
          <w:tblHeader/>
        </w:trPr>
        <w:tc>
          <w:tcPr>
            <w:tcW w:w="1160" w:type="dxa"/>
            <w:shd w:val="clear" w:color="auto" w:fill="auto"/>
            <w:tcMar>
              <w:top w:w="0" w:type="dxa"/>
              <w:left w:w="115" w:type="dxa"/>
              <w:bottom w:w="0" w:type="dxa"/>
              <w:right w:w="115" w:type="dxa"/>
            </w:tcMar>
          </w:tcPr>
          <w:p w14:paraId="0A5C926B" w14:textId="6A93E9FE" w:rsidR="00E35D14" w:rsidRDefault="00E35D14"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DELETE</w:t>
            </w:r>
          </w:p>
        </w:tc>
        <w:tc>
          <w:tcPr>
            <w:tcW w:w="2520" w:type="dxa"/>
            <w:shd w:val="clear" w:color="auto" w:fill="auto"/>
            <w:tcMar>
              <w:top w:w="0" w:type="dxa"/>
              <w:left w:w="115" w:type="dxa"/>
              <w:bottom w:w="0" w:type="dxa"/>
              <w:right w:w="115" w:type="dxa"/>
            </w:tcMar>
          </w:tcPr>
          <w:p w14:paraId="1C69D3B0" w14:textId="7A7D4785" w:rsidR="00E35D14" w:rsidRDefault="00E35D1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Delete single trip</w:t>
            </w:r>
          </w:p>
        </w:tc>
        <w:tc>
          <w:tcPr>
            <w:tcW w:w="2520" w:type="dxa"/>
            <w:shd w:val="clear" w:color="auto" w:fill="auto"/>
            <w:tcMar>
              <w:top w:w="0" w:type="dxa"/>
              <w:left w:w="115" w:type="dxa"/>
              <w:bottom w:w="0" w:type="dxa"/>
              <w:right w:w="115" w:type="dxa"/>
            </w:tcMar>
          </w:tcPr>
          <w:p w14:paraId="22EABEFC" w14:textId="1BB273C0" w:rsidR="00E35D14" w:rsidRDefault="00E35D1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/api/trips/:tripcode</w:t>
            </w:r>
          </w:p>
        </w:tc>
        <w:tc>
          <w:tcPr>
            <w:tcW w:w="2700" w:type="dxa"/>
            <w:shd w:val="clear" w:color="auto" w:fill="auto"/>
            <w:tcMar>
              <w:top w:w="0" w:type="dxa"/>
              <w:left w:w="115" w:type="dxa"/>
              <w:bottom w:w="0" w:type="dxa"/>
              <w:right w:w="115" w:type="dxa"/>
            </w:tcMar>
          </w:tcPr>
          <w:p w14:paraId="22AD9E4B" w14:textId="133B456A" w:rsidR="00E35D14" w:rsidRDefault="00E35D1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Deletes single trip</w:t>
            </w:r>
          </w:p>
        </w:tc>
      </w:tr>
      <w:tr w:rsidR="00544659" w:rsidRPr="00FC3CE8" w14:paraId="31342693" w14:textId="77777777" w:rsidTr="00FC3CE8">
        <w:trPr>
          <w:tblHeader/>
        </w:trPr>
        <w:tc>
          <w:tcPr>
            <w:tcW w:w="1160" w:type="dxa"/>
            <w:shd w:val="clear" w:color="auto" w:fill="auto"/>
            <w:tcMar>
              <w:top w:w="0" w:type="dxa"/>
              <w:left w:w="115" w:type="dxa"/>
              <w:bottom w:w="0" w:type="dxa"/>
              <w:right w:w="115" w:type="dxa"/>
            </w:tcMar>
          </w:tcPr>
          <w:p w14:paraId="72B38A29" w14:textId="6D01ECF2" w:rsidR="00544659" w:rsidRDefault="00544659"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6CC84CDD" w14:textId="6606A750" w:rsidR="00544659" w:rsidRDefault="0054465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Retrieves all flights</w:t>
            </w:r>
          </w:p>
        </w:tc>
        <w:tc>
          <w:tcPr>
            <w:tcW w:w="2520" w:type="dxa"/>
            <w:shd w:val="clear" w:color="auto" w:fill="auto"/>
            <w:tcMar>
              <w:top w:w="0" w:type="dxa"/>
              <w:left w:w="115" w:type="dxa"/>
              <w:bottom w:w="0" w:type="dxa"/>
              <w:right w:w="115" w:type="dxa"/>
            </w:tcMar>
          </w:tcPr>
          <w:p w14:paraId="5B39B1CB" w14:textId="1632202F" w:rsidR="00544659" w:rsidRDefault="0054465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/api/flights</w:t>
            </w:r>
          </w:p>
        </w:tc>
        <w:tc>
          <w:tcPr>
            <w:tcW w:w="2700" w:type="dxa"/>
            <w:shd w:val="clear" w:color="auto" w:fill="auto"/>
            <w:tcMar>
              <w:top w:w="0" w:type="dxa"/>
              <w:left w:w="115" w:type="dxa"/>
              <w:bottom w:w="0" w:type="dxa"/>
              <w:right w:w="115" w:type="dxa"/>
            </w:tcMar>
          </w:tcPr>
          <w:p w14:paraId="4F66AE28" w14:textId="3C6D1E03" w:rsidR="00544659" w:rsidRDefault="0054465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Returns single room</w:t>
            </w:r>
          </w:p>
        </w:tc>
      </w:tr>
      <w:tr w:rsidR="00544659" w:rsidRPr="00FC3CE8" w14:paraId="45D35478" w14:textId="77777777" w:rsidTr="00FC3CE8">
        <w:trPr>
          <w:tblHeader/>
        </w:trPr>
        <w:tc>
          <w:tcPr>
            <w:tcW w:w="1160" w:type="dxa"/>
            <w:shd w:val="clear" w:color="auto" w:fill="auto"/>
            <w:tcMar>
              <w:top w:w="0" w:type="dxa"/>
              <w:left w:w="115" w:type="dxa"/>
              <w:bottom w:w="0" w:type="dxa"/>
              <w:right w:w="115" w:type="dxa"/>
            </w:tcMar>
          </w:tcPr>
          <w:p w14:paraId="3DD797CD" w14:textId="0A642283" w:rsidR="00544659" w:rsidRDefault="00544659"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12E7758F" w14:textId="501D8FFF" w:rsidR="00544659" w:rsidRDefault="0054465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Add a new flight record</w:t>
            </w:r>
          </w:p>
        </w:tc>
        <w:tc>
          <w:tcPr>
            <w:tcW w:w="2520" w:type="dxa"/>
            <w:shd w:val="clear" w:color="auto" w:fill="auto"/>
            <w:tcMar>
              <w:top w:w="0" w:type="dxa"/>
              <w:left w:w="115" w:type="dxa"/>
              <w:bottom w:w="0" w:type="dxa"/>
              <w:right w:w="115" w:type="dxa"/>
            </w:tcMar>
          </w:tcPr>
          <w:p w14:paraId="54959982" w14:textId="0E927B42" w:rsidR="00544659" w:rsidRDefault="0054465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/api/flights</w:t>
            </w:r>
          </w:p>
        </w:tc>
        <w:tc>
          <w:tcPr>
            <w:tcW w:w="2700" w:type="dxa"/>
            <w:shd w:val="clear" w:color="auto" w:fill="auto"/>
            <w:tcMar>
              <w:top w:w="0" w:type="dxa"/>
              <w:left w:w="115" w:type="dxa"/>
              <w:bottom w:w="0" w:type="dxa"/>
              <w:right w:w="115" w:type="dxa"/>
            </w:tcMar>
          </w:tcPr>
          <w:p w14:paraId="0A2EF0AA" w14:textId="7A13ACCC" w:rsidR="00544659" w:rsidRDefault="0054465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Adds a new flight</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6" w:name="_heading=h.4h5b3qv007h8" w:colFirst="0" w:colLast="0"/>
    <w:bookmarkStart w:id="17" w:name="_Toc36198473"/>
    <w:bookmarkEnd w:id="16"/>
    <w:p w14:paraId="52899750" w14:textId="07C085BB" w:rsidR="00BB30F9" w:rsidRDefault="00000000" w:rsidP="009113C2">
      <w:pPr>
        <w:pStyle w:val="Heading2"/>
        <w:tabs>
          <w:tab w:val="left" w:pos="3544"/>
        </w:tabs>
        <w:suppressAutoHyphens/>
        <w:contextualSpacing/>
        <w:rPr>
          <w:rFonts w:asciiTheme="majorHAnsi" w:hAnsiTheme="majorHAnsi" w:cstheme="majorHAnsi"/>
        </w:rPr>
      </w:pPr>
      <w:sdt>
        <w:sdtPr>
          <w:rPr>
            <w:rFonts w:asciiTheme="majorHAnsi" w:hAnsiTheme="majorHAnsi" w:cstheme="majorHAnsi"/>
          </w:rPr>
          <w:tag w:val="goog_rdk_0"/>
          <w:id w:val="218947832"/>
        </w:sdtPr>
        <w:sdtContent/>
      </w:sdt>
      <w:r w:rsidR="002C3E3A" w:rsidRPr="00FC3CE8">
        <w:rPr>
          <w:rFonts w:asciiTheme="majorHAnsi" w:hAnsiTheme="majorHAnsi" w:cstheme="majorHAnsi"/>
        </w:rPr>
        <w:t>The User Interface</w:t>
      </w:r>
      <w:bookmarkEnd w:id="17"/>
      <w:r w:rsidR="009113C2">
        <w:rPr>
          <w:rFonts w:asciiTheme="majorHAnsi" w:hAnsiTheme="majorHAnsi" w:cstheme="majorHAnsi"/>
        </w:rPr>
        <w:tab/>
      </w:r>
    </w:p>
    <w:p w14:paraId="20651A49" w14:textId="77777777" w:rsidR="00FC3CE8" w:rsidRDefault="00FC3CE8" w:rsidP="00FC3CE8">
      <w:pPr>
        <w:suppressAutoHyphens/>
        <w:contextualSpacing/>
        <w:rPr>
          <w:rFonts w:asciiTheme="majorHAnsi" w:hAnsiTheme="majorHAnsi" w:cstheme="majorHAnsi"/>
          <w:sz w:val="22"/>
          <w:szCs w:val="22"/>
        </w:rPr>
      </w:pPr>
    </w:p>
    <w:p w14:paraId="530B5EB5" w14:textId="46C3595F" w:rsidR="00972DAD" w:rsidRDefault="00DC2C45" w:rsidP="00DC2C45">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Angular follows a component-based architecture where each component represents a view with its own logic and data. Whereas Express, is organized around middleware and routes. In Angular the modules are a group of related components and services and in Express it doesn’t have this same modularization. Also, Angular offers two-way data binding allowing for automatic updates between the modules and views. Express does not have this feature. </w:t>
      </w:r>
    </w:p>
    <w:p w14:paraId="0AA1BF14" w14:textId="77777777" w:rsidR="00DC2C45" w:rsidRDefault="00DC2C45" w:rsidP="00DC2C45">
      <w:pPr>
        <w:suppressAutoHyphens/>
        <w:contextualSpacing/>
        <w:rPr>
          <w:rFonts w:asciiTheme="majorHAnsi" w:hAnsiTheme="majorHAnsi" w:cstheme="majorHAnsi"/>
          <w:sz w:val="22"/>
          <w:szCs w:val="22"/>
        </w:rPr>
      </w:pPr>
    </w:p>
    <w:p w14:paraId="2AE8EF3C" w14:textId="22CB9529" w:rsidR="00DC2C45" w:rsidRDefault="00DC2C45" w:rsidP="00DC2C45">
      <w:pPr>
        <w:suppressAutoHyphens/>
        <w:contextualSpacing/>
        <w:rPr>
          <w:rFonts w:asciiTheme="majorHAnsi" w:hAnsiTheme="majorHAnsi" w:cstheme="majorHAnsi"/>
          <w:sz w:val="22"/>
          <w:szCs w:val="22"/>
        </w:rPr>
      </w:pPr>
      <w:r>
        <w:rPr>
          <w:rFonts w:asciiTheme="majorHAnsi" w:hAnsiTheme="majorHAnsi" w:cstheme="majorHAnsi"/>
          <w:sz w:val="22"/>
          <w:szCs w:val="22"/>
        </w:rPr>
        <w:t>SPA in Angular provides a seamless user experience by loading content dynamically without refreshing the entire page. This contrasts with simple web application interactions where each page request reloads the entire page from the server. And we can test the SPA with API by setting up automated integration testing with tools like Jasmine and Karma within Angular. Which can be much more efficient than manual testing.</w:t>
      </w:r>
      <w:r w:rsidR="003B676F">
        <w:rPr>
          <w:rFonts w:asciiTheme="majorHAnsi" w:hAnsiTheme="majorHAnsi" w:cstheme="majorHAnsi"/>
          <w:sz w:val="22"/>
          <w:szCs w:val="22"/>
        </w:rPr>
        <w:t xml:space="preserve"> We can then simulate many API responses to test the SPA’s ability in handling them. </w:t>
      </w:r>
      <w:r w:rsidR="00611085">
        <w:rPr>
          <w:rFonts w:asciiTheme="majorHAnsi" w:hAnsiTheme="majorHAnsi" w:cstheme="majorHAnsi"/>
          <w:sz w:val="22"/>
          <w:szCs w:val="22"/>
        </w:rPr>
        <w:t>Also,</w:t>
      </w:r>
      <w:r w:rsidR="003B676F">
        <w:rPr>
          <w:rFonts w:asciiTheme="majorHAnsi" w:hAnsiTheme="majorHAnsi" w:cstheme="majorHAnsi"/>
          <w:sz w:val="22"/>
          <w:szCs w:val="22"/>
        </w:rPr>
        <w:t xml:space="preserve"> with </w:t>
      </w:r>
      <w:r w:rsidR="00611085">
        <w:rPr>
          <w:rFonts w:asciiTheme="majorHAnsi" w:hAnsiTheme="majorHAnsi" w:cstheme="majorHAnsi"/>
          <w:sz w:val="22"/>
          <w:szCs w:val="22"/>
        </w:rPr>
        <w:t>testing</w:t>
      </w:r>
      <w:r w:rsidR="003B676F">
        <w:rPr>
          <w:rFonts w:asciiTheme="majorHAnsi" w:hAnsiTheme="majorHAnsi" w:cstheme="majorHAnsi"/>
          <w:sz w:val="22"/>
          <w:szCs w:val="22"/>
        </w:rPr>
        <w:t xml:space="preserve"> the GET and PUT requests to ensure they are correctly sent and saved within the database all while monitoring the network within chrome tools. This is an excellent way of troubleshooting.</w:t>
      </w:r>
    </w:p>
    <w:sectPr w:rsidR="00DC2C45">
      <w:footerReference w:type="even" r:id="rId16"/>
      <w:foot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25FAC" w14:textId="77777777" w:rsidR="00045BAA" w:rsidRDefault="00045BAA">
      <w:r>
        <w:separator/>
      </w:r>
    </w:p>
  </w:endnote>
  <w:endnote w:type="continuationSeparator" w:id="0">
    <w:p w14:paraId="3316AE2A" w14:textId="77777777" w:rsidR="00045BAA" w:rsidRDefault="00045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529D4" w14:textId="77777777" w:rsidR="00045BAA" w:rsidRDefault="00045BAA">
      <w:r>
        <w:separator/>
      </w:r>
    </w:p>
  </w:footnote>
  <w:footnote w:type="continuationSeparator" w:id="0">
    <w:p w14:paraId="47E12BCD" w14:textId="77777777" w:rsidR="00045BAA" w:rsidRDefault="00045B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2385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45BAA"/>
    <w:rsid w:val="0009063F"/>
    <w:rsid w:val="000E4429"/>
    <w:rsid w:val="000E6E91"/>
    <w:rsid w:val="000F0BE0"/>
    <w:rsid w:val="001D47CE"/>
    <w:rsid w:val="00242C39"/>
    <w:rsid w:val="00270E41"/>
    <w:rsid w:val="002B179B"/>
    <w:rsid w:val="002C3E3A"/>
    <w:rsid w:val="00330643"/>
    <w:rsid w:val="003B676F"/>
    <w:rsid w:val="003D5A0B"/>
    <w:rsid w:val="003F0E41"/>
    <w:rsid w:val="0041517E"/>
    <w:rsid w:val="00431CF3"/>
    <w:rsid w:val="00447FC0"/>
    <w:rsid w:val="004E62FF"/>
    <w:rsid w:val="00504C74"/>
    <w:rsid w:val="00527C2B"/>
    <w:rsid w:val="00544659"/>
    <w:rsid w:val="005A1602"/>
    <w:rsid w:val="005A6007"/>
    <w:rsid w:val="00611085"/>
    <w:rsid w:val="006C337C"/>
    <w:rsid w:val="0072271E"/>
    <w:rsid w:val="0077544A"/>
    <w:rsid w:val="007D501E"/>
    <w:rsid w:val="007E38B9"/>
    <w:rsid w:val="00824A65"/>
    <w:rsid w:val="00826BDC"/>
    <w:rsid w:val="008D0FAA"/>
    <w:rsid w:val="008D1394"/>
    <w:rsid w:val="00910F0B"/>
    <w:rsid w:val="009113C2"/>
    <w:rsid w:val="00972DAD"/>
    <w:rsid w:val="009F2F9D"/>
    <w:rsid w:val="00A14E24"/>
    <w:rsid w:val="00A25C03"/>
    <w:rsid w:val="00A673FB"/>
    <w:rsid w:val="00AA08A1"/>
    <w:rsid w:val="00AB2AA5"/>
    <w:rsid w:val="00B65808"/>
    <w:rsid w:val="00BB30F9"/>
    <w:rsid w:val="00BF1D0B"/>
    <w:rsid w:val="00D93519"/>
    <w:rsid w:val="00DC2C45"/>
    <w:rsid w:val="00E35D14"/>
    <w:rsid w:val="00E47AE4"/>
    <w:rsid w:val="00EB5DCE"/>
    <w:rsid w:val="00F017A5"/>
    <w:rsid w:val="00F35366"/>
    <w:rsid w:val="00FA472A"/>
    <w:rsid w:val="00FC3CE8"/>
    <w:rsid w:val="00FE1A14"/>
    <w:rsid w:val="00FE730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nhu.edu/d2l/lor/viewer/view.d2l?ou=6606&amp;loIdentId=2434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3.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St George, Ryan</cp:lastModifiedBy>
  <cp:revision>3</cp:revision>
  <dcterms:created xsi:type="dcterms:W3CDTF">2023-10-15T17:12:00Z</dcterms:created>
  <dcterms:modified xsi:type="dcterms:W3CDTF">2023-10-15T17:13:00Z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