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D3EFC" w:rsidR="00DA130B" w:rsidP="009D3EFC" w:rsidRDefault="00E575D6" w14:paraId="681D3501" wp14:textId="77777777">
      <w:pPr>
        <w:jc w:val="center"/>
        <w:rPr>
          <w:b/>
          <w:color w:val="1F3864" w:themeColor="accent5" w:themeShade="80"/>
          <w:sz w:val="40"/>
        </w:rPr>
      </w:pPr>
      <w:r w:rsidRPr="009D3EFC">
        <w:rPr>
          <w:b/>
          <w:color w:val="1F3864" w:themeColor="accent5" w:themeShade="80"/>
          <w:sz w:val="40"/>
        </w:rPr>
        <w:t>Operários – Tarsila do Amaral</w:t>
      </w:r>
    </w:p>
    <w:p xmlns:wp14="http://schemas.microsoft.com/office/word/2010/wordml" w:rsidR="00E575D6" w:rsidP="00E575D6" w:rsidRDefault="00E575D6" w14:paraId="672A6659" wp14:textId="77777777">
      <w:pPr>
        <w:jc w:val="center"/>
      </w:pPr>
    </w:p>
    <w:p xmlns:wp14="http://schemas.microsoft.com/office/word/2010/wordml" w:rsidR="00877838" w:rsidP="00E575D6" w:rsidRDefault="00877838" w14:paraId="0A37501D" wp14:textId="77777777">
      <w:pPr>
        <w:jc w:val="center"/>
      </w:pPr>
    </w:p>
    <w:p xmlns:wp14="http://schemas.microsoft.com/office/word/2010/wordml" w:rsidR="00877838" w:rsidP="00AA6E4C" w:rsidRDefault="009D3EFC" w14:paraId="617F6BC8" wp14:textId="2234D7CE">
      <w:pPr>
        <w:ind w:firstLine="708"/>
      </w:pPr>
      <w:r w:rsidR="009D3EFC">
        <w:rPr/>
        <w:t>A obra é p</w:t>
      </w:r>
      <w:r w:rsidR="00877838">
        <w:rPr/>
        <w:t xml:space="preserve">intada a </w:t>
      </w:r>
      <w:r w:rsidR="009D3EFC">
        <w:rPr/>
        <w:t>tinta óleo</w:t>
      </w:r>
      <w:r w:rsidR="00877838">
        <w:rPr/>
        <w:t xml:space="preserve"> (150cm x 205cm) e pertence a fase "Temas </w:t>
      </w:r>
      <w:r w:rsidR="3A9A9D00">
        <w:rPr/>
        <w:t>S</w:t>
      </w:r>
      <w:r w:rsidR="00877838">
        <w:rPr/>
        <w:t>ociais" da pintora.</w:t>
      </w:r>
    </w:p>
    <w:p xmlns:wp14="http://schemas.microsoft.com/office/word/2010/wordml" w:rsidR="00AA6E4C" w:rsidP="00AA6E4C" w:rsidRDefault="00877838" w14:paraId="11832086" wp14:textId="67BE1E1D">
      <w:pPr>
        <w:ind w:firstLine="708"/>
      </w:pPr>
      <w:r w:rsidR="0BB50313">
        <w:rPr/>
        <w:t xml:space="preserve">A </w:t>
      </w:r>
      <w:r w:rsidR="00877838">
        <w:rPr/>
        <w:t xml:space="preserve">tela </w:t>
      </w:r>
      <w:r w:rsidRPr="328F1BDC" w:rsidR="00877838">
        <w:rPr>
          <w:i w:val="1"/>
          <w:iCs w:val="1"/>
        </w:rPr>
        <w:t>Operários</w:t>
      </w:r>
      <w:r w:rsidRPr="328F1BDC" w:rsidR="0AC3D10A">
        <w:rPr>
          <w:i w:val="1"/>
          <w:iCs w:val="1"/>
        </w:rPr>
        <w:t xml:space="preserve"> - </w:t>
      </w:r>
      <w:r w:rsidRPr="328F1BDC" w:rsidR="06A876DA">
        <w:rPr>
          <w:i w:val="1"/>
          <w:iCs w:val="1"/>
        </w:rPr>
        <w:t xml:space="preserve">1933; </w:t>
      </w:r>
      <w:r w:rsidR="00877838">
        <w:rPr/>
        <w:t xml:space="preserve"> tem temática social</w:t>
      </w:r>
      <w:r w:rsidR="00877838">
        <w:rPr/>
        <w:t>,</w:t>
      </w:r>
      <w:r w:rsidR="00877838">
        <w:rPr/>
        <w:t xml:space="preserve"> pode</w:t>
      </w:r>
      <w:r w:rsidR="009D3EFC">
        <w:rPr/>
        <w:t>ndo</w:t>
      </w:r>
      <w:r w:rsidR="00877838">
        <w:rPr/>
        <w:t xml:space="preserve"> ser considerada um dos melhores registros do período de industrialização brasileira (especialmente do Estado de São Paulo). </w:t>
      </w:r>
      <w:r w:rsidR="389213E9">
        <w:rPr/>
        <w:t>T</w:t>
      </w:r>
      <w:r w:rsidR="009D3EFC">
        <w:rPr/>
        <w:t>rata</w:t>
      </w:r>
      <w:r w:rsidR="00877838">
        <w:rPr/>
        <w:t xml:space="preserve"> de um momento histórico marcado pela migração de trabalhadores, uma classe ainda muito vulnerável e explorada, sem acesso a leis que a defendesse propriamente</w:t>
      </w:r>
      <w:r w:rsidR="00877838">
        <w:rPr/>
        <w:t xml:space="preserve">, </w:t>
      </w:r>
      <w:r w:rsidR="00877838">
        <w:rPr/>
        <w:t>Tarsila imortaliza em seu quadro as feições dos trabalhadores das fábricas.</w:t>
      </w:r>
    </w:p>
    <w:p xmlns:wp14="http://schemas.microsoft.com/office/word/2010/wordml" w:rsidR="009D3EFC" w:rsidP="00E575D6" w:rsidRDefault="00AA6E4C" w14:paraId="783DD2B1" wp14:textId="77777777">
      <w:r>
        <w:rPr>
          <w:noProof/>
          <w:lang w:eastAsia="pt-BR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6C82050F" wp14:editId="5308F2AE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4638675" cy="333502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ri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838" w:rsidR="00877838">
        <w:t xml:space="preserve"> </w:t>
      </w:r>
    </w:p>
    <w:p xmlns:wp14="http://schemas.microsoft.com/office/word/2010/wordml" w:rsidRPr="00AA6E4C" w:rsidR="00AA6E4C" w:rsidP="00E575D6" w:rsidRDefault="00AA6E4C" w14:paraId="08B63F5B" wp14:textId="77777777">
      <w:pPr>
        <w:rPr>
          <w:color w:val="323E4F" w:themeColor="text2" w:themeShade="BF"/>
          <w:sz w:val="28"/>
        </w:rPr>
      </w:pPr>
      <w:r w:rsidRPr="00AA6E4C">
        <w:rPr>
          <w:color w:val="323E4F" w:themeColor="text2" w:themeShade="BF"/>
          <w:sz w:val="28"/>
        </w:rPr>
        <w:t>Características:</w:t>
      </w:r>
    </w:p>
    <w:p xmlns:wp14="http://schemas.microsoft.com/office/word/2010/wordml" w:rsidR="00E575D6" w:rsidP="00AA6E4C" w:rsidRDefault="009D3EFC" w14:paraId="206ED242" wp14:textId="77777777">
      <w:pPr>
        <w:ind w:firstLine="708"/>
      </w:pPr>
      <w:r>
        <w:t>Uma das principais características da obra é</w:t>
      </w:r>
      <w:r w:rsidRPr="00877838" w:rsidR="00877838">
        <w:t xml:space="preserve"> o fato das faces serem bastante distintas: existem trabalhadores de todas as cores e </w:t>
      </w:r>
      <w:r w:rsidR="00AA6E4C">
        <w:t>raças representados lado a lado, ou seja, podemos interpretar</w:t>
      </w:r>
      <w:r w:rsidRPr="00877838" w:rsidR="00877838">
        <w:t xml:space="preserve"> que, apesar das diferenças, todos carregam no semblante feições extremamente cansadas e desesperançadas</w:t>
      </w:r>
      <w:r w:rsidR="00AA6E4C">
        <w:t xml:space="preserve">. </w:t>
      </w:r>
      <w:r w:rsidRPr="00877838" w:rsidR="00877838">
        <w:t xml:space="preserve">São cinquenta e um rostos, muitos deles sobrepostos, todos sem o corpo registrado. Essa mistura de trabalhadores exibidos em sequência aponta para a massificação do trabalho. Os operários </w:t>
      </w:r>
      <w:r w:rsidR="00AA6E4C">
        <w:t xml:space="preserve">olham todos na mesma direção (para frente) </w:t>
      </w:r>
      <w:r w:rsidRPr="00877838" w:rsidR="00877838">
        <w:t>e não estabelecem qualquer contato visual uns com os outros. A disposição dos trabalhadores, em um formato crescente, de pirâmide, permite que se veja a paisagem ao fundo: uma série de</w:t>
      </w:r>
      <w:r w:rsidR="00877838">
        <w:t xml:space="preserve"> </w:t>
      </w:r>
      <w:r w:rsidR="00AA6E4C">
        <w:t>chaminés cinzentas de fábricas.</w:t>
      </w:r>
    </w:p>
    <w:p xmlns:wp14="http://schemas.microsoft.com/office/word/2010/wordml" w:rsidR="00B05E10" w:rsidP="00AA6E4C" w:rsidRDefault="00B05E10" w14:paraId="5DAB6C7B" wp14:textId="77777777">
      <w:pPr>
        <w:rPr>
          <w:color w:val="323E4F" w:themeColor="text2" w:themeShade="BF"/>
          <w:sz w:val="28"/>
        </w:rPr>
      </w:pPr>
    </w:p>
    <w:p xmlns:wp14="http://schemas.microsoft.com/office/word/2010/wordml" w:rsidR="00B05E10" w:rsidP="00AA6E4C" w:rsidRDefault="00B05E10" w14:paraId="02EB378F" wp14:textId="77777777">
      <w:pPr>
        <w:rPr>
          <w:color w:val="323E4F" w:themeColor="text2" w:themeShade="BF"/>
          <w:sz w:val="28"/>
        </w:rPr>
      </w:pPr>
    </w:p>
    <w:p xmlns:wp14="http://schemas.microsoft.com/office/word/2010/wordml" w:rsidRPr="00AA6E4C" w:rsidR="00AA6E4C" w:rsidP="00AA6E4C" w:rsidRDefault="00AA6E4C" w14:paraId="1BF1E4CB" wp14:textId="77777777">
      <w:pPr>
        <w:rPr>
          <w:color w:val="323E4F" w:themeColor="text2" w:themeShade="BF"/>
          <w:sz w:val="28"/>
        </w:rPr>
      </w:pPr>
      <w:r w:rsidRPr="00AA6E4C">
        <w:rPr>
          <w:color w:val="323E4F" w:themeColor="text2" w:themeShade="BF"/>
          <w:sz w:val="28"/>
        </w:rPr>
        <w:lastRenderedPageBreak/>
        <w:t>Contexto histórico:</w:t>
      </w:r>
    </w:p>
    <w:p xmlns:wp14="http://schemas.microsoft.com/office/word/2010/wordml" w:rsidR="009D3EFC" w:rsidP="00AA6E4C" w:rsidRDefault="009D3EFC" w14:paraId="03449516" wp14:textId="77777777">
      <w:pPr>
        <w:ind w:firstLine="708"/>
      </w:pPr>
      <w:r w:rsidRPr="009D3EFC">
        <w:t>O cenário não era dos mais favoráveis, o quadro Operários foi pintado um pouco após a grande crise econômica de 1929, que abalou o mundo. No Brasil, reinava o período da Era Vargas e o quadro é um retrato da industrialização paulistana.</w:t>
      </w:r>
      <w:r w:rsidR="00AA6E4C">
        <w:t xml:space="preserve"> </w:t>
      </w:r>
      <w:r>
        <w:t>Anos antes de pintar temas sociais, Tarsila já afirmava categoricamente:</w:t>
      </w:r>
    </w:p>
    <w:p xmlns:wp14="http://schemas.microsoft.com/office/word/2010/wordml" w:rsidR="00AA6E4C" w:rsidP="00B05E10" w:rsidRDefault="009D3EFC" w14:paraId="635C0AC5" wp14:textId="77777777">
      <w:pPr>
        <w:jc w:val="center"/>
        <w:rPr>
          <w:color w:val="806000" w:themeColor="accent4" w:themeShade="80"/>
        </w:rPr>
      </w:pPr>
      <w:r w:rsidRPr="00AA6E4C">
        <w:rPr>
          <w:color w:val="806000" w:themeColor="accent4" w:themeShade="80"/>
        </w:rPr>
        <w:t>“Eu quero ser a pintora do meu país” (1923)</w:t>
      </w:r>
    </w:p>
    <w:p xmlns:wp14="http://schemas.microsoft.com/office/word/2010/wordml" w:rsidRPr="00B05E10" w:rsidR="00B05E10" w:rsidP="00B05E10" w:rsidRDefault="00B05E10" w14:paraId="6A05A809" wp14:textId="77777777">
      <w:pPr>
        <w:jc w:val="center"/>
        <w:rPr>
          <w:color w:val="806000" w:themeColor="accent4" w:themeShade="80"/>
        </w:rPr>
      </w:pPr>
      <w:bookmarkStart w:name="_GoBack" w:id="0"/>
      <w:bookmarkEnd w:id="0"/>
    </w:p>
    <w:p xmlns:wp14="http://schemas.microsoft.com/office/word/2010/wordml" w:rsidRPr="00AA6E4C" w:rsidR="00AA6E4C" w:rsidP="00E575D6" w:rsidRDefault="00AA6E4C" w14:paraId="06988D0E" wp14:textId="77777777">
      <w:pPr>
        <w:rPr>
          <w:color w:val="323E4F" w:themeColor="text2" w:themeShade="BF"/>
          <w:sz w:val="28"/>
        </w:rPr>
      </w:pPr>
      <w:r w:rsidRPr="328F1BDC" w:rsidR="00AA6E4C">
        <w:rPr>
          <w:color w:val="323E4F" w:themeColor="text2" w:themeTint="FF" w:themeShade="BF"/>
          <w:sz w:val="28"/>
          <w:szCs w:val="28"/>
        </w:rPr>
        <w:t>Releitura da obra:</w:t>
      </w:r>
    </w:p>
    <w:p w:rsidR="1411AB66" w:rsidP="328F1BDC" w:rsidRDefault="1411AB66" w14:paraId="6CEDEA3A" w14:textId="5478A3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color w:val="auto"/>
        </w:rPr>
      </w:pPr>
      <w:r w:rsidRPr="328F1BDC" w:rsidR="1411AB66">
        <w:rPr>
          <w:color w:val="auto"/>
        </w:rPr>
        <w:t xml:space="preserve">Enquanto a obra original mostra vários rostos de operários amontoados </w:t>
      </w:r>
      <w:r w:rsidRPr="328F1BDC" w:rsidR="05FE4591">
        <w:rPr>
          <w:color w:val="auto"/>
        </w:rPr>
        <w:t>n</w:t>
      </w:r>
      <w:r w:rsidRPr="328F1BDC" w:rsidR="1411AB66">
        <w:rPr>
          <w:color w:val="auto"/>
        </w:rPr>
        <w:t>a frente de</w:t>
      </w:r>
      <w:r w:rsidRPr="328F1BDC" w:rsidR="4A012E01">
        <w:rPr>
          <w:color w:val="auto"/>
        </w:rPr>
        <w:t xml:space="preserve"> uma fábrica. A releitura substitui os operários por alunos e a fábrica pela estrutura da </w:t>
      </w:r>
      <w:proofErr w:type="spellStart"/>
      <w:r w:rsidRPr="328F1BDC" w:rsidR="4A012E01">
        <w:rPr>
          <w:color w:val="auto"/>
        </w:rPr>
        <w:t>Etec</w:t>
      </w:r>
      <w:proofErr w:type="spellEnd"/>
      <w:r w:rsidRPr="328F1BDC" w:rsidR="4A012E01">
        <w:rPr>
          <w:color w:val="auto"/>
        </w:rPr>
        <w:t xml:space="preserve"> de Peruíbe,</w:t>
      </w:r>
      <w:r w:rsidRPr="328F1BDC" w:rsidR="5C4955A0">
        <w:rPr>
          <w:color w:val="auto"/>
        </w:rPr>
        <w:t xml:space="preserve"> </w:t>
      </w:r>
      <w:r w:rsidRPr="328F1BDC" w:rsidR="79BC7B48">
        <w:rPr>
          <w:color w:val="auto"/>
        </w:rPr>
        <w:t>passando</w:t>
      </w:r>
      <w:r w:rsidRPr="328F1BDC" w:rsidR="5C4955A0">
        <w:rPr>
          <w:color w:val="auto"/>
        </w:rPr>
        <w:t xml:space="preserve"> uma imagem atual e trazendo</w:t>
      </w:r>
      <w:r w:rsidRPr="328F1BDC" w:rsidR="6691714B">
        <w:rPr>
          <w:color w:val="auto"/>
        </w:rPr>
        <w:t xml:space="preserve"> representatividade aos estudantes. </w:t>
      </w:r>
      <w:r w:rsidRPr="328F1BDC" w:rsidR="23A7C6B5">
        <w:rPr>
          <w:color w:val="auto"/>
        </w:rPr>
        <w:t xml:space="preserve">A obra original </w:t>
      </w:r>
      <w:r w:rsidRPr="328F1BDC" w:rsidR="037D5C03">
        <w:rPr>
          <w:color w:val="auto"/>
        </w:rPr>
        <w:t>tem dimensões de 150cm x 205cm</w:t>
      </w:r>
      <w:r w:rsidRPr="328F1BDC" w:rsidR="42224134">
        <w:rPr>
          <w:color w:val="auto"/>
        </w:rPr>
        <w:t xml:space="preserve"> e foi pintada com tinta a óleo</w:t>
      </w:r>
      <w:r w:rsidRPr="328F1BDC" w:rsidR="037D5C03">
        <w:rPr>
          <w:color w:val="auto"/>
        </w:rPr>
        <w:t>, a releitura tem 140x170cm</w:t>
      </w:r>
      <w:r w:rsidRPr="328F1BDC" w:rsidR="39A0334D">
        <w:rPr>
          <w:color w:val="auto"/>
        </w:rPr>
        <w:t xml:space="preserve"> e foi pintada com tinta PVA</w:t>
      </w:r>
      <w:r w:rsidRPr="328F1BDC" w:rsidR="037D5C03">
        <w:rPr>
          <w:color w:val="auto"/>
        </w:rPr>
        <w:t>.</w:t>
      </w:r>
      <w:r w:rsidRPr="328F1BDC" w:rsidR="584B45D5">
        <w:rPr>
          <w:color w:val="auto"/>
        </w:rPr>
        <w:t xml:space="preserve"> </w:t>
      </w:r>
      <w:r w:rsidRPr="328F1BDC" w:rsidR="646E6495">
        <w:rPr>
          <w:color w:val="auto"/>
        </w:rPr>
        <w:t>As cores utilizadas nessa tela são mais vivas e vibrantes, revertendo o</w:t>
      </w:r>
      <w:r w:rsidRPr="328F1BDC" w:rsidR="337BC3F5">
        <w:rPr>
          <w:color w:val="auto"/>
        </w:rPr>
        <w:t xml:space="preserve"> clima depressivo da obra original.</w:t>
      </w:r>
    </w:p>
    <w:p w:rsidR="328F1BDC" w:rsidP="328F1BDC" w:rsidRDefault="328F1BDC" w14:paraId="77155EF5" w14:textId="46D34F15">
      <w:pPr>
        <w:pStyle w:val="Normal"/>
        <w:ind w:firstLine="708"/>
        <w:rPr>
          <w:color w:val="auto"/>
        </w:rPr>
      </w:pPr>
    </w:p>
    <w:sectPr w:rsidR="00877838" w:rsidSect="00B05E1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D6"/>
    <w:rsid w:val="00877838"/>
    <w:rsid w:val="009D3EFC"/>
    <w:rsid w:val="00AA6E4C"/>
    <w:rsid w:val="00B05E10"/>
    <w:rsid w:val="00DA130B"/>
    <w:rsid w:val="00E575D6"/>
    <w:rsid w:val="0305F8C3"/>
    <w:rsid w:val="037D5C03"/>
    <w:rsid w:val="04A887BA"/>
    <w:rsid w:val="05FE4591"/>
    <w:rsid w:val="06A876DA"/>
    <w:rsid w:val="07267A95"/>
    <w:rsid w:val="075277F9"/>
    <w:rsid w:val="0AC3D10A"/>
    <w:rsid w:val="0BB50313"/>
    <w:rsid w:val="0F318C7A"/>
    <w:rsid w:val="13EBD540"/>
    <w:rsid w:val="1411AB66"/>
    <w:rsid w:val="19DB417B"/>
    <w:rsid w:val="23A7C6B5"/>
    <w:rsid w:val="310CE317"/>
    <w:rsid w:val="328F1BDC"/>
    <w:rsid w:val="3377FCEC"/>
    <w:rsid w:val="337BC3F5"/>
    <w:rsid w:val="389213E9"/>
    <w:rsid w:val="38F7A962"/>
    <w:rsid w:val="398CDDCA"/>
    <w:rsid w:val="39A0334D"/>
    <w:rsid w:val="3A9A9D00"/>
    <w:rsid w:val="3B69E674"/>
    <w:rsid w:val="42224134"/>
    <w:rsid w:val="4315A080"/>
    <w:rsid w:val="4374F859"/>
    <w:rsid w:val="46FDDD4B"/>
    <w:rsid w:val="4A012E01"/>
    <w:rsid w:val="518B0653"/>
    <w:rsid w:val="547EDF16"/>
    <w:rsid w:val="584B45D5"/>
    <w:rsid w:val="5C4955A0"/>
    <w:rsid w:val="5E0C98FF"/>
    <w:rsid w:val="646E6495"/>
    <w:rsid w:val="6691714B"/>
    <w:rsid w:val="6E1B34E5"/>
    <w:rsid w:val="6E41DD6A"/>
    <w:rsid w:val="70ADE861"/>
    <w:rsid w:val="7152D5A7"/>
    <w:rsid w:val="79B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9A98"/>
  <w15:chartTrackingRefBased/>
  <w15:docId w15:val="{4A0922BD-3139-4E2B-8A9E-70FB90E08F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886">
          <w:blockQuote w:val="1"/>
          <w:marLeft w:val="0"/>
          <w:marRight w:val="0"/>
          <w:marTop w:val="0"/>
          <w:marBottom w:val="150"/>
          <w:divBdr>
            <w:top w:val="single" w:sz="6" w:space="15" w:color="EFECE9"/>
            <w:left w:val="single" w:sz="6" w:space="15" w:color="EFECE9"/>
            <w:bottom w:val="single" w:sz="6" w:space="15" w:color="EFECE9"/>
            <w:right w:val="single" w:sz="6" w:space="15" w:color="EFECE9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</dc:creator>
  <keywords/>
  <dc:description/>
  <lastModifiedBy>ANGELIK EXPEDITA DOS SANTOS</lastModifiedBy>
  <revision>2</revision>
  <dcterms:created xsi:type="dcterms:W3CDTF">2022-10-05T16:55:00.0000000Z</dcterms:created>
  <dcterms:modified xsi:type="dcterms:W3CDTF">2022-10-20T18:11:36.4367437Z</dcterms:modified>
</coreProperties>
</file>