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1AC01" w14:textId="77777777" w:rsidR="00923AF9" w:rsidRPr="007E03FA" w:rsidRDefault="00923AF9" w:rsidP="00923AF9">
      <w:pPr>
        <w:spacing w:after="0"/>
        <w:ind w:firstLine="709"/>
        <w:jc w:val="both"/>
        <w:rPr>
          <w:b/>
        </w:rPr>
      </w:pPr>
      <w:r w:rsidRPr="007E03FA">
        <w:rPr>
          <w:b/>
        </w:rPr>
        <w:t>Пользовательские истории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2"/>
        <w:gridCol w:w="4692"/>
      </w:tblGrid>
      <w:tr w:rsidR="00923AF9" w:rsidRPr="007E03FA" w14:paraId="2F8921E5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0844C" w14:textId="77777777" w:rsidR="00923AF9" w:rsidRPr="007E03FA" w:rsidRDefault="00923AF9" w:rsidP="0021082A">
            <w:pPr>
              <w:ind w:firstLine="709"/>
              <w:jc w:val="both"/>
              <w:rPr>
                <w:b/>
                <w:bCs/>
                <w:lang w:val="en-US"/>
              </w:rPr>
            </w:pPr>
            <w:r w:rsidRPr="007E03FA">
              <w:rPr>
                <w:b/>
                <w:bCs/>
                <w:lang w:val="en-US"/>
              </w:rPr>
              <w:t>ID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01A98" w14:textId="77777777" w:rsidR="00923AF9" w:rsidRPr="007E03FA" w:rsidRDefault="00923AF9" w:rsidP="0021082A">
            <w:pPr>
              <w:ind w:firstLine="709"/>
              <w:jc w:val="both"/>
              <w:rPr>
                <w:b/>
                <w:bCs/>
                <w:lang w:val="en-US"/>
              </w:rPr>
            </w:pPr>
            <w:r w:rsidRPr="007E03FA">
              <w:rPr>
                <w:b/>
                <w:bCs/>
                <w:lang w:val="en-US"/>
              </w:rPr>
              <w:t>User Story</w:t>
            </w:r>
          </w:p>
        </w:tc>
      </w:tr>
      <w:tr w:rsidR="00923AF9" w:rsidRPr="007E03FA" w14:paraId="07AE7A02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61E84" w14:textId="77777777" w:rsidR="00923AF9" w:rsidRPr="007E03FA" w:rsidRDefault="00923AF9" w:rsidP="0021082A">
            <w:pPr>
              <w:ind w:firstLine="709"/>
              <w:jc w:val="both"/>
              <w:rPr>
                <w:lang w:val="en-US"/>
              </w:rPr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-01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D7D01" w14:textId="10DAC1CB" w:rsidR="00923AF9" w:rsidRPr="00DE29F3" w:rsidRDefault="00923AF9" w:rsidP="0021082A">
            <w:pPr>
              <w:ind w:firstLine="709"/>
              <w:jc w:val="both"/>
            </w:pPr>
            <w:r w:rsidRPr="007E03FA">
              <w:t xml:space="preserve">Как </w:t>
            </w:r>
            <w:proofErr w:type="gramStart"/>
            <w:r w:rsidRPr="007E03FA">
              <w:t>пользователь,</w:t>
            </w:r>
            <w:r>
              <w:t>я</w:t>
            </w:r>
            <w:proofErr w:type="gramEnd"/>
            <w:r w:rsidRPr="007E03FA">
              <w:t xml:space="preserve"> </w:t>
            </w:r>
            <w:r w:rsidRPr="00DE29F3">
              <w:rPr>
                <w:rFonts w:ascii="Arial" w:hAnsi="Arial" w:cs="Arial"/>
                <w:color w:val="0A0A0A"/>
                <w:sz w:val="24"/>
                <w:szCs w:val="24"/>
              </w:rPr>
              <w:t xml:space="preserve">хочу выбирать исходную и целевую единицы измерения </w:t>
            </w:r>
            <w:r>
              <w:rPr>
                <w:rFonts w:ascii="Arial" w:hAnsi="Arial" w:cs="Arial"/>
                <w:color w:val="0A0A0A"/>
                <w:sz w:val="24"/>
                <w:szCs w:val="24"/>
              </w:rPr>
              <w:t>мощности</w:t>
            </w:r>
          </w:p>
          <w:p w14:paraId="51215B0A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t xml:space="preserve"> .</w:t>
            </w:r>
          </w:p>
        </w:tc>
      </w:tr>
      <w:tr w:rsidR="00923AF9" w:rsidRPr="007E03FA" w14:paraId="09B01D6A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B5D5E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2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9B34B" w14:textId="42660E51" w:rsidR="00923AF9" w:rsidRPr="007E03FA" w:rsidRDefault="00923AF9" w:rsidP="0021082A">
            <w:pPr>
              <w:ind w:firstLine="709"/>
              <w:jc w:val="both"/>
            </w:pPr>
            <w:r w:rsidRPr="007E03FA">
              <w:t xml:space="preserve">Как пользователь, я </w:t>
            </w:r>
            <w:r w:rsidRPr="00B13F74">
              <w:rPr>
                <w:rFonts w:ascii="Arial" w:hAnsi="Arial" w:cs="Arial"/>
                <w:color w:val="0A0A0A"/>
                <w:sz w:val="24"/>
                <w:szCs w:val="24"/>
              </w:rPr>
              <w:t>хочу вводить числовое значение м</w:t>
            </w:r>
            <w:r>
              <w:rPr>
                <w:rFonts w:ascii="Arial" w:hAnsi="Arial" w:cs="Arial"/>
                <w:color w:val="0A0A0A"/>
                <w:sz w:val="24"/>
                <w:szCs w:val="24"/>
              </w:rPr>
              <w:t>ощности</w:t>
            </w:r>
            <w:r w:rsidRPr="007E03FA">
              <w:t>.</w:t>
            </w:r>
          </w:p>
        </w:tc>
      </w:tr>
      <w:tr w:rsidR="00923AF9" w:rsidRPr="007E03FA" w14:paraId="0750266B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24D4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3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2B121" w14:textId="77777777" w:rsidR="00923AF9" w:rsidRPr="00B13F74" w:rsidRDefault="00923AF9" w:rsidP="0021082A">
            <w:pPr>
              <w:ind w:firstLine="709"/>
              <w:jc w:val="both"/>
            </w:pPr>
            <w:r w:rsidRPr="007E03FA">
              <w:t xml:space="preserve">Как пользователь, я </w:t>
            </w:r>
            <w:r w:rsidRPr="00B13F74">
              <w:rPr>
                <w:rFonts w:ascii="Arial" w:hAnsi="Arial" w:cs="Arial"/>
                <w:color w:val="0A0A0A"/>
                <w:sz w:val="24"/>
                <w:szCs w:val="24"/>
              </w:rPr>
              <w:t>хочу иметь возможность просматривать список всех поддерживаемых единиц измерения</w:t>
            </w:r>
          </w:p>
          <w:p w14:paraId="54923034" w14:textId="77777777" w:rsidR="00923AF9" w:rsidRPr="007E03FA" w:rsidRDefault="00923AF9" w:rsidP="0021082A">
            <w:pPr>
              <w:ind w:firstLine="709"/>
              <w:jc w:val="both"/>
            </w:pPr>
          </w:p>
        </w:tc>
      </w:tr>
      <w:tr w:rsidR="00923AF9" w:rsidRPr="007E03FA" w14:paraId="6F6AAB1A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E7D16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4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180E4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t>Как пользователь, я хочу иметь возможность выйти из программы в любой момент, чтобы завершить работу.</w:t>
            </w:r>
          </w:p>
        </w:tc>
      </w:tr>
      <w:tr w:rsidR="00923AF9" w:rsidRPr="007E03FA" w14:paraId="33C802D5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30372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5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8281F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t>Как пользователь, я хочу получать сообщения об ошибках при некорректном вводе, чтобы исправить ошибки.</w:t>
            </w:r>
          </w:p>
        </w:tc>
      </w:tr>
      <w:tr w:rsidR="00923AF9" w:rsidRPr="007E03FA" w14:paraId="7511D38C" w14:textId="77777777" w:rsidTr="0021082A">
        <w:tc>
          <w:tcPr>
            <w:tcW w:w="4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1697E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rPr>
                <w:lang w:val="en-GB"/>
              </w:rPr>
              <w:t>MC</w:t>
            </w:r>
            <w:r w:rsidRPr="007E03FA">
              <w:rPr>
                <w:lang w:val="en-US"/>
              </w:rPr>
              <w:t>-0</w:t>
            </w:r>
            <w:r w:rsidRPr="007E03FA">
              <w:t>6</w:t>
            </w:r>
          </w:p>
        </w:tc>
        <w:tc>
          <w:tcPr>
            <w:tcW w:w="4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8BE85" w14:textId="77777777" w:rsidR="00923AF9" w:rsidRPr="007E03FA" w:rsidRDefault="00923AF9" w:rsidP="0021082A">
            <w:pPr>
              <w:ind w:firstLine="709"/>
              <w:jc w:val="both"/>
            </w:pPr>
            <w:r w:rsidRPr="007E03FA">
              <w:t xml:space="preserve">Как пользователь, я </w:t>
            </w:r>
            <w:r w:rsidRPr="00F531C7">
              <w:t>хочу выполнять несколько расчетов подряд без перезагрузки программы</w:t>
            </w:r>
            <w:r w:rsidRPr="007E03FA">
              <w:t>.</w:t>
            </w:r>
          </w:p>
        </w:tc>
      </w:tr>
    </w:tbl>
    <w:p w14:paraId="630F5326" w14:textId="77777777" w:rsidR="00F12C76" w:rsidRDefault="00F12C76" w:rsidP="006C0B77">
      <w:pPr>
        <w:spacing w:after="0"/>
        <w:ind w:firstLine="709"/>
        <w:jc w:val="both"/>
      </w:pPr>
    </w:p>
    <w:p w14:paraId="231B8EF3" w14:textId="77777777" w:rsidR="00923AF9" w:rsidRPr="00F531C7" w:rsidRDefault="00923AF9" w:rsidP="00923AF9">
      <w:pPr>
        <w:spacing w:after="0"/>
        <w:jc w:val="both"/>
        <w:rPr>
          <w:b/>
          <w:lang w:val="en-GB"/>
        </w:rPr>
      </w:pPr>
      <w:r w:rsidRPr="00F531C7">
        <w:rPr>
          <w:b/>
          <w:lang w:val="en-US"/>
        </w:rPr>
        <w:t>Product Backlog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28"/>
        <w:gridCol w:w="2610"/>
        <w:gridCol w:w="2610"/>
        <w:gridCol w:w="1730"/>
        <w:gridCol w:w="1266"/>
      </w:tblGrid>
      <w:tr w:rsidR="00923AF9" w:rsidRPr="00F531C7" w14:paraId="0E162708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7C6DB" w14:textId="77777777" w:rsidR="00923AF9" w:rsidRPr="00F531C7" w:rsidRDefault="00923AF9" w:rsidP="0021082A">
            <w:pPr>
              <w:jc w:val="both"/>
              <w:rPr>
                <w:b/>
                <w:bCs/>
                <w:lang w:val="en-US"/>
              </w:rPr>
            </w:pPr>
            <w:r w:rsidRPr="00F531C7">
              <w:rPr>
                <w:b/>
                <w:bCs/>
                <w:lang w:val="en-US"/>
              </w:rPr>
              <w:t>ID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4C3CF" w14:textId="77777777" w:rsidR="00923AF9" w:rsidRPr="00F531C7" w:rsidRDefault="00923AF9" w:rsidP="0021082A">
            <w:pPr>
              <w:jc w:val="both"/>
              <w:rPr>
                <w:b/>
                <w:bCs/>
              </w:rPr>
            </w:pPr>
            <w:r w:rsidRPr="00F531C7">
              <w:rPr>
                <w:b/>
                <w:bCs/>
              </w:rPr>
              <w:t>Требование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8A69B" w14:textId="77777777" w:rsidR="00923AF9" w:rsidRPr="00F531C7" w:rsidRDefault="00923AF9" w:rsidP="0021082A">
            <w:pPr>
              <w:jc w:val="both"/>
              <w:rPr>
                <w:b/>
                <w:bCs/>
              </w:rPr>
            </w:pPr>
            <w:r w:rsidRPr="00F531C7">
              <w:rPr>
                <w:b/>
                <w:bCs/>
              </w:rPr>
              <w:t>Описание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C49F3" w14:textId="77777777" w:rsidR="00923AF9" w:rsidRPr="00F531C7" w:rsidRDefault="00923AF9" w:rsidP="0021082A">
            <w:pPr>
              <w:jc w:val="both"/>
              <w:rPr>
                <w:b/>
                <w:bCs/>
              </w:rPr>
            </w:pPr>
            <w:r w:rsidRPr="00F531C7">
              <w:rPr>
                <w:b/>
                <w:bCs/>
              </w:rPr>
              <w:t>Приоритет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DA741" w14:textId="77777777" w:rsidR="00923AF9" w:rsidRPr="00F531C7" w:rsidRDefault="00923AF9" w:rsidP="0021082A">
            <w:pPr>
              <w:jc w:val="both"/>
              <w:rPr>
                <w:b/>
                <w:bCs/>
                <w:lang w:val="en-US"/>
              </w:rPr>
            </w:pPr>
            <w:r w:rsidRPr="00F531C7">
              <w:rPr>
                <w:b/>
                <w:bCs/>
                <w:lang w:val="en-US"/>
              </w:rPr>
              <w:t>User Story</w:t>
            </w:r>
          </w:p>
        </w:tc>
      </w:tr>
      <w:tr w:rsidR="00923AF9" w:rsidRPr="00F531C7" w14:paraId="3529435D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41D26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EF9F9" w14:textId="77777777" w:rsidR="00923AF9" w:rsidRPr="00A4798B" w:rsidRDefault="00923AF9" w:rsidP="0021082A">
            <w:pPr>
              <w:spacing w:line="330" w:lineRule="atLeast"/>
              <w:jc w:val="both"/>
              <w:rPr>
                <w:rFonts w:ascii="Arial" w:hAnsi="Arial" w:cs="Arial"/>
                <w:color w:val="0A0A0A"/>
                <w:szCs w:val="28"/>
              </w:rPr>
            </w:pPr>
            <w:r w:rsidRPr="00A4798B">
              <w:rPr>
                <w:rFonts w:ascii="Arial" w:hAnsi="Arial" w:cs="Arial"/>
                <w:color w:val="0A0A0A"/>
                <w:szCs w:val="28"/>
              </w:rPr>
              <w:br/>
              <w:t>Выбор единиц измерения</w:t>
            </w:r>
          </w:p>
          <w:p w14:paraId="7F087DA7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6959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Программа должна позволять выбирать исходную и целевую единицы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B1F12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Высокий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3E807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MC-01</w:t>
            </w:r>
          </w:p>
        </w:tc>
      </w:tr>
      <w:tr w:rsidR="00923AF9" w:rsidRPr="00F531C7" w14:paraId="22273AF0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1311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F531C7">
              <w:rPr>
                <w:szCs w:val="28"/>
              </w:rPr>
              <w:t>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A2335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Проверка корректности ввода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56C49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При вводе символов, недопустимых для выбранной СС, должна выводиться ошибка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82A07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Высокий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10B9B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MC-05</w:t>
            </w:r>
          </w:p>
        </w:tc>
      </w:tr>
      <w:tr w:rsidR="00923AF9" w:rsidRPr="00F531C7" w14:paraId="06BAA801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CC5F4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F531C7">
              <w:rPr>
                <w:szCs w:val="28"/>
              </w:rPr>
              <w:t>3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30765" w14:textId="77777777" w:rsidR="00923AF9" w:rsidRPr="00A4798B" w:rsidRDefault="00923AF9" w:rsidP="0021082A">
            <w:pPr>
              <w:spacing w:line="330" w:lineRule="atLeast"/>
              <w:jc w:val="both"/>
              <w:rPr>
                <w:rFonts w:ascii="Arial" w:hAnsi="Arial" w:cs="Arial"/>
                <w:color w:val="0A0A0A"/>
                <w:szCs w:val="28"/>
              </w:rPr>
            </w:pPr>
            <w:r w:rsidRPr="00A4798B">
              <w:rPr>
                <w:rFonts w:ascii="Arial" w:hAnsi="Arial" w:cs="Arial"/>
                <w:color w:val="0A0A0A"/>
                <w:szCs w:val="28"/>
              </w:rPr>
              <w:br/>
              <w:t>Валидация физической величины</w:t>
            </w:r>
          </w:p>
          <w:p w14:paraId="4C0F7ACB" w14:textId="77777777" w:rsidR="00923AF9" w:rsidRPr="00F531C7" w:rsidRDefault="00923AF9" w:rsidP="0021082A">
            <w:pPr>
              <w:jc w:val="both"/>
              <w:rPr>
                <w:szCs w:val="28"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9411" w14:textId="0704A31A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Система должна выдавать ошибку при попытке ввести отрицательное значение м</w:t>
            </w:r>
            <w:r>
              <w:rPr>
                <w:szCs w:val="28"/>
              </w:rPr>
              <w:t>ощности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0D3F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Высокий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DEC9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MC-05</w:t>
            </w:r>
          </w:p>
        </w:tc>
      </w:tr>
      <w:tr w:rsidR="00923AF9" w:rsidRPr="00F531C7" w14:paraId="6DBD8225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CBDFD1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F531C7">
              <w:rPr>
                <w:szCs w:val="28"/>
              </w:rPr>
              <w:t>4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62A45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Точность вычислений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6EA3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 xml:space="preserve">Преобразование должно выполняться с </w:t>
            </w:r>
            <w:r w:rsidRPr="00A4798B">
              <w:rPr>
                <w:szCs w:val="28"/>
              </w:rPr>
              <w:lastRenderedPageBreak/>
              <w:t>точностью до 4-х знаков после запятой 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2753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lastRenderedPageBreak/>
              <w:t>Средний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E7942" w14:textId="77777777" w:rsidR="00923AF9" w:rsidRPr="00A4798B" w:rsidRDefault="00923AF9" w:rsidP="0021082A">
            <w:pPr>
              <w:spacing w:line="330" w:lineRule="atLeast"/>
              <w:jc w:val="both"/>
              <w:rPr>
                <w:rFonts w:ascii="Arial" w:hAnsi="Arial" w:cs="Arial"/>
                <w:color w:val="0A0A0A"/>
                <w:szCs w:val="28"/>
              </w:rPr>
            </w:pPr>
            <w:r w:rsidRPr="00A4798B">
              <w:rPr>
                <w:rFonts w:ascii="Arial" w:hAnsi="Arial" w:cs="Arial"/>
                <w:color w:val="0A0A0A"/>
                <w:szCs w:val="28"/>
              </w:rPr>
              <w:br/>
              <w:t>MC-02</w:t>
            </w:r>
          </w:p>
          <w:p w14:paraId="754EDE92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</w:p>
        </w:tc>
      </w:tr>
      <w:tr w:rsidR="00923AF9" w:rsidRPr="00F531C7" w14:paraId="25D2C58B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6B011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F531C7">
              <w:rPr>
                <w:szCs w:val="28"/>
              </w:rPr>
              <w:t>5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D41EF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Список доступных величин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74BC8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Система должна корректно выполнять преобразования между всеми поддерживаемыми СС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32F50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A4798B">
              <w:rPr>
                <w:szCs w:val="28"/>
              </w:rPr>
              <w:t>Низкий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B136A" w14:textId="77777777" w:rsidR="00923AF9" w:rsidRPr="00A4798B" w:rsidRDefault="00923AF9" w:rsidP="0021082A">
            <w:pPr>
              <w:spacing w:line="330" w:lineRule="atLeast"/>
              <w:jc w:val="both"/>
              <w:rPr>
                <w:rFonts w:ascii="Arial" w:hAnsi="Arial" w:cs="Arial"/>
                <w:color w:val="0A0A0A"/>
                <w:szCs w:val="28"/>
              </w:rPr>
            </w:pPr>
            <w:r w:rsidRPr="00A4798B">
              <w:rPr>
                <w:rFonts w:ascii="Arial" w:hAnsi="Arial" w:cs="Arial"/>
                <w:color w:val="0A0A0A"/>
                <w:szCs w:val="28"/>
              </w:rPr>
              <w:br/>
              <w:t>MC-03</w:t>
            </w:r>
          </w:p>
          <w:p w14:paraId="29F48D05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</w:p>
        </w:tc>
      </w:tr>
      <w:tr w:rsidR="00923AF9" w:rsidRPr="00F531C7" w14:paraId="56AABF9F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13F56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F531C7">
              <w:rPr>
                <w:szCs w:val="28"/>
              </w:rPr>
              <w:t>6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797EA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Вывод результата преобразования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BC567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Результат должен выводиться в выбранной целевой системе счисления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0A848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Высокий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49DEA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MC-01</w:t>
            </w:r>
          </w:p>
        </w:tc>
      </w:tr>
      <w:tr w:rsidR="00923AF9" w:rsidRPr="00F531C7" w14:paraId="070855CF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617A4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F531C7">
              <w:rPr>
                <w:szCs w:val="28"/>
              </w:rPr>
              <w:t>7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5E977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Поддержка повторного использования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A2983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Программа должна предлагать выполнить новое преобразование без перезапуска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751AB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Средний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E71C" w14:textId="77777777" w:rsidR="00923AF9" w:rsidRPr="00A4798B" w:rsidRDefault="00923AF9" w:rsidP="0021082A">
            <w:pPr>
              <w:spacing w:line="330" w:lineRule="atLeast"/>
              <w:jc w:val="both"/>
              <w:rPr>
                <w:rFonts w:ascii="Arial" w:hAnsi="Arial" w:cs="Arial"/>
                <w:color w:val="0A0A0A"/>
                <w:szCs w:val="28"/>
              </w:rPr>
            </w:pPr>
            <w:r w:rsidRPr="00A4798B">
              <w:rPr>
                <w:rFonts w:ascii="Arial" w:hAnsi="Arial" w:cs="Arial"/>
                <w:color w:val="0A0A0A"/>
                <w:szCs w:val="28"/>
              </w:rPr>
              <w:br/>
              <w:t>MC-04</w:t>
            </w:r>
          </w:p>
          <w:p w14:paraId="08E2FCC9" w14:textId="77777777" w:rsidR="00923AF9" w:rsidRPr="00F531C7" w:rsidRDefault="00923AF9" w:rsidP="0021082A">
            <w:pPr>
              <w:jc w:val="both"/>
              <w:rPr>
                <w:szCs w:val="28"/>
              </w:rPr>
            </w:pPr>
          </w:p>
        </w:tc>
      </w:tr>
      <w:tr w:rsidR="00923AF9" w:rsidRPr="00F531C7" w14:paraId="2EFF60BB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08ECF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PB-0</w:t>
            </w:r>
            <w:r w:rsidRPr="00A4798B">
              <w:rPr>
                <w:szCs w:val="28"/>
              </w:rPr>
              <w:t>8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38646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Выход из программы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2F48F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Пользователь должен иметь возможность завершить работу с модулем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CF694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Средний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C636F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A4798B">
              <w:rPr>
                <w:szCs w:val="28"/>
              </w:rPr>
              <w:t>MC-06</w:t>
            </w:r>
          </w:p>
        </w:tc>
      </w:tr>
      <w:tr w:rsidR="00923AF9" w:rsidRPr="00F531C7" w14:paraId="5738C159" w14:textId="77777777" w:rsidTr="0021082A"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EC3BF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  <w:lang w:val="en-US"/>
              </w:rPr>
              <w:t>PB-</w:t>
            </w:r>
            <w:r w:rsidRPr="00A4798B">
              <w:rPr>
                <w:szCs w:val="28"/>
              </w:rPr>
              <w:t>09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839C0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Единообразная обработка ошибок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C398B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F531C7">
              <w:rPr>
                <w:szCs w:val="28"/>
              </w:rPr>
              <w:t>Все ошибки ввода должны сопровождаться понятными сообщениями</w:t>
            </w:r>
          </w:p>
        </w:tc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84537" w14:textId="77777777" w:rsidR="00923AF9" w:rsidRPr="00F531C7" w:rsidRDefault="00923AF9" w:rsidP="0021082A">
            <w:pPr>
              <w:jc w:val="both"/>
              <w:rPr>
                <w:szCs w:val="28"/>
                <w:lang w:val="en-US"/>
              </w:rPr>
            </w:pPr>
            <w:r w:rsidRPr="00F531C7">
              <w:rPr>
                <w:szCs w:val="28"/>
                <w:lang w:val="en-US"/>
              </w:rPr>
              <w:t>Высокий</w:t>
            </w:r>
          </w:p>
        </w:tc>
        <w:tc>
          <w:tcPr>
            <w:tcW w:w="1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41FE7" w14:textId="77777777" w:rsidR="00923AF9" w:rsidRPr="00F531C7" w:rsidRDefault="00923AF9" w:rsidP="0021082A">
            <w:pPr>
              <w:jc w:val="both"/>
              <w:rPr>
                <w:szCs w:val="28"/>
              </w:rPr>
            </w:pPr>
            <w:r w:rsidRPr="007E03FA">
              <w:rPr>
                <w:szCs w:val="28"/>
                <w:lang w:val="en-GB"/>
              </w:rPr>
              <w:t>MC</w:t>
            </w:r>
            <w:r w:rsidRPr="007E03FA">
              <w:rPr>
                <w:szCs w:val="28"/>
                <w:lang w:val="en-US"/>
              </w:rPr>
              <w:t>-0</w:t>
            </w:r>
            <w:r w:rsidRPr="007E03FA">
              <w:rPr>
                <w:szCs w:val="28"/>
              </w:rPr>
              <w:t>5</w:t>
            </w:r>
          </w:p>
        </w:tc>
      </w:tr>
    </w:tbl>
    <w:p w14:paraId="55C935A3" w14:textId="77777777" w:rsidR="00923AF9" w:rsidRDefault="00923AF9" w:rsidP="006C0B77">
      <w:pPr>
        <w:spacing w:after="0"/>
        <w:ind w:firstLine="709"/>
        <w:jc w:val="both"/>
      </w:pPr>
    </w:p>
    <w:p w14:paraId="2C02FFCB" w14:textId="77777777" w:rsidR="004E2F92" w:rsidRPr="004E2F92" w:rsidRDefault="004E2F92" w:rsidP="004E2F92">
      <w:pPr>
        <w:spacing w:after="0"/>
        <w:ind w:firstLine="709"/>
        <w:jc w:val="both"/>
        <w:rPr>
          <w:b/>
        </w:rPr>
      </w:pPr>
      <w:r w:rsidRPr="004E2F92">
        <w:rPr>
          <w:b/>
        </w:rPr>
        <w:t>Тест-кейсы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2360"/>
        <w:gridCol w:w="2066"/>
        <w:gridCol w:w="2322"/>
        <w:gridCol w:w="1980"/>
      </w:tblGrid>
      <w:tr w:rsidR="00A80C63" w:rsidRPr="004E2F92" w14:paraId="0085ADC9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BD170" w14:textId="77777777" w:rsidR="004E2F92" w:rsidRPr="004E2F92" w:rsidRDefault="004E2F92" w:rsidP="000B3391">
            <w:pPr>
              <w:jc w:val="right"/>
              <w:rPr>
                <w:sz w:val="24"/>
                <w:szCs w:val="24"/>
                <w:lang w:val="en-US"/>
              </w:rPr>
            </w:pPr>
            <w:bookmarkStart w:id="0" w:name="_Hlk217567094"/>
            <w:r w:rsidRPr="004E2F92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E5C20" w14:textId="77777777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Описание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186F" w14:textId="77777777" w:rsidR="004E2F92" w:rsidRPr="004E2F92" w:rsidRDefault="004E2F92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Входные данные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327E1" w14:textId="77777777" w:rsidR="004E2F92" w:rsidRPr="004E2F92" w:rsidRDefault="004E2F92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D9625" w14:textId="77777777" w:rsidR="004E2F92" w:rsidRPr="004E2F92" w:rsidRDefault="004E2F92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</w:rPr>
              <w:t>Тип</w:t>
            </w:r>
          </w:p>
        </w:tc>
      </w:tr>
      <w:tr w:rsidR="00A80C63" w:rsidRPr="004E2F92" w14:paraId="6BCECB59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8AF2B" w14:textId="3ECA24C1" w:rsidR="004E2F92" w:rsidRPr="004E2F92" w:rsidRDefault="004E2F92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TC-01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4D27A" w14:textId="0F1A7785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Ватты (W) в Лошадиные силы (HP)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B46BB" w14:textId="7B0CFABF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1000,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5632B" w14:textId="5B122878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~1.341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38B9" w14:textId="4A61D55E" w:rsidR="004E2F92" w:rsidRPr="004E2F92" w:rsidRDefault="004E2F92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29E72266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C13BC" w14:textId="5B8FFD82" w:rsidR="004E2F92" w:rsidRPr="004E2F92" w:rsidRDefault="004E2F92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TC-02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DFD9F" w14:textId="3856D76F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Л.С. (HP) в Ватты (W)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78D02" w14:textId="153DCD67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2, Сумма: 10,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D9742B" w14:textId="6149FDC2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7457.0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A8BEF" w14:textId="7D441C28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0FB56ADE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F5CFA" w14:textId="589F9D91" w:rsidR="004E2F92" w:rsidRPr="004E2F92" w:rsidRDefault="004E2F92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TC-03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EA5F6" w14:textId="29BDED4A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BTU/h в Ватты (W)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17840" w14:textId="4D5A0081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3, Сумма: 100,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F1DB2" w14:textId="6C89E7B6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~29.307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30576" w14:textId="538E2CEF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7E04BE4A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188D0" w14:textId="60322AB3" w:rsidR="004E2F92" w:rsidRPr="004E2F92" w:rsidRDefault="004E2F92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TC-04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A55F3" w14:textId="46D73A88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Эрг/с (erg/s) в Ватты (W)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02292" w14:textId="2D9CD3E0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4, Сумма: 10 000 000,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B05F7" w14:textId="5F0B0FB5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1.0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0C725" w14:textId="677F99EA" w:rsidR="004E2F92" w:rsidRPr="004E2F92" w:rsidRDefault="004E2F92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08ADC95D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26EE9" w14:textId="5A7D3DE6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lastRenderedPageBreak/>
              <w:t>TC-0</w:t>
            </w:r>
            <w:r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5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B5DDEC" w14:textId="1D1A81A9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Конвертация с нулевым значением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F9B8C" w14:textId="4BE53A85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0,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2A97" w14:textId="6F636093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CFCE" w14:textId="1F0173E3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Неудачно</w:t>
            </w:r>
          </w:p>
        </w:tc>
      </w:tr>
      <w:tr w:rsidR="00A80C63" w:rsidRPr="004E2F92" w14:paraId="4A99A92E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98C1" w14:textId="0A847A44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TC-0</w:t>
            </w:r>
            <w:r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6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ADEC7" w14:textId="356DFD29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Конвертация отрицательной мощности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1811C" w14:textId="2D35857A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2, Сумма: -50, Целевая: 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30316" w14:textId="522617BF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-37285.0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A3CC2" w14:textId="767F3171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Неудачно</w:t>
            </w:r>
          </w:p>
        </w:tc>
      </w:tr>
      <w:tr w:rsidR="00A80C63" w:rsidRPr="004E2F92" w14:paraId="66DCECAE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C273A" w14:textId="70605CB7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TC-0</w:t>
            </w:r>
            <w:r>
              <w:rPr>
                <w:rStyle w:val="ad"/>
                <w:rFonts w:ascii="Arial" w:hAnsi="Arial" w:cs="Arial"/>
                <w:b w:val="0"/>
                <w:bCs w:val="0"/>
                <w:color w:val="0A0A0A"/>
                <w:sz w:val="24"/>
                <w:szCs w:val="24"/>
              </w:rPr>
              <w:t>7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9838E" w14:textId="6E77E98F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br/>
              <w:t>Неверный выбор целевой единицы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8D438" w14:textId="2DBD295C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100, Целевая: 99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26F70" w14:textId="0FD4631C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"Ошибка ввода"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A08B6" w14:textId="0B7B6E55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2AA7A6F3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0C2C0" w14:textId="78988F9A" w:rsidR="00A80C63" w:rsidRPr="004E2F92" w:rsidRDefault="00A80C63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  <w:lang w:val="en-US"/>
              </w:rPr>
              <w:t>TC-0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C1D09" w14:textId="2F8D25D5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br/>
              <w:t>Выход из программы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2C194" w14:textId="22052A3A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Выбор: 5 в первом меню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92668" w14:textId="0F4E1FBF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Завершение работы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31CE1" w14:textId="70FA29E6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5EF26D54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C8F7E" w14:textId="58B9CEBE" w:rsidR="00A80C63" w:rsidRPr="004E2F92" w:rsidRDefault="00A80C63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  <w:lang w:val="en-US"/>
              </w:rPr>
              <w:t>TC-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BF18" w14:textId="2E810D0D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br/>
              <w:t>Конвертация Ватт в Эрг/с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4F256" w14:textId="1DD0C155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1, Целевая: 4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16EF5" w14:textId="43B54731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10 000 000.0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AA32A" w14:textId="685E72CD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tr w:rsidR="00A80C63" w:rsidRPr="004E2F92" w14:paraId="7E5A541C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91F16" w14:textId="28158CC4" w:rsidR="00A80C63" w:rsidRPr="004E2F92" w:rsidRDefault="00A80C63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  <w:lang w:val="en-US"/>
              </w:rPr>
              <w:t>TC-1</w:t>
            </w:r>
            <w:r>
              <w:rPr>
                <w:sz w:val="24"/>
                <w:szCs w:val="24"/>
              </w:rPr>
              <w:t>0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A543B" w14:textId="4EC5AD8E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br/>
              <w:t>Ввод текста вместо числа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E089F" w14:textId="679E5381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1, Сумма: "сто", Целевая: 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5D2F" w14:textId="6BD4C2EF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Ошибка ввода потока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C8801" w14:textId="351928AC" w:rsidR="00A80C63" w:rsidRPr="004E2F92" w:rsidRDefault="00A80C63" w:rsidP="000B3391">
            <w:pPr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Неудачно</w:t>
            </w:r>
          </w:p>
        </w:tc>
      </w:tr>
      <w:tr w:rsidR="00A80C63" w:rsidRPr="004E2F92" w14:paraId="7355098E" w14:textId="77777777" w:rsidTr="00A80C63">
        <w:trPr>
          <w:jc w:val="center"/>
        </w:trPr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9AB35" w14:textId="0E0353A5" w:rsidR="00A80C63" w:rsidRPr="004E2F92" w:rsidRDefault="00A80C63" w:rsidP="000B3391">
            <w:pPr>
              <w:jc w:val="right"/>
              <w:rPr>
                <w:sz w:val="24"/>
                <w:szCs w:val="24"/>
              </w:rPr>
            </w:pPr>
            <w:r w:rsidRPr="004E2F92">
              <w:rPr>
                <w:sz w:val="24"/>
                <w:szCs w:val="24"/>
                <w:lang w:val="en-US"/>
              </w:rPr>
              <w:t>TC-1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A05F8" w14:textId="3B488893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br/>
              <w:t>Конвертация идентичных единиц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3BC48" w14:textId="343DA44D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Исходная: 3, Сумма: 500, Целевая: 3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AF10B" w14:textId="71B594F1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500.0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E1980" w14:textId="073305BA" w:rsidR="00A80C63" w:rsidRPr="004E2F92" w:rsidRDefault="00A80C63" w:rsidP="000B3391">
            <w:pPr>
              <w:ind w:firstLine="709"/>
              <w:jc w:val="right"/>
              <w:rPr>
                <w:sz w:val="24"/>
                <w:szCs w:val="24"/>
                <w:lang w:val="en-US"/>
              </w:rPr>
            </w:pPr>
            <w:r w:rsidRPr="00A80C63">
              <w:rPr>
                <w:rFonts w:ascii="Arial" w:hAnsi="Arial" w:cs="Arial"/>
                <w:color w:val="0A0A0A"/>
                <w:sz w:val="24"/>
                <w:szCs w:val="24"/>
              </w:rPr>
              <w:t>Успешно</w:t>
            </w:r>
          </w:p>
        </w:tc>
      </w:tr>
      <w:bookmarkEnd w:id="0"/>
    </w:tbl>
    <w:p w14:paraId="45620A8C" w14:textId="77777777" w:rsidR="004E2F92" w:rsidRDefault="004E2F92" w:rsidP="004E2F92">
      <w:pPr>
        <w:spacing w:after="0"/>
        <w:ind w:firstLine="709"/>
        <w:jc w:val="both"/>
      </w:pPr>
    </w:p>
    <w:p w14:paraId="7BBCC5EC" w14:textId="4556C7DC" w:rsidR="00A8682D" w:rsidRDefault="00A8682D" w:rsidP="004E2F92">
      <w:pPr>
        <w:spacing w:after="0"/>
        <w:ind w:firstLine="709"/>
        <w:jc w:val="both"/>
        <w:rPr>
          <w:lang w:val="en-US"/>
        </w:rPr>
      </w:pPr>
      <w:r>
        <w:rPr>
          <w:noProof/>
        </w:rPr>
        <w:drawing>
          <wp:inline distT="0" distB="0" distL="0" distR="0" wp14:anchorId="2D3E1C50" wp14:editId="0CFDE75B">
            <wp:extent cx="5494020" cy="3289300"/>
            <wp:effectExtent l="0" t="0" r="0" b="6350"/>
            <wp:docPr id="9911799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79973" name="Рисунок 991179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23E8" w14:textId="77777777" w:rsidR="00A8682D" w:rsidRDefault="00A8682D" w:rsidP="004E2F92">
      <w:pPr>
        <w:spacing w:after="0"/>
        <w:ind w:firstLine="709"/>
        <w:jc w:val="both"/>
        <w:rPr>
          <w:lang w:val="en-US"/>
        </w:rPr>
      </w:pPr>
    </w:p>
    <w:p w14:paraId="6394DCF5" w14:textId="01B84495" w:rsidR="00A8682D" w:rsidRPr="0060241A" w:rsidRDefault="00A8682D" w:rsidP="006D7C72">
      <w:pPr>
        <w:spacing w:after="0"/>
        <w:jc w:val="both"/>
        <w:rPr>
          <w:szCs w:val="28"/>
        </w:rPr>
      </w:pPr>
      <w:r>
        <w:rPr>
          <w:szCs w:val="28"/>
        </w:rPr>
        <w:t>Блок-схем</w:t>
      </w:r>
      <w:r w:rsidR="0031684C">
        <w:rPr>
          <w:szCs w:val="28"/>
        </w:rPr>
        <w:t>а</w:t>
      </w:r>
      <w:r w:rsidRPr="005C79D4">
        <w:rPr>
          <w:szCs w:val="28"/>
        </w:rPr>
        <w:t>:</w:t>
      </w:r>
    </w:p>
    <w:p w14:paraId="1CFE038F" w14:textId="108FC748" w:rsidR="004E2F92" w:rsidRDefault="009741BE" w:rsidP="0060241A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6DCD8E3" wp14:editId="7DDB706A">
            <wp:extent cx="3696216" cy="7068536"/>
            <wp:effectExtent l="0" t="0" r="0" b="0"/>
            <wp:docPr id="8706528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52845" name="Рисунок 870652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06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A3ED" w14:textId="77777777" w:rsidR="00923AF9" w:rsidRPr="00A4798B" w:rsidRDefault="00923AF9" w:rsidP="00923AF9">
      <w:pPr>
        <w:spacing w:after="0"/>
        <w:jc w:val="both"/>
        <w:rPr>
          <w:b/>
          <w:szCs w:val="28"/>
        </w:rPr>
      </w:pPr>
      <w:r w:rsidRPr="00A4798B">
        <w:rPr>
          <w:b/>
          <w:szCs w:val="28"/>
        </w:rPr>
        <w:t>Описание модуля</w:t>
      </w:r>
    </w:p>
    <w:p w14:paraId="7DEE6461" w14:textId="77777777" w:rsidR="00923AF9" w:rsidRPr="00A4798B" w:rsidRDefault="00923AF9" w:rsidP="00923AF9">
      <w:pPr>
        <w:spacing w:after="0"/>
        <w:jc w:val="both"/>
        <w:rPr>
          <w:b/>
          <w:i/>
          <w:szCs w:val="28"/>
        </w:rPr>
      </w:pPr>
      <w:r w:rsidRPr="00A4798B">
        <w:rPr>
          <w:b/>
          <w:i/>
          <w:szCs w:val="28"/>
        </w:rPr>
        <w:t>Назначение модуля</w:t>
      </w:r>
    </w:p>
    <w:p w14:paraId="3D8DE0AA" w14:textId="4D13CFF0" w:rsidR="00923AF9" w:rsidRPr="00A4798B" w:rsidRDefault="00923AF9" w:rsidP="00923AF9">
      <w:pPr>
        <w:spacing w:after="0"/>
        <w:jc w:val="both"/>
        <w:rPr>
          <w:szCs w:val="28"/>
        </w:rPr>
      </w:pPr>
      <w:r w:rsidRPr="00A4798B">
        <w:rPr>
          <w:szCs w:val="28"/>
        </w:rPr>
        <w:t xml:space="preserve">Модуль «Конвертер </w:t>
      </w:r>
      <w:r>
        <w:rPr>
          <w:szCs w:val="28"/>
        </w:rPr>
        <w:t>м</w:t>
      </w:r>
      <w:r w:rsidR="00A8682D">
        <w:rPr>
          <w:szCs w:val="28"/>
        </w:rPr>
        <w:t>ощности</w:t>
      </w:r>
      <w:r w:rsidRPr="00A4798B">
        <w:rPr>
          <w:szCs w:val="28"/>
        </w:rPr>
        <w:t xml:space="preserve">» предназначен для пересчета </w:t>
      </w:r>
      <w:r>
        <w:rPr>
          <w:szCs w:val="28"/>
        </w:rPr>
        <w:t>м</w:t>
      </w:r>
      <w:r w:rsidR="00A8682D">
        <w:rPr>
          <w:szCs w:val="28"/>
        </w:rPr>
        <w:t>ощности</w:t>
      </w:r>
      <w:r w:rsidRPr="00A4798B">
        <w:rPr>
          <w:szCs w:val="28"/>
        </w:rPr>
        <w:t xml:space="preserve"> между </w:t>
      </w:r>
      <w:r>
        <w:rPr>
          <w:szCs w:val="28"/>
        </w:rPr>
        <w:t>четырмя</w:t>
      </w:r>
      <w:r w:rsidRPr="00A4798B">
        <w:rPr>
          <w:szCs w:val="28"/>
        </w:rPr>
        <w:t xml:space="preserve"> популярными в</w:t>
      </w:r>
      <w:r>
        <w:rPr>
          <w:szCs w:val="28"/>
        </w:rPr>
        <w:t>еличинами м</w:t>
      </w:r>
      <w:r w:rsidR="00A8682D">
        <w:rPr>
          <w:szCs w:val="28"/>
        </w:rPr>
        <w:t>ощности</w:t>
      </w:r>
      <w:r w:rsidRPr="00A4798B">
        <w:rPr>
          <w:szCs w:val="28"/>
        </w:rPr>
        <w:t xml:space="preserve"> с использованием </w:t>
      </w:r>
      <w:r w:rsidR="00A8682D">
        <w:rPr>
          <w:szCs w:val="28"/>
        </w:rPr>
        <w:t>Ватта</w:t>
      </w:r>
      <w:r w:rsidRPr="00A4798B">
        <w:rPr>
          <w:szCs w:val="28"/>
        </w:rPr>
        <w:t xml:space="preserve"> в качестве промежуточной в</w:t>
      </w:r>
      <w:r>
        <w:rPr>
          <w:szCs w:val="28"/>
        </w:rPr>
        <w:t>елечины</w:t>
      </w:r>
      <w:r w:rsidRPr="00A4798B">
        <w:rPr>
          <w:szCs w:val="28"/>
        </w:rPr>
        <w:t>. Модуль позволяет выполнять точные конвертации с возможностью многократного использования без перезапуска программы.</w:t>
      </w:r>
    </w:p>
    <w:p w14:paraId="06F0A451" w14:textId="77777777" w:rsidR="00923AF9" w:rsidRPr="00A4798B" w:rsidRDefault="00923AF9" w:rsidP="00923AF9">
      <w:pPr>
        <w:spacing w:after="0"/>
        <w:jc w:val="both"/>
        <w:rPr>
          <w:b/>
          <w:i/>
          <w:szCs w:val="28"/>
          <w:lang w:val="en-US"/>
        </w:rPr>
      </w:pPr>
      <w:r w:rsidRPr="00A4798B">
        <w:rPr>
          <w:b/>
          <w:i/>
          <w:szCs w:val="28"/>
          <w:lang w:val="en-US"/>
        </w:rPr>
        <w:t>Функциональные возможности</w:t>
      </w:r>
    </w:p>
    <w:p w14:paraId="58DC60A3" w14:textId="17E1B874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lastRenderedPageBreak/>
        <w:t>Выбор исходной в</w:t>
      </w:r>
      <w:r>
        <w:rPr>
          <w:szCs w:val="28"/>
        </w:rPr>
        <w:t>еличины</w:t>
      </w:r>
      <w:r w:rsidRPr="00A4798B">
        <w:rPr>
          <w:szCs w:val="28"/>
        </w:rPr>
        <w:t xml:space="preserve"> из </w:t>
      </w:r>
      <w:r>
        <w:rPr>
          <w:szCs w:val="28"/>
        </w:rPr>
        <w:t>4</w:t>
      </w:r>
      <w:r w:rsidRPr="00A4798B">
        <w:rPr>
          <w:szCs w:val="28"/>
        </w:rPr>
        <w:t xml:space="preserve"> вариантов:</w:t>
      </w:r>
      <w:r>
        <w:rPr>
          <w:szCs w:val="28"/>
        </w:rPr>
        <w:t xml:space="preserve"> Ватты, Лошадинные </w:t>
      </w:r>
      <w:proofErr w:type="gramStart"/>
      <w:r>
        <w:rPr>
          <w:szCs w:val="28"/>
        </w:rPr>
        <w:t>силы ,</w:t>
      </w:r>
      <w:proofErr w:type="gramEnd"/>
      <w:r w:rsidRPr="00F57AC7">
        <w:rPr>
          <w:szCs w:val="28"/>
        </w:rPr>
        <w:t xml:space="preserve"> </w:t>
      </w:r>
      <w:r w:rsidRPr="00923AF9">
        <w:rPr>
          <w:szCs w:val="28"/>
        </w:rPr>
        <w:t>единица тепловой мощности</w:t>
      </w:r>
      <w:r>
        <w:rPr>
          <w:szCs w:val="28"/>
        </w:rPr>
        <w:t xml:space="preserve"> </w:t>
      </w:r>
      <w:r w:rsidRPr="00923AF9">
        <w:rPr>
          <w:szCs w:val="28"/>
        </w:rPr>
        <w:t>BTU/h,</w:t>
      </w:r>
      <w:r w:rsidRPr="00F57AC7">
        <w:rPr>
          <w:szCs w:val="28"/>
        </w:rPr>
        <w:t xml:space="preserve"> </w:t>
      </w:r>
      <w:r w:rsidRPr="00923AF9">
        <w:rPr>
          <w:szCs w:val="28"/>
        </w:rPr>
        <w:t>эрг в секунду (erg/s) — единица мощности в системе СГС</w:t>
      </w:r>
    </w:p>
    <w:p w14:paraId="1974234F" w14:textId="38D3ABB5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 xml:space="preserve">Ввод </w:t>
      </w:r>
      <w:r>
        <w:rPr>
          <w:szCs w:val="28"/>
        </w:rPr>
        <w:t xml:space="preserve">велечину мощности </w:t>
      </w:r>
      <w:r w:rsidRPr="00A4798B">
        <w:rPr>
          <w:szCs w:val="28"/>
        </w:rPr>
        <w:t>для конвертации</w:t>
      </w:r>
    </w:p>
    <w:p w14:paraId="177B5C3A" w14:textId="77777777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>Выбор целевой в</w:t>
      </w:r>
      <w:r>
        <w:rPr>
          <w:szCs w:val="28"/>
        </w:rPr>
        <w:t>елечины</w:t>
      </w:r>
      <w:r w:rsidRPr="00A4798B">
        <w:rPr>
          <w:szCs w:val="28"/>
        </w:rPr>
        <w:t xml:space="preserve"> из тех же </w:t>
      </w:r>
      <w:r>
        <w:rPr>
          <w:szCs w:val="28"/>
        </w:rPr>
        <w:t>4</w:t>
      </w:r>
      <w:r w:rsidRPr="00A4798B">
        <w:rPr>
          <w:szCs w:val="28"/>
        </w:rPr>
        <w:t xml:space="preserve"> вариантов</w:t>
      </w:r>
    </w:p>
    <w:p w14:paraId="728DDE55" w14:textId="48D859EF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>Выполнение точных конвертаций через промежуточную в</w:t>
      </w:r>
      <w:r>
        <w:rPr>
          <w:szCs w:val="28"/>
        </w:rPr>
        <w:t>елечину</w:t>
      </w:r>
      <w:r w:rsidRPr="00A4798B">
        <w:rPr>
          <w:szCs w:val="28"/>
        </w:rPr>
        <w:t xml:space="preserve"> </w:t>
      </w:r>
      <w:r>
        <w:rPr>
          <w:szCs w:val="28"/>
        </w:rPr>
        <w:t>Ватт</w:t>
      </w:r>
    </w:p>
    <w:p w14:paraId="479744BC" w14:textId="77777777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  <w:lang w:val="en-US"/>
        </w:rPr>
      </w:pPr>
      <w:r w:rsidRPr="00A4798B">
        <w:rPr>
          <w:szCs w:val="28"/>
          <w:lang w:val="en-US"/>
        </w:rPr>
        <w:t>Поддержка многократных операций конвертации</w:t>
      </w:r>
    </w:p>
    <w:p w14:paraId="1134C2D5" w14:textId="77777777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  <w:lang w:val="en-US"/>
        </w:rPr>
      </w:pPr>
      <w:r w:rsidRPr="00A4798B">
        <w:rPr>
          <w:szCs w:val="28"/>
          <w:lang w:val="en-US"/>
        </w:rPr>
        <w:t>Обработка ошибок ввода</w:t>
      </w:r>
    </w:p>
    <w:p w14:paraId="30231363" w14:textId="77777777" w:rsidR="00923AF9" w:rsidRPr="00A4798B" w:rsidRDefault="00923AF9" w:rsidP="00923AF9">
      <w:pPr>
        <w:numPr>
          <w:ilvl w:val="0"/>
          <w:numId w:val="1"/>
        </w:numPr>
        <w:spacing w:after="0"/>
        <w:jc w:val="both"/>
        <w:rPr>
          <w:szCs w:val="28"/>
        </w:rPr>
      </w:pPr>
      <w:r w:rsidRPr="00A4798B">
        <w:rPr>
          <w:szCs w:val="28"/>
        </w:rPr>
        <w:t>Возможность выхода из программы в любой момент</w:t>
      </w:r>
    </w:p>
    <w:p w14:paraId="4CAB84AC" w14:textId="77777777" w:rsidR="00923AF9" w:rsidRDefault="00923AF9" w:rsidP="00923AF9">
      <w:pPr>
        <w:spacing w:after="0"/>
        <w:jc w:val="both"/>
        <w:rPr>
          <w:szCs w:val="28"/>
        </w:rPr>
      </w:pPr>
    </w:p>
    <w:p w14:paraId="6B0D8DCD" w14:textId="77777777" w:rsidR="00923AF9" w:rsidRPr="00151CE8" w:rsidRDefault="00923AF9" w:rsidP="00C57623">
      <w:pPr>
        <w:spacing w:after="0"/>
        <w:jc w:val="center"/>
        <w:rPr>
          <w:b/>
          <w:i/>
          <w:szCs w:val="28"/>
          <w:lang w:val="en-US"/>
        </w:rPr>
      </w:pPr>
      <w:r w:rsidRPr="00151CE8">
        <w:rPr>
          <w:b/>
          <w:i/>
          <w:szCs w:val="28"/>
          <w:lang w:val="en-US"/>
        </w:rPr>
        <w:t>Входные данные</w:t>
      </w:r>
    </w:p>
    <w:p w14:paraId="0205F114" w14:textId="14F2E2CC" w:rsidR="00923AF9" w:rsidRPr="00151CE8" w:rsidRDefault="00923AF9" w:rsidP="00923AF9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151CE8">
        <w:rPr>
          <w:szCs w:val="28"/>
          <w:lang w:val="en-US"/>
        </w:rPr>
        <w:t>k </w:t>
      </w:r>
      <w:r w:rsidRPr="00151CE8">
        <w:rPr>
          <w:szCs w:val="28"/>
        </w:rPr>
        <w:t>— выбор пользователя в меню (целое число 1-</w:t>
      </w:r>
      <w:r w:rsidR="005C79D4">
        <w:rPr>
          <w:szCs w:val="28"/>
        </w:rPr>
        <w:t>5</w:t>
      </w:r>
      <w:r w:rsidRPr="00151CE8">
        <w:rPr>
          <w:szCs w:val="28"/>
        </w:rPr>
        <w:t>)</w:t>
      </w:r>
    </w:p>
    <w:p w14:paraId="38FE4CA1" w14:textId="36FC5109" w:rsidR="00923AF9" w:rsidRPr="00151CE8" w:rsidRDefault="00923AF9" w:rsidP="00923AF9">
      <w:pPr>
        <w:numPr>
          <w:ilvl w:val="0"/>
          <w:numId w:val="2"/>
        </w:numPr>
        <w:spacing w:after="0"/>
        <w:jc w:val="both"/>
        <w:rPr>
          <w:szCs w:val="28"/>
        </w:rPr>
      </w:pPr>
      <w:r>
        <w:rPr>
          <w:szCs w:val="28"/>
          <w:lang w:val="en-US"/>
        </w:rPr>
        <w:t>power</w:t>
      </w:r>
      <w:r w:rsidRPr="00151CE8">
        <w:rPr>
          <w:szCs w:val="28"/>
          <w:lang w:val="en-US"/>
        </w:rPr>
        <w:t> </w:t>
      </w:r>
      <w:r w:rsidRPr="00151CE8">
        <w:rPr>
          <w:szCs w:val="28"/>
        </w:rPr>
        <w:t xml:space="preserve">— </w:t>
      </w:r>
      <w:r>
        <w:rPr>
          <w:szCs w:val="28"/>
        </w:rPr>
        <w:t>величина массы</w:t>
      </w:r>
      <w:r w:rsidRPr="00151CE8">
        <w:rPr>
          <w:szCs w:val="28"/>
        </w:rPr>
        <w:t xml:space="preserve"> для конвертации (вещественное число)</w:t>
      </w:r>
    </w:p>
    <w:p w14:paraId="0ECE9775" w14:textId="77777777" w:rsidR="00923AF9" w:rsidRDefault="00923AF9" w:rsidP="00923AF9">
      <w:pPr>
        <w:numPr>
          <w:ilvl w:val="0"/>
          <w:numId w:val="2"/>
        </w:numPr>
        <w:spacing w:after="0"/>
        <w:jc w:val="both"/>
        <w:rPr>
          <w:szCs w:val="28"/>
        </w:rPr>
      </w:pPr>
      <w:r w:rsidRPr="00151CE8">
        <w:rPr>
          <w:szCs w:val="28"/>
          <w:lang w:val="en-US"/>
        </w:rPr>
        <w:t>to</w:t>
      </w:r>
      <w:r w:rsidRPr="00151CE8">
        <w:rPr>
          <w:szCs w:val="28"/>
        </w:rPr>
        <w:t>_</w:t>
      </w:r>
      <w:r>
        <w:rPr>
          <w:szCs w:val="28"/>
          <w:lang w:val="en-US"/>
        </w:rPr>
        <w:t>standart</w:t>
      </w:r>
      <w:r w:rsidRPr="00151CE8">
        <w:rPr>
          <w:szCs w:val="28"/>
          <w:lang w:val="en-US"/>
        </w:rPr>
        <w:t> </w:t>
      </w:r>
      <w:r w:rsidRPr="00151CE8">
        <w:rPr>
          <w:szCs w:val="28"/>
        </w:rPr>
        <w:t xml:space="preserve">— промежуточное значение в </w:t>
      </w:r>
      <w:proofErr w:type="gramStart"/>
      <w:r>
        <w:rPr>
          <w:szCs w:val="28"/>
        </w:rPr>
        <w:t>Килограммах</w:t>
      </w:r>
      <w:r w:rsidRPr="00151CE8">
        <w:rPr>
          <w:szCs w:val="28"/>
        </w:rPr>
        <w:t>(</w:t>
      </w:r>
      <w:proofErr w:type="gramEnd"/>
      <w:r w:rsidRPr="00151CE8">
        <w:rPr>
          <w:szCs w:val="28"/>
        </w:rPr>
        <w:t>вещественное число)</w:t>
      </w:r>
    </w:p>
    <w:p w14:paraId="26951B41" w14:textId="77777777" w:rsidR="00923AF9" w:rsidRDefault="00923AF9" w:rsidP="00923AF9">
      <w:pPr>
        <w:jc w:val="center"/>
        <w:rPr>
          <w:b/>
          <w:i/>
          <w:sz w:val="22"/>
        </w:rPr>
      </w:pPr>
      <w:r>
        <w:rPr>
          <w:b/>
          <w:i/>
        </w:rPr>
        <w:t>Выходные данные</w:t>
      </w:r>
    </w:p>
    <w:p w14:paraId="4143457C" w14:textId="77777777" w:rsidR="00923AF9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>result — результат конвертации (вещественное число)</w:t>
      </w:r>
    </w:p>
    <w:p w14:paraId="4CCD7AB7" w14:textId="77777777" w:rsidR="00923AF9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>Сообщения об ошибках при некорректном вводе</w:t>
      </w:r>
    </w:p>
    <w:p w14:paraId="01E9A210" w14:textId="77777777" w:rsidR="00923AF9" w:rsidRDefault="00923AF9" w:rsidP="00923AF9">
      <w:pPr>
        <w:jc w:val="center"/>
        <w:rPr>
          <w:b/>
          <w:i/>
          <w:sz w:val="22"/>
        </w:rPr>
      </w:pPr>
      <w:r>
        <w:rPr>
          <w:b/>
          <w:i/>
        </w:rPr>
        <w:t>Ограничения</w:t>
      </w:r>
    </w:p>
    <w:p w14:paraId="390F99C4" w14:textId="77777777" w:rsidR="00923AF9" w:rsidRPr="00923AF9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 xml:space="preserve">Поддерживаются только 4 велечины: </w:t>
      </w:r>
      <w:r w:rsidRPr="00923AF9">
        <w:t>1 - Ватты (Вт), 2 - Лошадиные силы (hp), 3 - BTU/ч, 4 - Эрг/с</w:t>
      </w:r>
    </w:p>
    <w:p w14:paraId="0AA1750C" w14:textId="66648357" w:rsidR="00923AF9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>На данный момент программа не способна распознавать, вводится ли цифра или другой символ</w:t>
      </w:r>
    </w:p>
    <w:p w14:paraId="6F141690" w14:textId="3CF6C598" w:rsidR="00923AF9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>Велечины м</w:t>
      </w:r>
      <w:r w:rsidR="00C57823">
        <w:t>ощности</w:t>
      </w:r>
      <w:r>
        <w:t xml:space="preserve"> зафиксированы в коде и требуют обновления при изменении их значений</w:t>
      </w:r>
    </w:p>
    <w:p w14:paraId="70B27DE8" w14:textId="4E7AB426" w:rsidR="00923AF9" w:rsidRPr="004F3C20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 xml:space="preserve">Конвертация выполняется через </w:t>
      </w:r>
      <w:r w:rsidR="00C57823">
        <w:t>Ватт</w:t>
      </w:r>
      <w:r>
        <w:t xml:space="preserve"> как промежуточную велечину</w:t>
      </w:r>
    </w:p>
    <w:p w14:paraId="0A952731" w14:textId="77777777" w:rsidR="00923AF9" w:rsidRDefault="00923AF9" w:rsidP="00923AF9">
      <w:pPr>
        <w:pStyle w:val="a7"/>
        <w:numPr>
          <w:ilvl w:val="0"/>
          <w:numId w:val="2"/>
        </w:numPr>
        <w:spacing w:line="256" w:lineRule="auto"/>
      </w:pPr>
      <w:r>
        <w:t>Максимальная точность вывода определяется типом double</w:t>
      </w:r>
    </w:p>
    <w:p w14:paraId="170D4AA9" w14:textId="77777777" w:rsidR="00923AF9" w:rsidRPr="00883CEB" w:rsidRDefault="00923AF9" w:rsidP="00923AF9">
      <w:pPr>
        <w:pStyle w:val="a7"/>
        <w:rPr>
          <w:b/>
          <w:i/>
          <w:lang w:val="en-US"/>
        </w:rPr>
      </w:pPr>
      <w:r w:rsidRPr="00883CEB">
        <w:rPr>
          <w:b/>
          <w:i/>
          <w:lang w:val="en-US"/>
        </w:rPr>
        <w:t>Используемые функции</w:t>
      </w:r>
    </w:p>
    <w:p w14:paraId="73F5F049" w14:textId="1A511166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rPr>
          <w:lang w:val="en-US"/>
        </w:rPr>
        <w:t>void</w:t>
      </w:r>
      <w:r w:rsidRPr="00883CEB">
        <w:t xml:space="preserve"> </w:t>
      </w:r>
      <w:r w:rsidR="00C57823">
        <w:rPr>
          <w:lang w:val="en-US"/>
        </w:rPr>
        <w:t>Power</w:t>
      </w:r>
      <w:r w:rsidRPr="00883CEB">
        <w:t>_conv ()</w:t>
      </w:r>
      <w:r w:rsidRPr="00883CEB">
        <w:rPr>
          <w:lang w:val="en-US"/>
        </w:rPr>
        <w:t> </w:t>
      </w:r>
      <w:r w:rsidRPr="00883CEB">
        <w:t>— основная функция модуля, управляет всем процессом конвертации</w:t>
      </w:r>
    </w:p>
    <w:p w14:paraId="3D1017E1" w14:textId="77777777" w:rsidR="00923AF9" w:rsidRPr="00883CEB" w:rsidRDefault="00923AF9" w:rsidP="00C57823">
      <w:pPr>
        <w:pStyle w:val="a7"/>
        <w:rPr>
          <w:b/>
          <w:i/>
          <w:lang w:val="en-US"/>
        </w:rPr>
      </w:pPr>
      <w:r w:rsidRPr="00883CEB">
        <w:rPr>
          <w:b/>
          <w:i/>
          <w:lang w:val="en-US"/>
        </w:rPr>
        <w:t>Кодирование</w:t>
      </w:r>
    </w:p>
    <w:p w14:paraId="2D70FA37" w14:textId="77777777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 xml:space="preserve">Модуль реализован в виде </w:t>
      </w:r>
      <w:r>
        <w:t>одного</w:t>
      </w:r>
      <w:r w:rsidRPr="00883CEB">
        <w:t xml:space="preserve"> файл</w:t>
      </w:r>
      <w:r>
        <w:t>а</w:t>
      </w:r>
      <w:r w:rsidRPr="00883CEB">
        <w:t>:</w:t>
      </w:r>
    </w:p>
    <w:p w14:paraId="623BE3E6" w14:textId="24E0BE45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>файл проекта (содержит функцию</w:t>
      </w:r>
      <w:r w:rsidRPr="00883CEB">
        <w:rPr>
          <w:lang w:val="en-US"/>
        </w:rPr>
        <w:t> </w:t>
      </w:r>
      <w:r w:rsidR="00C57823">
        <w:rPr>
          <w:lang w:val="en-US"/>
        </w:rPr>
        <w:t>Power</w:t>
      </w:r>
      <w:r w:rsidRPr="00883CEB">
        <w:t>_conv ())</w:t>
      </w:r>
    </w:p>
    <w:p w14:paraId="2EA2D92E" w14:textId="77777777" w:rsidR="00923AF9" w:rsidRPr="00883CEB" w:rsidRDefault="00923AF9" w:rsidP="00923AF9">
      <w:pPr>
        <w:pStyle w:val="a7"/>
        <w:rPr>
          <w:b/>
          <w:i/>
        </w:rPr>
      </w:pPr>
      <w:r w:rsidRPr="00883CEB">
        <w:rPr>
          <w:b/>
          <w:i/>
        </w:rPr>
        <w:t>Структура модуля</w:t>
      </w:r>
    </w:p>
    <w:p w14:paraId="38727F65" w14:textId="50D86544" w:rsidR="00923AF9" w:rsidRPr="00883CEB" w:rsidRDefault="00923AF9" w:rsidP="00923AF9">
      <w:pPr>
        <w:pStyle w:val="a7"/>
      </w:pPr>
      <w:r w:rsidRPr="00883CEB">
        <w:t xml:space="preserve">Инициализация </w:t>
      </w:r>
      <w:r>
        <w:t>велечин м</w:t>
      </w:r>
      <w:r w:rsidR="00A50392">
        <w:t>ощности</w:t>
      </w:r>
    </w:p>
    <w:p w14:paraId="1B8E1CB0" w14:textId="59B76E3A" w:rsidR="00923AF9" w:rsidRPr="00883CEB" w:rsidRDefault="00923AF9" w:rsidP="00923AF9">
      <w:pPr>
        <w:pStyle w:val="a7"/>
        <w:numPr>
          <w:ilvl w:val="0"/>
          <w:numId w:val="2"/>
        </w:numPr>
      </w:pPr>
      <w:r>
        <w:t>Велечины</w:t>
      </w:r>
      <w:r w:rsidRPr="00883CEB">
        <w:t xml:space="preserve"> зафиксированы как константы относительно </w:t>
      </w:r>
      <w:r w:rsidR="00A50392">
        <w:t>Ватта</w:t>
      </w:r>
    </w:p>
    <w:p w14:paraId="35EF3AFE" w14:textId="526AEFE1" w:rsidR="00923AF9" w:rsidRPr="00883CEB" w:rsidRDefault="00A50392" w:rsidP="00923AF9">
      <w:pPr>
        <w:pStyle w:val="a7"/>
        <w:numPr>
          <w:ilvl w:val="0"/>
          <w:numId w:val="2"/>
        </w:numPr>
      </w:pPr>
      <w:r>
        <w:t>Ватт</w:t>
      </w:r>
      <w:r w:rsidR="00923AF9" w:rsidRPr="00883CEB">
        <w:t xml:space="preserve"> используется как базовая в</w:t>
      </w:r>
      <w:r w:rsidR="00923AF9">
        <w:t>елечин</w:t>
      </w:r>
      <w:r w:rsidR="00923AF9" w:rsidRPr="00883CEB">
        <w:t>а (1.0)</w:t>
      </w:r>
    </w:p>
    <w:p w14:paraId="35B6FED0" w14:textId="4187F1FE" w:rsidR="00923AF9" w:rsidRPr="00883CEB" w:rsidRDefault="00923AF9" w:rsidP="00923AF9">
      <w:pPr>
        <w:pStyle w:val="a7"/>
      </w:pPr>
      <w:r w:rsidRPr="00883CEB">
        <w:t>Основной цикл работы</w:t>
      </w:r>
      <w:r w:rsidRPr="00883CEB">
        <w:rPr>
          <w:lang w:val="en-US"/>
        </w:rPr>
        <w:t> </w:t>
      </w:r>
      <w:r w:rsidRPr="00883CEB">
        <w:t>(</w:t>
      </w:r>
      <w:r w:rsidR="00A50392">
        <w:rPr>
          <w:lang w:val="en-US"/>
        </w:rPr>
        <w:t>Power</w:t>
      </w:r>
      <w:r w:rsidRPr="00883CEB">
        <w:t>_conv ())</w:t>
      </w:r>
    </w:p>
    <w:p w14:paraId="485A318D" w14:textId="77777777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>Вывод меню выбора исходной в</w:t>
      </w:r>
      <w:r>
        <w:t>елечины</w:t>
      </w:r>
    </w:p>
    <w:p w14:paraId="472BCCB5" w14:textId="77777777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 xml:space="preserve">Обработка специальных случаев </w:t>
      </w:r>
      <w:proofErr w:type="gramStart"/>
      <w:r w:rsidRPr="00883CEB">
        <w:t>( выход</w:t>
      </w:r>
      <w:proofErr w:type="gramEnd"/>
      <w:r w:rsidRPr="00883CEB">
        <w:t>)</w:t>
      </w:r>
    </w:p>
    <w:p w14:paraId="76591777" w14:textId="5CE66571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 xml:space="preserve">Ввод </w:t>
      </w:r>
      <w:r>
        <w:t>м</w:t>
      </w:r>
      <w:r w:rsidR="00A50392">
        <w:t>ощность</w:t>
      </w:r>
      <w:r w:rsidRPr="00883CEB">
        <w:t xml:space="preserve"> и конвертация в </w:t>
      </w:r>
      <w:r w:rsidR="00A50392">
        <w:t>Ваттах</w:t>
      </w:r>
    </w:p>
    <w:p w14:paraId="52E616A8" w14:textId="77777777" w:rsidR="00923AF9" w:rsidRPr="00883CEB" w:rsidRDefault="00923AF9" w:rsidP="00923AF9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lastRenderedPageBreak/>
        <w:t>Выбор целевой в</w:t>
      </w:r>
      <w:r>
        <w:t>елечины</w:t>
      </w:r>
    </w:p>
    <w:p w14:paraId="6000108F" w14:textId="63DCF6A0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 xml:space="preserve">Конвертация из </w:t>
      </w:r>
      <w:r w:rsidR="00A50392">
        <w:t>Ватта</w:t>
      </w:r>
      <w:r w:rsidRPr="00883CEB">
        <w:t xml:space="preserve"> в целевую в</w:t>
      </w:r>
      <w:r>
        <w:t>елечину</w:t>
      </w:r>
    </w:p>
    <w:p w14:paraId="7D881C81" w14:textId="77777777" w:rsidR="00923AF9" w:rsidRPr="00883CEB" w:rsidRDefault="00923AF9" w:rsidP="00923AF9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Вывод результата</w:t>
      </w:r>
    </w:p>
    <w:p w14:paraId="69BA89E8" w14:textId="77777777" w:rsidR="00923AF9" w:rsidRPr="00883CEB" w:rsidRDefault="00923AF9" w:rsidP="00923AF9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Предложение выполнить новую конвертацию</w:t>
      </w:r>
    </w:p>
    <w:p w14:paraId="34496BAA" w14:textId="77777777" w:rsidR="00923AF9" w:rsidRPr="00883CEB" w:rsidRDefault="00923AF9" w:rsidP="00923AF9">
      <w:pPr>
        <w:pStyle w:val="a7"/>
        <w:rPr>
          <w:lang w:val="en-US"/>
        </w:rPr>
      </w:pPr>
      <w:r w:rsidRPr="00883CEB">
        <w:rPr>
          <w:lang w:val="en-US"/>
        </w:rPr>
        <w:t>Алгоритм конвертации</w:t>
      </w:r>
    </w:p>
    <w:p w14:paraId="7FB41F30" w14:textId="0534BD4A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 xml:space="preserve">Двухэтапный процесс: Исходная </w:t>
      </w:r>
      <w:r>
        <w:t>м</w:t>
      </w:r>
      <w:r w:rsidR="00A50392">
        <w:t>ощность</w:t>
      </w:r>
      <w:r w:rsidRPr="00883CEB">
        <w:t xml:space="preserve"> → </w:t>
      </w:r>
      <w:r w:rsidR="00A50392">
        <w:t>Ватт</w:t>
      </w:r>
      <w:r w:rsidRPr="00883CEB">
        <w:t xml:space="preserve"> → Целевая в</w:t>
      </w:r>
      <w:r>
        <w:t>елечина</w:t>
      </w:r>
    </w:p>
    <w:p w14:paraId="3C1D6AC0" w14:textId="77777777" w:rsidR="00923AF9" w:rsidRPr="00883CEB" w:rsidRDefault="00923AF9" w:rsidP="00923AF9">
      <w:pPr>
        <w:pStyle w:val="a7"/>
        <w:rPr>
          <w:lang w:val="en-US"/>
        </w:rPr>
      </w:pPr>
      <w:r w:rsidRPr="00883CEB">
        <w:rPr>
          <w:lang w:val="en-US"/>
        </w:rPr>
        <w:t>Обработка пользовательского ввода</w:t>
      </w:r>
    </w:p>
    <w:p w14:paraId="4F951A65" w14:textId="77777777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>Проверка корректности выбора в меню</w:t>
      </w:r>
    </w:p>
    <w:p w14:paraId="26227BF2" w14:textId="77777777" w:rsidR="00923AF9" w:rsidRPr="00883CEB" w:rsidRDefault="00923AF9" w:rsidP="00923AF9">
      <w:pPr>
        <w:pStyle w:val="a7"/>
        <w:numPr>
          <w:ilvl w:val="0"/>
          <w:numId w:val="2"/>
        </w:numPr>
      </w:pPr>
      <w:r w:rsidRPr="00883CEB">
        <w:t>Очистка потока ввода для предотвращения ошибок</w:t>
      </w:r>
    </w:p>
    <w:p w14:paraId="13F9B1EF" w14:textId="73FEB757" w:rsidR="00923AF9" w:rsidRPr="00883CEB" w:rsidRDefault="00923AF9" w:rsidP="00923AF9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Обработка нечислового ввода</w:t>
      </w:r>
      <w:r>
        <w:t xml:space="preserve"> м</w:t>
      </w:r>
      <w:r w:rsidR="00A50392">
        <w:t>ощности</w:t>
      </w:r>
    </w:p>
    <w:p w14:paraId="6D2BC815" w14:textId="77777777" w:rsidR="00923AF9" w:rsidRPr="00883CEB" w:rsidRDefault="00923AF9" w:rsidP="00923AF9">
      <w:pPr>
        <w:pStyle w:val="a7"/>
        <w:rPr>
          <w:lang w:val="en-US"/>
        </w:rPr>
      </w:pPr>
      <w:r w:rsidRPr="00883CEB">
        <w:rPr>
          <w:lang w:val="en-US"/>
        </w:rPr>
        <w:t>Отображение информации</w:t>
      </w:r>
    </w:p>
    <w:p w14:paraId="43A7B88D" w14:textId="77777777" w:rsidR="00923AF9" w:rsidRPr="008E70D2" w:rsidRDefault="00923AF9" w:rsidP="00923AF9">
      <w:pPr>
        <w:pStyle w:val="a7"/>
        <w:numPr>
          <w:ilvl w:val="0"/>
          <w:numId w:val="2"/>
        </w:numPr>
        <w:rPr>
          <w:lang w:val="en-US"/>
        </w:rPr>
      </w:pPr>
      <w:r w:rsidRPr="00883CEB">
        <w:rPr>
          <w:lang w:val="en-US"/>
        </w:rPr>
        <w:t>Четкое отображение результата конвертации</w:t>
      </w:r>
    </w:p>
    <w:p w14:paraId="145FDADB" w14:textId="77777777" w:rsidR="00923AF9" w:rsidRPr="008E70D2" w:rsidRDefault="00923AF9" w:rsidP="00923AF9">
      <w:pPr>
        <w:pStyle w:val="a7"/>
        <w:jc w:val="center"/>
        <w:rPr>
          <w:b/>
          <w:i/>
          <w:sz w:val="22"/>
        </w:rPr>
      </w:pPr>
      <w:r w:rsidRPr="008E70D2">
        <w:rPr>
          <w:b/>
          <w:i/>
        </w:rPr>
        <w:t>Интеграция в проект</w:t>
      </w:r>
    </w:p>
    <w:p w14:paraId="3C5BD109" w14:textId="77777777" w:rsidR="00923AF9" w:rsidRDefault="00923AF9" w:rsidP="00923AF9">
      <w:pPr>
        <w:pStyle w:val="a7"/>
      </w:pPr>
      <w:r>
        <w:t>В основном файле проекта модуль вызывается через меню.</w:t>
      </w:r>
    </w:p>
    <w:p w14:paraId="15161DE5" w14:textId="77777777" w:rsidR="00923AF9" w:rsidRDefault="00923AF9" w:rsidP="006C0B77">
      <w:pPr>
        <w:spacing w:after="0"/>
        <w:ind w:firstLine="709"/>
        <w:jc w:val="both"/>
      </w:pPr>
    </w:p>
    <w:sectPr w:rsidR="00923A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068026">
    <w:abstractNumId w:val="0"/>
  </w:num>
  <w:num w:numId="2" w16cid:durableId="266543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88D"/>
    <w:rsid w:val="000B3391"/>
    <w:rsid w:val="001A2606"/>
    <w:rsid w:val="00283B52"/>
    <w:rsid w:val="002C30E6"/>
    <w:rsid w:val="0031684C"/>
    <w:rsid w:val="003F1494"/>
    <w:rsid w:val="004E2F92"/>
    <w:rsid w:val="005B7398"/>
    <w:rsid w:val="005C79D4"/>
    <w:rsid w:val="0060241A"/>
    <w:rsid w:val="006C0B77"/>
    <w:rsid w:val="006D7C72"/>
    <w:rsid w:val="006E5A09"/>
    <w:rsid w:val="00706297"/>
    <w:rsid w:val="008242FF"/>
    <w:rsid w:val="00870751"/>
    <w:rsid w:val="00922C48"/>
    <w:rsid w:val="00923AF9"/>
    <w:rsid w:val="009741BE"/>
    <w:rsid w:val="009C6BB2"/>
    <w:rsid w:val="00A05E16"/>
    <w:rsid w:val="00A50392"/>
    <w:rsid w:val="00A80C63"/>
    <w:rsid w:val="00A8682D"/>
    <w:rsid w:val="00B915B7"/>
    <w:rsid w:val="00C57623"/>
    <w:rsid w:val="00C57823"/>
    <w:rsid w:val="00EA59DF"/>
    <w:rsid w:val="00EE4070"/>
    <w:rsid w:val="00F107B1"/>
    <w:rsid w:val="00F12C76"/>
    <w:rsid w:val="00F53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3FE1"/>
  <w15:chartTrackingRefBased/>
  <w15:docId w15:val="{3658E70C-DA8C-43BF-8592-F8537A65A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AF9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53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3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38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38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38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388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388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388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388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3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3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3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388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5388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5388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5388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5388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5388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538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3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38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3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3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388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538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38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3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388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5388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2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4E2F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Лахманков</dc:creator>
  <cp:keywords/>
  <dc:description/>
  <cp:lastModifiedBy>Андрей Лахманков</cp:lastModifiedBy>
  <cp:revision>16</cp:revision>
  <dcterms:created xsi:type="dcterms:W3CDTF">2025-12-23T09:42:00Z</dcterms:created>
  <dcterms:modified xsi:type="dcterms:W3CDTF">2025-12-29T14:08:00Z</dcterms:modified>
</cp:coreProperties>
</file>