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fgboxcwrzr81" w:id="0"/>
      <w:bookmarkEnd w:id="0"/>
      <w:r w:rsidDel="00000000" w:rsidR="00000000" w:rsidRPr="00000000">
        <w:rPr>
          <w:rtl w:val="0"/>
        </w:rPr>
        <w:t xml:space="preserve">Virtual Private Network - VPN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835cjk674gte" w:id="1"/>
      <w:bookmarkEnd w:id="1"/>
      <w:r w:rsidDel="00000000" w:rsidR="00000000" w:rsidRPr="00000000">
        <w:rPr/>
        <w:drawing>
          <wp:inline distB="114300" distT="114300" distL="114300" distR="114300">
            <wp:extent cx="5731200" cy="3619500"/>
            <wp:effectExtent b="0" l="0" r="0" t="0"/>
            <wp:docPr id="28"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pPr>
      <w:bookmarkStart w:colFirst="0" w:colLast="0" w:name="_mdeauvpnmx13" w:id="2"/>
      <w:bookmarkEnd w:id="2"/>
      <w:r w:rsidDel="00000000" w:rsidR="00000000" w:rsidRPr="00000000">
        <w:rPr>
          <w:rtl w:val="0"/>
        </w:rPr>
      </w:r>
    </w:p>
    <w:p w:rsidR="00000000" w:rsidDel="00000000" w:rsidP="00000000" w:rsidRDefault="00000000" w:rsidRPr="00000000" w14:paraId="00000006">
      <w:pPr>
        <w:pStyle w:val="Heading1"/>
        <w:rPr/>
      </w:pPr>
      <w:bookmarkStart w:colFirst="0" w:colLast="0" w:name="_bilf93lklukz" w:id="3"/>
      <w:bookmarkEnd w:id="3"/>
      <w:r w:rsidDel="00000000" w:rsidR="00000000" w:rsidRPr="00000000">
        <w:rPr>
          <w:rtl w:val="0"/>
        </w:rPr>
      </w:r>
    </w:p>
    <w:p w:rsidR="00000000" w:rsidDel="00000000" w:rsidP="00000000" w:rsidRDefault="00000000" w:rsidRPr="00000000" w14:paraId="00000007">
      <w:pPr>
        <w:pStyle w:val="Heading1"/>
        <w:rPr/>
      </w:pPr>
      <w:bookmarkStart w:colFirst="0" w:colLast="0" w:name="_rafpqe9xs3r8" w:id="4"/>
      <w:bookmarkEnd w:id="4"/>
      <w:r w:rsidDel="00000000" w:rsidR="00000000" w:rsidRPr="00000000">
        <w:rPr>
          <w:rtl w:val="0"/>
        </w:rPr>
      </w:r>
    </w:p>
    <w:p w:rsidR="00000000" w:rsidDel="00000000" w:rsidP="00000000" w:rsidRDefault="00000000" w:rsidRPr="00000000" w14:paraId="00000008">
      <w:pPr>
        <w:pStyle w:val="Heading1"/>
        <w:rPr>
          <w:rFonts w:ascii="Lora" w:cs="Lora" w:eastAsia="Lora" w:hAnsi="Lora"/>
          <w:b w:val="1"/>
          <w:bCs w:val="1"/>
          <w:color w:val="000000"/>
          <w:sz w:val="32"/>
          <w:szCs w:val="32"/>
          <w:u w:val="single"/>
        </w:rPr>
      </w:pPr>
      <w:bookmarkStart w:colFirst="0" w:colLast="0" w:name="_nz96zvaiub7o" w:id="5"/>
      <w:bookmarkEnd w:id="5"/>
      <w:r w:rsidDel="00000000" w:rsidR="00000000" w:rsidRPr="00000000">
        <w:rPr>
          <w:rtl w:val="0"/>
        </w:rPr>
      </w:r>
    </w:p>
    <w:p w:rsidR="00000000" w:rsidDel="00000000" w:rsidP="00000000" w:rsidRDefault="00000000" w:rsidRPr="00000000" w14:paraId="00000009">
      <w:pPr>
        <w:pStyle w:val="Heading1"/>
        <w:rPr/>
      </w:pPr>
      <w:bookmarkStart w:colFirst="0" w:colLast="0" w:name="_r6ajfk5m38x7" w:id="6"/>
      <w:bookmarkEnd w:id="6"/>
      <w:r w:rsidDel="00000000" w:rsidR="00000000" w:rsidRPr="00000000">
        <w:rPr>
          <w:rFonts w:ascii="Lora" w:cs="Lora" w:eastAsia="Lora" w:hAnsi="Lora"/>
          <w:b w:val="1"/>
          <w:bCs w:val="1"/>
          <w:i w:val="1"/>
          <w:iCs w:val="1"/>
          <w:color w:val="000000"/>
          <w:sz w:val="32"/>
          <w:szCs w:val="32"/>
          <w:rtl w:val="0"/>
        </w:rPr>
        <w:t xml:space="preserve">Roberto Martín Rivera - 2º ASIR</w:t>
      </w: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ÍNDICE</w:t>
      </w:r>
    </w:p>
    <w:sdt>
      <w:sdtPr>
        <w:id w:val="-961284142"/>
        <w:docPartObj>
          <w:docPartGallery w:val="Table of Contents"/>
          <w:docPartUnique w:val="1"/>
        </w:docPartObj>
      </w:sdtPr>
      <w:sdtContent>
        <w:p w:rsidR="00000000" w:rsidDel="00000000" w:rsidP="00000000" w:rsidRDefault="00000000" w:rsidRPr="00000000" w14:paraId="0000000B">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6ajfk5m38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Roberto Martín Rivera - 2º ASIR</w:t>
              <w:tab/>
              <w:t xml:space="preserve">1</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28uhpsnl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¿QUÉ ES UNA VPN?</w:t>
              <w:tab/>
              <w:t xml:space="preserve">3</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o0sdxre4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VPN DE ACCESO REMOTO</w:t>
              <w:tab/>
              <w:t xml:space="preserve">3</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k6lgcv1w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VPN SITE TO SITE</w:t>
              <w:tab/>
              <w:t xml:space="preserve">3</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o3d3vw5th3">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2. VPN DE ACCESO REMOTO OPENVPN</w:t>
              <w:tab/>
              <w:t xml:space="preserve">4</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x9rxonyxm4">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2.1 CERTIFICADOS Y CLAVES</w:t>
              <w:tab/>
              <w:t xml:space="preserve">4</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3n5hsy86pi">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2.2 SUMINISTRACIÓN DE CLAVES</w:t>
              <w:tab/>
              <w:t xml:space="preserve">6</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drvohrmfo">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2.3 PREPARACIÓN PREVIA DEL SERVIDOR</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s26s4485m0">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2.4 CONFIGURACIÓN VPN</w:t>
              <w:tab/>
              <w:t xml:space="preserve">7</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3eeceaf4cg">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2.4.1 SERVIDOR:</w:t>
              <w:tab/>
              <w:t xml:space="preserve">8</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w3ntebavgc">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2.4.2 CLIENTE:</w:t>
              <w:tab/>
              <w:t xml:space="preserve">10</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1k58bj61x7m">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3. VPN SITE TO SITE OPENVPN</w:t>
              <w:tab/>
              <w:t xml:space="preserve">13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kvynbhsmw7">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3.1 CONFIGURACIÓN DE RED OPENSTACK - SERVIDOR2</w:t>
              <w:tab/>
              <w:t xml:space="preserve">13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p6ce8d5f44">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3.2 CONFIGURACIÓN VPN</w:t>
              <w:tab/>
              <w:t xml:space="preserve">14</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t1l2rxntrw">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3.2.1 SERVIDOR 1:</w:t>
              <w:tab/>
              <w:t xml:space="preserve">14</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yy3n9gdjhv">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3.2.2 SERVIDOR 2:</w:t>
              <w:tab/>
              <w:t xml:space="preserve">15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3fa83iak2x">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3.3 FUNCIONAMIENTO</w:t>
              <w:tab/>
              <w:t xml:space="preserve">16</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8xengc13v7">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4. VPN ACCESO REMOTO WIREGUARD</w:t>
              <w:tab/>
              <w:t xml:space="preserve">18</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i4juc784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CONFIGURACIÓN DEL SERVIDOR1</w:t>
              <w:tab/>
              <w:t xml:space="preserve">18</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6brktli1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CONFIGURACIÓN DEL SERVIDOR2 (CLIENTE)</w:t>
              <w:tab/>
              <w:t xml:space="preserve">20</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nqyk1mzb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FUNCIONAMIENTO</w:t>
              <w:tab/>
              <w:t xml:space="preserve">21</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jiyx8i0z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CONFIGURACIÓN DE CLIENTE WINDOWS</w:t>
              <w:tab/>
              <w:t xml:space="preserve">22</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gdcw70at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FUNCIONAMIENTO</w:t>
              <w:tab/>
              <w:t xml:space="preserve">23</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xp7ic6f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CONFIGURACIÓN DE CLIENTE ANDROID</w:t>
              <w:tab/>
              <w:t xml:space="preserve">24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fldm5al4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FUNCIONAMIENTO</w:t>
              <w:tab/>
              <w:t xml:space="preserve">26</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d85yo49r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VPN SITE TO SITE WIREGUARD</w:t>
              <w:tab/>
              <w:t xml:space="preserve">27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rf91lm5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CONFIGURACIÓN DEL SERVIDOR 1</w:t>
              <w:tab/>
              <w:t xml:space="preserve">27</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q5tkteah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CONFIGURACIÓN DEL SERVIDOR 2</w:t>
              <w:tab/>
              <w:t xml:space="preserve">27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ryn717jk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FUNCIONAMIENTO</w:t>
              <w:tab/>
              <w:t xml:space="preserve">28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x9gghnwg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EASY-RSA PARA OPENVPN</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sxdnt4n437q1" w:id="7"/>
      <w:bookmarkEnd w:id="7"/>
      <w:r w:rsidDel="00000000" w:rsidR="00000000" w:rsidRPr="00000000">
        <w:rPr>
          <w:rtl w:val="0"/>
        </w:rPr>
      </w:r>
    </w:p>
    <w:p w:rsidR="00000000" w:rsidDel="00000000" w:rsidP="00000000" w:rsidRDefault="00000000" w:rsidRPr="00000000" w14:paraId="0000002B">
      <w:pPr>
        <w:pStyle w:val="Heading1"/>
        <w:rPr/>
      </w:pPr>
      <w:bookmarkStart w:colFirst="0" w:colLast="0" w:name="_18xz6q7y1xdx" w:id="8"/>
      <w:bookmarkEnd w:id="8"/>
      <w:r w:rsidDel="00000000" w:rsidR="00000000" w:rsidRPr="00000000">
        <w:rPr>
          <w:rtl w:val="0"/>
        </w:rPr>
      </w:r>
    </w:p>
    <w:p w:rsidR="00000000" w:rsidDel="00000000" w:rsidP="00000000" w:rsidRDefault="00000000" w:rsidRPr="00000000" w14:paraId="0000002C">
      <w:pPr>
        <w:pStyle w:val="Heading1"/>
        <w:rPr/>
      </w:pPr>
      <w:bookmarkStart w:colFirst="0" w:colLast="0" w:name="_v1x3y6q6m613" w:id="9"/>
      <w:bookmarkEnd w:id="9"/>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ponernos manos a la obra con la configuración de vpn, es necesario saber que es una vpn y sus tipos más comunes, de acceso remoto y site to site.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qu28uhpsnlq9" w:id="10"/>
      <w:bookmarkEnd w:id="10"/>
      <w:r w:rsidDel="00000000" w:rsidR="00000000" w:rsidRPr="00000000">
        <w:rPr>
          <w:rtl w:val="0"/>
        </w:rPr>
        <w:t xml:space="preserve">1. ¿QUÉ ES UNA VPN?</w:t>
      </w:r>
    </w:p>
    <w:p w:rsidR="00000000" w:rsidDel="00000000" w:rsidP="00000000" w:rsidRDefault="00000000" w:rsidRPr="00000000" w14:paraId="00000031">
      <w:pPr>
        <w:rPr/>
      </w:pPr>
      <w:r w:rsidDel="00000000" w:rsidR="00000000" w:rsidRPr="00000000">
        <w:rPr>
          <w:rtl w:val="0"/>
        </w:rPr>
        <w:t xml:space="preserve">Una VPN o red virtual privada es un método que sirve para crear una interconexión entre dos redes que no están conectadas directa y físicamente, de forma que se encapsula la trama TCP/IP dentro de la trama de la VPN, de modo que se obtienen datos comprimidos, cifrados asimétricamente y autentificación de usuarios.</w:t>
      </w:r>
    </w:p>
    <w:p w:rsidR="00000000" w:rsidDel="00000000" w:rsidP="00000000" w:rsidRDefault="00000000" w:rsidRPr="00000000" w14:paraId="00000032">
      <w:pPr>
        <w:rPr/>
      </w:pPr>
      <w:r w:rsidDel="00000000" w:rsidR="00000000" w:rsidRPr="00000000">
        <w:rPr>
          <w:rtl w:val="0"/>
        </w:rPr>
        <w:t xml:space="preserve">Un ejemplo es un usuario que intenta acceder a la red interna de su empresa desde su casa. Este sería un ejemplo de acceso remoto.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abo0sdxre4rn" w:id="11"/>
      <w:bookmarkEnd w:id="11"/>
      <w:r w:rsidDel="00000000" w:rsidR="00000000" w:rsidRPr="00000000">
        <w:rPr>
          <w:rtl w:val="0"/>
        </w:rPr>
        <w:t xml:space="preserve">1.1 VPN DE ACCESO REMOTO</w:t>
      </w:r>
    </w:p>
    <w:p w:rsidR="00000000" w:rsidDel="00000000" w:rsidP="00000000" w:rsidRDefault="00000000" w:rsidRPr="00000000" w14:paraId="00000035">
      <w:pPr>
        <w:rPr/>
      </w:pPr>
      <w:r w:rsidDel="00000000" w:rsidR="00000000" w:rsidRPr="00000000">
        <w:rPr>
          <w:rtl w:val="0"/>
        </w:rPr>
        <w:t xml:space="preserve">El cliente se conecta a otra red utilizando un software, cuando la conexión llega al servidor destino, este nos permite conectarnos con su red como si nuestra máquina estuviese allí físicamente, entonces tendremos acceso a los recursos de esa red y accederemos a internet desde ella, pero realmente iniciando la conexión remota desde nuestra ubicación física.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oik6lgcv1whe" w:id="12"/>
      <w:bookmarkEnd w:id="12"/>
      <w:r w:rsidDel="00000000" w:rsidR="00000000" w:rsidRPr="00000000">
        <w:rPr>
          <w:rtl w:val="0"/>
        </w:rPr>
        <w:t xml:space="preserve">1.2 VPN SITE TO SITE</w:t>
      </w:r>
    </w:p>
    <w:p w:rsidR="00000000" w:rsidDel="00000000" w:rsidP="00000000" w:rsidRDefault="00000000" w:rsidRPr="00000000" w14:paraId="00000038">
      <w:pPr>
        <w:rPr/>
      </w:pPr>
      <w:r w:rsidDel="00000000" w:rsidR="00000000" w:rsidRPr="00000000">
        <w:rPr>
          <w:rtl w:val="0"/>
        </w:rPr>
        <w:t xml:space="preserve">Este es el tipo de VPN que suelen utilizar las empresas, ya que sirve para interconectar dos sedes por ejemplo.</w:t>
      </w:r>
    </w:p>
    <w:p w:rsidR="00000000" w:rsidDel="00000000" w:rsidP="00000000" w:rsidRDefault="00000000" w:rsidRPr="00000000" w14:paraId="00000039">
      <w:pPr>
        <w:rPr/>
      </w:pPr>
      <w:r w:rsidDel="00000000" w:rsidR="00000000" w:rsidRPr="00000000">
        <w:rPr>
          <w:rtl w:val="0"/>
        </w:rPr>
        <w:t xml:space="preserve">El site to site consiste en la creación de un tunel intermedio que permite a cada servidor de vpn coger las peticiones de sus clientes y mandarlas por ese túnel para que puedan acceder a los recursos de la otra red. Cabe destacar que aunque haya dos servidores vpn uno actúara de cliente al otro.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o0hxejfxjsln" w:id="13"/>
      <w:bookmarkEnd w:id="13"/>
      <w:r w:rsidDel="00000000" w:rsidR="00000000" w:rsidRPr="00000000">
        <w:rPr>
          <w:rtl w:val="0"/>
        </w:rPr>
      </w:r>
    </w:p>
    <w:p w:rsidR="00000000" w:rsidDel="00000000" w:rsidP="00000000" w:rsidRDefault="00000000" w:rsidRPr="00000000" w14:paraId="0000003C">
      <w:pPr>
        <w:pStyle w:val="Heading1"/>
        <w:rPr/>
      </w:pPr>
      <w:bookmarkStart w:colFirst="0" w:colLast="0" w:name="_ioo3d3vw5th3" w:id="14"/>
      <w:bookmarkEnd w:id="14"/>
      <w:r w:rsidDel="00000000" w:rsidR="00000000" w:rsidRPr="00000000">
        <w:rPr>
          <w:rtl w:val="0"/>
        </w:rPr>
        <w:t xml:space="preserve">2. VPN DE ACCESO REMOTO OPENVPN</w:t>
      </w:r>
    </w:p>
    <w:p w:rsidR="00000000" w:rsidDel="00000000" w:rsidP="00000000" w:rsidRDefault="00000000" w:rsidRPr="00000000" w14:paraId="0000003D">
      <w:pPr>
        <w:rPr/>
      </w:pPr>
      <w:r w:rsidDel="00000000" w:rsidR="00000000" w:rsidRPr="00000000">
        <w:rPr>
          <w:rtl w:val="0"/>
        </w:rPr>
        <w:t xml:space="preserve">Tenemos un servidor conectado a dos redes, y un cliente por otro lado que tiene que acceder a los servidores de esas redes</w:t>
      </w:r>
    </w:p>
    <w:p w:rsidR="00000000" w:rsidDel="00000000" w:rsidP="00000000" w:rsidRDefault="00000000" w:rsidRPr="00000000" w14:paraId="0000003E">
      <w:pPr>
        <w:rPr/>
      </w:pPr>
      <w:r w:rsidDel="00000000" w:rsidR="00000000" w:rsidRPr="00000000">
        <w:rPr>
          <w:rtl w:val="0"/>
        </w:rPr>
        <w:t xml:space="preserve">El servidor VPN será un contenedor LXC y el cliente VPN una instancia de OpenStack.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c2x9rxonyxm4" w:id="15"/>
      <w:bookmarkEnd w:id="15"/>
      <w:r w:rsidDel="00000000" w:rsidR="00000000" w:rsidRPr="00000000">
        <w:rPr>
          <w:rtl w:val="0"/>
        </w:rPr>
        <w:t xml:space="preserve">2.1 </w:t>
      </w:r>
      <w:r w:rsidDel="00000000" w:rsidR="00000000" w:rsidRPr="00000000">
        <w:rPr>
          <w:rtl w:val="0"/>
        </w:rPr>
        <w:t xml:space="preserve">CERTIFICADOS Y CLAVES</w:t>
      </w:r>
    </w:p>
    <w:p w:rsidR="00000000" w:rsidDel="00000000" w:rsidP="00000000" w:rsidRDefault="00000000" w:rsidRPr="00000000" w14:paraId="00000041">
      <w:pPr>
        <w:rPr/>
      </w:pPr>
      <w:r w:rsidDel="00000000" w:rsidR="00000000" w:rsidRPr="00000000">
        <w:rPr>
          <w:rtl w:val="0"/>
        </w:rPr>
        <w:t xml:space="preserve">Con esta instrucción generaré el fichero de solicitud en el cliente, que posteriormente será firmado por la CA:</w:t>
      </w:r>
    </w:p>
    <w:tbl>
      <w:tblPr>
        <w:tblStyle w:val="Table1"/>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openssl req -new -key /etc/ssl/private/debiansecurity.key -out /root/debianOS.csr</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 el servidor de vpn generamos los parametros Diffie-Helman:</w:t>
      </w:r>
    </w:p>
    <w:tbl>
      <w:tblPr>
        <w:tblStyle w:val="Table2"/>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rPr/>
            </w:pPr>
            <w:r w:rsidDel="00000000" w:rsidR="00000000" w:rsidRPr="00000000">
              <w:rPr>
                <w:rFonts w:ascii="Consolas" w:cs="Consolas" w:eastAsia="Consolas" w:hAnsi="Consolas"/>
                <w:color w:val="444444"/>
                <w:shd w:fill="f0f0f0" w:val="clear"/>
                <w:rtl w:val="0"/>
              </w:rPr>
              <w:t xml:space="preserve">openssl dhparam -out /etc/openvpn/dh.pem 2048</w:t>
            </w:r>
            <w:r w:rsidDel="00000000" w:rsidR="00000000" w:rsidRPr="00000000">
              <w:rPr>
                <w:rtl w:val="0"/>
              </w:rPr>
            </w:r>
          </w:p>
        </w:tc>
      </w:tr>
    </w:tbl>
    <w:p w:rsidR="00000000" w:rsidDel="00000000" w:rsidP="00000000" w:rsidRDefault="00000000" w:rsidRPr="00000000" w14:paraId="00000046">
      <w:pPr>
        <w:rPr/>
      </w:pPr>
      <w:r w:rsidDel="00000000" w:rsidR="00000000" w:rsidRPr="00000000">
        <w:rPr/>
        <w:drawing>
          <wp:inline distB="114300" distT="114300" distL="114300" distR="114300">
            <wp:extent cx="5731200" cy="2844800"/>
            <wp:effectExtent b="0" l="0" r="0" t="0"/>
            <wp:docPr id="38"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Montamos la Autoridad certificadora en el mismo servidor de VPN:</w:t>
      </w:r>
      <w:r w:rsidDel="00000000" w:rsidR="00000000" w:rsidRPr="00000000">
        <w:rPr>
          <w:rtl w:val="0"/>
        </w:rPr>
      </w:r>
    </w:p>
    <w:tbl>
      <w:tblPr>
        <w:tblStyle w:val="Table3"/>
        <w:jc w:val="left"/>
        <w:tblLayout w:type="fixed"/>
        <w:tblLook w:val="0600"/>
      </w:tblPr>
      <w:tblGrid>
        <w:gridCol w:w="9026"/>
        <w:tblGridChange w:id="0">
          <w:tblGrid>
            <w:gridCol w:w="9026"/>
          </w:tblGrid>
        </w:tblGridChange>
      </w:tblGrid>
      <w:tr>
        <w:trPr>
          <w:cantSplit w:val="0"/>
          <w:trHeight w:val="3060" w:hRule="atLeast"/>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openssl genrsa -aes256 -out /home/ryberxy/CA/private/ca_key.pem 4096</w:t>
              <w:br w:type="textWrapping"/>
              <w:t xml:space="preserve">chmod 600 private/ca_key.pem</w:t>
              <w:br w:type="textWrapping"/>
              <w:t xml:space="preserve">openssl req -config ~/CA/openssl.cnf \</w:t>
              <w:br w:type="textWrapping"/>
              <w:t xml:space="preserve">    -key ~/CA/private/ca_key.pem \</w:t>
              <w:br w:type="textWrapping"/>
              <w:t xml:space="preserve">    -new -x509 -days 3650 -sha256 \</w:t>
              <w:br w:type="textWrapping"/>
              <w:t xml:space="preserve">    -extensions v3_ca \</w:t>
              <w:br w:type="textWrapping"/>
              <w:t xml:space="preserve">    -out ~/CA/certsdb/ca_cert.pem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Clave privada local</w:t>
            </w:r>
          </w:p>
          <w:p w:rsidR="00000000" w:rsidDel="00000000" w:rsidP="00000000" w:rsidRDefault="00000000" w:rsidRPr="00000000" w14:paraId="00000050">
            <w:pPr>
              <w:spacing w:before="0" w:line="276" w:lineRule="auto"/>
              <w:rPr/>
            </w:pPr>
            <w:r w:rsidDel="00000000" w:rsidR="00000000" w:rsidRPr="00000000">
              <w:rPr>
                <w:rFonts w:ascii="Consolas" w:cs="Consolas" w:eastAsia="Consolas" w:hAnsi="Consolas"/>
                <w:color w:val="444444"/>
                <w:shd w:fill="f0f0f0" w:val="clear"/>
                <w:rtl w:val="0"/>
              </w:rPr>
              <w:t xml:space="preserve">openssl genrsa -out /etc/ssl/private/server.key 4096 </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Firmaremos el certificado local del servidor por la CA y también firmaremos el del cliente:</w:t>
      </w:r>
    </w:p>
    <w:p w:rsidR="00000000" w:rsidDel="00000000" w:rsidP="00000000" w:rsidRDefault="00000000" w:rsidRPr="00000000" w14:paraId="00000052">
      <w:pPr>
        <w:rPr/>
      </w:pPr>
      <w:r w:rsidDel="00000000" w:rsidR="00000000" w:rsidRPr="00000000">
        <w:rPr/>
        <w:drawing>
          <wp:inline distB="114300" distT="114300" distL="114300" distR="114300">
            <wp:extent cx="5731200" cy="2552700"/>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Opcionalmente podemos generar una clave compartida, que utilizará openvpn para firmar los paquetes que se transmiten en el túnel de VPN, esta clave utilizará la autentificación TLS, la generamos de la siguiente forma:</w:t>
      </w:r>
    </w:p>
    <w:tbl>
      <w:tblPr>
        <w:tblStyle w:val="Table4"/>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sudo openvpn --genkey secret ta.key</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xz3n5hsy86pi" w:id="16"/>
      <w:bookmarkEnd w:id="16"/>
      <w:r w:rsidDel="00000000" w:rsidR="00000000" w:rsidRPr="00000000">
        <w:rPr>
          <w:rtl w:val="0"/>
        </w:rPr>
        <w:t xml:space="preserve">2.2 </w:t>
      </w:r>
      <w:r w:rsidDel="00000000" w:rsidR="00000000" w:rsidRPr="00000000">
        <w:rPr>
          <w:rtl w:val="0"/>
        </w:rPr>
        <w:t xml:space="preserve">SUMINISTRACIÓN DE CLAVES</w:t>
      </w:r>
    </w:p>
    <w:p w:rsidR="00000000" w:rsidDel="00000000" w:rsidP="00000000" w:rsidRDefault="00000000" w:rsidRPr="00000000" w14:paraId="0000005A">
      <w:pPr>
        <w:rPr/>
      </w:pPr>
      <w:r w:rsidDel="00000000" w:rsidR="00000000" w:rsidRPr="00000000">
        <w:rPr>
          <w:rtl w:val="0"/>
        </w:rPr>
        <w:t xml:space="preserve">Ahora compartiremos las claves y certificados al directorio /etc/openvpn/bunchkeys:</w:t>
      </w:r>
    </w:p>
    <w:tbl>
      <w:tblPr>
        <w:tblStyle w:val="Table5"/>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root@e6proxy:~# mkdir /etc/openvpn/bunchkeys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root@e6proxy:~# cp CA/certsdb/ca_cert.pem /etc/openvpn/bunchkeys/</w:t>
              <w:br w:type="textWrapping"/>
              <w:t xml:space="preserve">root@e6proxy:~# cp /root/server.pem /etc/openvpn/bunchkeys/</w:t>
              <w:br w:type="textWrapping"/>
              <w:t xml:space="preserve">root@e6proxy:~# cp /etc/ssl/private/server.key /etc/openvpn/bunchkeys/</w:t>
            </w:r>
          </w:p>
          <w:p w:rsidR="00000000" w:rsidDel="00000000" w:rsidP="00000000" w:rsidRDefault="00000000" w:rsidRPr="00000000" w14:paraId="0000005D">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root@e6proxy:~# cp /root/ta.key /etc/openvpn/bunchkeys/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772025" cy="1028700"/>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720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Cliente:</w:t>
      </w:r>
    </w:p>
    <w:p w:rsidR="00000000" w:rsidDel="00000000" w:rsidP="00000000" w:rsidRDefault="00000000" w:rsidRPr="00000000" w14:paraId="00000061">
      <w:pPr>
        <w:rPr/>
      </w:pPr>
      <w:r w:rsidDel="00000000" w:rsidR="00000000" w:rsidRPr="00000000">
        <w:rPr>
          <w:rtl w:val="0"/>
        </w:rPr>
        <w:t xml:space="preserve">Debemos tener la clave privada local del cliente, el certificado de la CA y el certificado del cliente firmado por la CA, esto lo moveremos al directorio de openvpn:</w:t>
      </w:r>
    </w:p>
    <w:tbl>
      <w:tblPr>
        <w:tblStyle w:val="Table6"/>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mkdir /etc/openvpn/bunchkeys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cp /etc/ssl/private/debianOS.key /etc/openvpn/bunchkeys/</w:t>
              <w:br w:type="textWrapping"/>
              <w:t xml:space="preserve">cp /etc/ssl/private/ca_cert.pem /etc/openvpn/bunchkeys/</w:t>
              <w:br w:type="textWrapping"/>
              <w:t xml:space="preserve">cp /etc/ssl/private/debianOS.pem /etc/openvpn/bunchkeys/</w:t>
            </w:r>
            <w:r w:rsidDel="00000000" w:rsidR="00000000" w:rsidRPr="00000000">
              <w:rPr>
                <w:rtl w:val="0"/>
              </w:rPr>
            </w:r>
          </w:p>
        </w:tc>
      </w:tr>
    </w:tbl>
    <w:p w:rsidR="00000000" w:rsidDel="00000000" w:rsidP="00000000" w:rsidRDefault="00000000" w:rsidRPr="00000000" w14:paraId="00000064">
      <w:pPr>
        <w:pStyle w:val="Heading2"/>
        <w:rPr/>
      </w:pPr>
      <w:bookmarkStart w:colFirst="0" w:colLast="0" w:name="_8pyp7mohsqoq" w:id="17"/>
      <w:bookmarkEnd w:id="17"/>
      <w:r w:rsidDel="00000000" w:rsidR="00000000" w:rsidRPr="00000000">
        <w:rPr>
          <w:rtl w:val="0"/>
        </w:rPr>
      </w:r>
    </w:p>
    <w:p w:rsidR="00000000" w:rsidDel="00000000" w:rsidP="00000000" w:rsidRDefault="00000000" w:rsidRPr="00000000" w14:paraId="00000065">
      <w:pPr>
        <w:pStyle w:val="Heading2"/>
        <w:rPr/>
      </w:pPr>
      <w:bookmarkStart w:colFirst="0" w:colLast="0" w:name="_lmdrvohrmfo" w:id="18"/>
      <w:bookmarkEnd w:id="18"/>
      <w:r w:rsidDel="00000000" w:rsidR="00000000" w:rsidRPr="00000000">
        <w:rPr>
          <w:rtl w:val="0"/>
        </w:rPr>
        <w:t xml:space="preserve">2.3 </w:t>
      </w:r>
      <w:r w:rsidDel="00000000" w:rsidR="00000000" w:rsidRPr="00000000">
        <w:rPr>
          <w:rtl w:val="0"/>
        </w:rPr>
        <w:t xml:space="preserve">PREPARACIÓN PREVIA DEL SERVIDOR</w:t>
      </w:r>
    </w:p>
    <w:p w:rsidR="00000000" w:rsidDel="00000000" w:rsidP="00000000" w:rsidRDefault="00000000" w:rsidRPr="00000000" w14:paraId="00000066">
      <w:pPr>
        <w:rPr/>
      </w:pPr>
      <w:r w:rsidDel="00000000" w:rsidR="00000000" w:rsidRPr="00000000">
        <w:rPr>
          <w:rtl w:val="0"/>
        </w:rPr>
        <w:t xml:space="preserve">Como voy a usar un contenedor lxc para el servidor vpn, tendré que configurar br0, un puente directo a mi red, lo haré con NetworkManager:</w:t>
      </w:r>
    </w:p>
    <w:p w:rsidR="00000000" w:rsidDel="00000000" w:rsidP="00000000" w:rsidRDefault="00000000" w:rsidRPr="00000000" w14:paraId="00000067">
      <w:pPr>
        <w:rPr/>
      </w:pPr>
      <w:r w:rsidDel="00000000" w:rsidR="00000000" w:rsidRPr="00000000">
        <w:rPr/>
        <w:drawing>
          <wp:inline distB="114300" distT="114300" distL="114300" distR="114300">
            <wp:extent cx="1866900" cy="2066925"/>
            <wp:effectExtent b="0" l="0" r="0" t="0"/>
            <wp:docPr id="41"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18669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2681288" cy="1886255"/>
            <wp:effectExtent b="0" l="0" r="0" t="0"/>
            <wp:docPr id="34"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681288" cy="188625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2828271" cy="1372471"/>
            <wp:effectExtent b="0" l="0" r="0" t="0"/>
            <wp:docPr id="45"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828271" cy="137247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2986088" cy="1800888"/>
            <wp:effectExtent b="0" l="0" r="0" t="0"/>
            <wp:docPr id="35"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986088" cy="180088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010478" cy="2214715"/>
            <wp:effectExtent b="0" l="0" r="0" t="0"/>
            <wp:docPr id="33"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010478" cy="221471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Ahora en /var/lib/lxc/name_contenedor/config indicamos la interfaz br0. </w:t>
      </w:r>
    </w:p>
    <w:p w:rsidR="00000000" w:rsidDel="00000000" w:rsidP="00000000" w:rsidRDefault="00000000" w:rsidRPr="00000000" w14:paraId="0000006D">
      <w:pPr>
        <w:pStyle w:val="Heading2"/>
        <w:rPr/>
      </w:pPr>
      <w:bookmarkStart w:colFirst="0" w:colLast="0" w:name="_4es26s4485m0" w:id="19"/>
      <w:bookmarkEnd w:id="19"/>
      <w:r w:rsidDel="00000000" w:rsidR="00000000" w:rsidRPr="00000000">
        <w:rPr>
          <w:rtl w:val="0"/>
        </w:rPr>
        <w:t xml:space="preserve">2.4 </w:t>
      </w:r>
      <w:r w:rsidDel="00000000" w:rsidR="00000000" w:rsidRPr="00000000">
        <w:rPr>
          <w:rtl w:val="0"/>
        </w:rPr>
        <w:t xml:space="preserve">CONFIGURACIÓN VPN</w:t>
      </w:r>
    </w:p>
    <w:p w:rsidR="00000000" w:rsidDel="00000000" w:rsidP="00000000" w:rsidRDefault="00000000" w:rsidRPr="00000000" w14:paraId="0000006E">
      <w:pPr>
        <w:pStyle w:val="Heading4"/>
        <w:rPr/>
      </w:pPr>
      <w:bookmarkStart w:colFirst="0" w:colLast="0" w:name="_343eeceaf4cg" w:id="20"/>
      <w:bookmarkEnd w:id="20"/>
      <w:r w:rsidDel="00000000" w:rsidR="00000000" w:rsidRPr="00000000">
        <w:rPr>
          <w:rtl w:val="0"/>
        </w:rPr>
        <w:t xml:space="preserve">2.4.1 SERVIDOR:</w:t>
      </w:r>
    </w:p>
    <w:p w:rsidR="00000000" w:rsidDel="00000000" w:rsidP="00000000" w:rsidRDefault="00000000" w:rsidRPr="00000000" w14:paraId="0000006F">
      <w:pPr>
        <w:rPr/>
      </w:pPr>
      <w:r w:rsidDel="00000000" w:rsidR="00000000" w:rsidRPr="00000000">
        <w:rPr>
          <w:rtl w:val="0"/>
        </w:rPr>
        <w:t xml:space="preserve">Como voy a utilizar un contenedor lxc y este usa el kernel del host, tendremos que cargar el módulo tun en el host:</w:t>
      </w:r>
    </w:p>
    <w:tbl>
      <w:tblPr>
        <w:tblStyle w:val="Table7"/>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root@pcrobe:/home/ryberxy# modprobe tun</w:t>
              <w:br w:type="textWrapping"/>
              <w:t xml:space="preserve">root@pcrobe:/home/ryberxy# lsmod | grep tun</w:t>
              <w:br w:type="textWrapping"/>
              <w:t xml:space="preserve">tun                    69632  2</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t xml:space="preserve">Para hacerlo persistente tras reinicio:</w:t>
      </w:r>
    </w:p>
    <w:tbl>
      <w:tblPr>
        <w:tblStyle w:val="Table8"/>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echo "tun" &gt;&gt; /etc/modules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Ahora en la configuración del contenedor:</w:t>
      </w:r>
    </w:p>
    <w:tbl>
      <w:tblPr>
        <w:tblStyle w:val="Table9"/>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nano /var/lib/lxc/e6_proxy/config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77">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Permite el dispositivo TUN</w:t>
            </w:r>
          </w:p>
          <w:p w:rsidR="00000000" w:rsidDel="00000000" w:rsidP="00000000" w:rsidRDefault="00000000" w:rsidRPr="00000000" w14:paraId="00000078">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lxc.cgroup2.devices.allow = c 10:200 rwm</w:t>
            </w:r>
          </w:p>
          <w:p w:rsidR="00000000" w:rsidDel="00000000" w:rsidP="00000000" w:rsidRDefault="00000000" w:rsidRPr="00000000" w14:paraId="00000079">
            <w:pPr>
              <w:spacing w:before="0" w:line="276" w:lineRule="auto"/>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7A">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Monta el dispositivo</w:t>
            </w:r>
          </w:p>
          <w:p w:rsidR="00000000" w:rsidDel="00000000" w:rsidP="00000000" w:rsidRDefault="00000000" w:rsidRPr="00000000" w14:paraId="0000007B">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lxc.mount.entry = /dev/net dev/net none bind,create=dir 0 0</w:t>
            </w:r>
          </w:p>
          <w:p w:rsidR="00000000" w:rsidDel="00000000" w:rsidP="00000000" w:rsidRDefault="00000000" w:rsidRPr="00000000" w14:paraId="0000007C">
            <w:pPr>
              <w:spacing w:before="0" w:line="276" w:lineRule="auto"/>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7D">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Desactiva AppArmor</w:t>
            </w:r>
          </w:p>
          <w:p w:rsidR="00000000" w:rsidDel="00000000" w:rsidP="00000000" w:rsidRDefault="00000000" w:rsidRPr="00000000" w14:paraId="0000007E">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lxc.apparmor.profile = unconfined</w:t>
            </w:r>
          </w:p>
          <w:p w:rsidR="00000000" w:rsidDel="00000000" w:rsidP="00000000" w:rsidRDefault="00000000" w:rsidRPr="00000000" w14:paraId="0000007F">
            <w:pPr>
              <w:spacing w:before="0" w:line="276" w:lineRule="auto"/>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80">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Para manterner las capabilities necesarias</w:t>
            </w:r>
          </w:p>
          <w:p w:rsidR="00000000" w:rsidDel="00000000" w:rsidP="00000000" w:rsidRDefault="00000000" w:rsidRPr="00000000" w14:paraId="00000081">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lxc.cap.drop =</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Desde el contenedor  comprobamos que existe el dispositivo y que tenemos permisos sobre él:</w:t>
      </w:r>
    </w:p>
    <w:p w:rsidR="00000000" w:rsidDel="00000000" w:rsidP="00000000" w:rsidRDefault="00000000" w:rsidRPr="00000000" w14:paraId="00000084">
      <w:pPr>
        <w:rPr/>
      </w:pPr>
      <w:r w:rsidDel="00000000" w:rsidR="00000000" w:rsidRPr="00000000">
        <w:rPr/>
        <w:drawing>
          <wp:inline distB="114300" distT="114300" distL="114300" distR="114300">
            <wp:extent cx="5076825" cy="69532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768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Configuración del servidor vpn:</w:t>
      </w:r>
    </w:p>
    <w:tbl>
      <w:tblPr>
        <w:tblStyle w:val="Table10"/>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/etc/openvpn/server/server-home.conf:</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Dispositivo de túnel</w:t>
              <w:br w:type="textWrapping"/>
              <w:t xml:space="preserve">dev tun</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Protocolo</w:t>
              <w:br w:type="textWrapping"/>
              <w:t xml:space="preserve">proto tcp</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Direcciones IP virtuales</w:t>
              <w:br w:type="textWrapping"/>
              <w:t xml:space="preserve">server 10.99.99.0 255.255.255.0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subred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push "route 192.168.1.0 255.255.255.0"</w:t>
              <w:br w:type="textWrapping"/>
              <w:t xml:space="preserve">push "route 192.168.144.0 255.255.255.0"</w:t>
              <w:br w:type="textWrapping"/>
              <w:t xml:space="preserve">push "route 10.0.0.0 255.255.255.0"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Rol de servidor</w:t>
              <w:br w:type="textWrapping"/>
              <w:t xml:space="preserve">tls-server</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Par  metros Diffie-Hellman</w:t>
              <w:br w:type="textWrapping"/>
              <w:t xml:space="preserve">dh /etc/openvpn/bunchkeys/dh.pem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de la CA</w:t>
              <w:br w:type="textWrapping"/>
              <w:t xml:space="preserve">ca /etc/openvpn/bunchkeys/ca_cert.pem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cert /etc/openvpn/bunchkeys/server.pem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Clave privada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key /etc/openvpn/bunchkeys/server.key</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Activar la compresión LZO</w:t>
              <w:br w:type="textWrapping"/>
              <w:t xml:space="preserve">comp-lzo</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Detectar ca  das de la conexión</w:t>
              <w:br w:type="textWrapping"/>
              <w:t xml:space="preserve">keepalive 10 60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Nivel de información</w:t>
              <w:br w:type="textWrapping"/>
              <w:t xml:space="preserve">verb 3</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Configuraremos una regla snat para cambiar la ip origen del cliente vpn por la del servidor y así pueda acceder a los recursos de la red.</w:t>
      </w:r>
    </w:p>
    <w:tbl>
      <w:tblPr>
        <w:tblStyle w:val="Table11"/>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iptables -t nat -A POSTROUTING -s 10.99.99.0/24 -o eth0 -j MASQUERADE</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Habilitar servicio:</w:t>
      </w:r>
    </w:p>
    <w:tbl>
      <w:tblPr>
        <w:tblStyle w:val="Table12"/>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systemctl start openvpn-server@server</w:t>
            </w:r>
            <w:r w:rsidDel="00000000" w:rsidR="00000000" w:rsidRPr="00000000">
              <w:rPr>
                <w:rtl w:val="0"/>
              </w:rPr>
            </w:r>
          </w:p>
        </w:tc>
      </w:tr>
    </w:tbl>
    <w:p w:rsidR="00000000" w:rsidDel="00000000" w:rsidP="00000000" w:rsidRDefault="00000000" w:rsidRPr="00000000" w14:paraId="00000093">
      <w:pPr>
        <w:pStyle w:val="Heading4"/>
        <w:rPr/>
      </w:pPr>
      <w:bookmarkStart w:colFirst="0" w:colLast="0" w:name="_h0votg52komi" w:id="21"/>
      <w:bookmarkEnd w:id="21"/>
      <w:r w:rsidDel="00000000" w:rsidR="00000000" w:rsidRPr="00000000">
        <w:rPr>
          <w:rtl w:val="0"/>
        </w:rPr>
      </w:r>
    </w:p>
    <w:p w:rsidR="00000000" w:rsidDel="00000000" w:rsidP="00000000" w:rsidRDefault="00000000" w:rsidRPr="00000000" w14:paraId="00000094">
      <w:pPr>
        <w:pStyle w:val="Heading4"/>
        <w:rPr/>
      </w:pPr>
      <w:bookmarkStart w:colFirst="0" w:colLast="0" w:name="_k5w3ntebavgc" w:id="22"/>
      <w:bookmarkEnd w:id="22"/>
      <w:r w:rsidDel="00000000" w:rsidR="00000000" w:rsidRPr="00000000">
        <w:rPr>
          <w:rtl w:val="0"/>
        </w:rPr>
        <w:t xml:space="preserve">2.4.2 </w:t>
      </w:r>
      <w:r w:rsidDel="00000000" w:rsidR="00000000" w:rsidRPr="00000000">
        <w:rPr>
          <w:rtl w:val="0"/>
        </w:rPr>
        <w:t xml:space="preserve">CLIENTE:</w:t>
      </w:r>
    </w:p>
    <w:tbl>
      <w:tblPr>
        <w:tblStyle w:val="Table13"/>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Dispositivo de túnel</w:t>
              <w:br w:type="textWrapping"/>
              <w:t xml:space="preserve">dev tun</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Direcciones remota</w:t>
              <w:br w:type="textWrapping"/>
              <w:t xml:space="preserve">remote 85.50.230.73</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Aceptar directivas del extremo remoto</w:t>
              <w:br w:type="textWrapping"/>
              <w:t xml:space="preserve">pull</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Protocolo</w:t>
              <w:br w:type="textWrapping"/>
              <w:t xml:space="preserve">proto tcp-client</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Rol de cliente</w:t>
              <w:br w:type="textWrapping"/>
              <w:t xml:space="preserve">tls-client</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de la CA</w:t>
              <w:br w:type="textWrapping"/>
              <w:t xml:space="preserve">ca /etc/openvpn/bunchkeys/ca_cert.pem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cert /etc/openvpn/bunchkeys/debianOS.pem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Clave privada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key /etc/openvpn/bunchkeys/debiansecurity.key</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Activar la compresión LZO</w:t>
              <w:br w:type="textWrapping"/>
              <w:t xml:space="preserve">comp-lzo</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Detectar caídas de la conexión</w:t>
              <w:br w:type="textWrapping"/>
              <w:t xml:space="preserve">keepalive 10 60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logs</w:t>
              <w:br w:type="textWrapping"/>
              <w:t xml:space="preserve">log /var/log/openvpn-home.log</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Nivel de información</w:t>
              <w:br w:type="textWrapping"/>
              <w:t xml:space="preserve">verb 3</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Habilitar servicio:</w:t>
      </w:r>
    </w:p>
    <w:tbl>
      <w:tblPr>
        <w:tblStyle w:val="Table14"/>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systemctl start openvpn-client@client</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t xml:space="preserve">En mi caso, al haber utilizado un contenedor en mi red local, tendré que abrir el puerto que utiliza openvpn en el router, es decir haré snat con ese puerto hacia la dirección del contenedor:</w:t>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1384300"/>
            <wp:effectExtent b="0" l="0" r="0" t="0"/>
            <wp:docPr id="1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Funcionamiento:</w:t>
      </w:r>
    </w:p>
    <w:p w:rsidR="00000000" w:rsidDel="00000000" w:rsidP="00000000" w:rsidRDefault="00000000" w:rsidRPr="00000000" w14:paraId="0000009F">
      <w:pPr>
        <w:rPr/>
      </w:pPr>
      <w:r w:rsidDel="00000000" w:rsidR="00000000" w:rsidRPr="00000000">
        <w:rPr/>
        <w:drawing>
          <wp:inline distB="114300" distT="114300" distL="114300" distR="114300">
            <wp:extent cx="5731200" cy="14097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Fonts w:ascii="Nova Mono" w:cs="Nova Mono" w:eastAsia="Nova Mono" w:hAnsi="Nova Mono"/>
          <w:b w:val="1"/>
          <w:bCs w:val="1"/>
          <w:rtl w:val="0"/>
        </w:rPr>
        <w:t xml:space="preserve">Cliente → Red y subred del servidor</w:t>
      </w:r>
    </w:p>
    <w:p w:rsidR="00000000" w:rsidDel="00000000" w:rsidP="00000000" w:rsidRDefault="00000000" w:rsidRPr="00000000" w14:paraId="000000A7">
      <w:pPr>
        <w:rPr/>
      </w:pPr>
      <w:r w:rsidDel="00000000" w:rsidR="00000000" w:rsidRPr="00000000">
        <w:rPr/>
        <w:drawing>
          <wp:inline distB="114300" distT="114300" distL="114300" distR="114300">
            <wp:extent cx="2833688" cy="2355024"/>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833688" cy="235502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Verificación de certificados:</w:t>
      </w:r>
    </w:p>
    <w:p w:rsidR="00000000" w:rsidDel="00000000" w:rsidP="00000000" w:rsidRDefault="00000000" w:rsidRPr="00000000" w14:paraId="000000AA">
      <w:pPr>
        <w:rPr/>
      </w:pPr>
      <w:r w:rsidDel="00000000" w:rsidR="00000000" w:rsidRPr="00000000">
        <w:rPr/>
        <w:drawing>
          <wp:inline distB="114300" distT="114300" distL="114300" distR="114300">
            <wp:extent cx="5731200" cy="8636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4nmevfv5trsu" w:id="23"/>
      <w:bookmarkEnd w:id="23"/>
      <w:r w:rsidDel="00000000" w:rsidR="00000000" w:rsidRPr="00000000">
        <w:rPr>
          <w:rtl w:val="0"/>
        </w:rPr>
      </w:r>
    </w:p>
    <w:p w:rsidR="00000000" w:rsidDel="00000000" w:rsidP="00000000" w:rsidRDefault="00000000" w:rsidRPr="00000000" w14:paraId="000000AD">
      <w:pPr>
        <w:pStyle w:val="Heading1"/>
        <w:rPr/>
      </w:pPr>
      <w:bookmarkStart w:colFirst="0" w:colLast="0" w:name="_7eyegvv16ij9" w:id="24"/>
      <w:bookmarkEnd w:id="24"/>
      <w:r w:rsidDel="00000000" w:rsidR="00000000" w:rsidRPr="00000000">
        <w:rPr>
          <w:rtl w:val="0"/>
        </w:rPr>
      </w:r>
    </w:p>
    <w:p w:rsidR="00000000" w:rsidDel="00000000" w:rsidP="00000000" w:rsidRDefault="00000000" w:rsidRPr="00000000" w14:paraId="000000AE">
      <w:pPr>
        <w:pStyle w:val="Heading1"/>
        <w:rPr/>
      </w:pPr>
      <w:bookmarkStart w:colFirst="0" w:colLast="0" w:name="_nsl09ydnu5w" w:id="25"/>
      <w:bookmarkEnd w:id="25"/>
      <w:r w:rsidDel="00000000" w:rsidR="00000000" w:rsidRPr="00000000">
        <w:rPr>
          <w:rtl w:val="0"/>
        </w:rPr>
      </w:r>
    </w:p>
    <w:p w:rsidR="00000000" w:rsidDel="00000000" w:rsidP="00000000" w:rsidRDefault="00000000" w:rsidRPr="00000000" w14:paraId="000000AF">
      <w:pPr>
        <w:pStyle w:val="Heading1"/>
        <w:rPr/>
      </w:pPr>
      <w:bookmarkStart w:colFirst="0" w:colLast="0" w:name="_gem4l0d2i4mt" w:id="26"/>
      <w:bookmarkEnd w:id="26"/>
      <w:r w:rsidDel="00000000" w:rsidR="00000000" w:rsidRPr="00000000">
        <w:rPr>
          <w:rtl w:val="0"/>
        </w:rPr>
      </w:r>
    </w:p>
    <w:p w:rsidR="00000000" w:rsidDel="00000000" w:rsidP="00000000" w:rsidRDefault="00000000" w:rsidRPr="00000000" w14:paraId="000000B0">
      <w:pPr>
        <w:pStyle w:val="Heading1"/>
        <w:rPr/>
      </w:pPr>
      <w:bookmarkStart w:colFirst="0" w:colLast="0" w:name="_yc1xi75zbfnc" w:id="27"/>
      <w:bookmarkEnd w:id="27"/>
      <w:r w:rsidDel="00000000" w:rsidR="00000000" w:rsidRPr="00000000">
        <w:rPr>
          <w:rtl w:val="0"/>
        </w:rPr>
      </w:r>
    </w:p>
    <w:p w:rsidR="00000000" w:rsidDel="00000000" w:rsidP="00000000" w:rsidRDefault="00000000" w:rsidRPr="00000000" w14:paraId="000000B1">
      <w:pPr>
        <w:pStyle w:val="Heading1"/>
        <w:rPr/>
      </w:pPr>
      <w:bookmarkStart w:colFirst="0" w:colLast="0" w:name="_gd37kgcl1s5u" w:id="28"/>
      <w:bookmarkEnd w:id="28"/>
      <w:r w:rsidDel="00000000" w:rsidR="00000000" w:rsidRPr="00000000">
        <w:rPr>
          <w:rtl w:val="0"/>
        </w:rPr>
      </w:r>
    </w:p>
    <w:p w:rsidR="00000000" w:rsidDel="00000000" w:rsidP="00000000" w:rsidRDefault="00000000" w:rsidRPr="00000000" w14:paraId="000000B2">
      <w:pPr>
        <w:pStyle w:val="Heading1"/>
        <w:rPr/>
      </w:pPr>
      <w:bookmarkStart w:colFirst="0" w:colLast="0" w:name="_c1k58bj61x7m" w:id="29"/>
      <w:bookmarkEnd w:id="29"/>
      <w:r w:rsidDel="00000000" w:rsidR="00000000" w:rsidRPr="00000000">
        <w:rPr>
          <w:rtl w:val="0"/>
        </w:rPr>
        <w:t xml:space="preserve">3. </w:t>
      </w:r>
      <w:r w:rsidDel="00000000" w:rsidR="00000000" w:rsidRPr="00000000">
        <w:rPr>
          <w:rtl w:val="0"/>
        </w:rPr>
        <w:t xml:space="preserve">VPN SITE TO SITE OPENVPN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56kvynbhsmw7" w:id="30"/>
      <w:bookmarkEnd w:id="30"/>
      <w:r w:rsidDel="00000000" w:rsidR="00000000" w:rsidRPr="00000000">
        <w:rPr>
          <w:rtl w:val="0"/>
        </w:rPr>
        <w:t xml:space="preserve">3.1 CONFIGURACIÓN DE RED OPENSTACK - SERVIDOR2</w:t>
      </w:r>
    </w:p>
    <w:p w:rsidR="00000000" w:rsidDel="00000000" w:rsidP="00000000" w:rsidRDefault="00000000" w:rsidRPr="00000000" w14:paraId="000000B5">
      <w:pPr>
        <w:rPr/>
      </w:pPr>
      <w:r w:rsidDel="00000000" w:rsidR="00000000" w:rsidRPr="00000000">
        <w:rPr>
          <w:rtl w:val="0"/>
        </w:rPr>
        <w:t xml:space="preserve">Para esta configuración de vpn necesitamos que un cliente de una red pueda acceder a otro cliente de la red del otro extremo, para ello necesitamos que nuestra instancia de openstack sea un router linux y tenga clientes conectados en su red.</w:t>
      </w:r>
    </w:p>
    <w:p w:rsidR="00000000" w:rsidDel="00000000" w:rsidP="00000000" w:rsidRDefault="00000000" w:rsidRPr="00000000" w14:paraId="000000B6">
      <w:pPr>
        <w:rPr/>
      </w:pPr>
      <w:r w:rsidDel="00000000" w:rsidR="00000000" w:rsidRPr="00000000">
        <w:rPr>
          <w:rtl w:val="0"/>
        </w:rPr>
      </w:r>
    </w:p>
    <w:tbl>
      <w:tblPr>
        <w:tblStyle w:val="Table15"/>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Creamos la red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openstack network create red-interna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Creamos la subred sin gateway, ya que la configuramos después</w:t>
              <w:br w:type="textWrapping"/>
              <w:t xml:space="preserve">openstack subnet create subnet-interna   --network red-interna   --subnet-range 192.168.100.0/24   --gateway none   --no-dhcp</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Creamos el puerto que será la interfaz del router</w:t>
              <w:br w:type="textWrapping"/>
              <w:t xml:space="preserve">openstack port create --network red-interna   --fixed-ip subnet=subnet-interna,ip-address=192.168.100.254   puerto-router-interna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Colocamos el puerto al router</w:t>
              <w:br w:type="textWrapping"/>
              <w:t xml:space="preserve">openstack server add port debian_Security puerto-router-interna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Creamos el puerto del cliente</w:t>
              <w:br w:type="textWrapping"/>
              <w:t xml:space="preserve">openstack port create --network red-interna --fixed-ip ip-address=192.168.100.2 port_cliente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 Creamos la instancia cliente</w:t>
              <w:br w:type="textWrapping"/>
              <w:t xml:space="preserve">openstack server create --flavor m1.mini \</w:t>
              <w:br w:type="textWrapping"/>
              <w:t xml:space="preserve">    --image "Debian 13 Trixie" \</w:t>
              <w:br w:type="textWrapping"/>
              <w:t xml:space="preserve">    --security-group default \</w:t>
              <w:br w:type="textWrapping"/>
              <w:t xml:space="preserve">    --key-name OS \</w:t>
              <w:br w:type="textWrapping"/>
              <w:t xml:space="preserve">    --port port_cliente \</w:t>
              <w:br w:type="textWrapping"/>
              <w:t xml:space="preserve">cliente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Deshabilitamos la seguridad de puertos del cliente para que su tráfico no se interprete como amenaza y sea bloqueado, ya que es una red interna y openstack puede interpretarla como amenaza.</w:t>
              <w:br w:type="textWrapping"/>
              <w:t xml:space="preserve">openstack port set --disable-port-security port_cliente</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sp75ixlz3hls" w:id="31"/>
      <w:bookmarkEnd w:id="31"/>
      <w:r w:rsidDel="00000000" w:rsidR="00000000" w:rsidRPr="00000000">
        <w:rPr>
          <w:rtl w:val="0"/>
        </w:rPr>
      </w:r>
    </w:p>
    <w:p w:rsidR="00000000" w:rsidDel="00000000" w:rsidP="00000000" w:rsidRDefault="00000000" w:rsidRPr="00000000" w14:paraId="000000C7">
      <w:pPr>
        <w:pStyle w:val="Heading2"/>
        <w:rPr/>
      </w:pPr>
      <w:bookmarkStart w:colFirst="0" w:colLast="0" w:name="_dlp6ce8d5f44" w:id="32"/>
      <w:bookmarkEnd w:id="32"/>
      <w:r w:rsidDel="00000000" w:rsidR="00000000" w:rsidRPr="00000000">
        <w:rPr>
          <w:rtl w:val="0"/>
        </w:rPr>
        <w:t xml:space="preserve">3.2 CONFIGURACIÓN VPN</w:t>
      </w:r>
    </w:p>
    <w:p w:rsidR="00000000" w:rsidDel="00000000" w:rsidP="00000000" w:rsidRDefault="00000000" w:rsidRPr="00000000" w14:paraId="000000C8">
      <w:pPr>
        <w:pStyle w:val="Heading4"/>
        <w:rPr/>
      </w:pPr>
      <w:bookmarkStart w:colFirst="0" w:colLast="0" w:name="_lot1l2rxntrw" w:id="33"/>
      <w:bookmarkEnd w:id="33"/>
      <w:r w:rsidDel="00000000" w:rsidR="00000000" w:rsidRPr="00000000">
        <w:rPr>
          <w:rtl w:val="0"/>
        </w:rPr>
        <w:t xml:space="preserve">3.2.1 SERVIDOR 1:</w:t>
      </w:r>
    </w:p>
    <w:tbl>
      <w:tblPr>
        <w:tblStyle w:val="Table16"/>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sudo nano /etc/openvpn/server/server1.conf</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Protocolo</w:t>
              <w:br w:type="textWrapping"/>
              <w:t xml:space="preserve">proto tcp-server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Dispositivo de tunel</w:t>
              <w:br w:type="textWrapping"/>
              <w:t xml:space="preserve">dev tun</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Direcciones IP virtuales</w:t>
              <w:br w:type="textWrapping"/>
              <w:t xml:space="preserve">ifconfig 10.99.99.1 10.99.99.2</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Ruta para llegar de servidor1 a servidor2</w:t>
              <w:br w:type="textWrapping"/>
              <w:t xml:space="preserve">route 10.0.0.0 255.255.255.0</w:t>
            </w:r>
          </w:p>
          <w:p w:rsidR="00000000" w:rsidDel="00000000" w:rsidP="00000000" w:rsidRDefault="00000000" w:rsidRPr="00000000" w14:paraId="000000CD">
            <w:pPr>
              <w:spacing w:before="0" w:line="276" w:lineRule="auto"/>
              <w:rPr/>
            </w:pPr>
            <w:r w:rsidDel="00000000" w:rsidR="00000000" w:rsidRPr="00000000">
              <w:rPr>
                <w:rFonts w:ascii="Consolas" w:cs="Consolas" w:eastAsia="Consolas" w:hAnsi="Consolas"/>
                <w:color w:val="444444"/>
                <w:shd w:fill="f0f0f0" w:val="clear"/>
                <w:rtl w:val="0"/>
              </w:rPr>
              <w:t xml:space="preserve">route 192.168.100.0 255.255.255.0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Rol de servidor</w:t>
              <w:br w:type="textWrapping"/>
              <w:t xml:space="preserve">tls-server</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Parámetros Diffie-Hellman</w:t>
              <w:br w:type="textWrapping"/>
              <w:t xml:space="preserve">dh /etc/openvpn/bunchkeys/dh.pem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de la CA</w:t>
              <w:br w:type="textWrapping"/>
              <w:t xml:space="preserve">ca /etc/openvpn/bunchkeys/ca_cert.pem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cert /etc/openvpn/bunchkeys/server.pem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Clave privada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key /etc/openvpn/bunchkeys/server.key</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Activar la compresión LZO</w:t>
              <w:br w:type="textWrapping"/>
              <w:t xml:space="preserve">comp-lzo</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Detectar caídas de la conexión</w:t>
              <w:br w:type="textWrapping"/>
              <w:t xml:space="preserve">keepalive 10 60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Nivel de información</w:t>
              <w:br w:type="textWrapping"/>
              <w:t xml:space="preserve">verb 3</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rPr/>
      </w:pPr>
      <w:bookmarkStart w:colFirst="0" w:colLast="0" w:name="_70yy3n9gdjhv" w:id="34"/>
      <w:bookmarkEnd w:id="34"/>
      <w:r w:rsidDel="00000000" w:rsidR="00000000" w:rsidRPr="00000000">
        <w:rPr>
          <w:rtl w:val="0"/>
        </w:rPr>
        <w:t xml:space="preserve">3.2.2 </w:t>
      </w:r>
      <w:r w:rsidDel="00000000" w:rsidR="00000000" w:rsidRPr="00000000">
        <w:rPr>
          <w:rtl w:val="0"/>
        </w:rPr>
        <w:t xml:space="preserve">SERVIDOR 2:</w:t>
      </w:r>
    </w:p>
    <w:tbl>
      <w:tblPr>
        <w:tblStyle w:val="Table17"/>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sudo nano /etc/openvpn/server/server2.conf</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Dispositivo de túnel</w:t>
              <w:br w:type="textWrapping"/>
              <w:t xml:space="preserve">dev tun</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Direcciones remota</w:t>
              <w:br w:type="textWrapping"/>
              <w:t xml:space="preserve">remote 85.50.230.73</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Aceptar directivas del extremo remoto</w:t>
              <w:br w:type="textWrapping"/>
              <w:t xml:space="preserve">ifconfig 10.99.99.2 10.99.99.1</w:t>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Rutas para conectar con las demás interfaces de Servidor 1.</w:t>
            </w:r>
          </w:p>
          <w:p w:rsidR="00000000" w:rsidDel="00000000" w:rsidP="00000000" w:rsidRDefault="00000000" w:rsidRPr="00000000" w14:paraId="000000D3">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route 192.168.1.0 255.255.255.0</w:t>
            </w:r>
          </w:p>
          <w:p w:rsidR="00000000" w:rsidDel="00000000" w:rsidP="00000000" w:rsidRDefault="00000000" w:rsidRPr="00000000" w14:paraId="000000D4">
            <w:pPr>
              <w:spacing w:before="0" w:line="276" w:lineRule="auto"/>
              <w:rPr/>
            </w:pPr>
            <w:r w:rsidDel="00000000" w:rsidR="00000000" w:rsidRPr="00000000">
              <w:rPr>
                <w:rFonts w:ascii="Consolas" w:cs="Consolas" w:eastAsia="Consolas" w:hAnsi="Consolas"/>
                <w:color w:val="444444"/>
                <w:shd w:fill="f0f0f0" w:val="clear"/>
                <w:rtl w:val="0"/>
              </w:rPr>
              <w:t xml:space="preserve">route 192.168.144.0 255.255.255.0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Protocolo</w:t>
              <w:br w:type="textWrapping"/>
              <w:t xml:space="preserve">proto tcp-client</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Rol de cliente</w:t>
              <w:br w:type="textWrapping"/>
              <w:t xml:space="preserve">tls-client</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de la CA</w:t>
              <w:br w:type="textWrapping"/>
              <w:t xml:space="preserve">ca /etc/openvpn/bunchkeys/ca_cert.pem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Certificado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cert /etc/openvpn/bunchkeys/debianOS.pem</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Clave privada </w:t>
            </w:r>
            <w:r w:rsidDel="00000000" w:rsidR="00000000" w:rsidRPr="00000000">
              <w:rPr>
                <w:rFonts w:ascii="Consolas" w:cs="Consolas" w:eastAsia="Consolas" w:hAnsi="Consolas"/>
                <w:color w:val="397300"/>
                <w:shd w:fill="f0f0f0" w:val="clear"/>
                <w:rtl w:val="0"/>
              </w:rPr>
              <w:t xml:space="preserve">local</w:t>
            </w:r>
            <w:r w:rsidDel="00000000" w:rsidR="00000000" w:rsidRPr="00000000">
              <w:rPr>
                <w:rFonts w:ascii="Consolas" w:cs="Consolas" w:eastAsia="Consolas" w:hAnsi="Consolas"/>
                <w:color w:val="444444"/>
                <w:shd w:fill="f0f0f0" w:val="clear"/>
                <w:rtl w:val="0"/>
              </w:rPr>
              <w:br w:type="textWrapping"/>
              <w:t xml:space="preserve">key /etc/openvpn/bunchkeys/debiansecurity.key</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Activar la compresión LZO</w:t>
              <w:br w:type="textWrapping"/>
              <w:t xml:space="preserve">comp-lzo</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Detectar caídas de la conexión</w:t>
              <w:br w:type="textWrapping"/>
              <w:t xml:space="preserve">keepalive 10 60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logs</w:t>
              <w:br w:type="textWrapping"/>
              <w:t xml:space="preserve">log /var/log/openvpn-home.log</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Nivel de información</w:t>
              <w:br w:type="textWrapping"/>
              <w:t xml:space="preserve">verb 3</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ggi3smjuz6df" w:id="35"/>
      <w:bookmarkEnd w:id="35"/>
      <w:r w:rsidDel="00000000" w:rsidR="00000000" w:rsidRPr="00000000">
        <w:rPr>
          <w:rtl w:val="0"/>
        </w:rPr>
      </w:r>
    </w:p>
    <w:p w:rsidR="00000000" w:rsidDel="00000000" w:rsidP="00000000" w:rsidRDefault="00000000" w:rsidRPr="00000000" w14:paraId="000000D7">
      <w:pPr>
        <w:pStyle w:val="Heading2"/>
        <w:rPr/>
      </w:pPr>
      <w:bookmarkStart w:colFirst="0" w:colLast="0" w:name="_y83fa83iak2x" w:id="36"/>
      <w:bookmarkEnd w:id="36"/>
      <w:r w:rsidDel="00000000" w:rsidR="00000000" w:rsidRPr="00000000">
        <w:rPr>
          <w:rtl w:val="0"/>
        </w:rPr>
        <w:t xml:space="preserve">3.3 </w:t>
      </w:r>
      <w:r w:rsidDel="00000000" w:rsidR="00000000" w:rsidRPr="00000000">
        <w:rPr>
          <w:rtl w:val="0"/>
        </w:rPr>
        <w:t xml:space="preserve">FUNCIONAMIENTO</w:t>
      </w:r>
    </w:p>
    <w:p w:rsidR="00000000" w:rsidDel="00000000" w:rsidP="00000000" w:rsidRDefault="00000000" w:rsidRPr="00000000" w14:paraId="000000D8">
      <w:pPr>
        <w:rPr>
          <w:b w:val="1"/>
          <w:bCs w:val="1"/>
        </w:rPr>
      </w:pPr>
      <w:r w:rsidDel="00000000" w:rsidR="00000000" w:rsidRPr="00000000">
        <w:rPr>
          <w:b w:val="1"/>
          <w:bCs w:val="1"/>
          <w:rtl w:val="0"/>
        </w:rPr>
        <w:t xml:space="preserve">Servidor 1</w:t>
      </w:r>
    </w:p>
    <w:p w:rsidR="00000000" w:rsidDel="00000000" w:rsidP="00000000" w:rsidRDefault="00000000" w:rsidRPr="00000000" w14:paraId="000000D9">
      <w:pPr>
        <w:rPr>
          <w:b w:val="1"/>
          <w:bCs w:val="1"/>
        </w:rPr>
      </w:pPr>
      <w:r w:rsidDel="00000000" w:rsidR="00000000" w:rsidRPr="00000000">
        <w:rPr>
          <w:b w:val="1"/>
          <w:bCs w:val="1"/>
        </w:rPr>
        <w:drawing>
          <wp:inline distB="114300" distT="114300" distL="114300" distR="114300">
            <wp:extent cx="5731200" cy="6985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731200" cy="1308100"/>
            <wp:effectExtent b="0" l="0" r="0" t="0"/>
            <wp:docPr id="2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Servidor 2</w:t>
      </w:r>
    </w:p>
    <w:p w:rsidR="00000000" w:rsidDel="00000000" w:rsidP="00000000" w:rsidRDefault="00000000" w:rsidRPr="00000000" w14:paraId="000000DC">
      <w:pPr>
        <w:rPr>
          <w:b w:val="1"/>
          <w:bCs w:val="1"/>
        </w:rPr>
      </w:pPr>
      <w:r w:rsidDel="00000000" w:rsidR="00000000" w:rsidRPr="00000000">
        <w:rPr>
          <w:b w:val="1"/>
          <w:bCs w:val="1"/>
        </w:rPr>
        <w:drawing>
          <wp:inline distB="114300" distT="114300" distL="114300" distR="114300">
            <wp:extent cx="5731200" cy="685800"/>
            <wp:effectExtent b="0" l="0" r="0" t="0"/>
            <wp:docPr id="1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1511300"/>
            <wp:effectExtent b="0" l="0" r="0" t="0"/>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PING ENTRE AMBOS SERVIDORES</w:t>
      </w:r>
    </w:p>
    <w:p w:rsidR="00000000" w:rsidDel="00000000" w:rsidP="00000000" w:rsidRDefault="00000000" w:rsidRPr="00000000" w14:paraId="000000DF">
      <w:pPr>
        <w:rPr>
          <w:b w:val="1"/>
          <w:bCs w:val="1"/>
        </w:rPr>
      </w:pPr>
      <w:r w:rsidDel="00000000" w:rsidR="00000000" w:rsidRPr="00000000">
        <w:rPr>
          <w:rFonts w:ascii="Nova Mono" w:cs="Nova Mono" w:eastAsia="Nova Mono" w:hAnsi="Nova Mono"/>
          <w:b w:val="1"/>
          <w:bCs w:val="1"/>
          <w:rtl w:val="0"/>
        </w:rPr>
        <w:t xml:space="preserve">Servidor 2 → Servidor 1</w:t>
      </w:r>
    </w:p>
    <w:p w:rsidR="00000000" w:rsidDel="00000000" w:rsidP="00000000" w:rsidRDefault="00000000" w:rsidRPr="00000000" w14:paraId="000000E0">
      <w:pPr>
        <w:rPr/>
      </w:pPr>
      <w:r w:rsidDel="00000000" w:rsidR="00000000" w:rsidRPr="00000000">
        <w:rPr/>
        <w:drawing>
          <wp:inline distB="114300" distT="114300" distL="114300" distR="114300">
            <wp:extent cx="3900488" cy="1114425"/>
            <wp:effectExtent b="0" l="0" r="0" t="0"/>
            <wp:docPr id="40"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900488"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Fonts w:ascii="Nova Mono" w:cs="Nova Mono" w:eastAsia="Nova Mono" w:hAnsi="Nova Mono"/>
          <w:b w:val="1"/>
          <w:bCs w:val="1"/>
          <w:rtl w:val="0"/>
        </w:rPr>
        <w:t xml:space="preserve">Servidor 1 → Servidor 2</w:t>
      </w:r>
    </w:p>
    <w:p w:rsidR="00000000" w:rsidDel="00000000" w:rsidP="00000000" w:rsidRDefault="00000000" w:rsidRPr="00000000" w14:paraId="000000E4">
      <w:pPr>
        <w:rPr/>
      </w:pPr>
      <w:r w:rsidDel="00000000" w:rsidR="00000000" w:rsidRPr="00000000">
        <w:rPr/>
        <w:drawing>
          <wp:inline distB="114300" distT="114300" distL="114300" distR="114300">
            <wp:extent cx="3910013" cy="1091488"/>
            <wp:effectExtent b="0" l="0" r="0" t="0"/>
            <wp:docPr id="25"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910013" cy="109148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Fonts w:ascii="Nova Mono" w:cs="Nova Mono" w:eastAsia="Nova Mono" w:hAnsi="Nova Mono"/>
          <w:b w:val="1"/>
          <w:bCs w:val="1"/>
          <w:rtl w:val="0"/>
        </w:rPr>
        <w:t xml:space="preserve">Conexión ssh Cliente del servidor 1 → cliente del servidor 2</w:t>
      </w:r>
    </w:p>
    <w:p w:rsidR="00000000" w:rsidDel="00000000" w:rsidP="00000000" w:rsidRDefault="00000000" w:rsidRPr="00000000" w14:paraId="000000E7">
      <w:pPr>
        <w:rPr/>
      </w:pPr>
      <w:r w:rsidDel="00000000" w:rsidR="00000000" w:rsidRPr="00000000">
        <w:rPr/>
        <w:drawing>
          <wp:inline distB="114300" distT="114300" distL="114300" distR="114300">
            <wp:extent cx="5731200" cy="3263900"/>
            <wp:effectExtent b="0" l="0" r="0" t="0"/>
            <wp:docPr id="37"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Fonts w:ascii="Nova Mono" w:cs="Nova Mono" w:eastAsia="Nova Mono" w:hAnsi="Nova Mono"/>
          <w:b w:val="1"/>
          <w:bCs w:val="1"/>
          <w:rtl w:val="0"/>
        </w:rPr>
        <w:t xml:space="preserve">Conexión Cliente del servidor 2 → Cliente del servidor 1</w:t>
      </w:r>
    </w:p>
    <w:p w:rsidR="00000000" w:rsidDel="00000000" w:rsidP="00000000" w:rsidRDefault="00000000" w:rsidRPr="00000000" w14:paraId="000000EA">
      <w:pPr>
        <w:rPr/>
      </w:pPr>
      <w:r w:rsidDel="00000000" w:rsidR="00000000" w:rsidRPr="00000000">
        <w:rPr/>
        <w:drawing>
          <wp:inline distB="114300" distT="114300" distL="114300" distR="114300">
            <wp:extent cx="5731200" cy="736600"/>
            <wp:effectExtent b="0" l="0" r="0" t="0"/>
            <wp:docPr id="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1"/>
        <w:rPr/>
      </w:pPr>
      <w:bookmarkStart w:colFirst="0" w:colLast="0" w:name="_wcz3jifdfpag" w:id="37"/>
      <w:bookmarkEnd w:id="37"/>
      <w:r w:rsidDel="00000000" w:rsidR="00000000" w:rsidRPr="00000000">
        <w:rPr>
          <w:rtl w:val="0"/>
        </w:rPr>
      </w:r>
    </w:p>
    <w:p w:rsidR="00000000" w:rsidDel="00000000" w:rsidP="00000000" w:rsidRDefault="00000000" w:rsidRPr="00000000" w14:paraId="000000EC">
      <w:pPr>
        <w:pStyle w:val="Heading1"/>
        <w:rPr/>
      </w:pPr>
      <w:bookmarkStart w:colFirst="0" w:colLast="0" w:name="_yfke7kviw7b6" w:id="38"/>
      <w:bookmarkEnd w:id="38"/>
      <w:r w:rsidDel="00000000" w:rsidR="00000000" w:rsidRPr="00000000">
        <w:rPr>
          <w:rtl w:val="0"/>
        </w:rPr>
      </w:r>
    </w:p>
    <w:p w:rsidR="00000000" w:rsidDel="00000000" w:rsidP="00000000" w:rsidRDefault="00000000" w:rsidRPr="00000000" w14:paraId="000000ED">
      <w:pPr>
        <w:pStyle w:val="Heading1"/>
        <w:rPr/>
      </w:pPr>
      <w:bookmarkStart w:colFirst="0" w:colLast="0" w:name="_kb8xengc13v7" w:id="39"/>
      <w:bookmarkEnd w:id="39"/>
      <w:r w:rsidDel="00000000" w:rsidR="00000000" w:rsidRPr="00000000">
        <w:rPr>
          <w:rtl w:val="0"/>
        </w:rPr>
        <w:t xml:space="preserve">4. </w:t>
      </w:r>
      <w:r w:rsidDel="00000000" w:rsidR="00000000" w:rsidRPr="00000000">
        <w:rPr>
          <w:rtl w:val="0"/>
        </w:rPr>
        <w:t xml:space="preserve">VPN ACCESO REMOTO WIREGUARD</w:t>
      </w:r>
    </w:p>
    <w:p w:rsidR="00000000" w:rsidDel="00000000" w:rsidP="00000000" w:rsidRDefault="00000000" w:rsidRPr="00000000" w14:paraId="000000EE">
      <w:pPr>
        <w:rPr/>
      </w:pPr>
      <w:r w:rsidDel="00000000" w:rsidR="00000000" w:rsidRPr="00000000">
        <w:rPr>
          <w:rtl w:val="0"/>
        </w:rPr>
        <w:t xml:space="preserve">Seguiremos el mismo escenario que anteriormente, ahora la máquina contenedor será el servidor VPN de acceso remoto mientras que la instancia de openstack será el cliente que va a acceder.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Para comenzar vamos a instalar wireguard en cada máquina:</w:t>
      </w:r>
    </w:p>
    <w:tbl>
      <w:tblPr>
        <w:tblStyle w:val="Table18"/>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sudo apt update &amp;&amp; sudo apt install wireguard</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4vi4juc784n2" w:id="40"/>
      <w:bookmarkEnd w:id="40"/>
      <w:r w:rsidDel="00000000" w:rsidR="00000000" w:rsidRPr="00000000">
        <w:rPr>
          <w:rtl w:val="0"/>
        </w:rPr>
        <w:t xml:space="preserve">4.1 CONFIGURACIÓN DEL SERVIDOR1</w:t>
      </w:r>
    </w:p>
    <w:p w:rsidR="00000000" w:rsidDel="00000000" w:rsidP="00000000" w:rsidRDefault="00000000" w:rsidRPr="00000000" w14:paraId="000000F4">
      <w:pPr>
        <w:rPr/>
      </w:pPr>
      <w:r w:rsidDel="00000000" w:rsidR="00000000" w:rsidRPr="00000000">
        <w:rPr>
          <w:rtl w:val="0"/>
        </w:rPr>
        <w:t xml:space="preserve">Para que el tráfico de la vpn con wireguard sea cifrado, vamos a generar las claves con la herramienta wg, que trae wireguard por defecto.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Clave privada:</w:t>
      </w:r>
    </w:p>
    <w:tbl>
      <w:tblPr>
        <w:tblStyle w:val="Table19"/>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 genkey</w:t>
            </w:r>
            <w:r w:rsidDel="00000000" w:rsidR="00000000" w:rsidRPr="00000000">
              <w:rPr>
                <w:rtl w:val="0"/>
              </w:rPr>
            </w:r>
          </w:p>
        </w:tc>
      </w:tr>
    </w:tbl>
    <w:p w:rsidR="00000000" w:rsidDel="00000000" w:rsidP="00000000" w:rsidRDefault="00000000" w:rsidRPr="00000000" w14:paraId="000000F8">
      <w:pPr>
        <w:rPr>
          <w:b w:val="1"/>
          <w:bCs w:val="1"/>
        </w:rPr>
      </w:pPr>
      <w:r w:rsidDel="00000000" w:rsidR="00000000" w:rsidRPr="00000000">
        <w:rPr>
          <w:b w:val="1"/>
          <w:bCs w:val="1"/>
          <w:rtl w:val="0"/>
        </w:rPr>
        <w:t xml:space="preserve">Clave pública:</w:t>
      </w:r>
    </w:p>
    <w:tbl>
      <w:tblPr>
        <w:tblStyle w:val="Table20"/>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wg pubkey</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Almacenaremos las claves en /etc/wireguard cada una en un fichero diferente, con el siguiente comando podemos realizar las dos instrucciones a la vez:</w:t>
      </w:r>
    </w:p>
    <w:tbl>
      <w:tblPr>
        <w:tblStyle w:val="Table21"/>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 genkey | sudo tee /etc/wireguard/private.key | wg pubkey | sudo tee /etc/wireguard/public.key</w:t>
            </w:r>
            <w:r w:rsidDel="00000000" w:rsidR="00000000" w:rsidRPr="00000000">
              <w:rPr>
                <w:rtl w:val="0"/>
              </w:rPr>
            </w:r>
          </w:p>
        </w:tc>
      </w:tr>
    </w:tbl>
    <w:p w:rsidR="00000000" w:rsidDel="00000000" w:rsidP="00000000" w:rsidRDefault="00000000" w:rsidRPr="00000000" w14:paraId="000000FD">
      <w:pPr>
        <w:rPr/>
      </w:pPr>
      <w:r w:rsidDel="00000000" w:rsidR="00000000" w:rsidRPr="00000000">
        <w:rPr/>
        <w:drawing>
          <wp:inline distB="114300" distT="114300" distL="114300" distR="114300">
            <wp:extent cx="5038725" cy="676275"/>
            <wp:effectExtent b="0" l="0" r="0" t="0"/>
            <wp:docPr id="27"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0387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Ahora vamos a configurar el servidor para poder acceder desde el cliente:</w:t>
      </w:r>
    </w:p>
    <w:tbl>
      <w:tblPr>
        <w:tblStyle w:val="Table22"/>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[Interface]</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 Dirección IP del túnel de VPN Servidor</w:t>
              <w:br w:type="textWrapping"/>
              <w:t xml:space="preserve">Address = 10.99.99.1</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Clave privada del servidor</w:t>
              <w:br w:type="textWrapping"/>
              <w:t xml:space="preserve">PrivateKey = GMtU1HXOvd4p6xZrBJKxK7czL3pwMYZr/RjB9G7oJkw=</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Puerto de escucha , 51820 es el puerto por defecto de Wireguard</w:t>
              <w:br w:type="textWrapping"/>
              <w:t xml:space="preserve">ListenPort = 51820</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Si no tienes activado el bit de forwarding por defecto puedes hacerlo asi :</w:t>
              <w:br w:type="textWrapping"/>
              <w:t xml:space="preserve">PreUp = sysctl -w net.ipv4.ip_forward=1</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 Configuración de la sección clientes</w:t>
              <w:br w:type="textWrapping"/>
              <w:t xml:space="preserve">[Peer]</w:t>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Clave pública del cliente</w:t>
              <w:br w:type="textWrapping"/>
              <w:t xml:space="preserve">Publickey = q1IATbSN3fw/tB24KRWiHSHusIWk8a6RhJ1Yd32Cohs=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IP del túnel VPN del cliente</w:t>
              <w:br w:type="textWrapping"/>
              <w:t xml:space="preserve">AllowedIPs = 10.99.99.2/32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 Tiempo de espera para apagar el túnel si no hay tráfico</w:t>
              <w:br w:type="textWrapping"/>
              <w:t xml:space="preserve">PersistentKeepAlive = 30</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Con [interface] definimos la interfaz virtual que será wg0, mientras que [peer] sirve para configurar los clientes que van a acceder al túnel.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Levantamos la interfaz virtual:</w:t>
      </w:r>
    </w:p>
    <w:p w:rsidR="00000000" w:rsidDel="00000000" w:rsidP="00000000" w:rsidRDefault="00000000" w:rsidRPr="00000000" w14:paraId="00000109">
      <w:pPr>
        <w:rPr/>
      </w:pPr>
      <w:r w:rsidDel="00000000" w:rsidR="00000000" w:rsidRPr="00000000">
        <w:rPr/>
        <w:drawing>
          <wp:inline distB="114300" distT="114300" distL="114300" distR="114300">
            <wp:extent cx="3829050" cy="1362075"/>
            <wp:effectExtent b="0" l="0" r="0" t="0"/>
            <wp:docPr id="3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829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067300" cy="857250"/>
            <wp:effectExtent b="0" l="0" r="0" t="0"/>
            <wp:docPr id="1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0673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pPr>
      <w:bookmarkStart w:colFirst="0" w:colLast="0" w:name="_u06brktli1eh" w:id="41"/>
      <w:bookmarkEnd w:id="41"/>
      <w:r w:rsidDel="00000000" w:rsidR="00000000" w:rsidRPr="00000000">
        <w:rPr>
          <w:rtl w:val="0"/>
        </w:rPr>
        <w:t xml:space="preserve">4.2 CONFIGURACIÓN DEL SERVIDOR2 (CLIENTE)</w:t>
      </w:r>
    </w:p>
    <w:p w:rsidR="00000000" w:rsidDel="00000000" w:rsidP="00000000" w:rsidRDefault="00000000" w:rsidRPr="00000000" w14:paraId="0000010C">
      <w:pPr>
        <w:rPr/>
      </w:pPr>
      <w:r w:rsidDel="00000000" w:rsidR="00000000" w:rsidRPr="00000000">
        <w:rPr>
          <w:rtl w:val="0"/>
        </w:rPr>
        <w:t xml:space="preserve">También hemos generado sus claves de la misma forma que con el servidor 1:</w:t>
      </w:r>
    </w:p>
    <w:p w:rsidR="00000000" w:rsidDel="00000000" w:rsidP="00000000" w:rsidRDefault="00000000" w:rsidRPr="00000000" w14:paraId="0000010D">
      <w:pPr>
        <w:rPr/>
      </w:pPr>
      <w:r w:rsidDel="00000000" w:rsidR="00000000" w:rsidRPr="00000000">
        <w:rPr/>
        <w:drawing>
          <wp:inline distB="114300" distT="114300" distL="114300" distR="114300">
            <wp:extent cx="5124450" cy="666750"/>
            <wp:effectExtent b="0" l="0" r="0" t="0"/>
            <wp:docPr id="26"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1244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Configuración del fichero cliente:</w:t>
      </w:r>
    </w:p>
    <w:tbl>
      <w:tblPr>
        <w:tblStyle w:val="Table23"/>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[Interface]</w:t>
              <w:br w:type="textWrapping"/>
              <w:t xml:space="preserve">Address = 10.99.99.2/32</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Clave privada del cliente</w:t>
              <w:br w:type="textWrapping"/>
              <w:t xml:space="preserve">PrivateKey = CJek7lMo1fhypq4dXgitVFQ2OUAsELJuHA81r8cOaUU=</w:t>
              <w:br w:type="textWrapping"/>
            </w:r>
            <w:r w:rsidDel="00000000" w:rsidR="00000000" w:rsidRPr="00000000">
              <w:rPr>
                <w:rFonts w:ascii="Consolas" w:cs="Consolas" w:eastAsia="Consolas" w:hAnsi="Consolas"/>
                <w:color w:val="1f7199"/>
                <w:shd w:fill="f0f0f0" w:val="clear"/>
                <w:rtl w:val="0"/>
              </w:rPr>
              <w:br w:type="textWrapping"/>
              <w:t xml:space="preserve">#</w:t>
            </w:r>
            <w:r w:rsidDel="00000000" w:rsidR="00000000" w:rsidRPr="00000000">
              <w:rPr>
                <w:rFonts w:ascii="Consolas" w:cs="Consolas" w:eastAsia="Consolas" w:hAnsi="Consolas"/>
                <w:color w:val="444444"/>
                <w:shd w:fill="f0f0f0" w:val="clear"/>
                <w:rtl w:val="0"/>
              </w:rPr>
              <w:t xml:space="preserve">Puerto de escucha del servidor por defecto</w:t>
              <w:br w:type="textWrapping"/>
              <w:t xml:space="preserve">ListenPort = 51820</w:t>
              <w:br w:type="textWrapping"/>
              <w:br w:type="textWrapping"/>
              <w:t xml:space="preserve">[Peer]</w:t>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Clave pública del servidor</w:t>
              <w:br w:type="textWrapping"/>
              <w:t xml:space="preserve">PublicKey = tUhtnrr6T6PuGn0XAQW+A26/1NK8sVwwSaWLYJOSjGg=</w:t>
              <w:br w:type="textWrapping"/>
              <w:t xml:space="preserve">AllowedIPs = 0.0.0.0/0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Punto de acceso por donde se accede al servidor</w:t>
              <w:br w:type="textWrapping"/>
              <w:t xml:space="preserve">Endpoint = 80.0.0.2:51820</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Tiempo de espera de la conexión</w:t>
              <w:br w:type="textWrapping"/>
              <w:t xml:space="preserve">PersistentKeepalive = 30</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Levantamos la interfaz virtual:</w:t>
      </w:r>
    </w:p>
    <w:p w:rsidR="00000000" w:rsidDel="00000000" w:rsidP="00000000" w:rsidRDefault="00000000" w:rsidRPr="00000000" w14:paraId="00000115">
      <w:pPr>
        <w:rPr/>
      </w:pPr>
      <w:r w:rsidDel="00000000" w:rsidR="00000000" w:rsidRPr="00000000">
        <w:rPr/>
        <w:drawing>
          <wp:inline distB="114300" distT="114300" distL="114300" distR="114300">
            <wp:extent cx="5200650" cy="1857375"/>
            <wp:effectExtent b="0" l="0" r="0" t="0"/>
            <wp:docPr id="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2006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Enrutamiento:</w:t>
      </w:r>
    </w:p>
    <w:p w:rsidR="00000000" w:rsidDel="00000000" w:rsidP="00000000" w:rsidRDefault="00000000" w:rsidRPr="00000000" w14:paraId="00000118">
      <w:pPr>
        <w:rPr/>
      </w:pPr>
      <w:r w:rsidDel="00000000" w:rsidR="00000000" w:rsidRPr="00000000">
        <w:rPr>
          <w:rtl w:val="0"/>
        </w:rPr>
        <w:t xml:space="preserve">Como vemos no aparecen rutas que apunten a 10.99.99.0/24, eso es porque se ha creado una tabla aparte para las rutas de la vpn, ya que estamos usando tunelado para cualquier dirección ip (0.0.0.0), entonces estas rutas no aparecen en la tabla main que es la que controla el enrutamiento en Linux.</w:t>
      </w:r>
    </w:p>
    <w:p w:rsidR="00000000" w:rsidDel="00000000" w:rsidP="00000000" w:rsidRDefault="00000000" w:rsidRPr="00000000" w14:paraId="00000119">
      <w:pPr>
        <w:rPr/>
      </w:pPr>
      <w:r w:rsidDel="00000000" w:rsidR="00000000" w:rsidRPr="00000000">
        <w:rPr/>
        <w:drawing>
          <wp:inline distB="114300" distT="114300" distL="114300" distR="114300">
            <wp:extent cx="4991100" cy="523875"/>
            <wp:effectExtent b="0" l="0" r="0" t="0"/>
            <wp:docPr id="4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49911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Con el siguiente comando podemos ver la ruta escrita en la tabla del túnel VPN:</w:t>
      </w:r>
    </w:p>
    <w:p w:rsidR="00000000" w:rsidDel="00000000" w:rsidP="00000000" w:rsidRDefault="00000000" w:rsidRPr="00000000" w14:paraId="0000011C">
      <w:pPr>
        <w:rPr/>
      </w:pPr>
      <w:r w:rsidDel="00000000" w:rsidR="00000000" w:rsidRPr="00000000">
        <w:rPr/>
        <w:drawing>
          <wp:inline distB="114300" distT="114300" distL="114300" distR="114300">
            <wp:extent cx="3962400" cy="342900"/>
            <wp:effectExtent b="0" l="0" r="0" t="0"/>
            <wp:docPr id="4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3962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4"/>
        <w:rPr/>
      </w:pPr>
      <w:bookmarkStart w:colFirst="0" w:colLast="0" w:name="_b9nqyk1mzbyl" w:id="42"/>
      <w:bookmarkEnd w:id="42"/>
      <w:r w:rsidDel="00000000" w:rsidR="00000000" w:rsidRPr="00000000">
        <w:rPr>
          <w:rtl w:val="0"/>
        </w:rPr>
        <w:t xml:space="preserve">4.2.1 FUNCIONAMIENTO</w:t>
      </w:r>
    </w:p>
    <w:p w:rsidR="00000000" w:rsidDel="00000000" w:rsidP="00000000" w:rsidRDefault="00000000" w:rsidRPr="00000000" w14:paraId="0000011F">
      <w:pPr>
        <w:rPr/>
      </w:pPr>
      <w:r w:rsidDel="00000000" w:rsidR="00000000" w:rsidRPr="00000000">
        <w:rPr>
          <w:rtl w:val="0"/>
        </w:rPr>
        <w:t xml:space="preserve">Puede alcanzar la red 10.0.1.0/24 y salir a internet por el túnel:</w:t>
      </w:r>
    </w:p>
    <w:p w:rsidR="00000000" w:rsidDel="00000000" w:rsidP="00000000" w:rsidRDefault="00000000" w:rsidRPr="00000000" w14:paraId="00000120">
      <w:pPr>
        <w:rPr/>
      </w:pPr>
      <w:r w:rsidDel="00000000" w:rsidR="00000000" w:rsidRPr="00000000">
        <w:rPr/>
        <w:drawing>
          <wp:inline distB="114300" distT="114300" distL="114300" distR="114300">
            <wp:extent cx="3136881" cy="2288799"/>
            <wp:effectExtent b="0" l="0" r="0" t="0"/>
            <wp:docPr id="36"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3136881" cy="228879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829h3cp3r2vg" w:id="43"/>
      <w:bookmarkEnd w:id="43"/>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kgjiyx8i0zlx" w:id="44"/>
      <w:bookmarkEnd w:id="44"/>
      <w:r w:rsidDel="00000000" w:rsidR="00000000" w:rsidRPr="00000000">
        <w:rPr>
          <w:rtl w:val="0"/>
        </w:rPr>
        <w:t xml:space="preserve">4.3 CONFIGURACIÓN DE CLIENTE WINDOWS</w:t>
      </w:r>
    </w:p>
    <w:p w:rsidR="00000000" w:rsidDel="00000000" w:rsidP="00000000" w:rsidRDefault="00000000" w:rsidRPr="00000000" w14:paraId="00000127">
      <w:pPr>
        <w:rPr/>
      </w:pPr>
      <w:r w:rsidDel="00000000" w:rsidR="00000000" w:rsidRPr="00000000">
        <w:rPr>
          <w:rtl w:val="0"/>
        </w:rPr>
        <w:t xml:space="preserve">En el servidor VPN generamos las claves para el cliente Windows de la misma forma que anteriormente:</w:t>
      </w:r>
    </w:p>
    <w:tbl>
      <w:tblPr>
        <w:tblStyle w:val="Table24"/>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 genkey | tee windowsprivate | wg pubkey | tee windowspublic</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Configuramos un fichero que será el túnel del cliente Windows, windows.conf:</w:t>
      </w:r>
    </w:p>
    <w:tbl>
      <w:tblPr>
        <w:tblStyle w:val="Table25"/>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B">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[Interface]</w:t>
            </w:r>
          </w:p>
          <w:p w:rsidR="00000000" w:rsidDel="00000000" w:rsidP="00000000" w:rsidRDefault="00000000" w:rsidRPr="00000000" w14:paraId="0000012C">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Address = 10.99.99.3</w:t>
            </w:r>
          </w:p>
          <w:p w:rsidR="00000000" w:rsidDel="00000000" w:rsidP="00000000" w:rsidRDefault="00000000" w:rsidRPr="00000000" w14:paraId="0000012D">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PrivateKey = +Cis2XVRdbc/UVGrmEwy3Hcm5fGPFnHWMmy9EBrV7EY=</w:t>
            </w:r>
          </w:p>
          <w:p w:rsidR="00000000" w:rsidDel="00000000" w:rsidP="00000000" w:rsidRDefault="00000000" w:rsidRPr="00000000" w14:paraId="0000012E">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ListenPort = 51820</w:t>
            </w:r>
          </w:p>
          <w:p w:rsidR="00000000" w:rsidDel="00000000" w:rsidP="00000000" w:rsidRDefault="00000000" w:rsidRPr="00000000" w14:paraId="0000012F">
            <w:pPr>
              <w:spacing w:before="0" w:line="276" w:lineRule="auto"/>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130">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[Peer]</w:t>
            </w:r>
          </w:p>
          <w:p w:rsidR="00000000" w:rsidDel="00000000" w:rsidP="00000000" w:rsidRDefault="00000000" w:rsidRPr="00000000" w14:paraId="00000131">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Publickey = tUhtnrr6T6PuGn0XAQW+A26/1NK8sVwwSaWLYJOSjGg=</w:t>
            </w:r>
          </w:p>
          <w:p w:rsidR="00000000" w:rsidDel="00000000" w:rsidP="00000000" w:rsidRDefault="00000000" w:rsidRPr="00000000" w14:paraId="00000132">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AllowedIPs = 0.0.0.0/0</w:t>
            </w:r>
          </w:p>
          <w:p w:rsidR="00000000" w:rsidDel="00000000" w:rsidP="00000000" w:rsidRDefault="00000000" w:rsidRPr="00000000" w14:paraId="00000133">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Endpoint = 80.0.0.2:51820</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 el servidor VPN configuramos una sección peer para el cliente:</w:t>
      </w:r>
    </w:p>
    <w:tbl>
      <w:tblPr>
        <w:tblStyle w:val="Table26"/>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6">
            <w:pPr>
              <w:spacing w:before="0" w:line="276" w:lineRule="auto"/>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nano /etc/wireguard/wg0.conf</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[Peer]</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Clave pública del cliente</w:t>
              <w:br w:type="textWrapping"/>
              <w:t xml:space="preserve">Publickey = vMtMURebGTXAKXBHYFGY3S6pJtPusRw5kqo3Prtx9yE=</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IP del túnel VPN del cliente</w:t>
              <w:br w:type="textWrapping"/>
              <w:t xml:space="preserve">AllowedIPs = 10.99.99.3/32</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Tiempo de espera que tendrá activo el túnel si no hay trafico</w:t>
              <w:br w:type="textWrapping"/>
              <w:t xml:space="preserve">PersistentKeepAlive = 30</w:t>
            </w:r>
            <w:r w:rsidDel="00000000" w:rsidR="00000000" w:rsidRPr="00000000">
              <w:rPr>
                <w:rtl w:val="0"/>
              </w:rPr>
            </w:r>
          </w:p>
        </w:tc>
      </w:tr>
    </w:tbl>
    <w:p w:rsidR="00000000" w:rsidDel="00000000" w:rsidP="00000000" w:rsidRDefault="00000000" w:rsidRPr="00000000" w14:paraId="00000138">
      <w:pPr>
        <w:rPr>
          <w:color w:val="ff0000"/>
          <w:shd w:fill="999999" w:val="clea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Para pasarle al cliente windows su fichero de configuración, montaremos un servidor web en el servidor VPN, lo haré con python, pero siempre en un entorno que no sea real.</w:t>
      </w: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5731200" cy="838200"/>
            <wp:effectExtent b="0" l="0" r="0" t="0"/>
            <wp:docPr id="44"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Descargar el archivo desde el cliente Windows:</w:t>
      </w:r>
    </w:p>
    <w:p w:rsidR="00000000" w:rsidDel="00000000" w:rsidP="00000000" w:rsidRDefault="00000000" w:rsidRPr="00000000" w14:paraId="0000013D">
      <w:pPr>
        <w:rPr/>
      </w:pPr>
      <w:r w:rsidDel="00000000" w:rsidR="00000000" w:rsidRPr="00000000">
        <w:rPr/>
        <w:drawing>
          <wp:inline distB="114300" distT="114300" distL="114300" distR="114300">
            <wp:extent cx="5731200" cy="596900"/>
            <wp:effectExtent b="0" l="0" r="0" t="0"/>
            <wp:docPr id="42"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Activamos el túnel:</w:t>
      </w:r>
    </w:p>
    <w:p w:rsidR="00000000" w:rsidDel="00000000" w:rsidP="00000000" w:rsidRDefault="00000000" w:rsidRPr="00000000" w14:paraId="00000140">
      <w:pPr>
        <w:rPr/>
      </w:pPr>
      <w:r w:rsidDel="00000000" w:rsidR="00000000" w:rsidRPr="00000000">
        <w:rPr/>
        <w:drawing>
          <wp:inline distB="114300" distT="114300" distL="114300" distR="114300">
            <wp:extent cx="3919538" cy="3066615"/>
            <wp:effectExtent b="0" l="0" r="0" t="0"/>
            <wp:docPr id="1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919538" cy="306661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4"/>
        <w:rPr/>
      </w:pPr>
      <w:bookmarkStart w:colFirst="0" w:colLast="0" w:name="_878b3ysba7pc" w:id="45"/>
      <w:bookmarkEnd w:id="45"/>
      <w:r w:rsidDel="00000000" w:rsidR="00000000" w:rsidRPr="00000000">
        <w:rPr>
          <w:rtl w:val="0"/>
        </w:rPr>
      </w:r>
    </w:p>
    <w:p w:rsidR="00000000" w:rsidDel="00000000" w:rsidP="00000000" w:rsidRDefault="00000000" w:rsidRPr="00000000" w14:paraId="00000142">
      <w:pPr>
        <w:pStyle w:val="Heading4"/>
        <w:rPr/>
      </w:pPr>
      <w:bookmarkStart w:colFirst="0" w:colLast="0" w:name="_l8gdcw70atf5" w:id="46"/>
      <w:bookmarkEnd w:id="46"/>
      <w:r w:rsidDel="00000000" w:rsidR="00000000" w:rsidRPr="00000000">
        <w:rPr>
          <w:rtl w:val="0"/>
        </w:rPr>
        <w:t xml:space="preserve">4.3.1 FUNCIONAMIENTO</w:t>
      </w:r>
    </w:p>
    <w:p w:rsidR="00000000" w:rsidDel="00000000" w:rsidP="00000000" w:rsidRDefault="00000000" w:rsidRPr="00000000" w14:paraId="00000143">
      <w:pPr>
        <w:rPr/>
      </w:pPr>
      <w:r w:rsidDel="00000000" w:rsidR="00000000" w:rsidRPr="00000000">
        <w:rPr>
          <w:rtl w:val="0"/>
        </w:rPr>
        <w:t xml:space="preserve">Configuración IP:</w:t>
      </w:r>
    </w:p>
    <w:p w:rsidR="00000000" w:rsidDel="00000000" w:rsidP="00000000" w:rsidRDefault="00000000" w:rsidRPr="00000000" w14:paraId="00000144">
      <w:pPr>
        <w:rPr/>
      </w:pPr>
      <w:r w:rsidDel="00000000" w:rsidR="00000000" w:rsidRPr="00000000">
        <w:rPr/>
        <w:drawing>
          <wp:inline distB="114300" distT="114300" distL="114300" distR="114300">
            <wp:extent cx="3357563" cy="1794161"/>
            <wp:effectExtent b="0" l="0" r="0" t="0"/>
            <wp:docPr id="24"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357563" cy="179416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Desde el servidor podemos comprobar los clientes conectados, y el windows está(10.99.99.3):</w:t>
      </w:r>
    </w:p>
    <w:tbl>
      <w:tblPr>
        <w:tblStyle w:val="Table27"/>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sudo wg show</w:t>
            </w:r>
            <w:r w:rsidDel="00000000" w:rsidR="00000000" w:rsidRPr="00000000">
              <w:rPr>
                <w:rtl w:val="0"/>
              </w:rPr>
            </w:r>
          </w:p>
        </w:tc>
      </w:tr>
    </w:tbl>
    <w:p w:rsidR="00000000" w:rsidDel="00000000" w:rsidP="00000000" w:rsidRDefault="00000000" w:rsidRPr="00000000" w14:paraId="00000148">
      <w:pPr>
        <w:rPr/>
      </w:pPr>
      <w:r w:rsidDel="00000000" w:rsidR="00000000" w:rsidRPr="00000000">
        <w:rPr/>
        <w:drawing>
          <wp:inline distB="114300" distT="114300" distL="114300" distR="114300">
            <wp:extent cx="2652665" cy="1713006"/>
            <wp:effectExtent b="0" l="0" r="0" t="0"/>
            <wp:docPr id="8"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2652665" cy="1713006"/>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Desde el cliente Windows accedemos a la red interna del servidor 1 y a internet:</w:t>
      </w:r>
    </w:p>
    <w:p w:rsidR="00000000" w:rsidDel="00000000" w:rsidP="00000000" w:rsidRDefault="00000000" w:rsidRPr="00000000" w14:paraId="0000014B">
      <w:pPr>
        <w:rPr/>
      </w:pPr>
      <w:r w:rsidDel="00000000" w:rsidR="00000000" w:rsidRPr="00000000">
        <w:rPr/>
        <w:drawing>
          <wp:inline distB="114300" distT="114300" distL="114300" distR="114300">
            <wp:extent cx="2541659" cy="2801736"/>
            <wp:effectExtent b="0" l="0" r="0" t="0"/>
            <wp:docPr id="2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2541659" cy="280173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f1bzbt3jwv" w:id="47"/>
      <w:bookmarkEnd w:id="47"/>
      <w:r w:rsidDel="00000000" w:rsidR="00000000" w:rsidRPr="00000000">
        <w:rPr>
          <w:rtl w:val="0"/>
        </w:rPr>
      </w:r>
    </w:p>
    <w:p w:rsidR="00000000" w:rsidDel="00000000" w:rsidP="00000000" w:rsidRDefault="00000000" w:rsidRPr="00000000" w14:paraId="0000014F">
      <w:pPr>
        <w:rPr/>
      </w:pPr>
      <w:r w:rsidDel="00000000" w:rsidR="00000000" w:rsidRPr="00000000">
        <w:rPr>
          <w:rtl w:val="0"/>
        </w:rPr>
        <w:br w:type="textWrapping"/>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6lxp7ic6fkr" w:id="48"/>
      <w:bookmarkEnd w:id="48"/>
      <w:r w:rsidDel="00000000" w:rsidR="00000000" w:rsidRPr="00000000">
        <w:rPr>
          <w:rtl w:val="0"/>
        </w:rPr>
        <w:t xml:space="preserve">4.4 CONFIGURACIÓN DE CLIENTE ANDROID</w:t>
      </w:r>
    </w:p>
    <w:p w:rsidR="00000000" w:rsidDel="00000000" w:rsidP="00000000" w:rsidRDefault="00000000" w:rsidRPr="00000000" w14:paraId="00000153">
      <w:pPr>
        <w:rPr/>
      </w:pPr>
      <w:r w:rsidDel="00000000" w:rsidR="00000000" w:rsidRPr="00000000">
        <w:rPr>
          <w:rtl w:val="0"/>
        </w:rPr>
        <w:t xml:space="preserve">En nuestro servidor de VPN generaremos las claves para el cliente android:</w:t>
      </w:r>
    </w:p>
    <w:tbl>
      <w:tblPr>
        <w:tblStyle w:val="Table28"/>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 genkey | tee androidprivate | wg pubkey | tee androidpublic</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Configuramos el android.conf, que es el fichero de configuración de wireguard para el android:</w:t>
      </w:r>
    </w:p>
    <w:tbl>
      <w:tblPr>
        <w:tblStyle w:val="Table29"/>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[Interface]</w:t>
              <w:br w:type="textWrapping"/>
              <w:t xml:space="preserve">Address = 10.99.99.4</w:t>
              <w:br w:type="textWrapping"/>
              <w:t xml:space="preserve">PrivateKey = wAaPZogR7qLnxYNNIF5eBm6eCgkaluYVRm/EHua0YEU=</w:t>
              <w:br w:type="textWrapping"/>
              <w:t xml:space="preserve">ListenPort = 51820</w:t>
              <w:br w:type="textWrapping"/>
              <w:t xml:space="preserve">  </w:t>
              <w:br w:type="textWrapping"/>
              <w:t xml:space="preserve">[Peer]</w:t>
              <w:br w:type="textWrapping"/>
              <w:t xml:space="preserve">Publickey = tUhtnrr6T6PuGn0XAQW+A26/1NK8sVwwSaWLYJOSjGg=</w:t>
              <w:br w:type="textWrapping"/>
              <w:t xml:space="preserve">AllowedIPs = 0.0.0.0/0</w:t>
              <w:br w:type="textWrapping"/>
              <w:t xml:space="preserve">Endpoint = 80.0.0.2:51820</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Mientras que en el servidor añadimos otra sección de peer, como dijimos antes sirve para configurar el acceso de un cliente al túnel de VPN:</w:t>
      </w:r>
    </w:p>
    <w:tbl>
      <w:tblPr>
        <w:tblStyle w:val="Table30"/>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nano /etc/wireguard/wg0.conf</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[Peer]</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Clave pública del cliente</w:t>
              <w:br w:type="textWrapping"/>
              <w:t xml:space="preserve">Publickey = FCFKS6N/Lmhx4eAPNV54cNaSw3iRvk1SoQaL5mPZml8=</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IP del túnel VPN del cliente</w:t>
              <w:br w:type="textWrapping"/>
              <w:t xml:space="preserve">AllowedIPs = 10.99.99.4/32</w:t>
              <w:br w:type="textWrapping"/>
            </w: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Tiempo de espera que tendrá activo el túnel si no hay trafico</w:t>
              <w:br w:type="textWrapping"/>
              <w:t xml:space="preserve">PersistentKeepAlive = 25</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Lo descargamos desde el android con wget, primero montamos un servidor web en el puerto 8080 con python por ejemplo, en el servidor VPN. Cuidado, esto no es seguro en un entorno real.</w:t>
      </w:r>
    </w:p>
    <w:p w:rsidR="00000000" w:rsidDel="00000000" w:rsidP="00000000" w:rsidRDefault="00000000" w:rsidRPr="00000000" w14:paraId="0000015E">
      <w:pPr>
        <w:rPr/>
      </w:pPr>
      <w:r w:rsidDel="00000000" w:rsidR="00000000" w:rsidRPr="00000000">
        <w:rPr/>
        <w:drawing>
          <wp:inline distB="114300" distT="114300" distL="114300" distR="114300">
            <wp:extent cx="5731200" cy="469900"/>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Desde el cliente android:</w:t>
      </w:r>
    </w:p>
    <w:p w:rsidR="00000000" w:rsidDel="00000000" w:rsidP="00000000" w:rsidRDefault="00000000" w:rsidRPr="00000000" w14:paraId="00000162">
      <w:pPr>
        <w:rPr/>
      </w:pPr>
      <w:r w:rsidDel="00000000" w:rsidR="00000000" w:rsidRPr="00000000">
        <w:rPr/>
        <w:drawing>
          <wp:inline distB="114300" distT="114300" distL="114300" distR="114300">
            <wp:extent cx="5731200" cy="609600"/>
            <wp:effectExtent b="0" l="0" r="0" t="0"/>
            <wp:docPr id="19"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Ahora movemos el archivo a descargas:</w:t>
      </w:r>
    </w:p>
    <w:p w:rsidR="00000000" w:rsidDel="00000000" w:rsidP="00000000" w:rsidRDefault="00000000" w:rsidRPr="00000000" w14:paraId="00000164">
      <w:pPr>
        <w:rPr/>
      </w:pPr>
      <w:r w:rsidDel="00000000" w:rsidR="00000000" w:rsidRPr="00000000">
        <w:rPr/>
        <w:drawing>
          <wp:inline distB="114300" distT="114300" distL="114300" distR="114300">
            <wp:extent cx="5731200" cy="444500"/>
            <wp:effectExtent b="0" l="0" r="0" t="0"/>
            <wp:docPr id="3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Si nos hace falta permisos de superusuario, utilizamos:</w:t>
      </w:r>
    </w:p>
    <w:tbl>
      <w:tblPr>
        <w:tblStyle w:val="Table31"/>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 -</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Ahora desde el cliente android, podemos acceder a toda la red de la vpn, al igual que antes desde el cliente linux, a pesar de que el cliente android está en la red 10.0.1.0/24 físicamente.</w:t>
      </w:r>
    </w:p>
    <w:p w:rsidR="00000000" w:rsidDel="00000000" w:rsidP="00000000" w:rsidRDefault="00000000" w:rsidRPr="00000000" w14:paraId="0000016A">
      <w:pPr>
        <w:rPr/>
      </w:pPr>
      <w:r w:rsidDel="00000000" w:rsidR="00000000" w:rsidRPr="00000000">
        <w:rPr>
          <w:rtl w:val="0"/>
        </w:rPr>
        <w:t xml:space="preserve">Si queremos que se salga a internet por wg0 desde los clientes vpn, en el servidor de VPN tendremos que configurar una regla SNAT para la dirección del tunel:</w:t>
      </w:r>
    </w:p>
    <w:tbl>
      <w:tblPr>
        <w:tblStyle w:val="Table32"/>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iptables -t nat -A POSTROUTING -s 10.99.99.0/24 -o eth0 -j MASQUERADE</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4"/>
        <w:rPr/>
      </w:pPr>
      <w:bookmarkStart w:colFirst="0" w:colLast="0" w:name="_ezfldm5al4nj" w:id="49"/>
      <w:bookmarkEnd w:id="49"/>
      <w:r w:rsidDel="00000000" w:rsidR="00000000" w:rsidRPr="00000000">
        <w:rPr>
          <w:rtl w:val="0"/>
        </w:rPr>
        <w:t xml:space="preserve">4.4.1 FUNCIONAMIENTO</w:t>
      </w:r>
    </w:p>
    <w:p w:rsidR="00000000" w:rsidDel="00000000" w:rsidP="00000000" w:rsidRDefault="00000000" w:rsidRPr="00000000" w14:paraId="0000016E">
      <w:pPr>
        <w:rPr/>
      </w:pPr>
      <w:r w:rsidDel="00000000" w:rsidR="00000000" w:rsidRPr="00000000">
        <w:rPr/>
        <w:drawing>
          <wp:inline distB="114300" distT="114300" distL="114300" distR="114300">
            <wp:extent cx="2861208" cy="2205038"/>
            <wp:effectExtent b="0" l="0" r="0" t="0"/>
            <wp:docPr id="5"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2861208"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pPr>
      <w:bookmarkStart w:colFirst="0" w:colLast="0" w:name="_mhd85yo49r78" w:id="50"/>
      <w:bookmarkEnd w:id="50"/>
      <w:r w:rsidDel="00000000" w:rsidR="00000000" w:rsidRPr="00000000">
        <w:rPr>
          <w:rtl w:val="0"/>
        </w:rPr>
        <w:t xml:space="preserve">5. VPN SITE TO SITE WIREGUARD</w:t>
      </w:r>
    </w:p>
    <w:p w:rsidR="00000000" w:rsidDel="00000000" w:rsidP="00000000" w:rsidRDefault="00000000" w:rsidRPr="00000000" w14:paraId="00000171">
      <w:pPr>
        <w:rPr/>
      </w:pPr>
      <w:r w:rsidDel="00000000" w:rsidR="00000000" w:rsidRPr="00000000">
        <w:rPr>
          <w:rtl w:val="0"/>
        </w:rPr>
        <w:t xml:space="preserve">Necesitaremos dos servidores, el servidor 1 y el servidor 2, por lo tanto generamos las claves en cada servidor, si aún no las tenemos:</w:t>
      </w:r>
    </w:p>
    <w:tbl>
      <w:tblPr>
        <w:tblStyle w:val="Table33"/>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 genkey | sudo tee /etc/wireguard/private.key | wg pubkey | sudo tee /etc/wireguard/public.key</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5yrf91lm5r9" w:id="51"/>
      <w:bookmarkEnd w:id="51"/>
      <w:r w:rsidDel="00000000" w:rsidR="00000000" w:rsidRPr="00000000">
        <w:rPr>
          <w:rtl w:val="0"/>
        </w:rPr>
        <w:t xml:space="preserve">5.1 CONFIGURACIÓN DEL SERVIDOR 1</w:t>
      </w:r>
    </w:p>
    <w:p w:rsidR="00000000" w:rsidDel="00000000" w:rsidP="00000000" w:rsidRDefault="00000000" w:rsidRPr="00000000" w14:paraId="00000175">
      <w:pPr>
        <w:rPr/>
      </w:pPr>
      <w:r w:rsidDel="00000000" w:rsidR="00000000" w:rsidRPr="00000000">
        <w:rPr/>
        <w:drawing>
          <wp:inline distB="114300" distT="114300" distL="114300" distR="114300">
            <wp:extent cx="3063316" cy="1886748"/>
            <wp:effectExtent b="0" l="0" r="0" t="0"/>
            <wp:docPr id="39"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3063316" cy="1886748"/>
                    </a:xfrm>
                    <a:prstGeom prst="rect"/>
                    <a:ln/>
                  </pic:spPr>
                </pic:pic>
              </a:graphicData>
            </a:graphic>
          </wp:inline>
        </w:drawing>
      </w:r>
      <w:r w:rsidDel="00000000" w:rsidR="00000000" w:rsidRPr="00000000">
        <w:rPr>
          <w:rtl w:val="0"/>
        </w:rPr>
      </w:r>
    </w:p>
    <w:tbl>
      <w:tblPr>
        <w:tblStyle w:val="Table34"/>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wg-quick up wg0</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bnq5tkteah31" w:id="52"/>
      <w:bookmarkEnd w:id="52"/>
      <w:r w:rsidDel="00000000" w:rsidR="00000000" w:rsidRPr="00000000">
        <w:rPr>
          <w:rtl w:val="0"/>
        </w:rPr>
        <w:t xml:space="preserve">5.2 CONFIGURACIÓN DEL SERVIDOR 2</w:t>
      </w:r>
    </w:p>
    <w:p w:rsidR="00000000" w:rsidDel="00000000" w:rsidP="00000000" w:rsidRDefault="00000000" w:rsidRPr="00000000" w14:paraId="00000179">
      <w:pPr>
        <w:rPr/>
      </w:pPr>
      <w:r w:rsidDel="00000000" w:rsidR="00000000" w:rsidRPr="00000000">
        <w:rPr/>
        <w:drawing>
          <wp:inline distB="114300" distT="114300" distL="114300" distR="114300">
            <wp:extent cx="3090863" cy="1967965"/>
            <wp:effectExtent b="0" l="0" r="0" t="0"/>
            <wp:docPr id="11"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3090863" cy="1967965"/>
                    </a:xfrm>
                    <a:prstGeom prst="rect"/>
                    <a:ln/>
                  </pic:spPr>
                </pic:pic>
              </a:graphicData>
            </a:graphic>
          </wp:inline>
        </w:drawing>
      </w:r>
      <w:r w:rsidDel="00000000" w:rsidR="00000000" w:rsidRPr="00000000">
        <w:rPr>
          <w:rtl w:val="0"/>
        </w:rPr>
      </w:r>
    </w:p>
    <w:tbl>
      <w:tblPr>
        <w:tblStyle w:val="Table35"/>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wg-quick up wg0</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p4r2dhrry944" w:id="53"/>
      <w:bookmarkEnd w:id="53"/>
      <w:r w:rsidDel="00000000" w:rsidR="00000000" w:rsidRPr="00000000">
        <w:rPr>
          <w:rtl w:val="0"/>
        </w:rPr>
      </w:r>
    </w:p>
    <w:p w:rsidR="00000000" w:rsidDel="00000000" w:rsidP="00000000" w:rsidRDefault="00000000" w:rsidRPr="00000000" w14:paraId="0000017D">
      <w:pPr>
        <w:pStyle w:val="Heading2"/>
        <w:rPr/>
      </w:pPr>
      <w:bookmarkStart w:colFirst="0" w:colLast="0" w:name="_svn9xocvuhhf" w:id="54"/>
      <w:bookmarkEnd w:id="54"/>
      <w:r w:rsidDel="00000000" w:rsidR="00000000" w:rsidRPr="00000000">
        <w:rPr>
          <w:rtl w:val="0"/>
        </w:rPr>
      </w:r>
    </w:p>
    <w:p w:rsidR="00000000" w:rsidDel="00000000" w:rsidP="00000000" w:rsidRDefault="00000000" w:rsidRPr="00000000" w14:paraId="0000017E">
      <w:pPr>
        <w:pStyle w:val="Heading2"/>
        <w:rPr/>
      </w:pPr>
      <w:bookmarkStart w:colFirst="0" w:colLast="0" w:name="_riryn717jkrl" w:id="55"/>
      <w:bookmarkEnd w:id="55"/>
      <w:r w:rsidDel="00000000" w:rsidR="00000000" w:rsidRPr="00000000">
        <w:rPr>
          <w:rtl w:val="0"/>
        </w:rPr>
        <w:t xml:space="preserve">5.3 FUNCIONAMIENTO</w:t>
      </w:r>
    </w:p>
    <w:p w:rsidR="00000000" w:rsidDel="00000000" w:rsidP="00000000" w:rsidRDefault="00000000" w:rsidRPr="00000000" w14:paraId="0000017F">
      <w:pPr>
        <w:rPr>
          <w:b w:val="1"/>
          <w:bCs w:val="1"/>
        </w:rPr>
      </w:pPr>
      <w:r w:rsidDel="00000000" w:rsidR="00000000" w:rsidRPr="00000000">
        <w:rPr>
          <w:b w:val="1"/>
          <w:bCs w:val="1"/>
          <w:rtl w:val="0"/>
        </w:rPr>
        <w:t xml:space="preserve">Enrutamiento servidor 1:</w:t>
      </w:r>
    </w:p>
    <w:p w:rsidR="00000000" w:rsidDel="00000000" w:rsidP="00000000" w:rsidRDefault="00000000" w:rsidRPr="00000000" w14:paraId="00000180">
      <w:pPr>
        <w:rPr/>
      </w:pPr>
      <w:r w:rsidDel="00000000" w:rsidR="00000000" w:rsidRPr="00000000">
        <w:rPr/>
        <w:drawing>
          <wp:inline distB="114300" distT="114300" distL="114300" distR="114300">
            <wp:extent cx="3386138" cy="669647"/>
            <wp:effectExtent b="0" l="0" r="0" t="0"/>
            <wp:docPr id="13"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386138" cy="66964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Enrutamiento servidor 2:</w:t>
      </w:r>
    </w:p>
    <w:p w:rsidR="00000000" w:rsidDel="00000000" w:rsidP="00000000" w:rsidRDefault="00000000" w:rsidRPr="00000000" w14:paraId="00000183">
      <w:pPr>
        <w:rPr/>
      </w:pPr>
      <w:r w:rsidDel="00000000" w:rsidR="00000000" w:rsidRPr="00000000">
        <w:rPr/>
        <w:drawing>
          <wp:inline distB="114300" distT="114300" distL="114300" distR="114300">
            <wp:extent cx="3398835" cy="697522"/>
            <wp:effectExtent b="0" l="0" r="0" t="0"/>
            <wp:docPr id="31"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3398835" cy="69752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Fonts w:ascii="Nova Mono" w:cs="Nova Mono" w:eastAsia="Nova Mono" w:hAnsi="Nova Mono"/>
          <w:b w:val="1"/>
          <w:bCs w:val="1"/>
          <w:rtl w:val="0"/>
        </w:rPr>
        <w:t xml:space="preserve">Cliente 1 → Red Servidor 2</w:t>
      </w:r>
    </w:p>
    <w:p w:rsidR="00000000" w:rsidDel="00000000" w:rsidP="00000000" w:rsidRDefault="00000000" w:rsidRPr="00000000" w14:paraId="00000186">
      <w:pPr>
        <w:rPr/>
      </w:pPr>
      <w:r w:rsidDel="00000000" w:rsidR="00000000" w:rsidRPr="00000000">
        <w:rPr/>
        <w:drawing>
          <wp:inline distB="114300" distT="114300" distL="114300" distR="114300">
            <wp:extent cx="3462338" cy="1643553"/>
            <wp:effectExtent b="0" l="0" r="0" t="0"/>
            <wp:docPr id="23"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3462338" cy="164355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Fonts w:ascii="Nova Mono" w:cs="Nova Mono" w:eastAsia="Nova Mono" w:hAnsi="Nova Mono"/>
          <w:b w:val="1"/>
          <w:bCs w:val="1"/>
          <w:rtl w:val="0"/>
        </w:rPr>
        <w:t xml:space="preserve">Cliente 2 → Red Servidor 1</w:t>
      </w:r>
    </w:p>
    <w:p w:rsidR="00000000" w:rsidDel="00000000" w:rsidP="00000000" w:rsidRDefault="00000000" w:rsidRPr="00000000" w14:paraId="00000189">
      <w:pPr>
        <w:rPr/>
      </w:pPr>
      <w:r w:rsidDel="00000000" w:rsidR="00000000" w:rsidRPr="00000000">
        <w:rPr/>
        <w:drawing>
          <wp:inline distB="114300" distT="114300" distL="114300" distR="114300">
            <wp:extent cx="3433763" cy="1539595"/>
            <wp:effectExtent b="0" l="0" r="0" t="0"/>
            <wp:docPr id="15"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3433763" cy="153959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t2x9gghnwgqa" w:id="56"/>
      <w:bookmarkEnd w:id="56"/>
      <w:r w:rsidDel="00000000" w:rsidR="00000000" w:rsidRPr="00000000">
        <w:rPr>
          <w:rtl w:val="0"/>
        </w:rPr>
        <w:t xml:space="preserve">6. EASY-RSA PARA OPENVPN</w:t>
      </w:r>
    </w:p>
    <w:p w:rsidR="00000000" w:rsidDel="00000000" w:rsidP="00000000" w:rsidRDefault="00000000" w:rsidRPr="00000000" w14:paraId="0000018C">
      <w:pPr>
        <w:rPr/>
      </w:pPr>
      <w:r w:rsidDel="00000000" w:rsidR="00000000" w:rsidRPr="00000000">
        <w:rPr>
          <w:rtl w:val="0"/>
        </w:rPr>
        <w:t xml:space="preserve">Construir estructura pki (Autoridad certificadora):</w:t>
      </w:r>
    </w:p>
    <w:tbl>
      <w:tblPr>
        <w:tblStyle w:val="Table36"/>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./easyrsa init-pki</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Generar parámetros Diffie-Hellman:</w:t>
      </w:r>
    </w:p>
    <w:tbl>
      <w:tblPr>
        <w:tblStyle w:val="Table37"/>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./easyrsa gen-dh</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Generar certificado de la CA:</w:t>
      </w:r>
    </w:p>
    <w:tbl>
      <w:tblPr>
        <w:tblStyle w:val="Table38"/>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sudo ./easyrsa build-ca nopass</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Generar certificado del servidor 1:</w:t>
      </w:r>
    </w:p>
    <w:tbl>
      <w:tblPr>
        <w:tblStyle w:val="Table39"/>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./easyrsa gen-req servidor1 nopass</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Firmar certificado servidor 1:</w:t>
      </w:r>
    </w:p>
    <w:tbl>
      <w:tblPr>
        <w:tblStyle w:val="Table40"/>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./easyrsa sign-req server servidor1</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Firmar certificado cliente:</w:t>
      </w:r>
    </w:p>
    <w:p w:rsidR="00000000" w:rsidDel="00000000" w:rsidP="00000000" w:rsidRDefault="00000000" w:rsidRPr="00000000" w14:paraId="0000019C">
      <w:pPr>
        <w:rPr/>
      </w:pPr>
      <w:r w:rsidDel="00000000" w:rsidR="00000000" w:rsidRPr="00000000">
        <w:rPr>
          <w:rtl w:val="0"/>
        </w:rPr>
        <w:t xml:space="preserve">sudo ./easyrsa sign-req client servidor2</w:t>
      </w:r>
    </w:p>
    <w:p w:rsidR="00000000" w:rsidDel="00000000" w:rsidP="00000000" w:rsidRDefault="00000000" w:rsidRPr="00000000" w14:paraId="0000019D">
      <w:pPr>
        <w:rPr/>
      </w:pPr>
      <w:r w:rsidDel="00000000" w:rsidR="00000000" w:rsidRPr="00000000">
        <w:rPr>
          <w:rtl w:val="0"/>
        </w:rPr>
        <w:t xml:space="preserve">pasamos las claves al directorio de /etc/openvpn/bunchkeys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hd w:fill="ffe599" w:val="clear"/>
        </w:rPr>
      </w:pPr>
      <w:r w:rsidDel="00000000" w:rsidR="00000000" w:rsidRPr="00000000">
        <w:rPr>
          <w:rFonts w:ascii="Nova Mono" w:cs="Nova Mono" w:eastAsia="Nova Mono" w:hAnsi="Nova Mono"/>
          <w:shd w:fill="ffe599" w:val="clear"/>
          <w:rtl w:val="0"/>
        </w:rPr>
        <w:t xml:space="preserve">backend 1 → servidor 1</w:t>
      </w:r>
    </w:p>
    <w:p w:rsidR="00000000" w:rsidDel="00000000" w:rsidP="00000000" w:rsidRDefault="00000000" w:rsidRPr="00000000" w14:paraId="000001A0">
      <w:pPr>
        <w:rPr>
          <w:shd w:fill="ffe599" w:val="clear"/>
        </w:rPr>
      </w:pPr>
      <w:r w:rsidDel="00000000" w:rsidR="00000000" w:rsidRPr="00000000">
        <w:rPr>
          <w:rFonts w:ascii="Nova Mono" w:cs="Nova Mono" w:eastAsia="Nova Mono" w:hAnsi="Nova Mono"/>
          <w:shd w:fill="ffe599" w:val="clear"/>
          <w:rtl w:val="0"/>
        </w:rPr>
        <w:t xml:space="preserve">balanceador → servidor1 </w:t>
      </w:r>
    </w:p>
    <w:p w:rsidR="00000000" w:rsidDel="00000000" w:rsidP="00000000" w:rsidRDefault="00000000" w:rsidRPr="00000000" w14:paraId="000001A1">
      <w:pPr>
        <w:rPr>
          <w:shd w:fill="ffe599" w:val="clear"/>
        </w:rPr>
      </w:pPr>
      <w:r w:rsidDel="00000000" w:rsidR="00000000" w:rsidRPr="00000000">
        <w:rPr>
          <w:rFonts w:ascii="Nova Mono" w:cs="Nova Mono" w:eastAsia="Nova Mono" w:hAnsi="Nova Mono"/>
          <w:shd w:fill="ffe599" w:val="clear"/>
          <w:rtl w:val="0"/>
        </w:rPr>
        <w:t xml:space="preserve">backend 2 → servidor 2</w:t>
      </w:r>
    </w:p>
    <w:p w:rsidR="00000000" w:rsidDel="00000000" w:rsidP="00000000" w:rsidRDefault="00000000" w:rsidRPr="00000000" w14:paraId="000001A2">
      <w:pPr>
        <w:rPr/>
      </w:pPr>
      <w:r w:rsidDel="00000000" w:rsidR="00000000" w:rsidRPr="00000000">
        <w:rPr>
          <w:rtl w:val="0"/>
        </w:rPr>
      </w:r>
    </w:p>
    <w:sectPr>
      <w:headerReference r:id="rId52" w:type="default"/>
      <w:footerReference r:id="rId53"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2"/>
        <w:szCs w:val="22"/>
        <w:lang w:val="es"/>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png"/><Relationship Id="rId41" Type="http://schemas.openxmlformats.org/officeDocument/2006/relationships/image" Target="media/image21.png"/><Relationship Id="rId44" Type="http://schemas.openxmlformats.org/officeDocument/2006/relationships/image" Target="media/image30.png"/><Relationship Id="rId43" Type="http://schemas.openxmlformats.org/officeDocument/2006/relationships/image" Target="media/image8.png"/><Relationship Id="rId46" Type="http://schemas.openxmlformats.org/officeDocument/2006/relationships/image" Target="media/image37.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4.png"/><Relationship Id="rId47" Type="http://schemas.openxmlformats.org/officeDocument/2006/relationships/image" Target="media/image43.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40.png"/><Relationship Id="rId8" Type="http://schemas.openxmlformats.org/officeDocument/2006/relationships/image" Target="media/image9.png"/><Relationship Id="rId31" Type="http://schemas.openxmlformats.org/officeDocument/2006/relationships/image" Target="media/image32.png"/><Relationship Id="rId30" Type="http://schemas.openxmlformats.org/officeDocument/2006/relationships/image" Target="media/image16.png"/><Relationship Id="rId33" Type="http://schemas.openxmlformats.org/officeDocument/2006/relationships/image" Target="media/image38.png"/><Relationship Id="rId32" Type="http://schemas.openxmlformats.org/officeDocument/2006/relationships/image" Target="media/image24.png"/><Relationship Id="rId35" Type="http://schemas.openxmlformats.org/officeDocument/2006/relationships/image" Target="media/image26.png"/><Relationship Id="rId34" Type="http://schemas.openxmlformats.org/officeDocument/2006/relationships/image" Target="media/image44.png"/><Relationship Id="rId37" Type="http://schemas.openxmlformats.org/officeDocument/2006/relationships/image" Target="media/image42.png"/><Relationship Id="rId36" Type="http://schemas.openxmlformats.org/officeDocument/2006/relationships/image" Target="media/image46.png"/><Relationship Id="rId39" Type="http://schemas.openxmlformats.org/officeDocument/2006/relationships/image" Target="media/image15.png"/><Relationship Id="rId38" Type="http://schemas.openxmlformats.org/officeDocument/2006/relationships/image" Target="media/image22.png"/><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25.png"/><Relationship Id="rId24" Type="http://schemas.openxmlformats.org/officeDocument/2006/relationships/image" Target="media/image35.png"/><Relationship Id="rId23" Type="http://schemas.openxmlformats.org/officeDocument/2006/relationships/image" Target="media/image10.png"/><Relationship Id="rId26" Type="http://schemas.openxmlformats.org/officeDocument/2006/relationships/image" Target="media/image41.png"/><Relationship Id="rId25" Type="http://schemas.openxmlformats.org/officeDocument/2006/relationships/image" Target="media/image28.png"/><Relationship Id="rId28" Type="http://schemas.openxmlformats.org/officeDocument/2006/relationships/image" Target="media/image31.png"/><Relationship Id="rId27" Type="http://schemas.openxmlformats.org/officeDocument/2006/relationships/image" Target="media/image14.png"/><Relationship Id="rId29" Type="http://schemas.openxmlformats.org/officeDocument/2006/relationships/image" Target="media/image23.png"/><Relationship Id="rId51" Type="http://schemas.openxmlformats.org/officeDocument/2006/relationships/image" Target="media/image13.png"/><Relationship Id="rId50" Type="http://schemas.openxmlformats.org/officeDocument/2006/relationships/image" Target="media/image20.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9.png"/><Relationship Id="rId10" Type="http://schemas.openxmlformats.org/officeDocument/2006/relationships/image" Target="media/image33.png"/><Relationship Id="rId13" Type="http://schemas.openxmlformats.org/officeDocument/2006/relationships/image" Target="media/image36.png"/><Relationship Id="rId12" Type="http://schemas.openxmlformats.org/officeDocument/2006/relationships/image" Target="media/image39.png"/><Relationship Id="rId15" Type="http://schemas.openxmlformats.org/officeDocument/2006/relationships/image" Target="media/image7.png"/><Relationship Id="rId14" Type="http://schemas.openxmlformats.org/officeDocument/2006/relationships/image" Target="media/image27.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