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4E" w:rsidRDefault="00CE5E4E" w:rsidP="00CE5E4E">
      <w:pPr>
        <w:pStyle w:val="a3"/>
      </w:pPr>
      <w:r>
        <w:t>Прототипы</w:t>
      </w:r>
    </w:p>
    <w:p w:rsidR="00CE5E4E" w:rsidRDefault="00CE5E4E" w:rsidP="00CE5E4E">
      <w:r>
        <w:t xml:space="preserve">Прототипы спроектированы с помощью инструмента </w:t>
      </w:r>
      <w:hyperlink r:id="rId4" w:history="1">
        <w:r w:rsidRPr="00765E95">
          <w:rPr>
            <w:rStyle w:val="a5"/>
          </w:rPr>
          <w:t>https://ninjam</w:t>
        </w:r>
        <w:r w:rsidRPr="00765E95">
          <w:rPr>
            <w:rStyle w:val="a5"/>
          </w:rPr>
          <w:t>o</w:t>
        </w:r>
        <w:r w:rsidRPr="00765E95">
          <w:rPr>
            <w:rStyle w:val="a5"/>
          </w:rPr>
          <w:t>ck.com/</w:t>
        </w:r>
      </w:hyperlink>
      <w:r>
        <w:rPr>
          <w:rStyle w:val="a5"/>
        </w:rPr>
        <w:t xml:space="preserve"> </w:t>
      </w:r>
      <w:r w:rsidRPr="00CE5E4E">
        <w:t>И</w:t>
      </w:r>
      <w:r>
        <w:t xml:space="preserve">спользовалась бесплатная версия (в которой есть ограничения на число создаваемых элементов, поэтому некоторые части интерфейса пришлось упростить). </w:t>
      </w:r>
      <w:r w:rsidR="008F0E96">
        <w:t>Прототипы разрабатывались исходя из второй раскадровки.</w:t>
      </w:r>
    </w:p>
    <w:p w:rsidR="008F0E96" w:rsidRDefault="008F0E96" w:rsidP="008F0E96">
      <w:pPr>
        <w:ind w:left="-851"/>
      </w:pPr>
      <w:r>
        <w:rPr>
          <w:noProof/>
        </w:rPr>
        <w:drawing>
          <wp:inline distT="0" distB="0" distL="0" distR="0">
            <wp:extent cx="6769173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498" cy="408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96" w:rsidRDefault="008F0E96" w:rsidP="00CE5E4E"/>
    <w:p w:rsidR="00CE5E4E" w:rsidRDefault="00CE5E4E" w:rsidP="00CE5E4E">
      <w:r>
        <w:t xml:space="preserve">Прототип 1 - </w:t>
      </w:r>
      <w:hyperlink r:id="rId6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https://ninjamock.com</w:t>
        </w:r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/</w:t>
        </w:r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s/JJT22Fx</w:t>
        </w:r>
      </w:hyperlink>
    </w:p>
    <w:p w:rsidR="00CE5E4E" w:rsidRPr="00CE5E4E" w:rsidRDefault="00CE5E4E" w:rsidP="00CE5E4E">
      <w:pPr>
        <w:rPr>
          <w:color w:val="0000FF"/>
          <w:u w:val="single"/>
        </w:rPr>
      </w:pPr>
      <w:r>
        <w:t xml:space="preserve">Прототип 2 - </w:t>
      </w:r>
      <w:hyperlink r:id="rId7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https://ninjamo</w:t>
        </w:r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c</w:t>
        </w:r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k.com/s/72B22Fx</w:t>
        </w:r>
      </w:hyperlink>
    </w:p>
    <w:p w:rsidR="00CE5E4E" w:rsidRDefault="00CE5E4E"/>
    <w:p w:rsidR="008F0E96" w:rsidRDefault="008F0E96"/>
    <w:p w:rsidR="008F0E96" w:rsidRDefault="008F0E96"/>
    <w:p w:rsidR="008F0E96" w:rsidRDefault="008F0E96"/>
    <w:p w:rsidR="008F0E96" w:rsidRDefault="008F0E96"/>
    <w:p w:rsidR="008F0E96" w:rsidRDefault="008F0E96"/>
    <w:p w:rsidR="008F0E96" w:rsidRDefault="008F0E96"/>
    <w:p w:rsidR="008F0E96" w:rsidRDefault="008F0E96"/>
    <w:p w:rsidR="008F0E96" w:rsidRDefault="008F0E96"/>
    <w:p w:rsidR="00951BB0" w:rsidRDefault="00CE5E4E" w:rsidP="00CE5E4E">
      <w:pPr>
        <w:pStyle w:val="a3"/>
      </w:pPr>
      <w:r w:rsidRPr="00CE5E4E">
        <w:lastRenderedPageBreak/>
        <w:t>Эвристическая оценка</w:t>
      </w:r>
    </w:p>
    <w:p w:rsidR="00CE5E4E" w:rsidRDefault="00CE5E4E" w:rsidP="00CE5E4E"/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1560"/>
        <w:gridCol w:w="3600"/>
        <w:gridCol w:w="5046"/>
      </w:tblGrid>
      <w:tr w:rsidR="00CE5E4E" w:rsidTr="008F0E96">
        <w:tc>
          <w:tcPr>
            <w:tcW w:w="1418" w:type="dxa"/>
          </w:tcPr>
          <w:p w:rsidR="00CE5E4E" w:rsidRPr="00426B27" w:rsidRDefault="00CE5E4E" w:rsidP="004A24CB">
            <w:pPr>
              <w:rPr>
                <w:b/>
              </w:rPr>
            </w:pPr>
            <w:r w:rsidRPr="00426B27">
              <w:rPr>
                <w:b/>
              </w:rPr>
              <w:t>Критерий</w:t>
            </w:r>
          </w:p>
        </w:tc>
        <w:tc>
          <w:tcPr>
            <w:tcW w:w="4536" w:type="dxa"/>
          </w:tcPr>
          <w:p w:rsidR="00CE5E4E" w:rsidRPr="00426B27" w:rsidRDefault="00CE5E4E" w:rsidP="004A24CB">
            <w:pPr>
              <w:rPr>
                <w:b/>
              </w:rPr>
            </w:pPr>
            <w:r w:rsidRPr="00426B27">
              <w:rPr>
                <w:b/>
              </w:rPr>
              <w:t>Описание несоответствия</w:t>
            </w:r>
          </w:p>
        </w:tc>
        <w:tc>
          <w:tcPr>
            <w:tcW w:w="4252" w:type="dxa"/>
          </w:tcPr>
          <w:p w:rsidR="00CE5E4E" w:rsidRPr="00426B27" w:rsidRDefault="00CE5E4E" w:rsidP="004A24CB">
            <w:pPr>
              <w:rPr>
                <w:b/>
              </w:rPr>
            </w:pPr>
            <w:r w:rsidRPr="00426B27">
              <w:rPr>
                <w:b/>
              </w:rPr>
              <w:t xml:space="preserve"> Скриншот</w:t>
            </w:r>
          </w:p>
        </w:tc>
      </w:tr>
      <w:tr w:rsidR="00CE5E4E" w:rsidTr="008F0E96">
        <w:tc>
          <w:tcPr>
            <w:tcW w:w="1418" w:type="dxa"/>
          </w:tcPr>
          <w:p w:rsidR="00CE5E4E" w:rsidRPr="00416023" w:rsidRDefault="00CE5E4E" w:rsidP="00CE5E4E">
            <w:pPr>
              <w:pStyle w:val="5"/>
              <w:spacing w:before="120"/>
              <w:outlineLvl w:val="4"/>
              <w:rPr>
                <w:color w:val="0070C0"/>
              </w:rPr>
            </w:pPr>
            <w:r w:rsidRPr="00416023">
              <w:rPr>
                <w:color w:val="0070C0"/>
              </w:rPr>
              <w:t>Помощь и документация</w:t>
            </w:r>
          </w:p>
          <w:p w:rsidR="00CE5E4E" w:rsidRPr="00426B27" w:rsidRDefault="00CE5E4E" w:rsidP="004A24CB">
            <w:pPr>
              <w:pStyle w:val="5"/>
              <w:spacing w:before="120"/>
              <w:outlineLvl w:val="4"/>
              <w:rPr>
                <w:color w:val="0070C0"/>
              </w:rPr>
            </w:pPr>
          </w:p>
        </w:tc>
        <w:tc>
          <w:tcPr>
            <w:tcW w:w="4536" w:type="dxa"/>
          </w:tcPr>
          <w:p w:rsidR="00CE5E4E" w:rsidRDefault="008F0E96" w:rsidP="004A24CB">
            <w:r>
              <w:t>У</w:t>
            </w:r>
            <w:r>
              <w:t xml:space="preserve"> </w:t>
            </w:r>
            <w:r w:rsidR="00F67432">
              <w:t>поля</w:t>
            </w:r>
            <w:r>
              <w:t xml:space="preserve"> ввода времени</w:t>
            </w:r>
            <w:r>
              <w:t xml:space="preserve"> </w:t>
            </w:r>
            <w:r w:rsidR="00CE5E4E">
              <w:t xml:space="preserve">необходимы всплывающие подсказки (например, в виде знака вопроса, по нажатию на который всплывает небольшая инструкция). </w:t>
            </w:r>
            <w:r>
              <w:t>В данно</w:t>
            </w:r>
            <w:r w:rsidR="00F67432">
              <w:t>м</w:t>
            </w:r>
            <w:r>
              <w:t xml:space="preserve"> </w:t>
            </w:r>
            <w:r w:rsidR="00F67432">
              <w:t>поле</w:t>
            </w:r>
            <w:r>
              <w:t xml:space="preserve"> указывается не время уведомления, а интервал между прибытием транспорта и уведомлением. Несмотря на то, что суть и логика данной функции простая, её сложно сформулировать кратко и лаконично, поэтому всплывающая подсказка с примером была бы очень полезна (в неё же можно было спрятать и текст над </w:t>
            </w:r>
            <w:r w:rsidR="00F67432">
              <w:t>полем</w:t>
            </w:r>
            <w:r>
              <w:t xml:space="preserve"> ввода).</w:t>
            </w:r>
          </w:p>
        </w:tc>
        <w:tc>
          <w:tcPr>
            <w:tcW w:w="4252" w:type="dxa"/>
          </w:tcPr>
          <w:p w:rsidR="00CE5E4E" w:rsidRDefault="008F0E96" w:rsidP="004A24CB">
            <w:r w:rsidRPr="008F0E96">
              <w:drawing>
                <wp:inline distT="0" distB="0" distL="0" distR="0" wp14:anchorId="6134CCAC" wp14:editId="3783D036">
                  <wp:extent cx="2534004" cy="11622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177" w:rsidRDefault="006E4177" w:rsidP="004A24CB"/>
        </w:tc>
      </w:tr>
      <w:tr w:rsidR="00CE5E4E" w:rsidTr="008F0E96">
        <w:tc>
          <w:tcPr>
            <w:tcW w:w="1418" w:type="dxa"/>
          </w:tcPr>
          <w:p w:rsidR="00CE5E4E" w:rsidRDefault="006E4177" w:rsidP="004A24CB">
            <w:r>
              <w:rPr>
                <w:color w:val="0070C0"/>
              </w:rPr>
              <w:t>Свобода действий и контроль</w:t>
            </w:r>
          </w:p>
        </w:tc>
        <w:tc>
          <w:tcPr>
            <w:tcW w:w="4536" w:type="dxa"/>
          </w:tcPr>
          <w:p w:rsidR="00CE5E4E" w:rsidRDefault="006E4177" w:rsidP="004A24CB">
            <w:r>
              <w:t>Форма ввода времени не соответствует принципу свободы действий. С одной стороны, пользователь, вводя время таким образом</w:t>
            </w:r>
            <w:r w:rsidR="00100EFB">
              <w:t>,</w:t>
            </w:r>
            <w:r>
              <w:t xml:space="preserve"> не может </w:t>
            </w:r>
            <w:r w:rsidR="00100EFB">
              <w:t>указать</w:t>
            </w:r>
            <w:r>
              <w:t xml:space="preserve"> некорректные данные (принцип профилактики выполнен), но с другой стороны </w:t>
            </w:r>
            <w:r w:rsidR="00100EFB">
              <w:t xml:space="preserve">пользователь сильно скован – за один шаг может переместиться на час или на минуту (и куда свободнее он бы себя чувствовал с </w:t>
            </w:r>
            <w:proofErr w:type="spellStart"/>
            <w:r w:rsidR="00100EFB">
              <w:t>датапикером</w:t>
            </w:r>
            <w:proofErr w:type="spellEnd"/>
            <w:r w:rsidR="00100EFB">
              <w:t xml:space="preserve"> из часов и минут).</w:t>
            </w:r>
          </w:p>
          <w:p w:rsidR="00100EFB" w:rsidRDefault="00100EFB" w:rsidP="004A24CB">
            <w:r>
              <w:t xml:space="preserve">В данной форме также нарушен принцип </w:t>
            </w:r>
            <w:r w:rsidRPr="00100EFB">
              <w:rPr>
                <w:i/>
                <w:iCs/>
              </w:rPr>
              <w:t>единообразия</w:t>
            </w:r>
            <w:r>
              <w:t xml:space="preserve"> (английский язык и бесцветные кнопки), но это недостаток самого инструмента, который не позволил менять внутренние элементы.</w:t>
            </w:r>
          </w:p>
        </w:tc>
        <w:tc>
          <w:tcPr>
            <w:tcW w:w="4252" w:type="dxa"/>
          </w:tcPr>
          <w:p w:rsidR="00CE5E4E" w:rsidRDefault="006E4177" w:rsidP="004A24CB">
            <w:r w:rsidRPr="006E4177">
              <w:drawing>
                <wp:inline distT="0" distB="0" distL="0" distR="0" wp14:anchorId="22E3305C" wp14:editId="5FF55EEB">
                  <wp:extent cx="3019846" cy="3067478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177" w:rsidRDefault="006E4177" w:rsidP="004A24CB"/>
        </w:tc>
      </w:tr>
      <w:tr w:rsidR="00100EFB" w:rsidTr="008F0E96">
        <w:tc>
          <w:tcPr>
            <w:tcW w:w="1418" w:type="dxa"/>
          </w:tcPr>
          <w:p w:rsidR="00100EFB" w:rsidRDefault="00100EFB" w:rsidP="004A24CB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Эстетика и минимализм</w:t>
            </w:r>
          </w:p>
        </w:tc>
        <w:tc>
          <w:tcPr>
            <w:tcW w:w="4536" w:type="dxa"/>
          </w:tcPr>
          <w:p w:rsidR="00100EFB" w:rsidRDefault="00100EFB" w:rsidP="004A24CB">
            <w:pPr>
              <w:rPr>
                <w:i/>
                <w:iCs/>
                <w:u w:val="single"/>
              </w:rPr>
            </w:pPr>
            <w:r>
              <w:t xml:space="preserve">Форма выбора точек </w:t>
            </w:r>
            <w:r>
              <w:rPr>
                <w:lang w:val="en-US"/>
              </w:rPr>
              <w:t>A</w:t>
            </w:r>
            <w:r w:rsidRPr="00100EF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100EFB">
              <w:t xml:space="preserve"> </w:t>
            </w:r>
            <w:r>
              <w:t xml:space="preserve">не соответствует обоим принципам. На одной форме используются сразу две абсолютно одинаковые по функционалу кнопки </w:t>
            </w:r>
            <w:r w:rsidR="00F67432" w:rsidRPr="00F67432">
              <w:rPr>
                <w:i/>
                <w:iCs/>
                <w:u w:val="single"/>
              </w:rPr>
              <w:t>в</w:t>
            </w:r>
            <w:r w:rsidRPr="00F67432">
              <w:rPr>
                <w:i/>
                <w:iCs/>
                <w:u w:val="single"/>
              </w:rPr>
              <w:t>ыбрать на карте</w:t>
            </w:r>
            <w:r>
              <w:t>, которые отличаются только тем, что записывают результат</w:t>
            </w:r>
            <w:r w:rsidR="00F67432">
              <w:t xml:space="preserve"> (адрес)</w:t>
            </w:r>
            <w:r>
              <w:t xml:space="preserve"> в разные поля.</w:t>
            </w:r>
            <w:r w:rsidR="00F67432">
              <w:t xml:space="preserve"> Можно отображать данную кнопку только когда пользователь нажмёт на поле ввода </w:t>
            </w:r>
            <w:r w:rsidR="00F67432">
              <w:t xml:space="preserve">(например, </w:t>
            </w:r>
            <w:r w:rsidR="00F67432">
              <w:t xml:space="preserve">в виде </w:t>
            </w:r>
            <w:r w:rsidR="00F67432">
              <w:t>строк</w:t>
            </w:r>
            <w:r w:rsidR="00F67432">
              <w:t>и</w:t>
            </w:r>
            <w:r w:rsidR="00F67432">
              <w:t xml:space="preserve"> </w:t>
            </w:r>
            <w:r w:rsidR="00F67432">
              <w:t>над</w:t>
            </w:r>
            <w:r w:rsidR="00F67432">
              <w:t xml:space="preserve"> клавиатурой)</w:t>
            </w:r>
            <w:r w:rsidR="00F67432">
              <w:t xml:space="preserve"> и тогда результат после работы с кнопкой будет записываться в то поле ввода, на которое пользователь нажал. От кнопки </w:t>
            </w:r>
            <w:r w:rsidR="00F67432" w:rsidRPr="00F67432">
              <w:rPr>
                <w:i/>
                <w:iCs/>
                <w:u w:val="single"/>
              </w:rPr>
              <w:t>моё местоположение</w:t>
            </w:r>
            <w:r w:rsidR="00F67432">
              <w:t xml:space="preserve"> вообще можно избавиться – изначально в поле откуда проставлять текущее местоположение, а если пользователь захочет изменить значение, то просто нажмёт на это поле и либо будет вводить адрес с клавиатуры, либо воспользуется кнопкой </w:t>
            </w:r>
            <w:r w:rsidR="00F67432" w:rsidRPr="00F67432">
              <w:rPr>
                <w:i/>
                <w:iCs/>
                <w:u w:val="single"/>
              </w:rPr>
              <w:t>выбрать на карте</w:t>
            </w:r>
            <w:r w:rsidR="00F67432">
              <w:rPr>
                <w:i/>
                <w:iCs/>
                <w:u w:val="single"/>
              </w:rPr>
              <w:t>.</w:t>
            </w:r>
          </w:p>
          <w:p w:rsidR="00F67432" w:rsidRDefault="00F67432" w:rsidP="004A24CB">
            <w:r>
              <w:t xml:space="preserve">В результате </w:t>
            </w:r>
            <w:r w:rsidR="00B216DC">
              <w:t>можно избавиться сразу от трёх кнопок и выиграть дополнительное пространство для полей ввода и выпадающего списка с адресами.</w:t>
            </w:r>
          </w:p>
          <w:p w:rsidR="00B216DC" w:rsidRPr="00B216DC" w:rsidRDefault="00B216DC" w:rsidP="004A24CB">
            <w:r>
              <w:t xml:space="preserve">Также при работе с одним полем ввода, пользователю не нужно видеть другое, поэтому при нажатии на поле он должен видеть только – клавиатуру с кнопкой </w:t>
            </w:r>
            <w:r w:rsidRPr="00F67432">
              <w:rPr>
                <w:i/>
                <w:iCs/>
                <w:u w:val="single"/>
              </w:rPr>
              <w:t>выбрать на карте</w:t>
            </w:r>
            <w:r>
              <w:t>, выбранное поле ввода, выпадающий список и кнопку для возврата назад (например, в виде крестика).</w:t>
            </w:r>
          </w:p>
        </w:tc>
        <w:tc>
          <w:tcPr>
            <w:tcW w:w="4252" w:type="dxa"/>
          </w:tcPr>
          <w:p w:rsidR="00100EFB" w:rsidRDefault="00100EFB" w:rsidP="004A24CB">
            <w:r w:rsidRPr="00100EFB">
              <w:drawing>
                <wp:inline distT="0" distB="0" distL="0" distR="0" wp14:anchorId="74852ED7" wp14:editId="52F57784">
                  <wp:extent cx="2972215" cy="206721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EFB" w:rsidRDefault="00100EFB" w:rsidP="004A24CB"/>
          <w:p w:rsidR="00B216DC" w:rsidRDefault="00B216DC" w:rsidP="004A24CB"/>
          <w:p w:rsidR="00F67432" w:rsidRDefault="00F67432" w:rsidP="004A24CB">
            <w:r w:rsidRPr="00F67432">
              <w:drawing>
                <wp:inline distT="0" distB="0" distL="0" distR="0" wp14:anchorId="0659C7AF" wp14:editId="7F5E3EA5">
                  <wp:extent cx="3067478" cy="34294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7432" w:rsidRPr="006E4177" w:rsidRDefault="00F67432" w:rsidP="004A24CB"/>
        </w:tc>
      </w:tr>
    </w:tbl>
    <w:p w:rsidR="00B216DC" w:rsidRDefault="00B216DC" w:rsidP="00CE5E4E"/>
    <w:p w:rsidR="00B216DC" w:rsidRDefault="00B216DC" w:rsidP="00CE5E4E"/>
    <w:p w:rsidR="00B216DC" w:rsidRDefault="00B216DC" w:rsidP="00CE5E4E"/>
    <w:p w:rsidR="00B216DC" w:rsidRDefault="00B216DC" w:rsidP="00B216DC">
      <w:pPr>
        <w:pStyle w:val="a3"/>
      </w:pPr>
      <w:r>
        <w:lastRenderedPageBreak/>
        <w:t>Общие замечания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3"/>
        <w:gridCol w:w="1831"/>
        <w:gridCol w:w="6151"/>
      </w:tblGrid>
      <w:tr w:rsidR="00B216DC" w:rsidTr="00B216DC">
        <w:tc>
          <w:tcPr>
            <w:tcW w:w="1363" w:type="dxa"/>
          </w:tcPr>
          <w:p w:rsidR="00B216DC" w:rsidRDefault="00B216DC" w:rsidP="004A24C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31" w:type="dxa"/>
          </w:tcPr>
          <w:p w:rsidR="00B216DC" w:rsidRDefault="00B216DC" w:rsidP="004A24CB">
            <w:pPr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6151" w:type="dxa"/>
          </w:tcPr>
          <w:p w:rsidR="00B216DC" w:rsidRDefault="00B216DC" w:rsidP="004A24CB">
            <w:pPr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B216DC" w:rsidTr="00B216DC">
        <w:tc>
          <w:tcPr>
            <w:tcW w:w="1363" w:type="dxa"/>
          </w:tcPr>
          <w:p w:rsidR="00B216DC" w:rsidRPr="00AB152A" w:rsidRDefault="00B216DC" w:rsidP="004A24CB">
            <w:r w:rsidRPr="00AB152A">
              <w:t>Прототип 1</w:t>
            </w:r>
          </w:p>
        </w:tc>
        <w:tc>
          <w:tcPr>
            <w:tcW w:w="1831" w:type="dxa"/>
          </w:tcPr>
          <w:p w:rsidR="00B216DC" w:rsidRPr="00AB152A" w:rsidRDefault="00B216DC" w:rsidP="004A24CB">
            <w:r w:rsidRPr="00AB152A">
              <w:t>Ясность</w:t>
            </w:r>
          </w:p>
        </w:tc>
        <w:tc>
          <w:tcPr>
            <w:tcW w:w="6151" w:type="dxa"/>
          </w:tcPr>
          <w:p w:rsidR="00B216DC" w:rsidRPr="00AB152A" w:rsidRDefault="00B216DC" w:rsidP="004A24CB">
            <w:r>
              <w:t xml:space="preserve">5 – Все элементы имеют четкое и понятное назначение. Легко понять, как используется прототип. Прототип можно отдать разработчику для реализации приложения. </w:t>
            </w:r>
          </w:p>
        </w:tc>
      </w:tr>
      <w:tr w:rsidR="00B216DC" w:rsidTr="00B216DC">
        <w:tc>
          <w:tcPr>
            <w:tcW w:w="1363" w:type="dxa"/>
          </w:tcPr>
          <w:p w:rsidR="00B216DC" w:rsidRPr="00AB152A" w:rsidRDefault="00B216DC" w:rsidP="004A24CB">
            <w:r w:rsidRPr="00AB152A">
              <w:t>Прототип 1</w:t>
            </w:r>
          </w:p>
        </w:tc>
        <w:tc>
          <w:tcPr>
            <w:tcW w:w="1831" w:type="dxa"/>
          </w:tcPr>
          <w:p w:rsidR="00B216DC" w:rsidRPr="00AB152A" w:rsidRDefault="00B216DC" w:rsidP="004A24CB">
            <w:r w:rsidRPr="00AB152A">
              <w:t>Законченность</w:t>
            </w:r>
          </w:p>
        </w:tc>
        <w:tc>
          <w:tcPr>
            <w:tcW w:w="6151" w:type="dxa"/>
          </w:tcPr>
          <w:p w:rsidR="00B216DC" w:rsidRPr="00AB152A" w:rsidRDefault="00B216DC" w:rsidP="004A24CB">
            <w:r>
              <w:t>5 – Прототип полностью завершен. Все требующиеся функции реализованы</w:t>
            </w:r>
          </w:p>
        </w:tc>
      </w:tr>
      <w:tr w:rsidR="00B216DC" w:rsidTr="00B216DC">
        <w:tc>
          <w:tcPr>
            <w:tcW w:w="1363" w:type="dxa"/>
          </w:tcPr>
          <w:p w:rsidR="00B216DC" w:rsidRPr="00AB152A" w:rsidRDefault="00B216DC" w:rsidP="004A24CB">
            <w:r w:rsidRPr="00AB152A">
              <w:t>Прототип 2</w:t>
            </w:r>
          </w:p>
        </w:tc>
        <w:tc>
          <w:tcPr>
            <w:tcW w:w="1831" w:type="dxa"/>
          </w:tcPr>
          <w:p w:rsidR="00B216DC" w:rsidRPr="00AB152A" w:rsidRDefault="00B216DC" w:rsidP="004A24CB">
            <w:r w:rsidRPr="00AB152A">
              <w:t>Ясность</w:t>
            </w:r>
          </w:p>
        </w:tc>
        <w:tc>
          <w:tcPr>
            <w:tcW w:w="6151" w:type="dxa"/>
          </w:tcPr>
          <w:p w:rsidR="00B216DC" w:rsidRPr="00AB152A" w:rsidRDefault="00B216DC" w:rsidP="004A24CB">
            <w:r>
              <w:t>5 – Все элементы имеют четкое и понятное назначение. Легко понять, как используется прототип. Прототип можно отдать разработчику для реализации приложения.</w:t>
            </w:r>
          </w:p>
        </w:tc>
      </w:tr>
      <w:tr w:rsidR="00B216DC" w:rsidTr="00B216DC">
        <w:tc>
          <w:tcPr>
            <w:tcW w:w="1363" w:type="dxa"/>
          </w:tcPr>
          <w:p w:rsidR="00B216DC" w:rsidRPr="00AB152A" w:rsidRDefault="00B216DC" w:rsidP="004A24CB">
            <w:r w:rsidRPr="00AB152A">
              <w:t>Прототип 2</w:t>
            </w:r>
          </w:p>
        </w:tc>
        <w:tc>
          <w:tcPr>
            <w:tcW w:w="1831" w:type="dxa"/>
          </w:tcPr>
          <w:p w:rsidR="00B216DC" w:rsidRPr="00AB152A" w:rsidRDefault="00B216DC" w:rsidP="004A24CB">
            <w:r w:rsidRPr="00AB152A">
              <w:t>Законченность</w:t>
            </w:r>
          </w:p>
        </w:tc>
        <w:tc>
          <w:tcPr>
            <w:tcW w:w="6151" w:type="dxa"/>
          </w:tcPr>
          <w:p w:rsidR="00B216DC" w:rsidRPr="00AB152A" w:rsidRDefault="006A43F4" w:rsidP="004A24CB">
            <w:r>
              <w:t>3 - Прототип в целом завершен, но присутствуют функции, которые не реализованы или не до конца продуманы.</w:t>
            </w:r>
          </w:p>
        </w:tc>
      </w:tr>
    </w:tbl>
    <w:p w:rsidR="00B216DC" w:rsidRDefault="00B216DC" w:rsidP="00CE5E4E"/>
    <w:p w:rsidR="006A43F4" w:rsidRDefault="006A43F4" w:rsidP="00CE5E4E">
      <w:r>
        <w:t xml:space="preserve">Первый прототип имеет довольно простой и понятный интерфейс, т.к. по сравнению с первым возлагает задачи выбора остановок (а значит в некоторой степени и задачу маршрутизации) на пользователя. </w:t>
      </w:r>
    </w:p>
    <w:p w:rsidR="006A43F4" w:rsidRDefault="006A43F4" w:rsidP="00CE5E4E">
      <w:r>
        <w:t>Второй прототип значительно функциональнее и от того несколько сложнее.</w:t>
      </w:r>
    </w:p>
    <w:p w:rsidR="006A43F4" w:rsidRDefault="006A43F4" w:rsidP="00CE5E4E">
      <w:r>
        <w:t>Если пользователь отлично знает нужные ему остановки и понимает, что других альтернатив у него нет, то свою задачу он быстрее решит с помощью первого прототипа. Этот прототип можно также использовать если у человека нет интернета и у него сохранены данные на телефоне (разве что функции будут немного урезаны – при поиске нужно вводить названия остановок и не будет отображаться расстояние относительно текущего местоположения).</w:t>
      </w:r>
    </w:p>
    <w:p w:rsidR="006A43F4" w:rsidRPr="00F477E6" w:rsidRDefault="006A43F4" w:rsidP="00CE5E4E">
      <w:r>
        <w:t xml:space="preserve">Второй интерфейс решает все задачи маршрутизации сам и </w:t>
      </w:r>
      <w:r w:rsidR="00F477E6">
        <w:t xml:space="preserve">только даёт пользователю выбрать нужный вариант. При приложение советует, что лучше выбрать – маршруты сортируются по времени, а таймер уведомления сразу же проставляется, исходя из того сколько времени нужно идти из точки </w:t>
      </w:r>
      <w:r w:rsidR="00F477E6">
        <w:rPr>
          <w:lang w:val="en-US"/>
        </w:rPr>
        <w:t>A</w:t>
      </w:r>
      <w:r w:rsidR="00F477E6" w:rsidRPr="00F477E6">
        <w:t xml:space="preserve"> </w:t>
      </w:r>
      <w:r w:rsidR="00F477E6">
        <w:t>к начальной остановке (но пользователь может поменять таймер).</w:t>
      </w:r>
      <w:bookmarkStart w:id="0" w:name="_GoBack"/>
      <w:bookmarkEnd w:id="0"/>
    </w:p>
    <w:sectPr w:rsidR="006A43F4" w:rsidRPr="00F4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4E"/>
    <w:rsid w:val="00100EFB"/>
    <w:rsid w:val="001A624F"/>
    <w:rsid w:val="006A43F4"/>
    <w:rsid w:val="006E4177"/>
    <w:rsid w:val="008F0E96"/>
    <w:rsid w:val="00951BB0"/>
    <w:rsid w:val="00B216DC"/>
    <w:rsid w:val="00CE5E4E"/>
    <w:rsid w:val="00F477E6"/>
    <w:rsid w:val="00F6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4194"/>
  <w15:chartTrackingRefBased/>
  <w15:docId w15:val="{714F16CA-4154-4D33-BBB8-ABCDE5C7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24F"/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E5E4E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5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CE5E4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E5E4E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CE5E4E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59"/>
    <w:rsid w:val="00CE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injamock.com/s/72B22F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njamock.com/s/JJT22Fx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ninjamock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Федоров</dc:creator>
  <cp:keywords/>
  <dc:description/>
  <cp:lastModifiedBy>Дмитрий Федоров</cp:lastModifiedBy>
  <cp:revision>1</cp:revision>
  <dcterms:created xsi:type="dcterms:W3CDTF">2019-12-08T21:31:00Z</dcterms:created>
  <dcterms:modified xsi:type="dcterms:W3CDTF">2019-12-08T22:47:00Z</dcterms:modified>
</cp:coreProperties>
</file>