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869" w:rsidRPr="00003869" w:rsidRDefault="00003869" w:rsidP="0006347A">
      <w:pPr>
        <w:pStyle w:val="Titulnstrana"/>
        <w:spacing w:after="5000"/>
        <w:rPr>
          <w:sz w:val="48"/>
          <w:szCs w:val="48"/>
        </w:rPr>
      </w:pPr>
      <w:r w:rsidRPr="0099266F">
        <w:rPr>
          <w:sz w:val="44"/>
          <w:szCs w:val="44"/>
        </w:rPr>
        <w:t>UNIVERZITA PARDUBICE</w:t>
      </w:r>
      <w:r>
        <w:rPr>
          <w:sz w:val="48"/>
          <w:szCs w:val="48"/>
        </w:rPr>
        <w:br/>
      </w:r>
      <w:r w:rsidRPr="0099266F">
        <w:rPr>
          <w:sz w:val="32"/>
          <w:szCs w:val="32"/>
        </w:rPr>
        <w:t>Fakulta elektrotechniky a informatiky</w:t>
      </w:r>
    </w:p>
    <w:p w:rsidR="00003869" w:rsidRPr="00EC481C" w:rsidRDefault="0099266F" w:rsidP="00E83603">
      <w:pPr>
        <w:pStyle w:val="Titulnstrana"/>
        <w:spacing w:after="200"/>
        <w:rPr>
          <w:i/>
          <w:sz w:val="36"/>
          <w:szCs w:val="36"/>
        </w:rPr>
      </w:pPr>
      <w:r w:rsidRPr="00EC481C">
        <w:rPr>
          <w:i/>
          <w:sz w:val="36"/>
          <w:szCs w:val="36"/>
        </w:rPr>
        <w:t xml:space="preserve">Název </w:t>
      </w:r>
      <w:r w:rsidR="00EC481C" w:rsidRPr="00EC481C">
        <w:rPr>
          <w:i/>
          <w:sz w:val="36"/>
          <w:szCs w:val="36"/>
        </w:rPr>
        <w:t>projektu</w:t>
      </w:r>
    </w:p>
    <w:p w:rsidR="00EC481C" w:rsidRDefault="00EC481C" w:rsidP="00EC481C">
      <w:pPr>
        <w:pStyle w:val="Titulnstrana"/>
        <w:spacing w:after="200"/>
        <w:rPr>
          <w:sz w:val="36"/>
          <w:szCs w:val="36"/>
        </w:rPr>
      </w:pPr>
      <w:r>
        <w:rPr>
          <w:sz w:val="36"/>
          <w:szCs w:val="36"/>
        </w:rPr>
        <w:t>Seminární práce z předmětu Databázové systémy II</w:t>
      </w:r>
    </w:p>
    <w:p w:rsidR="00EC481C" w:rsidRDefault="00EC481C" w:rsidP="00EC481C">
      <w:pPr>
        <w:pStyle w:val="Titulnstrana"/>
        <w:spacing w:after="200"/>
        <w:rPr>
          <w:sz w:val="36"/>
          <w:szCs w:val="36"/>
        </w:rPr>
      </w:pPr>
      <w:r>
        <w:rPr>
          <w:sz w:val="36"/>
          <w:szCs w:val="36"/>
        </w:rPr>
        <w:t xml:space="preserve">Pracovní tým: </w:t>
      </w:r>
    </w:p>
    <w:p w:rsidR="00EC481C" w:rsidRDefault="00483556" w:rsidP="00EC481C">
      <w:pPr>
        <w:pStyle w:val="Titulnstrana"/>
        <w:spacing w:after="200"/>
        <w:rPr>
          <w:sz w:val="36"/>
          <w:szCs w:val="36"/>
        </w:rPr>
      </w:pPr>
      <w:r>
        <w:rPr>
          <w:sz w:val="36"/>
          <w:szCs w:val="36"/>
        </w:rPr>
        <w:t>Baláček D., Nyč R.</w:t>
      </w: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28"/>
          <w:szCs w:val="28"/>
        </w:rPr>
      </w:pPr>
    </w:p>
    <w:p w:rsidR="00C4792B" w:rsidRPr="00C4792B" w:rsidRDefault="00483556" w:rsidP="00C4792B">
      <w:pPr>
        <w:pStyle w:val="Titulnstrana"/>
        <w:spacing w:after="5600"/>
        <w:ind w:left="6372"/>
        <w:rPr>
          <w:sz w:val="28"/>
          <w:szCs w:val="28"/>
        </w:rPr>
      </w:pPr>
      <w:r>
        <w:rPr>
          <w:sz w:val="28"/>
          <w:szCs w:val="28"/>
        </w:rPr>
        <w:t xml:space="preserve">V Pardubicích </w:t>
      </w:r>
      <w:r w:rsidR="00EC481C">
        <w:rPr>
          <w:sz w:val="28"/>
          <w:szCs w:val="28"/>
        </w:rPr>
        <w:t>dne</w:t>
      </w:r>
      <w:r>
        <w:rPr>
          <w:sz w:val="28"/>
          <w:szCs w:val="28"/>
        </w:rPr>
        <w:t> 9. 12. 2018</w:t>
      </w:r>
      <w:r w:rsidR="00EC481C">
        <w:rPr>
          <w:sz w:val="28"/>
          <w:szCs w:val="28"/>
        </w:rPr>
        <w:t xml:space="preserve"> </w:t>
      </w:r>
      <w:bookmarkStart w:id="0" w:name="_Toc258833021"/>
      <w:bookmarkStart w:id="1" w:name="_Toc439254164"/>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EndPr/>
      <w:sdtContent>
        <w:p w:rsidR="00C4792B" w:rsidRPr="007102F7" w:rsidRDefault="00C4792B" w:rsidP="007102F7">
          <w:pPr>
            <w:pStyle w:val="TOCHeading"/>
            <w:numPr>
              <w:ilvl w:val="0"/>
              <w:numId w:val="0"/>
            </w:numPr>
            <w:ind w:left="432" w:hanging="432"/>
            <w:rPr>
              <w:color w:val="auto"/>
            </w:rPr>
          </w:pPr>
          <w:r w:rsidRPr="007102F7">
            <w:rPr>
              <w:color w:val="auto"/>
            </w:rPr>
            <w:t>Obsah</w:t>
          </w:r>
        </w:p>
        <w:p w:rsidR="007E6ECC" w:rsidRDefault="00C4792B">
          <w:pPr>
            <w:pStyle w:val="TOC1"/>
            <w:rPr>
              <w:rFonts w:asciiTheme="minorHAnsi" w:eastAsiaTheme="minorEastAsia" w:hAnsiTheme="minorHAnsi" w:cstheme="minorBidi"/>
              <w:b w:val="0"/>
              <w:noProof/>
              <w:sz w:val="22"/>
              <w:szCs w:val="22"/>
              <w:lang w:eastAsia="cs-CZ"/>
            </w:rPr>
          </w:pPr>
          <w:r>
            <w:fldChar w:fldCharType="begin"/>
          </w:r>
          <w:r>
            <w:instrText xml:space="preserve"> TOC \o "1-3" \h \z \u </w:instrText>
          </w:r>
          <w:r>
            <w:fldChar w:fldCharType="separate"/>
          </w:r>
          <w:hyperlink w:anchor="_Toc439267758" w:history="1">
            <w:r w:rsidR="007E6ECC" w:rsidRPr="009B6914">
              <w:rPr>
                <w:rStyle w:val="Hyperlink"/>
                <w:noProof/>
              </w:rPr>
              <w:t>Úvod</w:t>
            </w:r>
            <w:r w:rsidR="007E6ECC">
              <w:rPr>
                <w:noProof/>
                <w:webHidden/>
              </w:rPr>
              <w:tab/>
            </w:r>
            <w:r w:rsidR="007E6ECC">
              <w:rPr>
                <w:noProof/>
                <w:webHidden/>
              </w:rPr>
              <w:fldChar w:fldCharType="begin"/>
            </w:r>
            <w:r w:rsidR="007E6ECC">
              <w:rPr>
                <w:noProof/>
                <w:webHidden/>
              </w:rPr>
              <w:instrText xml:space="preserve"> PAGEREF _Toc439267758 \h </w:instrText>
            </w:r>
            <w:r w:rsidR="007E6ECC">
              <w:rPr>
                <w:noProof/>
                <w:webHidden/>
              </w:rPr>
            </w:r>
            <w:r w:rsidR="007E6ECC">
              <w:rPr>
                <w:noProof/>
                <w:webHidden/>
              </w:rPr>
              <w:fldChar w:fldCharType="separate"/>
            </w:r>
            <w:r w:rsidR="007E6ECC">
              <w:rPr>
                <w:noProof/>
                <w:webHidden/>
              </w:rPr>
              <w:t>10</w:t>
            </w:r>
            <w:r w:rsidR="007E6ECC">
              <w:rPr>
                <w:noProof/>
                <w:webHidden/>
              </w:rPr>
              <w:fldChar w:fldCharType="end"/>
            </w:r>
          </w:hyperlink>
        </w:p>
        <w:p w:rsidR="007E6ECC" w:rsidRDefault="00C07C33">
          <w:pPr>
            <w:pStyle w:val="TOC1"/>
            <w:rPr>
              <w:rFonts w:asciiTheme="minorHAnsi" w:eastAsiaTheme="minorEastAsia" w:hAnsiTheme="minorHAnsi" w:cstheme="minorBidi"/>
              <w:b w:val="0"/>
              <w:noProof/>
              <w:sz w:val="22"/>
              <w:szCs w:val="22"/>
              <w:lang w:eastAsia="cs-CZ"/>
            </w:rPr>
          </w:pPr>
          <w:hyperlink w:anchor="_Toc439267759" w:history="1">
            <w:r w:rsidR="007E6ECC" w:rsidRPr="009B6914">
              <w:rPr>
                <w:rStyle w:val="Hyperlink"/>
                <w:noProof/>
              </w:rPr>
              <w:t>Zadání</w:t>
            </w:r>
            <w:r w:rsidR="007E6ECC">
              <w:rPr>
                <w:noProof/>
                <w:webHidden/>
              </w:rPr>
              <w:tab/>
            </w:r>
            <w:r w:rsidR="007E6ECC">
              <w:rPr>
                <w:noProof/>
                <w:webHidden/>
              </w:rPr>
              <w:fldChar w:fldCharType="begin"/>
            </w:r>
            <w:r w:rsidR="007E6ECC">
              <w:rPr>
                <w:noProof/>
                <w:webHidden/>
              </w:rPr>
              <w:instrText xml:space="preserve"> PAGEREF _Toc439267759 \h </w:instrText>
            </w:r>
            <w:r w:rsidR="007E6ECC">
              <w:rPr>
                <w:noProof/>
                <w:webHidden/>
              </w:rPr>
            </w:r>
            <w:r w:rsidR="007E6ECC">
              <w:rPr>
                <w:noProof/>
                <w:webHidden/>
              </w:rPr>
              <w:fldChar w:fldCharType="separate"/>
            </w:r>
            <w:r w:rsidR="007E6ECC">
              <w:rPr>
                <w:noProof/>
                <w:webHidden/>
              </w:rPr>
              <w:t>11</w:t>
            </w:r>
            <w:r w:rsidR="007E6ECC">
              <w:rPr>
                <w:noProof/>
                <w:webHidden/>
              </w:rPr>
              <w:fldChar w:fldCharType="end"/>
            </w:r>
          </w:hyperlink>
        </w:p>
        <w:p w:rsidR="007E6ECC" w:rsidRDefault="00C07C33">
          <w:pPr>
            <w:pStyle w:val="TOC1"/>
            <w:rPr>
              <w:rFonts w:asciiTheme="minorHAnsi" w:eastAsiaTheme="minorEastAsia" w:hAnsiTheme="minorHAnsi" w:cstheme="minorBidi"/>
              <w:b w:val="0"/>
              <w:noProof/>
              <w:sz w:val="22"/>
              <w:szCs w:val="22"/>
              <w:lang w:eastAsia="cs-CZ"/>
            </w:rPr>
          </w:pPr>
          <w:hyperlink w:anchor="_Toc439267760" w:history="1">
            <w:r w:rsidR="007E6ECC" w:rsidRPr="009B6914">
              <w:rPr>
                <w:rStyle w:val="Hyperlink"/>
                <w:noProof/>
              </w:rPr>
              <w:t>Uživatelská dokumentace</w:t>
            </w:r>
            <w:r w:rsidR="007E6ECC">
              <w:rPr>
                <w:noProof/>
                <w:webHidden/>
              </w:rPr>
              <w:tab/>
            </w:r>
            <w:r w:rsidR="007E6ECC">
              <w:rPr>
                <w:noProof/>
                <w:webHidden/>
              </w:rPr>
              <w:fldChar w:fldCharType="begin"/>
            </w:r>
            <w:r w:rsidR="007E6ECC">
              <w:rPr>
                <w:noProof/>
                <w:webHidden/>
              </w:rPr>
              <w:instrText xml:space="preserve"> PAGEREF _Toc439267760 \h </w:instrText>
            </w:r>
            <w:r w:rsidR="007E6ECC">
              <w:rPr>
                <w:noProof/>
                <w:webHidden/>
              </w:rPr>
            </w:r>
            <w:r w:rsidR="007E6ECC">
              <w:rPr>
                <w:noProof/>
                <w:webHidden/>
              </w:rPr>
              <w:fldChar w:fldCharType="separate"/>
            </w:r>
            <w:r w:rsidR="007E6ECC">
              <w:rPr>
                <w:noProof/>
                <w:webHidden/>
              </w:rPr>
              <w:t>12</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61" w:history="1">
            <w:r w:rsidR="007E6ECC" w:rsidRPr="009B6914">
              <w:rPr>
                <w:rStyle w:val="Hyperlink"/>
                <w:noProof/>
              </w:rPr>
              <w:t>Základní popis používané aplikace</w:t>
            </w:r>
            <w:r w:rsidR="007E6ECC">
              <w:rPr>
                <w:noProof/>
                <w:webHidden/>
              </w:rPr>
              <w:tab/>
            </w:r>
            <w:r w:rsidR="007E6ECC">
              <w:rPr>
                <w:noProof/>
                <w:webHidden/>
              </w:rPr>
              <w:fldChar w:fldCharType="begin"/>
            </w:r>
            <w:r w:rsidR="007E6ECC">
              <w:rPr>
                <w:noProof/>
                <w:webHidden/>
              </w:rPr>
              <w:instrText xml:space="preserve"> PAGEREF _Toc439267761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62" w:history="1">
            <w:r w:rsidR="007E6ECC" w:rsidRPr="009B6914">
              <w:rPr>
                <w:rStyle w:val="Hyperlink"/>
                <w:noProof/>
              </w:rPr>
              <w:t>Instalace</w:t>
            </w:r>
            <w:r w:rsidR="007E6ECC">
              <w:rPr>
                <w:noProof/>
                <w:webHidden/>
              </w:rPr>
              <w:tab/>
            </w:r>
            <w:r w:rsidR="007E6ECC">
              <w:rPr>
                <w:noProof/>
                <w:webHidden/>
              </w:rPr>
              <w:fldChar w:fldCharType="begin"/>
            </w:r>
            <w:r w:rsidR="007E6ECC">
              <w:rPr>
                <w:noProof/>
                <w:webHidden/>
              </w:rPr>
              <w:instrText xml:space="preserve"> PAGEREF _Toc439267762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63" w:history="1">
            <w:r w:rsidR="007E6ECC" w:rsidRPr="009B6914">
              <w:rPr>
                <w:rStyle w:val="Hyperlink"/>
                <w:noProof/>
              </w:rPr>
              <w:t>Přístupová oprávnění</w:t>
            </w:r>
            <w:r w:rsidR="007E6ECC">
              <w:rPr>
                <w:noProof/>
                <w:webHidden/>
              </w:rPr>
              <w:tab/>
            </w:r>
            <w:r w:rsidR="007E6ECC">
              <w:rPr>
                <w:noProof/>
                <w:webHidden/>
              </w:rPr>
              <w:fldChar w:fldCharType="begin"/>
            </w:r>
            <w:r w:rsidR="007E6ECC">
              <w:rPr>
                <w:noProof/>
                <w:webHidden/>
              </w:rPr>
              <w:instrText xml:space="preserve"> PAGEREF _Toc439267763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64" w:history="1">
            <w:r w:rsidR="007E6ECC" w:rsidRPr="009B6914">
              <w:rPr>
                <w:rStyle w:val="Hyperlink"/>
                <w:noProof/>
              </w:rPr>
              <w:t>Použití aplikace</w:t>
            </w:r>
            <w:r w:rsidR="007E6ECC">
              <w:rPr>
                <w:noProof/>
                <w:webHidden/>
              </w:rPr>
              <w:tab/>
            </w:r>
            <w:r w:rsidR="007E6ECC">
              <w:rPr>
                <w:noProof/>
                <w:webHidden/>
              </w:rPr>
              <w:fldChar w:fldCharType="begin"/>
            </w:r>
            <w:r w:rsidR="007E6ECC">
              <w:rPr>
                <w:noProof/>
                <w:webHidden/>
              </w:rPr>
              <w:instrText xml:space="preserve"> PAGEREF _Toc439267764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rsidR="007E6ECC" w:rsidRDefault="00C07C33">
          <w:pPr>
            <w:pStyle w:val="TOC1"/>
            <w:rPr>
              <w:rFonts w:asciiTheme="minorHAnsi" w:eastAsiaTheme="minorEastAsia" w:hAnsiTheme="minorHAnsi" w:cstheme="minorBidi"/>
              <w:b w:val="0"/>
              <w:noProof/>
              <w:sz w:val="22"/>
              <w:szCs w:val="22"/>
              <w:lang w:eastAsia="cs-CZ"/>
            </w:rPr>
          </w:pPr>
          <w:hyperlink w:anchor="_Toc439267765" w:history="1">
            <w:r w:rsidR="007E6ECC" w:rsidRPr="009B6914">
              <w:rPr>
                <w:rStyle w:val="Hyperlink"/>
                <w:noProof/>
              </w:rPr>
              <w:t>Programová dokumentace</w:t>
            </w:r>
            <w:r w:rsidR="007E6ECC">
              <w:rPr>
                <w:noProof/>
                <w:webHidden/>
              </w:rPr>
              <w:tab/>
            </w:r>
            <w:r w:rsidR="007E6ECC">
              <w:rPr>
                <w:noProof/>
                <w:webHidden/>
              </w:rPr>
              <w:fldChar w:fldCharType="begin"/>
            </w:r>
            <w:r w:rsidR="007E6ECC">
              <w:rPr>
                <w:noProof/>
                <w:webHidden/>
              </w:rPr>
              <w:instrText xml:space="preserve"> PAGEREF _Toc439267765 \h </w:instrText>
            </w:r>
            <w:r w:rsidR="007E6ECC">
              <w:rPr>
                <w:noProof/>
                <w:webHidden/>
              </w:rPr>
            </w:r>
            <w:r w:rsidR="007E6ECC">
              <w:rPr>
                <w:noProof/>
                <w:webHidden/>
              </w:rPr>
              <w:fldChar w:fldCharType="separate"/>
            </w:r>
            <w:r w:rsidR="007E6ECC">
              <w:rPr>
                <w:noProof/>
                <w:webHidden/>
              </w:rPr>
              <w:t>14</w:t>
            </w:r>
            <w:r w:rsidR="007E6ECC">
              <w:rPr>
                <w:noProof/>
                <w:webHidden/>
              </w:rPr>
              <w:fldChar w:fldCharType="end"/>
            </w:r>
          </w:hyperlink>
        </w:p>
        <w:p w:rsidR="007E6ECC" w:rsidRDefault="00C07C33">
          <w:pPr>
            <w:pStyle w:val="TOC1"/>
            <w:rPr>
              <w:rFonts w:asciiTheme="minorHAnsi" w:eastAsiaTheme="minorEastAsia" w:hAnsiTheme="minorHAnsi" w:cstheme="minorBidi"/>
              <w:b w:val="0"/>
              <w:noProof/>
              <w:sz w:val="22"/>
              <w:szCs w:val="22"/>
              <w:lang w:eastAsia="cs-CZ"/>
            </w:rPr>
          </w:pPr>
          <w:hyperlink w:anchor="_Toc439267766" w:history="1">
            <w:r w:rsidR="007E6ECC" w:rsidRPr="009B6914">
              <w:rPr>
                <w:rStyle w:val="Hyperlink"/>
                <w:noProof/>
              </w:rPr>
              <w:t>Datová část</w:t>
            </w:r>
            <w:r w:rsidR="007E6ECC">
              <w:rPr>
                <w:noProof/>
                <w:webHidden/>
              </w:rPr>
              <w:tab/>
            </w:r>
            <w:r w:rsidR="007E6ECC">
              <w:rPr>
                <w:noProof/>
                <w:webHidden/>
              </w:rPr>
              <w:fldChar w:fldCharType="begin"/>
            </w:r>
            <w:r w:rsidR="007E6ECC">
              <w:rPr>
                <w:noProof/>
                <w:webHidden/>
              </w:rPr>
              <w:instrText xml:space="preserve"> PAGEREF _Toc439267766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67" w:history="1">
            <w:r w:rsidR="007E6ECC" w:rsidRPr="009B6914">
              <w:rPr>
                <w:rStyle w:val="Hyperlink"/>
                <w:noProof/>
              </w:rPr>
              <w:t>Analýza</w:t>
            </w:r>
            <w:r w:rsidR="007E6ECC">
              <w:rPr>
                <w:noProof/>
                <w:webHidden/>
              </w:rPr>
              <w:tab/>
            </w:r>
            <w:r w:rsidR="007E6ECC">
              <w:rPr>
                <w:noProof/>
                <w:webHidden/>
              </w:rPr>
              <w:fldChar w:fldCharType="begin"/>
            </w:r>
            <w:r w:rsidR="007E6ECC">
              <w:rPr>
                <w:noProof/>
                <w:webHidden/>
              </w:rPr>
              <w:instrText xml:space="preserve"> PAGEREF _Toc439267767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68" w:history="1">
            <w:r w:rsidR="007E6ECC" w:rsidRPr="009B6914">
              <w:rPr>
                <w:rStyle w:val="Hyperlink"/>
                <w:noProof/>
              </w:rPr>
              <w:t>Fyzický model dat</w:t>
            </w:r>
            <w:r w:rsidR="007E6ECC">
              <w:rPr>
                <w:noProof/>
                <w:webHidden/>
              </w:rPr>
              <w:tab/>
            </w:r>
            <w:r w:rsidR="007E6ECC">
              <w:rPr>
                <w:noProof/>
                <w:webHidden/>
              </w:rPr>
              <w:fldChar w:fldCharType="begin"/>
            </w:r>
            <w:r w:rsidR="007E6ECC">
              <w:rPr>
                <w:noProof/>
                <w:webHidden/>
              </w:rPr>
              <w:instrText xml:space="preserve"> PAGEREF _Toc439267768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69" w:history="1">
            <w:r w:rsidR="007E6ECC" w:rsidRPr="009B6914">
              <w:rPr>
                <w:rStyle w:val="Hyperlink"/>
                <w:noProof/>
              </w:rPr>
              <w:t>Číselníky</w:t>
            </w:r>
            <w:r w:rsidR="007E6ECC">
              <w:rPr>
                <w:noProof/>
                <w:webHidden/>
              </w:rPr>
              <w:tab/>
            </w:r>
            <w:r w:rsidR="007E6ECC">
              <w:rPr>
                <w:noProof/>
                <w:webHidden/>
              </w:rPr>
              <w:fldChar w:fldCharType="begin"/>
            </w:r>
            <w:r w:rsidR="007E6ECC">
              <w:rPr>
                <w:noProof/>
                <w:webHidden/>
              </w:rPr>
              <w:instrText xml:space="preserve"> PAGEREF _Toc439267769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70" w:history="1">
            <w:r w:rsidR="007E6ECC" w:rsidRPr="009B6914">
              <w:rPr>
                <w:rStyle w:val="Hyperlink"/>
                <w:noProof/>
              </w:rPr>
              <w:t>Pohledy</w:t>
            </w:r>
            <w:r w:rsidR="007E6ECC">
              <w:rPr>
                <w:noProof/>
                <w:webHidden/>
              </w:rPr>
              <w:tab/>
            </w:r>
            <w:r w:rsidR="007E6ECC">
              <w:rPr>
                <w:noProof/>
                <w:webHidden/>
              </w:rPr>
              <w:fldChar w:fldCharType="begin"/>
            </w:r>
            <w:r w:rsidR="007E6ECC">
              <w:rPr>
                <w:noProof/>
                <w:webHidden/>
              </w:rPr>
              <w:instrText xml:space="preserve"> PAGEREF _Toc439267770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71" w:history="1">
            <w:r w:rsidR="007E6ECC" w:rsidRPr="009B6914">
              <w:rPr>
                <w:rStyle w:val="Hyperlink"/>
                <w:noProof/>
              </w:rPr>
              <w:t>Funkce</w:t>
            </w:r>
            <w:r w:rsidR="007E6ECC">
              <w:rPr>
                <w:noProof/>
                <w:webHidden/>
              </w:rPr>
              <w:tab/>
            </w:r>
            <w:r w:rsidR="007E6ECC">
              <w:rPr>
                <w:noProof/>
                <w:webHidden/>
              </w:rPr>
              <w:fldChar w:fldCharType="begin"/>
            </w:r>
            <w:r w:rsidR="007E6ECC">
              <w:rPr>
                <w:noProof/>
                <w:webHidden/>
              </w:rPr>
              <w:instrText xml:space="preserve"> PAGEREF _Toc439267771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72" w:history="1">
            <w:r w:rsidR="007E6ECC" w:rsidRPr="009B6914">
              <w:rPr>
                <w:rStyle w:val="Hyperlink"/>
                <w:noProof/>
              </w:rPr>
              <w:t>Uložené procedury</w:t>
            </w:r>
            <w:r w:rsidR="007E6ECC">
              <w:rPr>
                <w:noProof/>
                <w:webHidden/>
              </w:rPr>
              <w:tab/>
            </w:r>
            <w:r w:rsidR="007E6ECC">
              <w:rPr>
                <w:noProof/>
                <w:webHidden/>
              </w:rPr>
              <w:fldChar w:fldCharType="begin"/>
            </w:r>
            <w:r w:rsidR="007E6ECC">
              <w:rPr>
                <w:noProof/>
                <w:webHidden/>
              </w:rPr>
              <w:instrText xml:space="preserve"> PAGEREF _Toc439267772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73" w:history="1">
            <w:r w:rsidR="007E6ECC" w:rsidRPr="009B6914">
              <w:rPr>
                <w:rStyle w:val="Hyperlink"/>
                <w:noProof/>
              </w:rPr>
              <w:t>Spouště</w:t>
            </w:r>
            <w:r w:rsidR="007E6ECC">
              <w:rPr>
                <w:noProof/>
                <w:webHidden/>
              </w:rPr>
              <w:tab/>
            </w:r>
            <w:r w:rsidR="007E6ECC">
              <w:rPr>
                <w:noProof/>
                <w:webHidden/>
              </w:rPr>
              <w:fldChar w:fldCharType="begin"/>
            </w:r>
            <w:r w:rsidR="007E6ECC">
              <w:rPr>
                <w:noProof/>
                <w:webHidden/>
              </w:rPr>
              <w:instrText xml:space="preserve"> PAGEREF _Toc439267773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74" w:history="1">
            <w:r w:rsidR="007E6ECC" w:rsidRPr="009B6914">
              <w:rPr>
                <w:rStyle w:val="Hyperlink"/>
                <w:noProof/>
              </w:rPr>
              <w:t>Indexy</w:t>
            </w:r>
            <w:r w:rsidR="007E6ECC">
              <w:rPr>
                <w:noProof/>
                <w:webHidden/>
              </w:rPr>
              <w:tab/>
            </w:r>
            <w:r w:rsidR="007E6ECC">
              <w:rPr>
                <w:noProof/>
                <w:webHidden/>
              </w:rPr>
              <w:fldChar w:fldCharType="begin"/>
            </w:r>
            <w:r w:rsidR="007E6ECC">
              <w:rPr>
                <w:noProof/>
                <w:webHidden/>
              </w:rPr>
              <w:instrText xml:space="preserve"> PAGEREF _Toc439267774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75" w:history="1">
            <w:r w:rsidR="007E6ECC" w:rsidRPr="009B6914">
              <w:rPr>
                <w:rStyle w:val="Hyperlink"/>
                <w:noProof/>
              </w:rPr>
              <w:t>Sekvence</w:t>
            </w:r>
            <w:r w:rsidR="007E6ECC">
              <w:rPr>
                <w:noProof/>
                <w:webHidden/>
              </w:rPr>
              <w:tab/>
            </w:r>
            <w:r w:rsidR="007E6ECC">
              <w:rPr>
                <w:noProof/>
                <w:webHidden/>
              </w:rPr>
              <w:fldChar w:fldCharType="begin"/>
            </w:r>
            <w:r w:rsidR="007E6ECC">
              <w:rPr>
                <w:noProof/>
                <w:webHidden/>
              </w:rPr>
              <w:instrText xml:space="preserve"> PAGEREF _Toc439267775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76" w:history="1">
            <w:r w:rsidR="007E6ECC" w:rsidRPr="009B6914">
              <w:rPr>
                <w:rStyle w:val="Hyperlink"/>
                <w:noProof/>
              </w:rPr>
              <w:t>Systémový katalog</w:t>
            </w:r>
            <w:r w:rsidR="007E6ECC">
              <w:rPr>
                <w:noProof/>
                <w:webHidden/>
              </w:rPr>
              <w:tab/>
            </w:r>
            <w:r w:rsidR="007E6ECC">
              <w:rPr>
                <w:noProof/>
                <w:webHidden/>
              </w:rPr>
              <w:fldChar w:fldCharType="begin"/>
            </w:r>
            <w:r w:rsidR="007E6ECC">
              <w:rPr>
                <w:noProof/>
                <w:webHidden/>
              </w:rPr>
              <w:instrText xml:space="preserve"> PAGEREF _Toc439267776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C07C33">
          <w:pPr>
            <w:pStyle w:val="TOC1"/>
            <w:rPr>
              <w:rFonts w:asciiTheme="minorHAnsi" w:eastAsiaTheme="minorEastAsia" w:hAnsiTheme="minorHAnsi" w:cstheme="minorBidi"/>
              <w:b w:val="0"/>
              <w:noProof/>
              <w:sz w:val="22"/>
              <w:szCs w:val="22"/>
              <w:lang w:eastAsia="cs-CZ"/>
            </w:rPr>
          </w:pPr>
          <w:hyperlink w:anchor="_Toc439267777" w:history="1">
            <w:r w:rsidR="007E6ECC" w:rsidRPr="009B6914">
              <w:rPr>
                <w:rStyle w:val="Hyperlink"/>
                <w:noProof/>
              </w:rPr>
              <w:t>Aplikace</w:t>
            </w:r>
            <w:r w:rsidR="007E6ECC">
              <w:rPr>
                <w:noProof/>
                <w:webHidden/>
              </w:rPr>
              <w:tab/>
            </w:r>
            <w:r w:rsidR="007E6ECC">
              <w:rPr>
                <w:noProof/>
                <w:webHidden/>
              </w:rPr>
              <w:fldChar w:fldCharType="begin"/>
            </w:r>
            <w:r w:rsidR="007E6ECC">
              <w:rPr>
                <w:noProof/>
                <w:webHidden/>
              </w:rPr>
              <w:instrText xml:space="preserve"> PAGEREF _Toc439267777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78" w:history="1">
            <w:r w:rsidR="007E6ECC" w:rsidRPr="009B6914">
              <w:rPr>
                <w:rStyle w:val="Hyperlink"/>
                <w:noProof/>
              </w:rPr>
              <w:t>Použité prostředí</w:t>
            </w:r>
            <w:r w:rsidR="007E6ECC">
              <w:rPr>
                <w:noProof/>
                <w:webHidden/>
              </w:rPr>
              <w:tab/>
            </w:r>
            <w:r w:rsidR="007E6ECC">
              <w:rPr>
                <w:noProof/>
                <w:webHidden/>
              </w:rPr>
              <w:fldChar w:fldCharType="begin"/>
            </w:r>
            <w:r w:rsidR="007E6ECC">
              <w:rPr>
                <w:noProof/>
                <w:webHidden/>
              </w:rPr>
              <w:instrText xml:space="preserve"> PAGEREF _Toc439267778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79" w:history="1">
            <w:r w:rsidR="007E6ECC" w:rsidRPr="009B6914">
              <w:rPr>
                <w:rStyle w:val="Hyperlink"/>
                <w:noProof/>
              </w:rPr>
              <w:t>Řízení uživatelských účtů</w:t>
            </w:r>
            <w:r w:rsidR="007E6ECC">
              <w:rPr>
                <w:noProof/>
                <w:webHidden/>
              </w:rPr>
              <w:tab/>
            </w:r>
            <w:r w:rsidR="007E6ECC">
              <w:rPr>
                <w:noProof/>
                <w:webHidden/>
              </w:rPr>
              <w:fldChar w:fldCharType="begin"/>
            </w:r>
            <w:r w:rsidR="007E6ECC">
              <w:rPr>
                <w:noProof/>
                <w:webHidden/>
              </w:rPr>
              <w:instrText xml:space="preserve"> PAGEREF _Toc439267779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80" w:history="1">
            <w:r w:rsidR="007E6ECC" w:rsidRPr="009B6914">
              <w:rPr>
                <w:rStyle w:val="Hyperlink"/>
                <w:noProof/>
              </w:rPr>
              <w:t>Moduly</w:t>
            </w:r>
            <w:r w:rsidR="007E6ECC">
              <w:rPr>
                <w:noProof/>
                <w:webHidden/>
              </w:rPr>
              <w:tab/>
            </w:r>
            <w:r w:rsidR="007E6ECC">
              <w:rPr>
                <w:noProof/>
                <w:webHidden/>
              </w:rPr>
              <w:fldChar w:fldCharType="begin"/>
            </w:r>
            <w:r w:rsidR="007E6ECC">
              <w:rPr>
                <w:noProof/>
                <w:webHidden/>
              </w:rPr>
              <w:instrText xml:space="preserve"> PAGEREF _Toc439267780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81" w:history="1">
            <w:r w:rsidR="007E6ECC" w:rsidRPr="009B6914">
              <w:rPr>
                <w:rStyle w:val="Hyperlink"/>
                <w:noProof/>
              </w:rPr>
              <w:t>Formuláře</w:t>
            </w:r>
            <w:r w:rsidR="007E6ECC">
              <w:rPr>
                <w:noProof/>
                <w:webHidden/>
              </w:rPr>
              <w:tab/>
            </w:r>
            <w:r w:rsidR="007E6ECC">
              <w:rPr>
                <w:noProof/>
                <w:webHidden/>
              </w:rPr>
              <w:fldChar w:fldCharType="begin"/>
            </w:r>
            <w:r w:rsidR="007E6ECC">
              <w:rPr>
                <w:noProof/>
                <w:webHidden/>
              </w:rPr>
              <w:instrText xml:space="preserve"> PAGEREF _Toc439267781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rsidR="007E6ECC" w:rsidRDefault="00C07C33">
          <w:pPr>
            <w:pStyle w:val="TOC2"/>
            <w:rPr>
              <w:rFonts w:asciiTheme="minorHAnsi" w:eastAsiaTheme="minorEastAsia" w:hAnsiTheme="minorHAnsi" w:cstheme="minorBidi"/>
              <w:noProof/>
              <w:sz w:val="22"/>
              <w:szCs w:val="22"/>
              <w:lang w:eastAsia="cs-CZ"/>
            </w:rPr>
          </w:pPr>
          <w:hyperlink w:anchor="_Toc439267782" w:history="1">
            <w:r w:rsidR="007E6ECC" w:rsidRPr="009B6914">
              <w:rPr>
                <w:rStyle w:val="Hyperlink"/>
                <w:noProof/>
              </w:rPr>
              <w:t>Orientace ve zdrojovém kódu</w:t>
            </w:r>
            <w:r w:rsidR="007E6ECC">
              <w:rPr>
                <w:noProof/>
                <w:webHidden/>
              </w:rPr>
              <w:tab/>
            </w:r>
            <w:r w:rsidR="007E6ECC">
              <w:rPr>
                <w:noProof/>
                <w:webHidden/>
              </w:rPr>
              <w:fldChar w:fldCharType="begin"/>
            </w:r>
            <w:r w:rsidR="007E6ECC">
              <w:rPr>
                <w:noProof/>
                <w:webHidden/>
              </w:rPr>
              <w:instrText xml:space="preserve"> PAGEREF _Toc439267782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rsidR="007E6ECC" w:rsidRDefault="00C07C33">
          <w:pPr>
            <w:pStyle w:val="TOC1"/>
            <w:rPr>
              <w:rFonts w:asciiTheme="minorHAnsi" w:eastAsiaTheme="minorEastAsia" w:hAnsiTheme="minorHAnsi" w:cstheme="minorBidi"/>
              <w:b w:val="0"/>
              <w:noProof/>
              <w:sz w:val="22"/>
              <w:szCs w:val="22"/>
              <w:lang w:eastAsia="cs-CZ"/>
            </w:rPr>
          </w:pPr>
          <w:hyperlink w:anchor="_Toc439267783" w:history="1">
            <w:r w:rsidR="007E6ECC" w:rsidRPr="009B6914">
              <w:rPr>
                <w:rStyle w:val="Hyperlink"/>
                <w:noProof/>
              </w:rPr>
              <w:t>Závěr</w:t>
            </w:r>
            <w:r w:rsidR="007E6ECC">
              <w:rPr>
                <w:noProof/>
                <w:webHidden/>
              </w:rPr>
              <w:tab/>
            </w:r>
            <w:r w:rsidR="007E6ECC">
              <w:rPr>
                <w:noProof/>
                <w:webHidden/>
              </w:rPr>
              <w:fldChar w:fldCharType="begin"/>
            </w:r>
            <w:r w:rsidR="007E6ECC">
              <w:rPr>
                <w:noProof/>
                <w:webHidden/>
              </w:rPr>
              <w:instrText xml:space="preserve"> PAGEREF _Toc439267783 \h </w:instrText>
            </w:r>
            <w:r w:rsidR="007E6ECC">
              <w:rPr>
                <w:noProof/>
                <w:webHidden/>
              </w:rPr>
            </w:r>
            <w:r w:rsidR="007E6ECC">
              <w:rPr>
                <w:noProof/>
                <w:webHidden/>
              </w:rPr>
              <w:fldChar w:fldCharType="separate"/>
            </w:r>
            <w:r w:rsidR="007E6ECC">
              <w:rPr>
                <w:noProof/>
                <w:webHidden/>
              </w:rPr>
              <w:t>17</w:t>
            </w:r>
            <w:r w:rsidR="007E6ECC">
              <w:rPr>
                <w:noProof/>
                <w:webHidden/>
              </w:rPr>
              <w:fldChar w:fldCharType="end"/>
            </w:r>
          </w:hyperlink>
        </w:p>
        <w:p w:rsidR="00C4792B" w:rsidRDefault="00C4792B">
          <w:r>
            <w:rPr>
              <w:b/>
              <w:bCs/>
            </w:rPr>
            <w:fldChar w:fldCharType="end"/>
          </w:r>
        </w:p>
      </w:sdtContent>
    </w:sdt>
    <w:p w:rsidR="00C4792B" w:rsidRPr="00C4792B" w:rsidRDefault="00C4792B" w:rsidP="00C4792B">
      <w:pPr>
        <w:rPr>
          <w:rFonts w:ascii="Arial" w:eastAsiaTheme="majorEastAsia" w:hAnsi="Arial" w:cstheme="majorBidi"/>
          <w:b/>
          <w:bCs/>
          <w:sz w:val="28"/>
          <w:szCs w:val="28"/>
        </w:rPr>
      </w:pPr>
      <w:r>
        <w:br w:type="page"/>
      </w:r>
    </w:p>
    <w:p w:rsidR="008D2272" w:rsidRDefault="008D2272" w:rsidP="008D2272">
      <w:pPr>
        <w:pStyle w:val="Nadpis1-bezsla"/>
      </w:pPr>
      <w:bookmarkStart w:id="2" w:name="_Toc439267758"/>
      <w:bookmarkStart w:id="3" w:name="_Toc258833024"/>
      <w:bookmarkStart w:id="4" w:name="_Toc439254167"/>
      <w:bookmarkEnd w:id="0"/>
      <w:bookmarkEnd w:id="1"/>
      <w:r>
        <w:lastRenderedPageBreak/>
        <w:t>Úvod</w:t>
      </w:r>
      <w:bookmarkEnd w:id="2"/>
    </w:p>
    <w:p w:rsidR="008D2272" w:rsidRDefault="008D2272" w:rsidP="008D2272">
      <w:pPr>
        <w:pStyle w:val="Odstavec"/>
      </w:pPr>
      <w:r>
        <w:t>Obsahuje základní seznámení s organizací, procesy uvnitř organizace a způsob současného využívání IT.</w:t>
      </w:r>
    </w:p>
    <w:p w:rsidR="008D2272" w:rsidRDefault="008D2272">
      <w:r>
        <w:br w:type="page"/>
      </w:r>
    </w:p>
    <w:p w:rsidR="002F4659" w:rsidRDefault="008D2272" w:rsidP="00451463">
      <w:pPr>
        <w:pStyle w:val="Heading1"/>
        <w:numPr>
          <w:ilvl w:val="0"/>
          <w:numId w:val="0"/>
        </w:numPr>
        <w:ind w:left="432" w:hanging="432"/>
      </w:pPr>
      <w:bookmarkStart w:id="5" w:name="_Toc439267759"/>
      <w:bookmarkEnd w:id="3"/>
      <w:bookmarkEnd w:id="4"/>
      <w:r>
        <w:lastRenderedPageBreak/>
        <w:t>Zadání</w:t>
      </w:r>
      <w:bookmarkEnd w:id="5"/>
    </w:p>
    <w:p w:rsidR="008D2272" w:rsidRDefault="008D2272" w:rsidP="008D2272">
      <w:pPr>
        <w:pStyle w:val="Odstavec"/>
      </w:pPr>
      <w:r>
        <w:t>Obsahuje</w:t>
      </w:r>
      <w:r w:rsidRPr="00C4792B">
        <w:t xml:space="preserve"> popis prostředí, v němž bude aplikace nasazena (stručná charakteristika organizace a dosavadní využívání IT), a požadavky na nově tvořený systém (sledované údaje, vstupy a výstupy, přístupová práva, ...)</w:t>
      </w:r>
    </w:p>
    <w:p w:rsidR="00AE015B" w:rsidRDefault="00AE015B">
      <w:r>
        <w:br w:type="page"/>
      </w: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AE015B" w:rsidRDefault="00AE015B" w:rsidP="005D5B3A">
      <w:pPr>
        <w:pStyle w:val="Nadpis1-bezsla"/>
        <w:jc w:val="center"/>
      </w:pPr>
      <w:bookmarkStart w:id="6" w:name="_Toc439267760"/>
      <w:r w:rsidRPr="00451463">
        <w:t>Uživatelská dokumentace</w:t>
      </w:r>
      <w:bookmarkEnd w:id="6"/>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AE015B" w:rsidP="00451463">
      <w:r>
        <w:br w:type="page"/>
      </w:r>
    </w:p>
    <w:p w:rsidR="00A236FF" w:rsidRDefault="00A236FF" w:rsidP="00A236FF">
      <w:pPr>
        <w:pStyle w:val="Heading2"/>
        <w:numPr>
          <w:ilvl w:val="0"/>
          <w:numId w:val="0"/>
        </w:numPr>
        <w:ind w:left="576" w:hanging="576"/>
      </w:pPr>
      <w:bookmarkStart w:id="7" w:name="_Toc439267761"/>
      <w:r>
        <w:lastRenderedPageBreak/>
        <w:t>Základní popis používané aplikace</w:t>
      </w:r>
      <w:bookmarkEnd w:id="7"/>
    </w:p>
    <w:p w:rsidR="00A236FF" w:rsidRDefault="00A236FF">
      <w:r>
        <w:t>Popište základní popis aplikace, co může uživatel od aplikace očekávat apod., co řeší a co nikoliv.</w:t>
      </w:r>
    </w:p>
    <w:p w:rsidR="00A236FF" w:rsidRDefault="00A236FF" w:rsidP="00A236FF">
      <w:pPr>
        <w:pStyle w:val="Heading2"/>
        <w:numPr>
          <w:ilvl w:val="0"/>
          <w:numId w:val="0"/>
        </w:numPr>
        <w:ind w:left="576" w:hanging="576"/>
      </w:pPr>
      <w:bookmarkStart w:id="8" w:name="_Toc439267762"/>
      <w:r>
        <w:t>Instalace</w:t>
      </w:r>
      <w:bookmarkEnd w:id="8"/>
    </w:p>
    <w:p w:rsidR="00A236FF" w:rsidRDefault="00A236FF">
      <w:r>
        <w:t>Uveďte informace o instalaci aplikace.</w:t>
      </w:r>
    </w:p>
    <w:p w:rsidR="00A236FF" w:rsidRDefault="00A236FF" w:rsidP="00A236FF">
      <w:pPr>
        <w:pStyle w:val="Heading2"/>
        <w:numPr>
          <w:ilvl w:val="0"/>
          <w:numId w:val="0"/>
        </w:numPr>
        <w:ind w:left="576" w:hanging="576"/>
      </w:pPr>
      <w:bookmarkStart w:id="9" w:name="_Toc439267763"/>
      <w:r>
        <w:t>Přístupová oprávnění</w:t>
      </w:r>
      <w:bookmarkEnd w:id="9"/>
    </w:p>
    <w:p w:rsidR="00A236FF" w:rsidRDefault="00A236FF">
      <w:r>
        <w:t>Popište, jakým způsobem je možné vystupovat v různých rolí v aplikaci, uveďte ukázkové přihlašovací údaje (loginy a hesla) pro všechny úrovně.</w:t>
      </w:r>
    </w:p>
    <w:p w:rsidR="00A236FF" w:rsidRDefault="00A236FF" w:rsidP="00A236FF">
      <w:pPr>
        <w:pStyle w:val="Heading2"/>
        <w:numPr>
          <w:ilvl w:val="0"/>
          <w:numId w:val="0"/>
        </w:numPr>
        <w:ind w:left="576" w:hanging="576"/>
      </w:pPr>
      <w:bookmarkStart w:id="10" w:name="_Toc439267764"/>
      <w:r>
        <w:t>Použití aplikace</w:t>
      </w:r>
      <w:bookmarkEnd w:id="10"/>
    </w:p>
    <w:p w:rsidR="00A236FF" w:rsidRDefault="00A236FF">
      <w:pPr>
        <w:rPr>
          <w:sz w:val="36"/>
          <w:szCs w:val="36"/>
        </w:rPr>
      </w:pPr>
      <w:r>
        <w:t>Sepište jednoduchý návod na používání aplikace, rozdělte jej na jednotlivé moduly aplikace.</w:t>
      </w:r>
      <w:r w:rsidR="005D5B3A">
        <w:t xml:space="preserve"> Z této části musí být jasné, jak je možné program využívat.</w:t>
      </w:r>
    </w:p>
    <w:p w:rsidR="00A236FF" w:rsidRPr="00A236FF" w:rsidRDefault="00A236FF">
      <w:pPr>
        <w:rPr>
          <w:sz w:val="36"/>
          <w:szCs w:val="36"/>
        </w:rPr>
      </w:pPr>
      <w:r>
        <w:rPr>
          <w:sz w:val="36"/>
          <w:szCs w:val="36"/>
        </w:rPr>
        <w:br w:type="page"/>
      </w:r>
    </w:p>
    <w:p w:rsidR="00A236FF" w:rsidRDefault="00A236FF"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Pr="005D5B3A" w:rsidRDefault="00451463" w:rsidP="005D5B3A">
      <w:pPr>
        <w:pStyle w:val="Nadpis1-bezsla"/>
        <w:jc w:val="center"/>
      </w:pPr>
      <w:bookmarkStart w:id="11" w:name="_Toc439267765"/>
      <w:r w:rsidRPr="005D5B3A">
        <w:t>Programová dokumentace</w:t>
      </w:r>
      <w:bookmarkEnd w:id="11"/>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rPr>
          <w:rFonts w:ascii="Arial" w:eastAsiaTheme="majorEastAsia" w:hAnsi="Arial" w:cstheme="majorBidi"/>
          <w:b/>
          <w:bCs/>
          <w:sz w:val="28"/>
          <w:szCs w:val="28"/>
        </w:rPr>
      </w:pPr>
      <w:r>
        <w:br w:type="page"/>
      </w:r>
    </w:p>
    <w:p w:rsidR="00AE015B" w:rsidRDefault="00AE015B" w:rsidP="00451463">
      <w:pPr>
        <w:pStyle w:val="Heading1"/>
        <w:numPr>
          <w:ilvl w:val="0"/>
          <w:numId w:val="0"/>
        </w:numPr>
        <w:ind w:left="432" w:hanging="432"/>
      </w:pPr>
      <w:bookmarkStart w:id="12" w:name="_Toc439267766"/>
      <w:r>
        <w:lastRenderedPageBreak/>
        <w:t>Datová část</w:t>
      </w:r>
      <w:bookmarkEnd w:id="12"/>
    </w:p>
    <w:p w:rsidR="00451463" w:rsidRDefault="00451463" w:rsidP="004E344E">
      <w:pPr>
        <w:pStyle w:val="Odstavec"/>
      </w:pPr>
      <w:r>
        <w:t>Zde uveďte řešení zadavatelské dokumentace z pohledu datové části, postupujte dle zadání projektu.</w:t>
      </w:r>
    </w:p>
    <w:p w:rsidR="008D2272" w:rsidRPr="008D2272" w:rsidRDefault="008D2272" w:rsidP="00451463">
      <w:pPr>
        <w:pStyle w:val="Heading2"/>
        <w:numPr>
          <w:ilvl w:val="0"/>
          <w:numId w:val="0"/>
        </w:numPr>
        <w:ind w:left="576" w:hanging="576"/>
      </w:pPr>
      <w:bookmarkStart w:id="13" w:name="_Toc439267767"/>
      <w:r w:rsidRPr="008D2272">
        <w:t>Analýza</w:t>
      </w:r>
      <w:bookmarkEnd w:id="13"/>
    </w:p>
    <w:p w:rsidR="00451463" w:rsidRDefault="00AE015B" w:rsidP="008D2272">
      <w:pPr>
        <w:pStyle w:val="Odstavec"/>
      </w:pPr>
      <w:r>
        <w:t>B</w:t>
      </w:r>
      <w:r w:rsidR="008D2272" w:rsidRPr="008D2272">
        <w:t>ude obsahovat entitně-vztahový diagram (ERD) a datový model popisující datové prostředí aplikace a dále stručnou charakteristiku uživatelského rozhraní (typy formulářů, tiskových sestav, .),</w:t>
      </w:r>
      <w:r>
        <w:t xml:space="preserve"> </w:t>
      </w:r>
      <w:r w:rsidR="008D2272" w:rsidRPr="008D2272">
        <w:t>které bude nad zmíněným datovým prostředím pracovat.</w:t>
      </w:r>
      <w:r w:rsidR="00451463">
        <w:t xml:space="preserve"> </w:t>
      </w:r>
    </w:p>
    <w:p w:rsidR="00451463" w:rsidRDefault="00451463" w:rsidP="00451463">
      <w:pPr>
        <w:pStyle w:val="Heading2"/>
        <w:numPr>
          <w:ilvl w:val="0"/>
          <w:numId w:val="0"/>
        </w:numPr>
        <w:ind w:left="576" w:hanging="576"/>
      </w:pPr>
      <w:bookmarkStart w:id="14" w:name="_Toc439267768"/>
      <w:r>
        <w:t>Fyzický model dat</w:t>
      </w:r>
      <w:bookmarkEnd w:id="14"/>
    </w:p>
    <w:p w:rsidR="00451463" w:rsidRDefault="00451463" w:rsidP="008D2272">
      <w:pPr>
        <w:pStyle w:val="Odstavec"/>
      </w:pPr>
      <w:r>
        <w:t>Uveďte logický datový model a datový slovník.</w:t>
      </w:r>
      <w:r w:rsidR="00A236FF">
        <w:t xml:space="preserve"> Je možné vložit printscreeny datových struktur s popisem (informacemi) o jednotlivých tabulkách.</w:t>
      </w:r>
    </w:p>
    <w:p w:rsidR="00B84A59" w:rsidRDefault="00B84A59" w:rsidP="00B84A59">
      <w:pPr>
        <w:pStyle w:val="Heading2"/>
        <w:numPr>
          <w:ilvl w:val="0"/>
          <w:numId w:val="0"/>
        </w:numPr>
        <w:ind w:left="576" w:hanging="576"/>
      </w:pPr>
      <w:bookmarkStart w:id="15" w:name="_Toc439267769"/>
      <w:r>
        <w:t>Číselníky</w:t>
      </w:r>
      <w:bookmarkEnd w:id="15"/>
    </w:p>
    <w:p w:rsidR="00B84A59" w:rsidRDefault="00B84A59" w:rsidP="008D2272">
      <w:pPr>
        <w:pStyle w:val="Odstavec"/>
      </w:pPr>
      <w:r>
        <w:t>Uveďte jaké číselníky Váš projekt využívá a zdroj čerpání těchto číselníků.</w:t>
      </w:r>
    </w:p>
    <w:p w:rsidR="00B84A59" w:rsidRDefault="00B84A59" w:rsidP="00B84A59">
      <w:pPr>
        <w:pStyle w:val="Heading2"/>
        <w:numPr>
          <w:ilvl w:val="0"/>
          <w:numId w:val="0"/>
        </w:numPr>
        <w:ind w:left="576" w:hanging="576"/>
      </w:pPr>
      <w:bookmarkStart w:id="16" w:name="_Toc439267770"/>
      <w:r>
        <w:t>Pohledy</w:t>
      </w:r>
      <w:bookmarkEnd w:id="16"/>
    </w:p>
    <w:p w:rsidR="00B84A59" w:rsidRDefault="00B84A59" w:rsidP="008D2272">
      <w:pPr>
        <w:pStyle w:val="Odstavec"/>
      </w:pPr>
      <w:r>
        <w:t>Uveďte jaké pohledy Váš projekt používá včetně SQL všech použitých views.</w:t>
      </w:r>
    </w:p>
    <w:p w:rsidR="00B84A59" w:rsidRDefault="00B84A59" w:rsidP="00B84A59">
      <w:pPr>
        <w:pStyle w:val="Heading2"/>
        <w:numPr>
          <w:ilvl w:val="0"/>
          <w:numId w:val="0"/>
        </w:numPr>
        <w:ind w:left="576" w:hanging="576"/>
      </w:pPr>
      <w:bookmarkStart w:id="17" w:name="_Toc439267771"/>
      <w:r>
        <w:t>Funkce</w:t>
      </w:r>
      <w:bookmarkEnd w:id="17"/>
    </w:p>
    <w:p w:rsidR="00B84A59" w:rsidRDefault="00B84A59" w:rsidP="00B84A59">
      <w:pPr>
        <w:pStyle w:val="Odstavec"/>
      </w:pPr>
      <w:r>
        <w:t>Uveďte jaké funkce Váš projekt používá včetně SQL všech použitých funkcí.</w:t>
      </w:r>
    </w:p>
    <w:p w:rsidR="00B84A59" w:rsidRDefault="00B84A59" w:rsidP="00B84A59">
      <w:pPr>
        <w:pStyle w:val="Heading2"/>
        <w:numPr>
          <w:ilvl w:val="0"/>
          <w:numId w:val="0"/>
        </w:numPr>
        <w:ind w:left="576" w:hanging="576"/>
      </w:pPr>
      <w:bookmarkStart w:id="18" w:name="_Toc439267772"/>
      <w:r>
        <w:t>Uložené procedury</w:t>
      </w:r>
      <w:bookmarkEnd w:id="18"/>
    </w:p>
    <w:p w:rsidR="00B84A59" w:rsidRDefault="00B84A59" w:rsidP="00B84A59">
      <w:pPr>
        <w:pStyle w:val="Odstavec"/>
      </w:pPr>
      <w:r>
        <w:t>Uveďte jaké uložené procedury Váš projekt používá včetně SQL všech použitých stored procedures.</w:t>
      </w:r>
    </w:p>
    <w:p w:rsidR="00B84A59" w:rsidRDefault="00B84A59" w:rsidP="00B84A59">
      <w:pPr>
        <w:pStyle w:val="Heading2"/>
        <w:numPr>
          <w:ilvl w:val="0"/>
          <w:numId w:val="0"/>
        </w:numPr>
        <w:ind w:left="576" w:hanging="576"/>
      </w:pPr>
      <w:bookmarkStart w:id="19" w:name="_Toc439267773"/>
      <w:r>
        <w:t>Spouště</w:t>
      </w:r>
      <w:bookmarkEnd w:id="19"/>
    </w:p>
    <w:p w:rsidR="00B84A59" w:rsidRDefault="00B84A59" w:rsidP="00B84A59">
      <w:pPr>
        <w:pStyle w:val="Odstavec"/>
      </w:pPr>
      <w:r>
        <w:t>Uveďte jaké spouště Váš projekt používá včetně SQL všech použitých triggers.</w:t>
      </w:r>
    </w:p>
    <w:p w:rsidR="00B84A59" w:rsidRDefault="00B84A59" w:rsidP="00B84A59">
      <w:pPr>
        <w:pStyle w:val="Heading2"/>
        <w:numPr>
          <w:ilvl w:val="0"/>
          <w:numId w:val="0"/>
        </w:numPr>
        <w:ind w:left="576" w:hanging="576"/>
      </w:pPr>
      <w:bookmarkStart w:id="20" w:name="_Toc439267774"/>
      <w:r>
        <w:t>Indexy</w:t>
      </w:r>
      <w:bookmarkEnd w:id="20"/>
    </w:p>
    <w:p w:rsidR="00B84A59" w:rsidRDefault="00B84A59" w:rsidP="00B84A59">
      <w:pPr>
        <w:pStyle w:val="Odstavec"/>
      </w:pPr>
      <w:r>
        <w:t>Uveďte jaké typy indexů používáte, vypište všechny indexy na neklíčových sloupcích.</w:t>
      </w:r>
    </w:p>
    <w:p w:rsidR="00B84A59" w:rsidRDefault="009E3DED" w:rsidP="009E3DED">
      <w:pPr>
        <w:pStyle w:val="Heading2"/>
        <w:numPr>
          <w:ilvl w:val="0"/>
          <w:numId w:val="0"/>
        </w:numPr>
        <w:ind w:left="576" w:hanging="576"/>
      </w:pPr>
      <w:bookmarkStart w:id="21" w:name="_Toc439267775"/>
      <w:r>
        <w:t>Sekvence</w:t>
      </w:r>
      <w:bookmarkEnd w:id="21"/>
    </w:p>
    <w:p w:rsidR="009E3DED" w:rsidRDefault="009E3DED" w:rsidP="00B84A59">
      <w:pPr>
        <w:pStyle w:val="Odstavec"/>
      </w:pPr>
      <w:r>
        <w:t>Uveďte jaké sekvence a na jakých sloupcích používáte včetně SQL všech použitých sekvences.</w:t>
      </w:r>
    </w:p>
    <w:p w:rsidR="009E3DED" w:rsidRDefault="009E3DED" w:rsidP="009E3DED">
      <w:pPr>
        <w:pStyle w:val="Heading2"/>
        <w:numPr>
          <w:ilvl w:val="0"/>
          <w:numId w:val="0"/>
        </w:numPr>
        <w:ind w:left="576" w:hanging="576"/>
      </w:pPr>
      <w:bookmarkStart w:id="22" w:name="_Toc439267776"/>
      <w:r>
        <w:t>Systémový katalog</w:t>
      </w:r>
      <w:bookmarkEnd w:id="22"/>
    </w:p>
    <w:p w:rsidR="009E3DED" w:rsidRDefault="009E3DED" w:rsidP="00B84A59">
      <w:pPr>
        <w:pStyle w:val="Odstavec"/>
      </w:pPr>
      <w:r>
        <w:t>Vypište min. 10 vlastností Vámi vybraných databázových objektů.</w:t>
      </w:r>
    </w:p>
    <w:p w:rsidR="009E3DED" w:rsidRDefault="009E3DED" w:rsidP="009E3DED">
      <w:pPr>
        <w:pStyle w:val="Heading1"/>
        <w:numPr>
          <w:ilvl w:val="0"/>
          <w:numId w:val="0"/>
        </w:numPr>
        <w:ind w:left="432" w:hanging="432"/>
      </w:pPr>
      <w:bookmarkStart w:id="23" w:name="_Toc439267777"/>
      <w:r>
        <w:lastRenderedPageBreak/>
        <w:t>Aplikace</w:t>
      </w:r>
      <w:bookmarkEnd w:id="23"/>
    </w:p>
    <w:p w:rsidR="009E3DED" w:rsidRPr="009E3DED" w:rsidRDefault="009E3DED" w:rsidP="009E3DED">
      <w:pPr>
        <w:pStyle w:val="Heading2"/>
        <w:numPr>
          <w:ilvl w:val="0"/>
          <w:numId w:val="0"/>
        </w:numPr>
        <w:ind w:left="576" w:hanging="576"/>
      </w:pPr>
      <w:bookmarkStart w:id="24" w:name="_Toc439267778"/>
      <w:r>
        <w:t>Použité prostředí</w:t>
      </w:r>
      <w:bookmarkEnd w:id="24"/>
    </w:p>
    <w:p w:rsidR="00B84A59" w:rsidRDefault="00F44327" w:rsidP="00B84A59">
      <w:pPr>
        <w:pStyle w:val="Odstavec"/>
      </w:pPr>
      <w:r>
        <w:t>K realizaci aplikace je využito prostředí NetBeans, jazyk Java. Pro grafické uživatelské prostředí (dále GUI) je využita technologie JavaFX.</w:t>
      </w:r>
    </w:p>
    <w:p w:rsidR="00A236FF" w:rsidRDefault="00A236FF" w:rsidP="00A236FF">
      <w:pPr>
        <w:pStyle w:val="Heading2"/>
        <w:numPr>
          <w:ilvl w:val="0"/>
          <w:numId w:val="0"/>
        </w:numPr>
        <w:ind w:left="576" w:hanging="576"/>
      </w:pPr>
      <w:bookmarkStart w:id="25" w:name="_Toc439267779"/>
      <w:r>
        <w:t>Řízení uživatelských účtů</w:t>
      </w:r>
      <w:bookmarkEnd w:id="25"/>
    </w:p>
    <w:p w:rsidR="00A236FF" w:rsidRDefault="00F44327" w:rsidP="00B84A59">
      <w:pPr>
        <w:pStyle w:val="Odstavec"/>
      </w:pPr>
      <w:r>
        <w:t xml:space="preserve">Aplikace rozlišuje 3 </w:t>
      </w:r>
      <w:r w:rsidR="00E2314F">
        <w:t>úrovně oprávnění.</w:t>
      </w:r>
    </w:p>
    <w:p w:rsidR="00E2314F" w:rsidRDefault="00E2314F" w:rsidP="00E2314F">
      <w:pPr>
        <w:pStyle w:val="Odstavec"/>
        <w:numPr>
          <w:ilvl w:val="0"/>
          <w:numId w:val="29"/>
        </w:numPr>
      </w:pPr>
      <w:r>
        <w:t>Prohlížení</w:t>
      </w:r>
    </w:p>
    <w:p w:rsidR="00E2314F" w:rsidRDefault="00E2314F" w:rsidP="000D6B66">
      <w:pPr>
        <w:pStyle w:val="Odstavec"/>
        <w:ind w:firstLine="709"/>
      </w:pPr>
      <w:r>
        <w:t>V tomto režimu může uživatel prohlížet hodnoty v databázi, rozvrhy atp.</w:t>
      </w:r>
    </w:p>
    <w:p w:rsidR="00E2314F" w:rsidRDefault="00E2314F" w:rsidP="00E2314F">
      <w:pPr>
        <w:pStyle w:val="Odstavec"/>
        <w:numPr>
          <w:ilvl w:val="0"/>
          <w:numId w:val="29"/>
        </w:numPr>
      </w:pPr>
      <w:r>
        <w:t>Uživatel</w:t>
      </w:r>
    </w:p>
    <w:p w:rsidR="000D6B66" w:rsidRDefault="000D6B66" w:rsidP="000D6B66">
      <w:pPr>
        <w:pStyle w:val="Odstavec"/>
        <w:ind w:firstLine="709"/>
      </w:pPr>
      <w:r>
        <w:t>V tomto režimu může uživatel prohlížet data v databázi a upravovat své údaje.</w:t>
      </w:r>
      <w:r>
        <w:br/>
        <w:t>Pokud je vyučující, tak své rozvrhové akce, každý uživatel pak své osobní informace.</w:t>
      </w:r>
    </w:p>
    <w:p w:rsidR="00E2314F" w:rsidRDefault="00E2314F" w:rsidP="00E2314F">
      <w:pPr>
        <w:pStyle w:val="Odstavec"/>
        <w:numPr>
          <w:ilvl w:val="0"/>
          <w:numId w:val="29"/>
        </w:numPr>
      </w:pPr>
      <w:r>
        <w:t>Administrátor</w:t>
      </w:r>
    </w:p>
    <w:p w:rsidR="000D6B66" w:rsidRDefault="003A2513" w:rsidP="003A2513">
      <w:pPr>
        <w:pStyle w:val="Odstavec"/>
        <w:ind w:firstLine="709"/>
      </w:pPr>
      <w:r>
        <w:t>Může prohlížet data z aplikace, měnit data ve všech tabulkách, schvalovat rozvrhové akce a importovat z XLM a CSV.</w:t>
      </w:r>
    </w:p>
    <w:p w:rsidR="009E3DED" w:rsidRDefault="009E3DED" w:rsidP="009E3DED">
      <w:pPr>
        <w:pStyle w:val="Heading2"/>
        <w:numPr>
          <w:ilvl w:val="0"/>
          <w:numId w:val="0"/>
        </w:numPr>
        <w:ind w:left="576" w:hanging="576"/>
      </w:pPr>
      <w:bookmarkStart w:id="26" w:name="_Toc439267780"/>
      <w:r>
        <w:t>Moduly</w:t>
      </w:r>
      <w:bookmarkEnd w:id="26"/>
    </w:p>
    <w:p w:rsidR="002C0EDC" w:rsidRDefault="002C0EDC" w:rsidP="002C0EDC">
      <w:pPr>
        <w:pStyle w:val="Odstavec"/>
        <w:numPr>
          <w:ilvl w:val="0"/>
          <w:numId w:val="31"/>
        </w:numPr>
      </w:pPr>
      <w:r>
        <w:t>ISkolniDB.java</w:t>
      </w:r>
    </w:p>
    <w:p w:rsidR="002C0EDC" w:rsidRDefault="002C0EDC" w:rsidP="002C0EDC">
      <w:pPr>
        <w:pStyle w:val="Odstavec"/>
      </w:pPr>
      <w:r>
        <w:t>Interface pro SkolniDB.</w:t>
      </w:r>
    </w:p>
    <w:p w:rsidR="002C0EDC" w:rsidRDefault="002C0EDC" w:rsidP="002C0EDC">
      <w:pPr>
        <w:pStyle w:val="Odstavec"/>
        <w:numPr>
          <w:ilvl w:val="0"/>
          <w:numId w:val="31"/>
        </w:numPr>
      </w:pPr>
      <w:r>
        <w:t>SkolniDB.java</w:t>
      </w:r>
    </w:p>
    <w:p w:rsidR="002C0EDC" w:rsidRDefault="002C0EDC" w:rsidP="002C0EDC">
      <w:pPr>
        <w:pStyle w:val="Odstavec"/>
      </w:pPr>
      <w:r>
        <w:t>Implementuje rozhraní ISkolniDB. Slouží pro komunikaci GUI s databází. Nachází se zde metody pro vkládání, úpravu a odebírání dat z DB. Naprostá většina komunikace s DB je řešena zde.</w:t>
      </w:r>
    </w:p>
    <w:p w:rsidR="009E3DED" w:rsidRDefault="002C0EDC" w:rsidP="002C0EDC">
      <w:pPr>
        <w:pStyle w:val="Odstavec"/>
        <w:numPr>
          <w:ilvl w:val="0"/>
          <w:numId w:val="31"/>
        </w:numPr>
      </w:pPr>
      <w:r>
        <w:t>CsvReader.java</w:t>
      </w:r>
    </w:p>
    <w:p w:rsidR="002C0EDC" w:rsidRDefault="002C0EDC" w:rsidP="002C0EDC">
      <w:pPr>
        <w:pStyle w:val="Odstavec"/>
      </w:pPr>
      <w:r>
        <w:t>Třída pro import dat z CSV. Po vytvoření instance třídy lze použít metodu na import, která vrací list hodnot z CSV.</w:t>
      </w:r>
    </w:p>
    <w:p w:rsidR="002C0EDC" w:rsidRDefault="002C0EDC" w:rsidP="002C0EDC">
      <w:pPr>
        <w:pStyle w:val="Odstavec"/>
        <w:numPr>
          <w:ilvl w:val="0"/>
          <w:numId w:val="31"/>
        </w:numPr>
      </w:pPr>
      <w:r>
        <w:t>XMLLoader.java</w:t>
      </w:r>
    </w:p>
    <w:p w:rsidR="0038564E" w:rsidRDefault="0038564E" w:rsidP="0038564E">
      <w:pPr>
        <w:pStyle w:val="Odstavec"/>
      </w:pPr>
      <w:r>
        <w:t>Třídní procedurou na import (kde vstup je cesta k souboru) parsuje vybraný XML soubor a ukládá hned do DB.</w:t>
      </w:r>
    </w:p>
    <w:p w:rsidR="002C0EDC" w:rsidRDefault="002C0EDC" w:rsidP="002C0EDC">
      <w:pPr>
        <w:pStyle w:val="Odstavec"/>
        <w:numPr>
          <w:ilvl w:val="0"/>
          <w:numId w:val="31"/>
        </w:numPr>
      </w:pPr>
      <w:r>
        <w:t>Formuláře</w:t>
      </w:r>
    </w:p>
    <w:p w:rsidR="002C0EDC" w:rsidRDefault="002C0EDC" w:rsidP="002C0EDC">
      <w:pPr>
        <w:pStyle w:val="Odstavec"/>
      </w:pPr>
      <w:r>
        <w:t>Popsané níže</w:t>
      </w:r>
    </w:p>
    <w:p w:rsidR="00B84A59" w:rsidRDefault="00A236FF" w:rsidP="00A236FF">
      <w:pPr>
        <w:pStyle w:val="Heading2"/>
        <w:numPr>
          <w:ilvl w:val="0"/>
          <w:numId w:val="0"/>
        </w:numPr>
        <w:ind w:left="576" w:hanging="576"/>
      </w:pPr>
      <w:bookmarkStart w:id="27" w:name="_Toc439267781"/>
      <w:r>
        <w:lastRenderedPageBreak/>
        <w:t>Formuláře</w:t>
      </w:r>
      <w:bookmarkEnd w:id="27"/>
    </w:p>
    <w:p w:rsidR="00A107F1" w:rsidRPr="00A107F1" w:rsidRDefault="00A107F1" w:rsidP="00A107F1">
      <w:r>
        <w:t>Ve všech formulářích je tlačítko „Ok“ commit a tlačítko „Zrušit“ rollback.</w:t>
      </w:r>
    </w:p>
    <w:p w:rsidR="00FA53CF" w:rsidRDefault="00FA53CF" w:rsidP="00FA53CF">
      <w:pPr>
        <w:pStyle w:val="Odstavec"/>
        <w:numPr>
          <w:ilvl w:val="0"/>
          <w:numId w:val="30"/>
        </w:numPr>
      </w:pPr>
      <w:r>
        <w:t>Hlavní menu</w:t>
      </w:r>
    </w:p>
    <w:p w:rsidR="00FA53CF" w:rsidRDefault="00FA53CF" w:rsidP="00FA53CF">
      <w:pPr>
        <w:pStyle w:val="Odstavec"/>
      </w:pPr>
      <w:r>
        <w:t>GuiFXML.fxml, GuiFXMLController.java</w:t>
      </w:r>
    </w:p>
    <w:p w:rsidR="00FA53CF" w:rsidRDefault="00FA53CF" w:rsidP="00FA53CF">
      <w:pPr>
        <w:pStyle w:val="Odstavec"/>
      </w:pPr>
      <w:r>
        <w:t>Slouží k základní orientaci po programu a otevření většiny hlavních formulářů.</w:t>
      </w:r>
    </w:p>
    <w:p w:rsidR="00FA53CF" w:rsidRDefault="00FA53CF" w:rsidP="00FA53CF">
      <w:pPr>
        <w:pStyle w:val="Odstavec"/>
        <w:numPr>
          <w:ilvl w:val="0"/>
          <w:numId w:val="30"/>
        </w:numPr>
      </w:pPr>
      <w:r>
        <w:t>Vyučující</w:t>
      </w:r>
    </w:p>
    <w:p w:rsidR="00FA53CF" w:rsidRDefault="00FA53CF" w:rsidP="00FA53CF">
      <w:pPr>
        <w:pStyle w:val="Odstavec"/>
      </w:pPr>
      <w:r>
        <w:t>FXMLVyucujici.fxml, FXMLVyucujiciController.java</w:t>
      </w:r>
    </w:p>
    <w:p w:rsidR="00FA53CF" w:rsidRDefault="00504F39" w:rsidP="00FA53CF">
      <w:pPr>
        <w:pStyle w:val="Odstavec"/>
      </w:pPr>
      <w:r>
        <w:t>Vypisuje vyučující, nebo zaměstnance (podle toho pod jakým tlačítkem se přistupovalo) do tabulky</w:t>
      </w:r>
      <w:r w:rsidR="00A107F1">
        <w:t xml:space="preserve"> včetně fotky má-li nějakou přiřazenu</w:t>
      </w:r>
      <w:r>
        <w:t xml:space="preserve">. Admin má možnost </w:t>
      </w:r>
      <w:r w:rsidR="00D74461">
        <w:t>přidat, upravit nebo smazat zaměstnance</w:t>
      </w:r>
      <w:r w:rsidR="00A107F1">
        <w:t>, přidat anebo smazat zaměstnanci fotku. Pokud formulář ukazuje jen vyučující, může jakýkoliv uživatel zobrazit rozvrhové akce vyučujícího, nebo jaké předměty vyučující vyučuje.</w:t>
      </w:r>
    </w:p>
    <w:p w:rsidR="00FA53CF" w:rsidRDefault="00FA53CF" w:rsidP="00FA53CF">
      <w:pPr>
        <w:pStyle w:val="Odstavec"/>
        <w:numPr>
          <w:ilvl w:val="0"/>
          <w:numId w:val="30"/>
        </w:numPr>
      </w:pPr>
      <w:r>
        <w:t>Předměty</w:t>
      </w:r>
    </w:p>
    <w:p w:rsidR="00A107F1" w:rsidRDefault="00A107F1" w:rsidP="00A107F1">
      <w:pPr>
        <w:pStyle w:val="Odstavec"/>
      </w:pPr>
      <w:r>
        <w:t>Vypisuje předměty. Admin může předměty přidat, upravit, odebrat nebo importovat</w:t>
      </w:r>
      <w:r w:rsidR="00FE1933">
        <w:t xml:space="preserve"> (XML)</w:t>
      </w:r>
      <w:r>
        <w:t>. Uživatel může přejít tlačítkem „Obory“ do formuláře zobrazujícího ve kterých oborech a s jakou prioritou je předmět zasazen. Tlačítko Rozvrhové akce zobrazí všechny rozvrhové akce daného předmětu.</w:t>
      </w:r>
    </w:p>
    <w:p w:rsidR="00FA53CF" w:rsidRDefault="00FA53CF" w:rsidP="00FA53CF">
      <w:pPr>
        <w:pStyle w:val="Odstavec"/>
        <w:numPr>
          <w:ilvl w:val="0"/>
          <w:numId w:val="30"/>
        </w:numPr>
      </w:pPr>
      <w:r>
        <w:t>Obory</w:t>
      </w:r>
    </w:p>
    <w:p w:rsidR="00A107F1" w:rsidRDefault="00A107F1" w:rsidP="00A107F1">
      <w:pPr>
        <w:pStyle w:val="Odstavec"/>
      </w:pPr>
      <w:r>
        <w:t>Vypisuje obory. Admin může obory přidávat, upravovat a odebírat. Uživatel může tlačítkem „Předměty oboru“ vyvolat formulář zobrazující jaké předměty jsou oboru přiřazeny a s jakou prioritou.</w:t>
      </w:r>
    </w:p>
    <w:p w:rsidR="00FA53CF" w:rsidRDefault="00FA53CF" w:rsidP="00FA53CF">
      <w:pPr>
        <w:pStyle w:val="Odstavec"/>
        <w:numPr>
          <w:ilvl w:val="0"/>
          <w:numId w:val="30"/>
        </w:numPr>
      </w:pPr>
      <w:r>
        <w:t>Předměty oboru (obory předmětu)</w:t>
      </w:r>
    </w:p>
    <w:p w:rsidR="00A107F1" w:rsidRDefault="00A107F1" w:rsidP="00A107F1">
      <w:pPr>
        <w:pStyle w:val="Odstavec"/>
      </w:pPr>
      <w:r>
        <w:t>Tento formulář není přístupný z menu. Podle toho z jakého formuláře je spuštěn ukazuje buď do jakých oborů spadá daný předmět, nebo jaké předměty má daný obor. Admin může tato spojení přidávat, upravovat nebo odebírat.</w:t>
      </w:r>
    </w:p>
    <w:p w:rsidR="00FA53CF" w:rsidRDefault="00FA53CF" w:rsidP="00FA53CF">
      <w:pPr>
        <w:pStyle w:val="Odstavec"/>
        <w:numPr>
          <w:ilvl w:val="0"/>
          <w:numId w:val="30"/>
        </w:numPr>
      </w:pPr>
      <w:r>
        <w:t>Pracoviště</w:t>
      </w:r>
    </w:p>
    <w:p w:rsidR="00A107F1" w:rsidRDefault="00A107F1" w:rsidP="00A107F1">
      <w:pPr>
        <w:pStyle w:val="Odstavec"/>
      </w:pPr>
      <w:r>
        <w:t>Tento formulář vypisuje katedry a fakulty pod níž spadají. Admin může katedry přidat, upravit</w:t>
      </w:r>
      <w:r w:rsidR="00FE1933">
        <w:t>,</w:t>
      </w:r>
      <w:r>
        <w:t xml:space="preserve"> odebrat</w:t>
      </w:r>
      <w:r w:rsidR="00FE1933">
        <w:t xml:space="preserve"> a importovat (CSV)</w:t>
      </w:r>
      <w:r>
        <w:t>. Uživatel může přejít na formulář vypisující pouze zaměstnance katedry.</w:t>
      </w:r>
    </w:p>
    <w:p w:rsidR="00FA53CF" w:rsidRDefault="00FA53CF" w:rsidP="00FA53CF">
      <w:pPr>
        <w:pStyle w:val="Odstavec"/>
        <w:numPr>
          <w:ilvl w:val="0"/>
          <w:numId w:val="30"/>
        </w:numPr>
      </w:pPr>
      <w:r>
        <w:t>Rozvrhové akce</w:t>
      </w:r>
    </w:p>
    <w:p w:rsidR="00FE1933" w:rsidRDefault="00FE1933" w:rsidP="00FE1933">
      <w:pPr>
        <w:pStyle w:val="Odstavec"/>
      </w:pPr>
      <w:r>
        <w:t>Tento formulář není</w:t>
      </w:r>
      <w:r w:rsidR="00BA79D5">
        <w:t xml:space="preserve"> zcela</w:t>
      </w:r>
      <w:r>
        <w:t xml:space="preserve"> přístupný z menu. Podle toho</w:t>
      </w:r>
      <w:r w:rsidR="00BA79D5">
        <w:t>,</w:t>
      </w:r>
      <w:r>
        <w:t xml:space="preserve"> zda je přistupován z</w:t>
      </w:r>
      <w:r w:rsidR="00BA79D5">
        <w:t xml:space="preserve"> formuláře vyučujících, předmětů či učeben vypisuje rozvrhové akce vyučujícího, předmětu či učeben. </w:t>
      </w:r>
      <w:r w:rsidR="00BA79D5">
        <w:lastRenderedPageBreak/>
        <w:t>Administrátor vidí i neschválené akce, uživatel jen schválené. Admin může rozvrhové akce přidávat, upravovat, odebírat a schvalovat. Pokud jsou rozvrhové akce filtrovány dle vyučujícího nebo učebny, lze zobrazit grafický rozvrh vyučujícího nebo učebny.</w:t>
      </w:r>
    </w:p>
    <w:p w:rsidR="00BA79D5" w:rsidRDefault="00BA79D5" w:rsidP="00FE1933">
      <w:pPr>
        <w:pStyle w:val="Odstavec"/>
      </w:pPr>
      <w:r>
        <w:t>Speciálně lze na tento formulář přistoupit z menu, pokud je přihlášený uživatel vyučující. Pak je mu tento formulář zpřístupněn s možností přidávání, úpravy a odebírání rozvrhových akcí, schvalovat akce však musí admin. Vyučující zde vidí i své neschválené rozvrhové akce.</w:t>
      </w:r>
    </w:p>
    <w:p w:rsidR="00FA53CF" w:rsidRDefault="00FA53CF" w:rsidP="00FA53CF">
      <w:pPr>
        <w:pStyle w:val="Odstavec"/>
        <w:numPr>
          <w:ilvl w:val="0"/>
          <w:numId w:val="30"/>
        </w:numPr>
      </w:pPr>
      <w:r>
        <w:t>Učebny</w:t>
      </w:r>
    </w:p>
    <w:p w:rsidR="00BA79D5" w:rsidRDefault="00BA79D5" w:rsidP="00BA79D5">
      <w:pPr>
        <w:pStyle w:val="Odstavec"/>
      </w:pPr>
      <w:r>
        <w:t>Výpis učeben. Admin může učebny přidávat, upravovat a odebírat. Uživatel může přejít na okno rozvrhových akcí a podívat se, jaké akce v učebně jsou.</w:t>
      </w:r>
    </w:p>
    <w:p w:rsidR="00FA53CF" w:rsidRDefault="00FA53CF" w:rsidP="00FA53CF">
      <w:pPr>
        <w:pStyle w:val="Odstavec"/>
        <w:numPr>
          <w:ilvl w:val="0"/>
          <w:numId w:val="30"/>
        </w:numPr>
      </w:pPr>
      <w:r>
        <w:t>Přihlášení</w:t>
      </w:r>
    </w:p>
    <w:p w:rsidR="00BA79D5" w:rsidRDefault="00BA79D5" w:rsidP="00BA79D5">
      <w:pPr>
        <w:pStyle w:val="Odstavec"/>
      </w:pPr>
      <w:r>
        <w:t>Tento formulář se zobrazí po připojení do databáze a může být znovu vyvolán z menu (pro změnu uživatele). Slouží k identifikaci uživatele a jeho oprávnění. Pro přístup bez oprávnění je potřeba kliknout na tlačítko „Prohlížet“.</w:t>
      </w:r>
    </w:p>
    <w:p w:rsidR="00FA53CF" w:rsidRDefault="007B3BE1" w:rsidP="00FA53CF">
      <w:pPr>
        <w:pStyle w:val="Odstavec"/>
        <w:numPr>
          <w:ilvl w:val="0"/>
          <w:numId w:val="30"/>
        </w:numPr>
      </w:pPr>
      <w:r>
        <w:t>Import</w:t>
      </w:r>
    </w:p>
    <w:p w:rsidR="007B3BE1" w:rsidRDefault="007B3BE1" w:rsidP="007B3BE1">
      <w:pPr>
        <w:pStyle w:val="Odstavec"/>
      </w:pPr>
      <w:r>
        <w:t>Formulář pro import ze souboru. Umožňuje zvolit příponu a pak kde se soubor nachází (pak automaticky provede import). Na formuláři jsou tlačítka pro commit a rollback.</w:t>
      </w:r>
    </w:p>
    <w:p w:rsidR="007B3BE1" w:rsidRDefault="007B3BE1" w:rsidP="00FA53CF">
      <w:pPr>
        <w:pStyle w:val="Odstavec"/>
        <w:numPr>
          <w:ilvl w:val="0"/>
          <w:numId w:val="30"/>
        </w:numPr>
      </w:pPr>
      <w:r>
        <w:t>Dialogy</w:t>
      </w:r>
    </w:p>
    <w:p w:rsidR="00BA79D5" w:rsidRDefault="00BA79D5" w:rsidP="00BA79D5">
      <w:pPr>
        <w:pStyle w:val="Odstavec"/>
        <w:numPr>
          <w:ilvl w:val="1"/>
          <w:numId w:val="30"/>
        </w:numPr>
      </w:pPr>
      <w:r>
        <w:t>DialogChyba.java</w:t>
      </w:r>
    </w:p>
    <w:p w:rsidR="007B3BE1" w:rsidRDefault="007B3BE1" w:rsidP="007B3BE1">
      <w:pPr>
        <w:pStyle w:val="Odstavec"/>
        <w:ind w:left="720"/>
      </w:pPr>
      <w:r>
        <w:t>Tímto dialogem je ošetřena většina výjimek, ke kterým v programu dochází (dialogem nejsou odchytávány výjimky SQL při importu, neboť by mohl dialog vyskakovat pro každý importovaný řádek, nebo by první neúspěšný řádek přerušil celý import. Při importu se dá očekávat SQL výjimka porušení jedinečnosti).</w:t>
      </w:r>
    </w:p>
    <w:p w:rsidR="007B3BE1" w:rsidRDefault="007B3BE1" w:rsidP="007B3BE1">
      <w:pPr>
        <w:pStyle w:val="Odstavec"/>
        <w:ind w:left="720"/>
      </w:pPr>
      <w:r>
        <w:t>Dialog je tvořen pouze textovým polem kde je výjimka vypsána a tlačítkem pro zavření dialogu.</w:t>
      </w:r>
    </w:p>
    <w:p w:rsidR="00BA79D5" w:rsidRDefault="00BA79D5" w:rsidP="00BA79D5">
      <w:pPr>
        <w:pStyle w:val="Odstavec"/>
        <w:numPr>
          <w:ilvl w:val="1"/>
          <w:numId w:val="30"/>
        </w:numPr>
      </w:pPr>
      <w:r>
        <w:t>DialogCommitRollback.java</w:t>
      </w:r>
    </w:p>
    <w:p w:rsidR="007B3BE1" w:rsidRDefault="007B3BE1" w:rsidP="007B3BE1">
      <w:pPr>
        <w:pStyle w:val="Odstavec"/>
        <w:ind w:left="720"/>
      </w:pPr>
      <w:r>
        <w:t>Při pokusu opustit formulář jiným způsobem než pomocí tlačítek „Ok“, „Zrušit“ nebo ukončením aplikace se otevře tento dialog, který se ptá, co se změnami (či zůstat na stránce, commitovat změny nebo změny rollbackovat). Tento dialog se nezobrazí, pokud v aktivním formuláři nebyly vykonané změny.</w:t>
      </w:r>
    </w:p>
    <w:p w:rsidR="00BA79D5" w:rsidRDefault="00BA79D5" w:rsidP="00BA79D5">
      <w:pPr>
        <w:pStyle w:val="Odstavec"/>
        <w:numPr>
          <w:ilvl w:val="1"/>
          <w:numId w:val="30"/>
        </w:numPr>
      </w:pPr>
      <w:r>
        <w:t>DialogZobrazRAGraficky.java</w:t>
      </w:r>
    </w:p>
    <w:p w:rsidR="007B3BE1" w:rsidRDefault="007B3BE1" w:rsidP="007B3BE1">
      <w:pPr>
        <w:pStyle w:val="Odstavec"/>
        <w:ind w:left="720"/>
      </w:pPr>
      <w:r>
        <w:t xml:space="preserve">Dialog je přístupný pomocí tlačítka z formuláře rozvrhových akcí, pokud je filtrován, aby ukazoval akce vyučujícího či učebny. V dialogu jsou zobrazeny jednotlivé akce, </w:t>
      </w:r>
      <w:r>
        <w:lastRenderedPageBreak/>
        <w:t>v jaké jsou učebně/kdo je vyučuje, o jaký předmět se jedná a od kdy do kdy akce probíhá.</w:t>
      </w:r>
    </w:p>
    <w:p w:rsidR="00BA79D5" w:rsidRDefault="00BA79D5" w:rsidP="00BA79D5">
      <w:pPr>
        <w:pStyle w:val="Odstavec"/>
        <w:numPr>
          <w:ilvl w:val="1"/>
          <w:numId w:val="30"/>
        </w:numPr>
      </w:pPr>
      <w:r>
        <w:t>DialogPripojeni.java</w:t>
      </w:r>
    </w:p>
    <w:p w:rsidR="007B3BE1" w:rsidRDefault="007B3BE1" w:rsidP="007B3BE1">
      <w:pPr>
        <w:pStyle w:val="Odstavec"/>
        <w:ind w:left="720"/>
      </w:pPr>
      <w:r>
        <w:t>Jednoduchý dialog pro připojení do Oracle databáze.</w:t>
      </w:r>
    </w:p>
    <w:p w:rsidR="00BA79D5" w:rsidRDefault="00BA79D5" w:rsidP="00BA79D5">
      <w:pPr>
        <w:pStyle w:val="Odstavec"/>
        <w:numPr>
          <w:ilvl w:val="1"/>
          <w:numId w:val="30"/>
        </w:numPr>
      </w:pPr>
      <w:r>
        <w:t>Dialogy pro přidání/úpravu</w:t>
      </w:r>
    </w:p>
    <w:p w:rsidR="007B3BE1" w:rsidRDefault="007B3BE1" w:rsidP="007B3BE1">
      <w:pPr>
        <w:pStyle w:val="Odstavec"/>
        <w:ind w:left="720"/>
      </w:pPr>
      <w:r>
        <w:t>Všechny dialogy pro přidávání se zároveň používají pro úpravu a jsou ve svém principu stejné. Pro editaci textových polí je použit TextField (vyjma telefonních čísel, která jsou čísla), pro editaci číselných hodnot je použit Spinner a pro úpravu hodnot sloužících jako FK je použit ComboBox.</w:t>
      </w:r>
    </w:p>
    <w:p w:rsidR="00A236FF" w:rsidRDefault="00A236FF" w:rsidP="00A236FF">
      <w:pPr>
        <w:pStyle w:val="Heading2"/>
        <w:numPr>
          <w:ilvl w:val="0"/>
          <w:numId w:val="0"/>
        </w:numPr>
        <w:ind w:left="576" w:hanging="576"/>
      </w:pPr>
      <w:bookmarkStart w:id="28" w:name="_Toc439267782"/>
      <w:r>
        <w:t>Orientace ve zdrojovém kódu</w:t>
      </w:r>
      <w:bookmarkEnd w:id="28"/>
    </w:p>
    <w:p w:rsidR="00A236FF" w:rsidRDefault="0038564E" w:rsidP="008D2272">
      <w:pPr>
        <w:pStyle w:val="Odstavec"/>
      </w:pPr>
      <w:r>
        <w:t>Po přihlášení uloží ID uživatele a dle toho nastaví režim programu (proměnná druhProhlizeni defaultně nastavená na „NEREGISTROVANY“ nacházející se v třídě IDAS22018.java). Po přihlášení se aktivuje hlavní menu (dle typu prohlížení a toho zda je uživatel vyučující), od</w:t>
      </w:r>
      <w:bookmarkStart w:id="29" w:name="_GoBack"/>
      <w:bookmarkEnd w:id="29"/>
      <w:r>
        <w:t>kud se přechází do jednotlivých formulářů, kde jsou připraveny tradiční metody pro přidání, úpravu, odebrání a filtraci.</w:t>
      </w:r>
    </w:p>
    <w:p w:rsidR="00AE015B" w:rsidRDefault="00AE015B">
      <w:r>
        <w:br w:type="page"/>
      </w:r>
    </w:p>
    <w:p w:rsidR="00CE356C" w:rsidRDefault="00CE356C" w:rsidP="00CE356C">
      <w:pPr>
        <w:pStyle w:val="Nadpis1-bezsla"/>
      </w:pPr>
      <w:bookmarkStart w:id="30" w:name="_Toc439254177"/>
      <w:bookmarkStart w:id="31" w:name="_Toc439267783"/>
      <w:r>
        <w:lastRenderedPageBreak/>
        <w:t>Závěr</w:t>
      </w:r>
      <w:bookmarkEnd w:id="30"/>
      <w:bookmarkEnd w:id="31"/>
    </w:p>
    <w:p w:rsidR="00756B25" w:rsidRDefault="00CE356C" w:rsidP="00CE356C">
      <w:r>
        <w:t xml:space="preserve">V závěru </w:t>
      </w:r>
      <w:r w:rsidR="008D2272">
        <w:t xml:space="preserve">pochvalně i kriticky zhodnoťte realizovanou databázovou aplikaci a uveďte, jak by se aplikace mohla v budoucnu využívat. </w:t>
      </w:r>
    </w:p>
    <w:p w:rsidR="005D5B3A" w:rsidRDefault="005D5B3A">
      <w:pPr>
        <w:rPr>
          <w:rFonts w:ascii="Arial" w:eastAsiaTheme="majorEastAsia" w:hAnsi="Arial" w:cstheme="majorBidi"/>
          <w:b/>
          <w:bCs/>
          <w:sz w:val="28"/>
          <w:szCs w:val="28"/>
        </w:rPr>
      </w:pPr>
      <w:bookmarkStart w:id="32" w:name="_Toc258833034"/>
      <w:r>
        <w:rPr>
          <w:rFonts w:ascii="Arial" w:eastAsiaTheme="majorEastAsia" w:hAnsi="Arial" w:cstheme="majorBidi"/>
          <w:b/>
          <w:bCs/>
          <w:sz w:val="28"/>
          <w:szCs w:val="28"/>
        </w:rPr>
        <w:br w:type="page"/>
      </w:r>
    </w:p>
    <w:p w:rsidR="00CE356C" w:rsidRDefault="005D5B3A">
      <w:pPr>
        <w:rPr>
          <w:rFonts w:ascii="Arial" w:eastAsiaTheme="majorEastAsia" w:hAnsi="Arial" w:cstheme="majorBidi"/>
          <w:b/>
          <w:bCs/>
          <w:sz w:val="28"/>
          <w:szCs w:val="28"/>
        </w:rPr>
      </w:pPr>
      <w:r>
        <w:rPr>
          <w:rFonts w:ascii="Arial" w:eastAsiaTheme="majorEastAsia" w:hAnsi="Arial" w:cstheme="majorBidi"/>
          <w:b/>
          <w:bCs/>
          <w:sz w:val="28"/>
          <w:szCs w:val="28"/>
        </w:rPr>
        <w:lastRenderedPageBreak/>
        <w:t>Přílohy</w:t>
      </w:r>
    </w:p>
    <w:p w:rsidR="005D5B3A" w:rsidRPr="005D5B3A" w:rsidRDefault="005D5B3A" w:rsidP="005D5B3A">
      <w:pPr>
        <w:pStyle w:val="ListParagraph"/>
        <w:numPr>
          <w:ilvl w:val="0"/>
          <w:numId w:val="28"/>
        </w:numPr>
      </w:pPr>
      <w:r w:rsidRPr="005D5B3A">
        <w:t>Skripty SQL</w:t>
      </w:r>
    </w:p>
    <w:p w:rsidR="005D5B3A" w:rsidRDefault="005D5B3A" w:rsidP="005D5B3A">
      <w:pPr>
        <w:pStyle w:val="ListParagraph"/>
        <w:numPr>
          <w:ilvl w:val="0"/>
          <w:numId w:val="28"/>
        </w:numPr>
      </w:pPr>
      <w:r w:rsidRPr="005D5B3A">
        <w:t>Zdrojové kódy aplikace, grafika, apod.</w:t>
      </w:r>
      <w:r w:rsidR="003551CA">
        <w:t xml:space="preserve"> vše v jednom zabaleném ZIPU!</w:t>
      </w:r>
    </w:p>
    <w:p w:rsidR="003551CA" w:rsidRPr="005D5B3A" w:rsidRDefault="003551CA" w:rsidP="005D5B3A">
      <w:pPr>
        <w:pStyle w:val="ListParagraph"/>
        <w:numPr>
          <w:ilvl w:val="0"/>
          <w:numId w:val="28"/>
        </w:numPr>
      </w:pPr>
      <w:r>
        <w:t>Samostatně spustitelná aplikace.</w:t>
      </w:r>
    </w:p>
    <w:p w:rsidR="005D5B3A" w:rsidRPr="005D5B3A" w:rsidRDefault="003551CA" w:rsidP="005D5B3A">
      <w:pPr>
        <w:pStyle w:val="ListParagraph"/>
        <w:numPr>
          <w:ilvl w:val="0"/>
          <w:numId w:val="28"/>
        </w:numPr>
      </w:pPr>
      <w:r>
        <w:t>O</w:t>
      </w:r>
      <w:r w:rsidR="005D5B3A" w:rsidRPr="005D5B3A">
        <w:t>statní</w:t>
      </w:r>
      <w:bookmarkEnd w:id="32"/>
      <w:r>
        <w:t xml:space="preserve"> (libovolné soubory doplňující Vaši tvorbu databázové aplikace či nutné nestandardní doplňky nutné pro spuštění Vaší aplikaci)</w:t>
      </w:r>
    </w:p>
    <w:sectPr w:rsidR="005D5B3A" w:rsidRPr="005D5B3A" w:rsidSect="00E83603">
      <w:footerReference w:type="default" r:id="rId8"/>
      <w:pgSz w:w="11906" w:h="16838" w:code="9"/>
      <w:pgMar w:top="1701" w:right="1418" w:bottom="1418" w:left="1418" w:header="709" w:footer="709" w:gutter="284"/>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C33" w:rsidRDefault="00C07C33" w:rsidP="00756B25">
      <w:pPr>
        <w:spacing w:after="0" w:line="240" w:lineRule="auto"/>
      </w:pPr>
      <w:r>
        <w:separator/>
      </w:r>
    </w:p>
  </w:endnote>
  <w:endnote w:type="continuationSeparator" w:id="0">
    <w:p w:rsidR="00C07C33" w:rsidRDefault="00C07C33" w:rsidP="0075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743517"/>
      <w:docPartObj>
        <w:docPartGallery w:val="Page Numbers (Bottom of Page)"/>
        <w:docPartUnique/>
      </w:docPartObj>
    </w:sdtPr>
    <w:sdtEndPr/>
    <w:sdtContent>
      <w:p w:rsidR="00E83603" w:rsidRDefault="001C367F">
        <w:pPr>
          <w:pStyle w:val="Footer"/>
          <w:jc w:val="center"/>
        </w:pPr>
        <w:r>
          <w:fldChar w:fldCharType="begin"/>
        </w:r>
        <w:r>
          <w:instrText xml:space="preserve"> PAGE   \* MERGEFORMAT </w:instrText>
        </w:r>
        <w:r>
          <w:fldChar w:fldCharType="separate"/>
        </w:r>
        <w:r w:rsidR="003551CA">
          <w:rPr>
            <w:noProof/>
          </w:rPr>
          <w:t>8</w:t>
        </w:r>
        <w:r>
          <w:rPr>
            <w:noProof/>
          </w:rPr>
          <w:fldChar w:fldCharType="end"/>
        </w:r>
      </w:p>
    </w:sdtContent>
  </w:sdt>
  <w:p w:rsidR="00E83603" w:rsidRDefault="00E83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C33" w:rsidRDefault="00C07C33" w:rsidP="00756B25">
      <w:pPr>
        <w:spacing w:after="0" w:line="240" w:lineRule="auto"/>
      </w:pPr>
      <w:r>
        <w:separator/>
      </w:r>
    </w:p>
  </w:footnote>
  <w:footnote w:type="continuationSeparator" w:id="0">
    <w:p w:rsidR="00C07C33" w:rsidRDefault="00C07C33" w:rsidP="00756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EC2"/>
    <w:multiLevelType w:val="hybridMultilevel"/>
    <w:tmpl w:val="906CE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E59B6"/>
    <w:multiLevelType w:val="hybridMultilevel"/>
    <w:tmpl w:val="50207144"/>
    <w:lvl w:ilvl="0" w:tplc="04050001">
      <w:start w:val="1"/>
      <w:numFmt w:val="bullet"/>
      <w:lvlText w:val=""/>
      <w:lvlJc w:val="left"/>
      <w:pPr>
        <w:ind w:left="1485" w:hanging="360"/>
      </w:pPr>
      <w:rPr>
        <w:rFonts w:ascii="Symbol" w:hAnsi="Symbol"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abstractNum w:abstractNumId="2" w15:restartNumberingAfterBreak="0">
    <w:nsid w:val="1AA0332C"/>
    <w:multiLevelType w:val="hybridMultilevel"/>
    <w:tmpl w:val="8E8AE432"/>
    <w:lvl w:ilvl="0" w:tplc="0DCA3F74">
      <w:start w:val="3"/>
      <w:numFmt w:val="bullet"/>
      <w:lvlText w:val="-"/>
      <w:lvlJc w:val="left"/>
      <w:pPr>
        <w:ind w:left="720" w:hanging="360"/>
      </w:pPr>
      <w:rPr>
        <w:rFonts w:ascii="Cambria" w:eastAsiaTheme="majorEastAsia" w:hAnsi="Cambria" w:cstheme="maj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C8147A7"/>
    <w:multiLevelType w:val="hybridMultilevel"/>
    <w:tmpl w:val="2C284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B772A2"/>
    <w:multiLevelType w:val="multilevel"/>
    <w:tmpl w:val="0B4A81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32E2222"/>
    <w:multiLevelType w:val="hybridMultilevel"/>
    <w:tmpl w:val="FDD69EB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1510D2A"/>
    <w:multiLevelType w:val="hybridMultilevel"/>
    <w:tmpl w:val="E5FA34C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4D881C7C"/>
    <w:multiLevelType w:val="hybridMultilevel"/>
    <w:tmpl w:val="F0EC43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D9224E3"/>
    <w:multiLevelType w:val="hybridMultilevel"/>
    <w:tmpl w:val="89A0463A"/>
    <w:lvl w:ilvl="0" w:tplc="0405000F">
      <w:start w:val="1"/>
      <w:numFmt w:val="decimal"/>
      <w:lvlText w:val="%1."/>
      <w:lvlJc w:val="left"/>
      <w:pPr>
        <w:ind w:left="765" w:hanging="360"/>
      </w:p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9" w15:restartNumberingAfterBreak="0">
    <w:nsid w:val="4FA65F0E"/>
    <w:multiLevelType w:val="hybridMultilevel"/>
    <w:tmpl w:val="DED2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44CC2"/>
    <w:multiLevelType w:val="hybridMultilevel"/>
    <w:tmpl w:val="0980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9614EB"/>
    <w:multiLevelType w:val="multilevel"/>
    <w:tmpl w:val="D0F28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8"/>
  </w:num>
  <w:num w:numId="3">
    <w:abstractNumId w:val="7"/>
  </w:num>
  <w:num w:numId="4">
    <w:abstractNumId w:val="3"/>
  </w:num>
  <w:num w:numId="5">
    <w:abstractNumId w:val="4"/>
  </w:num>
  <w:num w:numId="6">
    <w:abstractNumId w:val="4"/>
  </w:num>
  <w:num w:numId="7">
    <w:abstractNumId w:val="11"/>
  </w:num>
  <w:num w:numId="8">
    <w:abstractNumId w:val="2"/>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5"/>
  </w:num>
  <w:num w:numId="28">
    <w:abstractNumId w:val="6"/>
  </w:num>
  <w:num w:numId="29">
    <w:abstractNumId w:val="10"/>
  </w:num>
  <w:num w:numId="30">
    <w:abstractNumId w:val="0"/>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69"/>
    <w:rsid w:val="00003869"/>
    <w:rsid w:val="00014108"/>
    <w:rsid w:val="00024574"/>
    <w:rsid w:val="0006347A"/>
    <w:rsid w:val="000925C3"/>
    <w:rsid w:val="000C1EEE"/>
    <w:rsid w:val="000D6B66"/>
    <w:rsid w:val="000F489F"/>
    <w:rsid w:val="00152630"/>
    <w:rsid w:val="001562EF"/>
    <w:rsid w:val="00172595"/>
    <w:rsid w:val="001C04C9"/>
    <w:rsid w:val="001C367F"/>
    <w:rsid w:val="001D6441"/>
    <w:rsid w:val="00204ECA"/>
    <w:rsid w:val="00213133"/>
    <w:rsid w:val="002142C0"/>
    <w:rsid w:val="00214D9E"/>
    <w:rsid w:val="002431DC"/>
    <w:rsid w:val="002654F8"/>
    <w:rsid w:val="002920B0"/>
    <w:rsid w:val="002C0EDC"/>
    <w:rsid w:val="002F4659"/>
    <w:rsid w:val="003551CA"/>
    <w:rsid w:val="00383EF3"/>
    <w:rsid w:val="0038564E"/>
    <w:rsid w:val="00386926"/>
    <w:rsid w:val="003A2513"/>
    <w:rsid w:val="003E6E1F"/>
    <w:rsid w:val="003F4B70"/>
    <w:rsid w:val="00426F25"/>
    <w:rsid w:val="0044625E"/>
    <w:rsid w:val="00447710"/>
    <w:rsid w:val="00451463"/>
    <w:rsid w:val="00483556"/>
    <w:rsid w:val="004C1C65"/>
    <w:rsid w:val="004C3269"/>
    <w:rsid w:val="004C5CA7"/>
    <w:rsid w:val="004E344E"/>
    <w:rsid w:val="004E5113"/>
    <w:rsid w:val="004E5236"/>
    <w:rsid w:val="00504F39"/>
    <w:rsid w:val="00511DBB"/>
    <w:rsid w:val="00553FF0"/>
    <w:rsid w:val="005A1FAF"/>
    <w:rsid w:val="005C1EE0"/>
    <w:rsid w:val="005D5B3A"/>
    <w:rsid w:val="00621416"/>
    <w:rsid w:val="006318A3"/>
    <w:rsid w:val="006A18AE"/>
    <w:rsid w:val="006E5D9D"/>
    <w:rsid w:val="0070390B"/>
    <w:rsid w:val="007102F7"/>
    <w:rsid w:val="00756B25"/>
    <w:rsid w:val="00776FF7"/>
    <w:rsid w:val="007B32C0"/>
    <w:rsid w:val="007B3BE1"/>
    <w:rsid w:val="007E6ECC"/>
    <w:rsid w:val="00814FFA"/>
    <w:rsid w:val="008A19C3"/>
    <w:rsid w:val="008A72DC"/>
    <w:rsid w:val="008D2272"/>
    <w:rsid w:val="00946442"/>
    <w:rsid w:val="00952937"/>
    <w:rsid w:val="0099266F"/>
    <w:rsid w:val="009E2F82"/>
    <w:rsid w:val="009E3DED"/>
    <w:rsid w:val="00A107F1"/>
    <w:rsid w:val="00A236FF"/>
    <w:rsid w:val="00A26E76"/>
    <w:rsid w:val="00A32C40"/>
    <w:rsid w:val="00A46912"/>
    <w:rsid w:val="00AC21F1"/>
    <w:rsid w:val="00AE015B"/>
    <w:rsid w:val="00AE11AD"/>
    <w:rsid w:val="00B1264D"/>
    <w:rsid w:val="00B27C6F"/>
    <w:rsid w:val="00B60D60"/>
    <w:rsid w:val="00B84A59"/>
    <w:rsid w:val="00BA79D5"/>
    <w:rsid w:val="00C07C33"/>
    <w:rsid w:val="00C46F71"/>
    <w:rsid w:val="00C4792B"/>
    <w:rsid w:val="00C97D37"/>
    <w:rsid w:val="00CA6500"/>
    <w:rsid w:val="00CE157F"/>
    <w:rsid w:val="00CE356C"/>
    <w:rsid w:val="00D341E4"/>
    <w:rsid w:val="00D74461"/>
    <w:rsid w:val="00D85C2A"/>
    <w:rsid w:val="00D925DD"/>
    <w:rsid w:val="00DA4216"/>
    <w:rsid w:val="00DA7285"/>
    <w:rsid w:val="00E01592"/>
    <w:rsid w:val="00E2314F"/>
    <w:rsid w:val="00E35A70"/>
    <w:rsid w:val="00E83603"/>
    <w:rsid w:val="00E924D6"/>
    <w:rsid w:val="00EA6F82"/>
    <w:rsid w:val="00EC481C"/>
    <w:rsid w:val="00EC4D64"/>
    <w:rsid w:val="00EF2728"/>
    <w:rsid w:val="00F22CBE"/>
    <w:rsid w:val="00F30B23"/>
    <w:rsid w:val="00F44327"/>
    <w:rsid w:val="00F80A10"/>
    <w:rsid w:val="00F87999"/>
    <w:rsid w:val="00FA53CF"/>
    <w:rsid w:val="00FC02F4"/>
    <w:rsid w:val="00FC0721"/>
    <w:rsid w:val="00FE19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A55ED"/>
  <w15:docId w15:val="{7449403A-4239-4E4E-8CE5-0C0EB8C2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869"/>
    <w:rPr>
      <w:rFonts w:ascii="Times New Roman" w:hAnsi="Times New Roman" w:cs="Times New Roman"/>
      <w:sz w:val="24"/>
      <w:szCs w:val="24"/>
    </w:rPr>
  </w:style>
  <w:style w:type="paragraph" w:styleId="Heading1">
    <w:name w:val="heading 1"/>
    <w:basedOn w:val="Normal"/>
    <w:next w:val="Normal"/>
    <w:link w:val="Heading1Char"/>
    <w:uiPriority w:val="9"/>
    <w:qFormat/>
    <w:rsid w:val="001562EF"/>
    <w:pPr>
      <w:keepNext/>
      <w:keepLines/>
      <w:numPr>
        <w:numId w:val="5"/>
      </w:numPr>
      <w:spacing w:before="48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1562EF"/>
    <w:pPr>
      <w:keepNext/>
      <w:keepLines/>
      <w:numPr>
        <w:ilvl w:val="1"/>
        <w:numId w:val="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0390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90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90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390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90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90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90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EF"/>
    <w:rPr>
      <w:rFonts w:ascii="Arial" w:eastAsiaTheme="majorEastAsia" w:hAnsi="Arial" w:cstheme="majorBidi"/>
      <w:b/>
      <w:bCs/>
      <w:sz w:val="28"/>
      <w:szCs w:val="28"/>
    </w:rPr>
  </w:style>
  <w:style w:type="character" w:styleId="BookTitle">
    <w:name w:val="Book Title"/>
    <w:basedOn w:val="DefaultParagraphFont"/>
    <w:uiPriority w:val="33"/>
    <w:qFormat/>
    <w:rsid w:val="00003869"/>
    <w:rPr>
      <w:rFonts w:ascii="Arial" w:hAnsi="Arial"/>
      <w:bCs/>
      <w:spacing w:val="5"/>
      <w:sz w:val="28"/>
    </w:rPr>
  </w:style>
  <w:style w:type="paragraph" w:styleId="BalloonText">
    <w:name w:val="Balloon Text"/>
    <w:basedOn w:val="Normal"/>
    <w:link w:val="BalloonTextChar"/>
    <w:uiPriority w:val="99"/>
    <w:semiHidden/>
    <w:unhideWhenUsed/>
    <w:rsid w:val="00003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69"/>
    <w:rPr>
      <w:rFonts w:ascii="Tahoma" w:hAnsi="Tahoma" w:cs="Tahoma"/>
      <w:sz w:val="16"/>
      <w:szCs w:val="16"/>
    </w:rPr>
  </w:style>
  <w:style w:type="character" w:styleId="Strong">
    <w:name w:val="Strong"/>
    <w:basedOn w:val="DefaultParagraphFont"/>
    <w:uiPriority w:val="22"/>
    <w:qFormat/>
    <w:rsid w:val="00003869"/>
    <w:rPr>
      <w:b/>
      <w:bCs/>
    </w:rPr>
  </w:style>
  <w:style w:type="paragraph" w:customStyle="1" w:styleId="Odstavec">
    <w:name w:val="Odstavec"/>
    <w:basedOn w:val="Normal"/>
    <w:qFormat/>
    <w:rsid w:val="004E5113"/>
    <w:pPr>
      <w:jc w:val="both"/>
    </w:pPr>
  </w:style>
  <w:style w:type="character" w:styleId="Hyperlink">
    <w:name w:val="Hyperlink"/>
    <w:basedOn w:val="DefaultParagraphFont"/>
    <w:uiPriority w:val="99"/>
    <w:unhideWhenUsed/>
    <w:rsid w:val="001562EF"/>
    <w:rPr>
      <w:color w:val="0000FF" w:themeColor="hyperlink"/>
      <w:u w:val="single"/>
    </w:rPr>
  </w:style>
  <w:style w:type="paragraph" w:styleId="TOC2">
    <w:name w:val="toc 2"/>
    <w:basedOn w:val="Normal"/>
    <w:next w:val="Normal"/>
    <w:autoRedefine/>
    <w:uiPriority w:val="39"/>
    <w:unhideWhenUsed/>
    <w:qFormat/>
    <w:rsid w:val="00E924D6"/>
    <w:pPr>
      <w:tabs>
        <w:tab w:val="left" w:pos="660"/>
        <w:tab w:val="right" w:leader="dot" w:pos="8776"/>
      </w:tabs>
      <w:spacing w:after="100"/>
      <w:ind w:left="238"/>
    </w:pPr>
  </w:style>
  <w:style w:type="paragraph" w:styleId="TOC3">
    <w:name w:val="toc 3"/>
    <w:basedOn w:val="Normal"/>
    <w:next w:val="Normal"/>
    <w:autoRedefine/>
    <w:uiPriority w:val="39"/>
    <w:semiHidden/>
    <w:unhideWhenUsed/>
    <w:qFormat/>
    <w:rsid w:val="00E924D6"/>
    <w:pPr>
      <w:spacing w:after="100"/>
      <w:ind w:left="482"/>
    </w:pPr>
  </w:style>
  <w:style w:type="paragraph" w:styleId="TOC1">
    <w:name w:val="toc 1"/>
    <w:basedOn w:val="Normal"/>
    <w:next w:val="Normal"/>
    <w:autoRedefine/>
    <w:uiPriority w:val="39"/>
    <w:unhideWhenUsed/>
    <w:qFormat/>
    <w:rsid w:val="00E924D6"/>
    <w:pPr>
      <w:tabs>
        <w:tab w:val="left" w:pos="482"/>
        <w:tab w:val="right" w:leader="dot" w:pos="8776"/>
      </w:tabs>
      <w:spacing w:after="100"/>
    </w:pPr>
    <w:rPr>
      <w:b/>
    </w:rPr>
  </w:style>
  <w:style w:type="character" w:customStyle="1" w:styleId="Heading2Char">
    <w:name w:val="Heading 2 Char"/>
    <w:basedOn w:val="DefaultParagraphFont"/>
    <w:link w:val="Heading2"/>
    <w:uiPriority w:val="9"/>
    <w:rsid w:val="001562E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1562EF"/>
    <w:pPr>
      <w:numPr>
        <w:ilvl w:val="1"/>
      </w:numPr>
    </w:pPr>
    <w:rPr>
      <w:rFonts w:ascii="Arial" w:eastAsiaTheme="majorEastAsia" w:hAnsi="Arial" w:cstheme="majorBidi"/>
      <w:b/>
      <w:iCs/>
      <w:spacing w:val="15"/>
    </w:rPr>
  </w:style>
  <w:style w:type="character" w:customStyle="1" w:styleId="SubtitleChar">
    <w:name w:val="Subtitle Char"/>
    <w:basedOn w:val="DefaultParagraphFont"/>
    <w:link w:val="Subtitle"/>
    <w:uiPriority w:val="11"/>
    <w:rsid w:val="001562EF"/>
    <w:rPr>
      <w:rFonts w:ascii="Arial" w:eastAsiaTheme="majorEastAsia" w:hAnsi="Arial" w:cstheme="majorBidi"/>
      <w:b/>
      <w:iCs/>
      <w:spacing w:val="15"/>
      <w:sz w:val="24"/>
      <w:szCs w:val="24"/>
    </w:rPr>
  </w:style>
  <w:style w:type="paragraph" w:styleId="Caption">
    <w:name w:val="caption"/>
    <w:basedOn w:val="Normal"/>
    <w:next w:val="Normal"/>
    <w:uiPriority w:val="35"/>
    <w:unhideWhenUsed/>
    <w:qFormat/>
    <w:rsid w:val="00756B25"/>
    <w:pPr>
      <w:spacing w:line="240" w:lineRule="auto"/>
    </w:pPr>
    <w:rPr>
      <w:b/>
      <w:bCs/>
      <w:sz w:val="20"/>
      <w:szCs w:val="18"/>
    </w:rPr>
  </w:style>
  <w:style w:type="table" w:styleId="TableGrid">
    <w:name w:val="Table Grid"/>
    <w:basedOn w:val="TableNormal"/>
    <w:uiPriority w:val="59"/>
    <w:rsid w:val="00214D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tabulky">
    <w:name w:val="Text tabulky"/>
    <w:basedOn w:val="Normal"/>
    <w:qFormat/>
    <w:rsid w:val="00214D9E"/>
    <w:pPr>
      <w:spacing w:after="0" w:line="240" w:lineRule="auto"/>
    </w:pPr>
    <w:rPr>
      <w:sz w:val="20"/>
      <w:szCs w:val="22"/>
    </w:rPr>
  </w:style>
  <w:style w:type="paragraph" w:styleId="ListParagraph">
    <w:name w:val="List Paragraph"/>
    <w:basedOn w:val="Normal"/>
    <w:uiPriority w:val="34"/>
    <w:qFormat/>
    <w:rsid w:val="00214D9E"/>
    <w:pPr>
      <w:ind w:left="720"/>
      <w:contextualSpacing/>
    </w:pPr>
  </w:style>
  <w:style w:type="paragraph" w:styleId="FootnoteText">
    <w:name w:val="footnote text"/>
    <w:basedOn w:val="Normal"/>
    <w:link w:val="FootnoteTextChar"/>
    <w:uiPriority w:val="99"/>
    <w:semiHidden/>
    <w:unhideWhenUsed/>
    <w:rsid w:val="00756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B2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56B25"/>
    <w:rPr>
      <w:vertAlign w:val="superscript"/>
    </w:rPr>
  </w:style>
  <w:style w:type="paragraph" w:styleId="TOCHeading">
    <w:name w:val="TOC Heading"/>
    <w:basedOn w:val="Heading1"/>
    <w:next w:val="Normal"/>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al"/>
    <w:qFormat/>
    <w:rsid w:val="00946442"/>
    <w:pPr>
      <w:spacing w:after="0" w:line="240" w:lineRule="auto"/>
    </w:pPr>
    <w:rPr>
      <w:rFonts w:ascii="Courier New" w:hAnsi="Courier New"/>
      <w:sz w:val="20"/>
    </w:rPr>
  </w:style>
  <w:style w:type="paragraph" w:customStyle="1" w:styleId="Titulnstrana">
    <w:name w:val="Titulní strana"/>
    <w:basedOn w:val="Normal"/>
    <w:qFormat/>
    <w:rsid w:val="0006347A"/>
    <w:pPr>
      <w:spacing w:after="0"/>
      <w:jc w:val="center"/>
    </w:pPr>
    <w:rPr>
      <w:rFonts w:ascii="Arial" w:hAnsi="Arial"/>
      <w:szCs w:val="38"/>
    </w:rPr>
  </w:style>
  <w:style w:type="paragraph" w:styleId="Bibliography">
    <w:name w:val="Bibliography"/>
    <w:basedOn w:val="Normal"/>
    <w:next w:val="Normal"/>
    <w:uiPriority w:val="37"/>
    <w:unhideWhenUsed/>
    <w:rsid w:val="009E2F82"/>
  </w:style>
  <w:style w:type="paragraph" w:styleId="TableofFigures">
    <w:name w:val="table of figures"/>
    <w:basedOn w:val="Normal"/>
    <w:next w:val="Normal"/>
    <w:uiPriority w:val="99"/>
    <w:unhideWhenUsed/>
    <w:rsid w:val="0006347A"/>
    <w:pPr>
      <w:spacing w:after="0"/>
    </w:pPr>
  </w:style>
  <w:style w:type="character" w:customStyle="1" w:styleId="Heading3Char">
    <w:name w:val="Heading 3 Char"/>
    <w:basedOn w:val="DefaultParagraphFont"/>
    <w:link w:val="Heading3"/>
    <w:uiPriority w:val="9"/>
    <w:rsid w:val="0070390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0390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390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Heading1"/>
    <w:qFormat/>
    <w:rsid w:val="00E924D6"/>
    <w:pPr>
      <w:numPr>
        <w:numId w:val="0"/>
      </w:numPr>
    </w:pPr>
  </w:style>
  <w:style w:type="paragraph" w:styleId="Header">
    <w:name w:val="header"/>
    <w:basedOn w:val="Normal"/>
    <w:link w:val="HeaderChar"/>
    <w:uiPriority w:val="99"/>
    <w:semiHidden/>
    <w:unhideWhenUsed/>
    <w:rsid w:val="00EF272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F2728"/>
    <w:rPr>
      <w:rFonts w:ascii="Times New Roman" w:hAnsi="Times New Roman" w:cs="Times New Roman"/>
      <w:sz w:val="24"/>
      <w:szCs w:val="24"/>
    </w:rPr>
  </w:style>
  <w:style w:type="paragraph" w:styleId="Footer">
    <w:name w:val="footer"/>
    <w:basedOn w:val="Normal"/>
    <w:link w:val="FooterChar"/>
    <w:uiPriority w:val="99"/>
    <w:unhideWhenUsed/>
    <w:rsid w:val="00EF27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728"/>
    <w:rPr>
      <w:rFonts w:ascii="Times New Roman" w:hAnsi="Times New Roman" w:cs="Times New Roman"/>
      <w:sz w:val="24"/>
      <w:szCs w:val="24"/>
    </w:rPr>
  </w:style>
  <w:style w:type="character" w:styleId="PlaceholderText">
    <w:name w:val="Placeholder Text"/>
    <w:basedOn w:val="DefaultParagraphFont"/>
    <w:uiPriority w:val="99"/>
    <w:semiHidden/>
    <w:rsid w:val="00AC21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60AB3A8A-4B03-4B32-A2D3-BF30B183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14</Pages>
  <Words>1603</Words>
  <Characters>9141</Characters>
  <Application>Microsoft Office Word</Application>
  <DocSecurity>0</DocSecurity>
  <Lines>76</Lines>
  <Paragraphs>21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Nyc Radim</cp:lastModifiedBy>
  <cp:revision>5</cp:revision>
  <dcterms:created xsi:type="dcterms:W3CDTF">2017-09-24T14:01:00Z</dcterms:created>
  <dcterms:modified xsi:type="dcterms:W3CDTF">2018-12-18T23:30:00Z</dcterms:modified>
</cp:coreProperties>
</file>