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filled="t" fillcolor="#ffffff" v:ext="SMDATA_3_yxlJXwIAAACMAAAAAQAAAAAAAAD///8AAAAAAAAAAAAAAAAAAAAAAAAAAAAAAAAAAAAAAAAAAABkAAAAAQAAAEAAAAAAAAAAAAAAAAAAAAAAAAAAAAAAAAAAAAAAAAAAAAAAAAAAAAAAAAAAAAAAAAAAAAAAAAAAAAAAAAAAAAAAAAAAAAAAAAAAAAAAAAAAAAAAAAAAAAAeAAAAaAAAAAAAAAAAAAAAAAAAAAAAAAAAAAAAECcAABAnAAAAAAAAAAAAAAAAAAAAAAAAAAAAAAAAAAAAAAAAAAAAABQAAAAAAAAAwMD/AAAAAABkAAAAMgAAAAAAAABkAAAAAAAAAH9/fwAKAAAAKAAAAAgAAAABAAAAAQAAAA==">
      <v:fill color2="#000000" type="solid" angle="90"/>
    </v:background>
  </w:background>
  <w:body>
    <w:p>
      <w:pPr>
        <w:spacing w:line="240" w:lineRule="atLeast"/>
        <w:jc w:val="right"/>
        <w:tabs defTabSz="709">
          <w:tab w:val="left" w:pos="0" w:leader="none"/>
          <w:tab w:val="left" w:pos="288" w:leader="none"/>
          <w:tab w:val="left" w:pos="720" w:leader="none"/>
          <w:tab w:val="left" w:pos="2160" w:leader="none"/>
          <w:tab w:val="left" w:pos="4464" w:leader="none"/>
          <w:tab w:val="left" w:pos="50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3960" w:leader="none"/>
        </w:tabs>
        <w:rPr>
          <w:rFonts w:ascii="Arial" w:hAnsi="Arial" w:cs="Arial"/>
          <w:sz w:val="22"/>
          <w:szCs w:val="22"/>
        </w:rPr>
      </w:pPr>
      <w:r>
        <w:rPr>
          <w:noProof/>
        </w:rPr>
        <w:drawing>
          <wp:anchor distT="0" distB="0" distL="0" distR="0" simplePos="0" relativeHeight="251658241" behindDoc="0" locked="0" layoutInCell="0" hidden="0" allowOverlap="1">
            <wp:simplePos x="0" y="0"/>
            <wp:positionH relativeFrom="column">
              <wp:align>center</wp:align>
            </wp:positionH>
            <wp:positionV relativeFrom="paragraph">
              <wp:posOffset>0</wp:posOffset>
            </wp:positionV>
            <wp:extent cx="1521460" cy="38608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4_yxlJXx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AEAAAAAoQAAAAAAAAAAAAACAAAAAgAAAAAAAAAAAAAAAgAAAAAAAABcCQAAYAIAAAAAAAA6EwAAsAQAACgAAAAIAAAAAQAAAAEAAAA="/>
                        </a:ext>
                      </a:extLst>
                    </pic:cNvPicPr>
                  </pic:nvPicPr>
                  <pic:blipFill>
                    <a:blip r:embed="rId8"/>
                    <a:stretch>
                      <a:fillRect/>
                    </a:stretch>
                  </pic:blipFill>
                  <pic:spPr>
                    <a:xfrm>
                      <a:off x="0" y="0"/>
                      <a:ext cx="1521460" cy="386080"/>
                    </a:xfrm>
                    <a:prstGeom prst="rect">
                      <a:avLst/>
                    </a:prstGeom>
                    <a:solidFill>
                      <a:srgbClr val="FFFFFF"/>
                    </a:solidFill>
                    <a:ln w="12700">
                      <a:noFill/>
                    </a:ln>
                  </pic:spPr>
                </pic:pic>
              </a:graphicData>
            </a:graphic>
          </wp:anchor>
        </w:drawing>
      </w:r>
      <w:r>
        <w:rPr>
          <w:rFonts w:ascii="Arial" w:hAnsi="Arial" w:cs="Arial"/>
          <w:b/>
          <w:bCs/>
          <w:sz w:val="36"/>
          <w:szCs w:val="36"/>
        </w:rPr>
        <w:t>COURSE OUTLINE</w:t>
        <w:br w:type="textWrapping"/>
      </w:r>
      <w:r>
        <w:rPr>
          <w:rFonts w:ascii="Arial" w:hAnsi="Arial" w:cs="Arial"/>
          <w:b/>
          <w:bCs/>
          <w:sz w:val="22"/>
          <w:szCs w:val="22"/>
        </w:rPr>
        <w:t xml:space="preserve">Instructor: </w:t>
      </w:r>
      <w:r>
        <w:rPr>
          <w:rFonts w:ascii="Arial" w:hAnsi="Arial" w:cs="Arial"/>
          <w:sz w:val="22"/>
          <w:szCs w:val="22"/>
        </w:rPr>
        <w:t>Kenneth Lee Moore</w:t>
      </w:r>
      <w:r>
        <w:rPr>
          <w:rFonts w:ascii="Arial" w:hAnsi="Arial" w:cs="Arial"/>
          <w:b/>
          <w:bCs/>
          <w:sz w:val="22"/>
          <w:szCs w:val="22"/>
        </w:rPr>
        <w:tab/>
      </w:r>
      <w:r>
        <w:rPr>
          <w:rFonts w:ascii="Arial" w:hAnsi="Arial" w:cs="Arial"/>
          <w:b/>
          <w:bCs/>
          <w:sz w:val="22"/>
          <w:szCs w:val="22"/>
        </w:rPr>
        <w:t xml:space="preserve">Semester/Session: </w:t>
      </w:r>
      <w:r>
        <w:t xml:space="preserve"> Fall 2020</w:t>
      </w:r>
      <w:r>
        <w:rPr>
          <w:rFonts w:ascii="Arial" w:hAnsi="Arial" w:cs="Arial"/>
          <w:sz w:val="22"/>
          <w:szCs w:val="22"/>
        </w:rPr>
      </w:r>
    </w:p>
    <w:p>
      <w:pPr>
        <w:spacing w:line="240" w:lineRule="atLeast"/>
        <w:tabs defTabSz="709">
          <w:tab w:val="left" w:pos="0" w:leader="none"/>
          <w:tab w:val="left" w:pos="288" w:leader="none"/>
          <w:tab w:val="left" w:pos="720" w:leader="none"/>
          <w:tab w:val="left" w:pos="2160" w:leader="none"/>
          <w:tab w:val="left" w:pos="4464" w:leader="none"/>
          <w:tab w:val="left" w:pos="5040" w:leader="none"/>
        </w:tabs>
        <w:rPr>
          <w:rFonts w:ascii="Arial" w:hAnsi="Arial" w:cs="Arial"/>
          <w:b/>
          <w:bCs/>
          <w:sz w:val="24"/>
          <w:szCs w:val="24"/>
        </w:rPr>
      </w:pPr>
      <w:r>
        <w:rPr>
          <w:rFonts w:ascii="Arial" w:hAnsi="Arial" w:cs="Arial"/>
          <w:b/>
          <w:bCs/>
          <w:sz w:val="24"/>
          <w:szCs w:val="24"/>
        </w:rPr>
      </w:r>
    </w:p>
    <w:p>
      <w:pPr>
        <w:spacing w:line="240" w:lineRule="atLeast"/>
        <w:tabs defTabSz="709">
          <w:tab w:val="left" w:pos="0" w:leader="none"/>
          <w:tab w:val="left" w:pos="288" w:leader="none"/>
          <w:tab w:val="left" w:pos="720" w:leader="none"/>
          <w:tab w:val="left" w:pos="2160" w:leader="none"/>
          <w:tab w:val="left" w:pos="4464" w:leader="none"/>
          <w:tab w:val="left" w:pos="5040" w:leader="none"/>
        </w:tabs>
        <w:rPr>
          <w:rFonts w:ascii="Arial" w:hAnsi="Arial" w:cs="Arial"/>
          <w:sz w:val="24"/>
          <w:szCs w:val="24"/>
        </w:rPr>
      </w:pPr>
      <w:r>
        <w:rPr>
          <w:rFonts w:ascii="Arial" w:hAnsi="Arial" w:cs="Arial"/>
          <w:b/>
          <w:bCs/>
          <w:sz w:val="24"/>
          <w:szCs w:val="24"/>
        </w:rPr>
        <w:tab/>
        <w:tab/>
        <w:tab/>
        <w:tab/>
        <w:tab/>
        <w:tab/>
        <w:tab/>
        <w:tab/>
        <w:tab/>
        <w:tab/>
        <w:t xml:space="preserve">  </w:t>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 </w:t>
      </w:r>
      <w:r>
        <w:rPr>
          <w:rFonts w:ascii="Arial" w:hAnsi="Arial" w:cs="Arial"/>
          <w:sz w:val="24"/>
          <w:szCs w:val="24"/>
        </w:rPr>
      </w:r>
    </w:p>
    <w:p>
      <w:pPr>
        <w:spacing w:line="360" w:lineRule="auto"/>
        <w:tabs defTabSz="709">
          <w:tab w:val="left" w:pos="-2430" w:leader="none"/>
          <w:tab w:val="left" w:pos="0" w:leader="none"/>
          <w:tab w:val="left" w:pos="2160" w:leader="none"/>
          <w:tab w:val="left" w:pos="6480" w:leader="none"/>
          <w:tab w:val="left" w:pos="8730" w:leader="none"/>
        </w:tabs>
        <w:rPr>
          <w:rFonts w:ascii="Arial" w:hAnsi="Arial" w:cs="Arial"/>
          <w:b/>
          <w:bCs/>
          <w:sz w:val="22"/>
          <w:szCs w:val="22"/>
        </w:rPr>
      </w:pPr>
      <w:r>
        <w:rPr>
          <w:rFonts w:ascii="Arial" w:hAnsi="Arial" w:cs="Arial"/>
          <w:b/>
          <w:bCs/>
          <w:sz w:val="22"/>
          <w:szCs w:val="22"/>
        </w:rPr>
        <w:t>Course Number:</w:t>
      </w:r>
      <w:r>
        <w:rPr>
          <w:rFonts w:ascii="Arial" w:hAnsi="Arial" w:cs="Arial"/>
          <w:bCs/>
          <w:sz w:val="22"/>
          <w:szCs w:val="22"/>
        </w:rPr>
        <w:t xml:space="preserve">  </w:t>
      </w:r>
      <w:r>
        <w:rPr>
          <w:rFonts w:ascii="Arial" w:hAnsi="Arial" w:cs="Arial"/>
          <w:bCs/>
          <w:sz w:val="22"/>
          <w:szCs w:val="22"/>
          <w:u w:color="auto" w:val="single"/>
        </w:rPr>
        <w:t>CIT145</w:t>
      </w:r>
      <w:r>
        <w:rPr>
          <w:rFonts w:ascii="Arial" w:hAnsi="Arial" w:cs="Arial"/>
          <w:b/>
          <w:bCs/>
          <w:sz w:val="22"/>
          <w:szCs w:val="22"/>
        </w:rPr>
        <w:tab/>
      </w:r>
      <w:r>
        <w:rPr>
          <w:rFonts w:ascii="Arial" w:hAnsi="Arial" w:cs="Arial"/>
          <w:b/>
          <w:bCs/>
          <w:sz w:val="22"/>
          <w:szCs w:val="22"/>
        </w:rPr>
      </w:r>
    </w:p>
    <w:p>
      <w:pPr>
        <w:spacing/>
        <w:jc w:val="both"/>
        <w:rPr>
          <w:rFonts w:ascii="Arial" w:hAnsi="Arial" w:cs="Arial"/>
          <w:spacing w:val="-3"/>
          <w:sz w:val="22"/>
          <w:szCs w:val="22"/>
          <w:u w:color="auto" w:val="single"/>
        </w:rPr>
      </w:pPr>
      <w:r>
        <w:rPr>
          <w:rFonts w:ascii="Arial" w:hAnsi="Arial" w:cs="Arial"/>
          <w:b/>
          <w:bCs/>
          <w:sz w:val="22"/>
          <w:szCs w:val="22"/>
        </w:rPr>
        <w:t>Course Title:</w:t>
      </w:r>
      <w:r>
        <w:rPr>
          <w:rFonts w:ascii="Arial" w:hAnsi="Arial" w:cs="Arial"/>
          <w:sz w:val="22"/>
          <w:szCs w:val="22"/>
        </w:rPr>
        <w:t xml:space="preserve">  </w:t>
      </w:r>
      <w:r>
        <w:rPr>
          <w:rFonts w:ascii="Arial" w:hAnsi="Arial" w:cs="Arial"/>
          <w:spacing w:val="-3"/>
          <w:sz w:val="22"/>
          <w:szCs w:val="22"/>
          <w:u w:color="auto" w:val="single"/>
        </w:rPr>
        <w:t>Programming in C</w:t>
      </w:r>
      <w:r>
        <w:rPr>
          <w:rFonts w:ascii="Arial" w:hAnsi="Arial" w:cs="Arial"/>
          <w:spacing w:val="-3"/>
          <w:sz w:val="22"/>
          <w:szCs w:val="22"/>
          <w:u w:color="auto" w:val="single"/>
        </w:rPr>
      </w:r>
    </w:p>
    <w:p>
      <w:pPr>
        <w:spacing/>
        <w:jc w:val="both"/>
        <w:rPr>
          <w:rFonts w:ascii="Arial" w:hAnsi="Arial" w:cs="Arial"/>
          <w:spacing w:val="-3"/>
          <w:sz w:val="22"/>
          <w:szCs w:val="22"/>
        </w:rPr>
      </w:pPr>
      <w:r>
        <w:rPr>
          <w:rFonts w:ascii="Arial" w:hAnsi="Arial" w:cs="Arial"/>
          <w:spacing w:val="-3"/>
          <w:sz w:val="22"/>
          <w:szCs w:val="22"/>
        </w:rPr>
      </w:r>
    </w:p>
    <w:p>
      <w:pPr>
        <w:spacing w:line="360" w:lineRule="auto"/>
        <w:tabs defTabSz="709">
          <w:tab w:val="left" w:pos="-2430" w:leader="none"/>
          <w:tab w:val="left" w:pos="0" w:leader="none"/>
          <w:tab w:val="left" w:pos="2160" w:leader="none"/>
        </w:tabs>
        <w:rPr>
          <w:rFonts w:ascii="Arial" w:hAnsi="Arial" w:cs="Arial"/>
          <w:bCs/>
          <w:sz w:val="22"/>
          <w:szCs w:val="22"/>
          <w:u w:color="auto" w:val="single"/>
        </w:rPr>
      </w:pPr>
      <w:r>
        <w:rPr>
          <w:rFonts w:ascii="Arial" w:hAnsi="Arial" w:cs="Arial"/>
          <w:b/>
          <w:bCs/>
          <w:sz w:val="22"/>
          <w:szCs w:val="22"/>
        </w:rPr>
        <w:t xml:space="preserve">Course Credits:  </w:t>
      </w:r>
      <w:r>
        <w:rPr>
          <w:rFonts w:ascii="Arial" w:hAnsi="Arial" w:cs="Arial"/>
          <w:b/>
          <w:bCs/>
          <w:sz w:val="22"/>
          <w:szCs w:val="22"/>
          <w:u w:color="auto" w:val="single"/>
        </w:rPr>
        <w:t xml:space="preserve">  </w:t>
      </w:r>
      <w:r>
        <w:rPr>
          <w:rFonts w:ascii="Arial" w:hAnsi="Arial" w:cs="Arial"/>
          <w:bCs/>
          <w:sz w:val="22"/>
          <w:szCs w:val="22"/>
          <w:u w:color="auto" w:val="single"/>
        </w:rPr>
        <w:t>3</w:t>
      </w:r>
      <w:r>
        <w:rPr>
          <w:rFonts w:ascii="Arial" w:hAnsi="Arial" w:cs="Arial"/>
          <w:bCs/>
          <w:sz w:val="22"/>
          <w:szCs w:val="22"/>
          <w:u w:color="auto" w:val="single"/>
        </w:rPr>
        <w:tab/>
      </w:r>
      <w:r>
        <w:rPr>
          <w:rFonts w:ascii="Arial" w:hAnsi="Arial" w:cs="Arial"/>
          <w:bCs/>
          <w:sz w:val="22"/>
          <w:szCs w:val="22"/>
          <w:u w:color="auto" w:val="single"/>
        </w:rPr>
      </w:r>
    </w:p>
    <w:p>
      <w:pPr>
        <w:spacing w:line="360" w:lineRule="auto"/>
        <w:tabs defTabSz="709">
          <w:tab w:val="left" w:pos="-2430" w:leader="none"/>
          <w:tab w:val="left" w:pos="0" w:leader="none"/>
          <w:tab w:val="left" w:pos="2160" w:leader="none"/>
          <w:tab w:val="left" w:pos="2880" w:leader="none"/>
          <w:tab w:val="left" w:pos="4320" w:leader="none"/>
          <w:tab w:val="left" w:pos="5130" w:leader="none"/>
          <w:tab w:val="left" w:pos="6660" w:leader="none"/>
          <w:tab w:val="left" w:pos="6750" w:leader="none"/>
        </w:tabs>
        <w:rPr>
          <w:rFonts w:ascii="Arial" w:hAnsi="Arial" w:cs="Arial"/>
          <w:sz w:val="22"/>
          <w:szCs w:val="22"/>
        </w:rPr>
      </w:pPr>
      <w:r>
        <w:rPr>
          <w:rFonts w:ascii="Arial" w:hAnsi="Arial" w:cs="Arial"/>
          <w:sz w:val="22"/>
          <w:szCs w:val="22"/>
        </w:rPr>
        <w:t xml:space="preserve">Lecture hours:  </w:t>
      </w:r>
      <w:r>
        <w:rPr>
          <w:rFonts w:ascii="Arial" w:hAnsi="Arial" w:cs="Arial"/>
          <w:sz w:val="22"/>
          <w:szCs w:val="22"/>
          <w:u w:color="auto" w:val="single"/>
        </w:rPr>
        <w:t xml:space="preserve">  3  </w:t>
      </w:r>
      <w:r>
        <w:rPr>
          <w:rFonts w:ascii="Arial" w:hAnsi="Arial" w:cs="Arial"/>
          <w:sz w:val="22"/>
          <w:szCs w:val="22"/>
        </w:rPr>
        <w:tab/>
        <w:tab/>
        <w:t>Lab hours:</w:t>
        <w:tab/>
        <w:tab/>
        <w:t>Other hours:</w:t>
        <w:tab/>
        <w:t xml:space="preserve">    </w:t>
      </w:r>
    </w:p>
    <w:p>
      <w:pPr>
        <w:spacing w:line="360" w:lineRule="auto"/>
        <w:tabs defTabSz="709">
          <w:tab w:val="left" w:pos="-2430" w:leader="none"/>
          <w:tab w:val="left" w:pos="0" w:leader="none"/>
          <w:tab w:val="left" w:pos="2160" w:leader="none"/>
        </w:tabs>
        <w:rPr>
          <w:rFonts w:ascii="Arial" w:hAnsi="Arial" w:cs="Arial"/>
          <w:bCs/>
          <w:sz w:val="22"/>
          <w:szCs w:val="22"/>
          <w:u w:color="auto" w:val="single"/>
        </w:rPr>
      </w:pPr>
      <w:r>
        <w:rPr>
          <w:rFonts w:ascii="Arial" w:hAnsi="Arial" w:cs="Arial"/>
          <w:b/>
          <w:bCs/>
          <w:sz w:val="22"/>
          <w:szCs w:val="22"/>
        </w:rPr>
        <w:t>Pre-requisite(s):</w:t>
      </w:r>
      <w:r>
        <w:rPr>
          <w:rFonts w:ascii="Arial" w:hAnsi="Arial" w:cs="Arial"/>
          <w:bCs/>
          <w:sz w:val="22"/>
          <w:szCs w:val="22"/>
        </w:rPr>
        <w:t xml:space="preserve">  </w:t>
      </w:r>
      <w:r>
        <w:rPr>
          <w:rFonts w:ascii="Arial" w:hAnsi="Arial" w:cs="Arial"/>
          <w:bCs/>
          <w:sz w:val="22"/>
          <w:szCs w:val="22"/>
          <w:u w:color="auto" w:val="single"/>
        </w:rPr>
        <w:t>None</w:t>
      </w:r>
      <w:r>
        <w:rPr>
          <w:rFonts w:ascii="Arial" w:hAnsi="Arial" w:cs="Arial"/>
          <w:bCs/>
          <w:sz w:val="22"/>
          <w:szCs w:val="22"/>
          <w:u w:color="auto" w:val="single"/>
        </w:rPr>
      </w:r>
    </w:p>
    <w:p>
      <w:pPr>
        <w:spacing w:line="360" w:lineRule="auto"/>
        <w:tabs defTabSz="709">
          <w:tab w:val="left" w:pos="-2430" w:leader="none"/>
          <w:tab w:val="left" w:pos="0" w:leader="none"/>
          <w:tab w:val="left" w:pos="2160" w:leader="none"/>
        </w:tabs>
        <w:rPr>
          <w:rFonts w:ascii="Arial" w:hAnsi="Arial" w:cs="Arial"/>
          <w:bCs/>
          <w:sz w:val="22"/>
          <w:szCs w:val="22"/>
          <w:u w:color="auto" w:val="single"/>
        </w:rPr>
      </w:pPr>
      <w:r>
        <w:rPr>
          <w:rFonts w:ascii="Arial" w:hAnsi="Arial" w:cs="Arial"/>
          <w:b/>
          <w:bCs/>
          <w:sz w:val="22"/>
          <w:szCs w:val="22"/>
        </w:rPr>
        <w:t>Co-requisite(s):</w:t>
      </w:r>
      <w:r>
        <w:rPr>
          <w:rFonts w:ascii="Arial" w:hAnsi="Arial" w:cs="Arial"/>
          <w:bCs/>
          <w:sz w:val="22"/>
          <w:szCs w:val="22"/>
        </w:rPr>
        <w:t xml:space="preserve">  </w:t>
      </w:r>
      <w:r>
        <w:rPr>
          <w:rFonts w:ascii="Arial" w:hAnsi="Arial" w:cs="Arial"/>
          <w:bCs/>
          <w:sz w:val="22"/>
          <w:szCs w:val="22"/>
          <w:u w:color="auto" w:val="single"/>
        </w:rPr>
        <w:t>None</w:t>
      </w:r>
      <w:r>
        <w:rPr>
          <w:rFonts w:ascii="Arial" w:hAnsi="Arial" w:cs="Arial"/>
          <w:bCs/>
          <w:sz w:val="22"/>
          <w:szCs w:val="22"/>
          <w:u w:color="auto" w:val="single"/>
        </w:rPr>
      </w:r>
    </w:p>
    <w:p>
      <w:pPr>
        <w:spacing w:line="240" w:lineRule="atLeast"/>
        <w:tabs defTabSz="709">
          <w:tab w:val="left" w:pos="-2430" w:leader="none"/>
          <w:tab w:val="left" w:pos="0" w:leader="none"/>
        </w:tabs>
        <w:rPr>
          <w:rFonts w:ascii="Arial" w:hAnsi="Arial" w:cs="Arial"/>
          <w:b/>
          <w:bCs/>
          <w:sz w:val="22"/>
          <w:szCs w:val="22"/>
        </w:rPr>
      </w:pPr>
      <w:r>
        <w:rPr>
          <w:rFonts w:ascii="Arial" w:hAnsi="Arial" w:cs="Arial"/>
          <w:b/>
          <w:bCs/>
          <w:sz w:val="22"/>
          <w:szCs w:val="22"/>
        </w:rPr>
        <w:t>Course Description:</w:t>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rPr>
          <w:rFonts w:ascii="Arial" w:hAnsi="Arial" w:cs="Arial"/>
          <w:sz w:val="22"/>
          <w:szCs w:val="22"/>
        </w:rPr>
      </w:pPr>
      <w:r>
        <w:rPr>
          <w:rFonts w:ascii="Arial" w:hAnsi="Arial" w:cs="Arial"/>
          <w:sz w:val="22"/>
          <w:szCs w:val="22"/>
        </w:rPr>
        <w:t>This is a course to develop a working knowledge of C.  Topics include: program structure, data types and variables, bit operators, control structures, input and output, arrays, pointers and an introduction to data structures. This is not an introduction to programming using C, it is C programming for programmers.</w:t>
      </w:r>
    </w:p>
    <w:p>
      <w:pPr>
        <w:spacing w:line="240" w:lineRule="atLeast"/>
        <w:tabs defTabSz="709">
          <w:tab w:val="left" w:pos="-2430" w:leader="none"/>
          <w:tab w:val="left" w:pos="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s>
        <w:rPr>
          <w:rFonts w:ascii="Arial" w:hAnsi="Arial" w:cs="Arial"/>
          <w:b/>
          <w:bCs/>
          <w:sz w:val="22"/>
          <w:szCs w:val="22"/>
        </w:rPr>
      </w:pPr>
      <w:r>
        <w:rPr>
          <w:rFonts w:ascii="Arial" w:hAnsi="Arial" w:cs="Arial"/>
          <w:b/>
          <w:bCs/>
          <w:sz w:val="22"/>
          <w:szCs w:val="22"/>
        </w:rPr>
        <w:t>Learning Outcomes:</w:t>
      </w:r>
    </w:p>
    <w:p>
      <w:pPr>
        <w:pStyle w:val="para24"/>
        <w:rPr>
          <w:rFonts w:ascii="Arial" w:hAnsi="Arial" w:cs="Arial"/>
          <w:sz w:val="22"/>
          <w:szCs w:val="22"/>
        </w:rPr>
      </w:pPr>
      <w:r>
        <w:rPr>
          <w:rFonts w:ascii="Arial" w:hAnsi="Arial" w:cs="Arial"/>
          <w:sz w:val="22"/>
          <w:szCs w:val="22"/>
        </w:rPr>
      </w:r>
    </w:p>
    <w:p>
      <w:pPr>
        <w:pStyle w:val="para24"/>
        <w:rPr>
          <w:rFonts w:ascii="Arial" w:hAnsi="Arial" w:cs="Arial"/>
          <w:sz w:val="22"/>
          <w:szCs w:val="22"/>
        </w:rPr>
      </w:pPr>
      <w:r>
        <w:rPr>
          <w:rFonts w:ascii="Arial" w:hAnsi="Arial" w:cs="Arial"/>
          <w:sz w:val="22"/>
          <w:szCs w:val="22"/>
        </w:rPr>
        <w:t>Upon the completion of the activities in this course, the student should be able to:</w:t>
      </w:r>
    </w:p>
    <w:p>
      <w:pPr>
        <w:spacing w:line="240" w:lineRule="atLeast"/>
        <w:tabs defTabSz="709">
          <w:tab w:val="left" w:pos="-2430" w:leader="none"/>
          <w:tab w:val="left" w:pos="0" w:leader="none"/>
          <w:tab w:val="left" w:pos="450" w:leader="none"/>
        </w:tabs>
        <w:rPr>
          <w:rFonts w:ascii="Arial" w:hAnsi="Arial" w:cs="Arial"/>
          <w:b/>
          <w:bCs/>
          <w:sz w:val="22"/>
          <w:szCs w:val="22"/>
        </w:rPr>
      </w:pPr>
      <w:r>
        <w:rPr>
          <w:rFonts w:ascii="Arial" w:hAnsi="Arial" w:cs="Arial"/>
          <w:b/>
          <w:bCs/>
          <w:sz w:val="22"/>
          <w:szCs w:val="22"/>
        </w:rPr>
      </w:r>
    </w:p>
    <w:p>
      <w:pPr>
        <w:pStyle w:val="para2"/>
        <w:rPr>
          <w:rFonts w:cs="Arial"/>
          <w:szCs w:val="22"/>
        </w:rPr>
      </w:pPr>
      <w:r>
        <w:rPr>
          <w:rFonts w:cs="Arial"/>
          <w:szCs w:val="22"/>
        </w:rPr>
      </w:r>
    </w:p>
    <w:p>
      <w:pPr>
        <w:numPr>
          <w:ilvl w:val="0"/>
          <w:numId w:val="1"/>
        </w:numPr>
        <w:ind w:left="360" w:hanging="360"/>
        <w:rPr>
          <w:rFonts w:ascii="Arial" w:hAnsi="Arial" w:cs="Arial"/>
          <w:sz w:val="22"/>
          <w:szCs w:val="22"/>
        </w:rPr>
      </w:pPr>
      <w:r>
        <w:rPr>
          <w:rFonts w:ascii="Arial" w:hAnsi="Arial" w:cs="Arial"/>
          <w:sz w:val="22"/>
          <w:szCs w:val="22"/>
        </w:rPr>
        <w:t>Create programs using C input/output functions.</w:t>
      </w:r>
    </w:p>
    <w:p>
      <w:pPr>
        <w:numPr>
          <w:ilvl w:val="0"/>
          <w:numId w:val="1"/>
        </w:numPr>
        <w:ind w:left="360" w:hanging="360"/>
        <w:rPr>
          <w:rFonts w:ascii="Arial" w:hAnsi="Arial" w:cs="Arial"/>
          <w:sz w:val="22"/>
          <w:szCs w:val="22"/>
        </w:rPr>
      </w:pPr>
      <w:r>
        <w:rPr>
          <w:rFonts w:ascii="Arial" w:hAnsi="Arial" w:cs="Arial"/>
          <w:sz w:val="22"/>
          <w:szCs w:val="22"/>
        </w:rPr>
        <w:t>Create programs using C control structures.</w:t>
      </w:r>
    </w:p>
    <w:p>
      <w:pPr>
        <w:numPr>
          <w:ilvl w:val="0"/>
          <w:numId w:val="1"/>
        </w:numPr>
        <w:ind w:left="360" w:hanging="360"/>
        <w:rPr>
          <w:rFonts w:ascii="Arial" w:hAnsi="Arial" w:cs="Arial"/>
          <w:sz w:val="22"/>
          <w:szCs w:val="22"/>
        </w:rPr>
      </w:pPr>
      <w:r>
        <w:rPr>
          <w:rFonts w:ascii="Arial" w:hAnsi="Arial" w:cs="Arial"/>
          <w:sz w:val="22"/>
          <w:szCs w:val="22"/>
        </w:rPr>
        <w:t>Develop programs using functions available in the C standard library.</w:t>
      </w:r>
    </w:p>
    <w:p>
      <w:pPr>
        <w:numPr>
          <w:ilvl w:val="0"/>
          <w:numId w:val="1"/>
        </w:numPr>
        <w:ind w:left="360" w:hanging="360"/>
        <w:rPr>
          <w:rFonts w:ascii="Arial" w:hAnsi="Arial" w:cs="Arial"/>
          <w:sz w:val="22"/>
          <w:szCs w:val="22"/>
        </w:rPr>
      </w:pPr>
      <w:r>
        <w:rPr>
          <w:rFonts w:ascii="Arial" w:hAnsi="Arial" w:cs="Arial"/>
          <w:sz w:val="22"/>
          <w:szCs w:val="22"/>
        </w:rPr>
        <w:t>Design programs using user defined C functions.</w:t>
      </w:r>
    </w:p>
    <w:p>
      <w:pPr>
        <w:numPr>
          <w:ilvl w:val="0"/>
          <w:numId w:val="1"/>
        </w:numPr>
        <w:ind w:left="360" w:hanging="360"/>
        <w:rPr>
          <w:rFonts w:ascii="Arial" w:hAnsi="Arial" w:cs="Arial"/>
          <w:sz w:val="22"/>
          <w:szCs w:val="22"/>
        </w:rPr>
      </w:pPr>
      <w:r>
        <w:rPr>
          <w:rFonts w:ascii="Arial" w:hAnsi="Arial" w:cs="Arial"/>
          <w:sz w:val="22"/>
          <w:szCs w:val="22"/>
        </w:rPr>
        <w:t>Formulate data structures in C.</w:t>
      </w:r>
    </w:p>
    <w:p>
      <w:pPr>
        <w:numPr>
          <w:ilvl w:val="0"/>
          <w:numId w:val="1"/>
        </w:numPr>
        <w:ind w:left="360" w:hanging="360"/>
        <w:rPr>
          <w:rFonts w:ascii="Arial" w:hAnsi="Arial" w:cs="Arial"/>
          <w:sz w:val="22"/>
          <w:szCs w:val="22"/>
        </w:rPr>
      </w:pPr>
      <w:r>
        <w:rPr>
          <w:rFonts w:ascii="Arial" w:hAnsi="Arial" w:cs="Arial"/>
          <w:sz w:val="22"/>
          <w:szCs w:val="22"/>
        </w:rPr>
        <w:t>Demonstrate a mastery of C pointers.</w:t>
      </w:r>
    </w:p>
    <w:p>
      <w:pPr>
        <w:numPr>
          <w:ilvl w:val="0"/>
          <w:numId w:val="1"/>
        </w:numPr>
        <w:ind w:left="360" w:hanging="360"/>
        <w:rPr>
          <w:rFonts w:ascii="Arial" w:hAnsi="Arial" w:cs="Arial"/>
          <w:sz w:val="22"/>
          <w:szCs w:val="22"/>
        </w:rPr>
      </w:pPr>
      <w:r>
        <w:rPr>
          <w:rFonts w:ascii="Arial" w:hAnsi="Arial" w:cs="Arial"/>
          <w:sz w:val="22"/>
          <w:szCs w:val="22"/>
        </w:rPr>
        <w:t>Program C bit manipulator operators.</w:t>
      </w:r>
    </w:p>
    <w:p>
      <w:pPr>
        <w:numPr>
          <w:ilvl w:val="0"/>
          <w:numId w:val="1"/>
        </w:numPr>
        <w:ind w:left="360" w:hanging="360"/>
        <w:rPr>
          <w:rFonts w:ascii="Arial" w:hAnsi="Arial" w:cs="Arial"/>
          <w:sz w:val="22"/>
          <w:szCs w:val="22"/>
        </w:rPr>
      </w:pPr>
      <w:r>
        <w:rPr>
          <w:rFonts w:ascii="Arial" w:hAnsi="Arial" w:cs="Arial"/>
          <w:sz w:val="22"/>
          <w:szCs w:val="22"/>
        </w:rPr>
        <w:t>Use C to create algorithmic solutions to coding problems.</w:t>
      </w:r>
    </w:p>
    <w:p>
      <w:pPr>
        <w:spacing w:line="240" w:lineRule="atLeast"/>
        <w:tabs defTabSz="709">
          <w:tab w:val="left" w:pos="-2430" w:leader="none"/>
          <w:tab w:val="left" w:pos="0" w:leader="none"/>
        </w:tabs>
        <w:pBdr>
          <w:top w:val="nil" w:sz="0" w:space="3" w:color="000000" tmln="20, 20, 20, 0, 60"/>
          <w:left w:val="nil" w:sz="0" w:space="3" w:color="000000" tmln="20, 20, 20, 0, 60"/>
          <w:bottom w:val="double" w:sz="4" w:space="1" w:color="000000" tmln="3, 3, 3, 0, 20"/>
          <w:right w:val="nil" w:sz="0" w:space="3" w:color="000000" tmln="20, 20, 20, 0, 60"/>
          <w:between w:val="nil" w:sz="0" w:space="0" w:color="000000" tmln="20, 20, 20, 0, 0"/>
        </w:pBdr>
        <w:shd w:val="none"/>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r>
    </w:p>
    <w:p>
      <w:pPr>
        <w:spacing w:line="240" w:lineRule="atLeast"/>
        <w:tabs defTabSz="709">
          <w:tab w:val="left" w:pos="-2430" w:leader="none"/>
          <w:tab w:val="left" w:pos="0" w:leader="none"/>
          <w:tab w:val="left" w:pos="4050" w:leader="none"/>
          <w:tab w:val="left" w:pos="5130" w:leader="none"/>
          <w:tab w:val="left" w:pos="6660" w:leader="none"/>
          <w:tab w:val="left" w:pos="7650" w:leader="none"/>
          <w:tab w:val="left" w:pos="9180" w:leader="none"/>
        </w:tabs>
        <w:rPr>
          <w:rFonts w:ascii="Arial" w:hAnsi="Arial" w:cs="Arial"/>
          <w:b/>
          <w:sz w:val="22"/>
          <w:szCs w:val="22"/>
        </w:rPr>
      </w:pPr>
      <w:r>
        <w:rPr>
          <w:rFonts w:ascii="Arial" w:hAnsi="Arial" w:cs="Arial"/>
          <w:b/>
          <w:sz w:val="22"/>
          <w:szCs w:val="22"/>
        </w:rPr>
        <w:t xml:space="preserve">                         </w:t>
        <w:tab/>
        <w:t>Section</w:t>
        <w:tab/>
        <w:t xml:space="preserve">     Dates</w:t>
        <w:tab/>
        <w:t xml:space="preserve">        </w:t>
      </w:r>
      <w:r>
        <w:rPr>
          <w:rFonts w:ascii="Arial" w:hAnsi="Arial" w:cs="Arial"/>
          <w:b/>
          <w:sz w:val="22"/>
          <w:szCs w:val="22"/>
        </w:rPr>
        <w:t xml:space="preserve">        </w:t>
      </w:r>
      <w:r>
        <w:rPr>
          <w:rFonts w:ascii="Arial" w:hAnsi="Arial" w:cs="Arial"/>
          <w:b/>
          <w:sz w:val="22"/>
          <w:szCs w:val="22"/>
        </w:rPr>
        <w:t>Da</w:t>
      </w:r>
      <w:r>
        <w:rPr>
          <w:rFonts w:ascii="Arial" w:hAnsi="Arial" w:cs="Arial"/>
          <w:b/>
          <w:sz w:val="22"/>
          <w:szCs w:val="22"/>
        </w:rPr>
        <w:t xml:space="preserve">ys </w:t>
      </w:r>
      <w:r>
        <w:rPr>
          <w:rFonts w:ascii="Arial" w:hAnsi="Arial" w:cs="Arial"/>
          <w:b/>
          <w:sz w:val="22"/>
          <w:szCs w:val="22"/>
        </w:rPr>
        <w:t>Time</w:t>
      </w:r>
      <w:r>
        <w:rPr>
          <w:rFonts w:ascii="Arial" w:hAnsi="Arial" w:cs="Arial"/>
          <w:b/>
          <w:sz w:val="22"/>
          <w:szCs w:val="22"/>
        </w:rPr>
        <w:t xml:space="preserve"> </w:t>
      </w:r>
      <w:r>
        <w:rPr>
          <w:rFonts w:ascii="Arial" w:hAnsi="Arial" w:cs="Arial"/>
          <w:b/>
          <w:sz w:val="22"/>
          <w:szCs w:val="22"/>
        </w:rPr>
        <w:t>Room</w:t>
      </w:r>
      <w:r>
        <w:rPr>
          <w:rFonts w:ascii="Arial" w:hAnsi="Arial" w:cs="Arial"/>
          <w:b/>
          <w:sz w:val="22"/>
          <w:szCs w:val="22"/>
        </w:rPr>
      </w:r>
    </w:p>
    <w:p>
      <w:pPr>
        <w:spacing w:line="240" w:lineRule="atLeast"/>
        <w:tabs defTabSz="709">
          <w:tab w:val="left" w:pos="-2430" w:leader="none"/>
          <w:tab w:val="left" w:pos="4050" w:leader="none"/>
          <w:tab w:val="left" w:pos="5130" w:leader="none"/>
          <w:tab w:val="left" w:pos="6660" w:leader="none"/>
          <w:tab w:val="left" w:pos="7650" w:leader="none"/>
          <w:tab w:val="left" w:pos="9180" w:leader="none"/>
        </w:tabs>
        <w:rPr>
          <w:rFonts w:ascii="Arial" w:hAnsi="Arial" w:cs="Arial"/>
          <w:sz w:val="22"/>
          <w:szCs w:val="22"/>
        </w:rPr>
      </w:pPr>
      <w:r>
        <w:rPr>
          <w:rFonts w:ascii="Arial" w:hAnsi="Arial" w:cs="Arial"/>
          <w:b/>
          <w:bCs/>
          <w:sz w:val="22"/>
          <w:szCs w:val="22"/>
        </w:rPr>
        <w:t>Class Section(s) Time &amp; Location:</w:t>
      </w:r>
      <w:r>
        <w:rPr>
          <w:rFonts w:ascii="Arial" w:hAnsi="Arial" w:cs="Arial"/>
          <w:bCs/>
          <w:sz w:val="22"/>
          <w:szCs w:val="22"/>
        </w:rPr>
        <w:tab/>
      </w:r>
      <w:r>
        <w:rPr>
          <w:rFonts w:ascii="Arial" w:hAnsi="Arial" w:cs="Arial"/>
          <w:sz w:val="22"/>
          <w:szCs w:val="22"/>
        </w:rPr>
        <w:t xml:space="preserve">Z04B    8/31/2020 - 12/7/2020                       iNet </w:t>
      </w:r>
    </w:p>
    <w:p>
      <w:pPr>
        <w:tabs defTabSz="709">
          <w:tab w:val="left" w:pos="-2430" w:leader="none"/>
          <w:tab w:val="left" w:pos="0" w:leader="none"/>
        </w:tabs>
        <w:rPr>
          <w:rFonts w:ascii="Arial" w:hAnsi="Arial" w:cs="Arial"/>
          <w:b/>
          <w:bCs/>
          <w:sz w:val="22"/>
          <w:szCs w:val="22"/>
        </w:rPr>
      </w:pPr>
      <w:r>
        <w:rPr>
          <w:rFonts w:ascii="Arial" w:hAnsi="Arial" w:cs="Arial"/>
          <w:b/>
          <w:bCs/>
          <w:sz w:val="22"/>
          <w:szCs w:val="22"/>
        </w:rPr>
      </w:r>
    </w:p>
    <w:tbl>
      <w:tblPr>
        <w:tblStyle w:val="TableNormal"/>
        <w:name w:val="Table1"/>
        <w:tabOrder w:val="0"/>
        <w:jc w:val="left"/>
        <w:tblInd w:w="-10" w:type="dxa"/>
        <w:tblW w:w="10846" w:type="dxa"/>
        <w:tblLook w:val="0000" w:firstRow="0" w:lastRow="0" w:firstColumn="0" w:lastColumn="0" w:noHBand="0" w:noVBand="0"/>
      </w:tblPr>
      <w:tblGrid>
        <w:gridCol w:w="1997"/>
        <w:gridCol w:w="3329"/>
        <w:gridCol w:w="48"/>
        <w:gridCol w:w="1932"/>
        <w:gridCol w:w="3442"/>
        <w:gridCol w:w="98"/>
      </w:tblGrid>
      <w:tr>
        <w:trPr>
          <w:tblHeader w:val="0"/>
          <w:cantSplit w:val="0"/>
          <w:trHeight w:val="0" w:hRule="auto"/>
        </w:trPr>
        <w:tc>
          <w:tcPr>
            <w:tcW w:w="1997" w:type="dxa"/>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tabs defTabSz="709">
                <w:tab w:val="left" w:pos="-2430" w:leader="none"/>
                <w:tab w:val="left" w:pos="0" w:leader="none"/>
              </w:tabs>
              <w:rPr>
                <w:rFonts w:ascii="Arial" w:hAnsi="Arial" w:cs="Arial"/>
                <w:b/>
                <w:bCs/>
                <w:sz w:val="22"/>
                <w:szCs w:val="22"/>
              </w:rPr>
            </w:pPr>
            <w:r>
              <w:rPr>
                <w:rFonts w:ascii="Arial" w:hAnsi="Arial" w:cs="Arial"/>
                <w:b/>
                <w:bCs/>
                <w:sz w:val="22"/>
                <w:szCs w:val="22"/>
              </w:rPr>
              <w:t>Instructor:</w:t>
            </w:r>
          </w:p>
        </w:tc>
        <w:tc>
          <w:tcPr>
            <w:tcW w:w="3329" w:type="dxa"/>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t>Kenneth Lee Moore</w:t>
            </w:r>
          </w:p>
        </w:tc>
        <w:tc>
          <w:tcPr>
            <w:tcW w:w="1980" w:type="dxa"/>
            <w:gridSpan w:val="2"/>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tabs defTabSz="709">
                <w:tab w:val="left" w:pos="-2430" w:leader="none"/>
                <w:tab w:val="left" w:pos="0" w:leader="none"/>
              </w:tabs>
              <w:rPr>
                <w:rFonts w:ascii="Arial" w:hAnsi="Arial" w:cs="Arial"/>
                <w:b/>
                <w:bCs/>
                <w:sz w:val="22"/>
                <w:szCs w:val="22"/>
              </w:rPr>
            </w:pPr>
            <w:r>
              <w:rPr>
                <w:rFonts w:ascii="Arial" w:hAnsi="Arial" w:cs="Arial"/>
                <w:b/>
                <w:bCs/>
                <w:sz w:val="22"/>
                <w:szCs w:val="22"/>
              </w:rPr>
              <w:t>Office Hours:</w:t>
              <w:tab/>
            </w:r>
          </w:p>
        </w:tc>
        <w:tc>
          <w:tcPr>
            <w:tcW w:w="3442" w:type="dxa"/>
            <w:shd w:val="none"/>
            <w:tcMar>
              <w:left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t>M/W 1:10-1:40</w:t>
            </w:r>
          </w:p>
        </w:tc>
      </w:tr>
      <w:tr>
        <w:trPr>
          <w:tblHeader w:val="0"/>
          <w:cantSplit w:val="0"/>
          <w:trHeight w:val="0" w:hRule="auto"/>
        </w:trPr>
        <w:tc>
          <w:tcPr>
            <w:tcW w:w="1997" w:type="dxa"/>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tabs defTabSz="709">
                <w:tab w:val="left" w:pos="-2430" w:leader="none"/>
                <w:tab w:val="left" w:pos="0" w:leader="none"/>
              </w:tabs>
              <w:rPr>
                <w:rFonts w:ascii="Arial" w:hAnsi="Arial" w:cs="Arial"/>
                <w:b/>
                <w:bCs/>
                <w:sz w:val="22"/>
                <w:szCs w:val="22"/>
              </w:rPr>
            </w:pPr>
            <w:r>
              <w:rPr>
                <w:rFonts w:ascii="Arial" w:hAnsi="Arial" w:cs="Arial"/>
                <w:b/>
                <w:bCs/>
                <w:sz w:val="22"/>
                <w:szCs w:val="22"/>
              </w:rPr>
              <w:t>Telephone:</w:t>
            </w:r>
          </w:p>
        </w:tc>
        <w:tc>
          <w:tcPr>
            <w:tcW w:w="3329" w:type="dxa"/>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t>724-325-6778</w:t>
            </w:r>
          </w:p>
        </w:tc>
        <w:tc>
          <w:tcPr>
            <w:tcW w:w="1980" w:type="dxa"/>
            <w:gridSpan w:val="2"/>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tabs defTabSz="709">
                <w:tab w:val="left" w:pos="-2430" w:leader="none"/>
                <w:tab w:val="left" w:pos="0" w:leader="none"/>
              </w:tabs>
              <w:rPr>
                <w:rFonts w:ascii="Arial" w:hAnsi="Arial" w:cs="Arial"/>
                <w:b/>
                <w:bCs/>
                <w:sz w:val="22"/>
                <w:szCs w:val="22"/>
              </w:rPr>
            </w:pPr>
            <w:r>
              <w:rPr>
                <w:rFonts w:ascii="Arial" w:hAnsi="Arial" w:cs="Arial"/>
                <w:b/>
                <w:bCs/>
                <w:sz w:val="22"/>
                <w:szCs w:val="22"/>
              </w:rPr>
              <w:t>Office Location:</w:t>
            </w:r>
          </w:p>
        </w:tc>
        <w:tc>
          <w:tcPr>
            <w:tcW w:w="3442" w:type="dxa"/>
            <w:shd w:val="none"/>
            <w:tcMar>
              <w:left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s>
              <w:rPr>
                <w:rFonts w:ascii="Arial" w:hAnsi="Arial" w:cs="Arial"/>
                <w:sz w:val="22"/>
                <w:szCs w:val="22"/>
              </w:rPr>
            </w:pPr>
            <w:r>
              <w:rPr>
                <w:rFonts w:ascii="Arial" w:hAnsi="Arial" w:cs="Arial"/>
                <w:sz w:val="22"/>
                <w:szCs w:val="22"/>
              </w:rPr>
              <w:t>N427</w:t>
            </w:r>
          </w:p>
        </w:tc>
      </w:tr>
      <w:tr>
        <w:trPr>
          <w:tblHeader w:val="0"/>
          <w:cantSplit w:val="0"/>
          <w:trHeight w:val="0" w:hRule="auto"/>
        </w:trPr>
        <w:tc>
          <w:tcPr>
            <w:tcW w:w="1997" w:type="dxa"/>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tabs defTabSz="709">
                <w:tab w:val="left" w:pos="-2430" w:leader="none"/>
                <w:tab w:val="left" w:pos="0" w:leader="none"/>
              </w:tabs>
              <w:rPr>
                <w:rFonts w:ascii="Arial" w:hAnsi="Arial" w:cs="Arial"/>
                <w:b/>
                <w:bCs/>
                <w:sz w:val="22"/>
                <w:szCs w:val="22"/>
              </w:rPr>
            </w:pPr>
            <w:r>
              <w:rPr>
                <w:rFonts w:ascii="Arial" w:hAnsi="Arial" w:cs="Arial"/>
                <w:b/>
                <w:bCs/>
                <w:sz w:val="22"/>
                <w:szCs w:val="22"/>
              </w:rPr>
              <w:t>E-Mail Address:</w:t>
            </w:r>
          </w:p>
          <w:p>
            <w:pPr>
              <w:tabs defTabSz="709">
                <w:tab w:val="left" w:pos="-2430" w:leader="none"/>
                <w:tab w:val="left" w:pos="0" w:leader="none"/>
              </w:tabs>
              <w:rPr>
                <w:rFonts w:ascii="Arial" w:hAnsi="Arial" w:cs="Arial"/>
                <w:b/>
                <w:bCs/>
                <w:sz w:val="22"/>
                <w:szCs w:val="22"/>
              </w:rPr>
            </w:pPr>
            <w:r>
              <w:rPr>
                <w:rFonts w:ascii="Arial" w:hAnsi="Arial" w:cs="Arial"/>
                <w:b/>
                <w:bCs/>
                <w:sz w:val="22"/>
                <w:szCs w:val="22"/>
              </w:rPr>
              <w:t>Web site</w:t>
            </w:r>
          </w:p>
        </w:tc>
        <w:tc>
          <w:tcPr>
            <w:tcW w:w="3377" w:type="dxa"/>
            <w:gridSpan w:val="2"/>
            <w:shd w:val="none"/>
            <w:tcMar>
              <w:left w:w="0" w:type="dxa"/>
              <w:right w:w="0" w:type="dxa"/>
            </w:tcMar>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s>
            </w:pPr>
            <w:hyperlink r:id="rId9" w:history="1">
              <w:r>
                <w:rPr>
                  <w:rStyle w:val="char8"/>
                  <w:rFonts w:ascii="Arial" w:hAnsi="Arial"/>
                </w:rPr>
                <w:t>kmoore@ccac.edu</w:t>
              </w:r>
            </w:hyperlink>
            <w:r>
              <w:t xml:space="preserve"> </w:t>
            </w:r>
            <w:hyperlink r:id="rId10" w:history="1">
              <w:r>
                <w:rPr>
                  <w:rStyle w:val="char8"/>
                </w:rPr>
                <w:t>http://mooreccac.com/</w:t>
              </w:r>
            </w:hyperlink>
            <w:r>
              <w:t xml:space="preserve"> </w:t>
            </w:r>
          </w:p>
        </w:tc>
        <w:tc>
          <w:tcPr>
            <w:tcW w:w="5472" w:type="dxa"/>
            <w:gridSpan w:val="3"/>
            <w:shd w:val="none"/>
            <w:tcMar>
              <w:left w:w="0" w:type="dxa"/>
              <w:right w:w="0" w:type="dxa"/>
            </w:tcMar>
            <w:tcBorders>
              <w:left w:val="single" w:sz="4" w:space="0" w:color="000000" tmln="10, 20, 20, 0, 0"/>
            </w:tcBorders>
            <w:tmTcPr id="1598626251" protected="0"/>
          </w:tcPr>
          <w:p>
            <w:pPr/>
            <w:r/>
          </w:p>
        </w:tc>
      </w:tr>
    </w:tbl>
    <w:p>
      <w:pPr>
        <w:sectPr>
          <w:footnotePr>
            <w:pos w:val="pageBottom"/>
            <w:numFmt w:val="decimal"/>
            <w:numStart w:val="1"/>
            <w:numRestart w:val="continuous"/>
          </w:footnotePr>
          <w:endnotePr>
            <w:pos w:val="docEnd"/>
            <w:numFmt w:val="decimal"/>
            <w:numStart w:val="1"/>
            <w:numRestart w:val="continuous"/>
          </w:endnotePr>
          <w:headerReference w:type="default" r:id="rId11"/>
          <w:footerReference w:type="default" r:id="rId12"/>
          <w:type w:val="nextPage"/>
          <w:pgSz w:h="15840" w:w="12240"/>
          <w:pgMar w:left="864" w:top="864" w:right="864" w:bottom="864"/>
          <w:paperSrc w:first="0" w:other="0"/>
          <w:pgNumType w:fmt="decimal"/>
          <w:tmGutter w:val="3"/>
          <w:mirrorMargins w:val="0"/>
          <w:tmSection w:h="-1">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tabs defTabSz="709">
          <w:tab w:val="left" w:pos="-2430" w:leader="none"/>
          <w:tab w:val="left" w:pos="0" w:leader="none"/>
          <w:tab w:val="center" w:pos="4320" w:leader="none"/>
          <w:tab w:val="right" w:pos="8640" w:leader="none"/>
        </w:tabs>
        <w:rPr>
          <w:rFonts w:ascii="Arial" w:hAnsi="Arial" w:cs="Arial"/>
          <w:bCs/>
          <w:sz w:val="22"/>
          <w:szCs w:val="22"/>
        </w:rPr>
      </w:pPr>
      <w:r>
        <w:rPr>
          <w:rFonts w:ascii="Arial" w:hAnsi="Arial" w:cs="Arial"/>
          <w:bCs/>
          <w:sz w:val="22"/>
          <w:szCs w:val="22"/>
        </w:rPr>
        <w:tab/>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b/>
          <w:bCs/>
          <w:sz w:val="22"/>
          <w:szCs w:val="22"/>
        </w:rPr>
        <w:t>Materials and Resources:</w:t>
      </w:r>
      <w:r>
        <w:rPr>
          <w:rFonts w:ascii="Arial" w:hAnsi="Arial" w:cs="Arial"/>
          <w:sz w:val="22"/>
          <w:szCs w:val="22"/>
        </w:rPr>
        <w:t xml:space="preserve">                                    </w:t>
      </w:r>
    </w:p>
    <w:tbl>
      <w:tblPr>
        <w:tblStyle w:val="TableNormal"/>
        <w:name w:val="Table2"/>
        <w:tabOrder w:val="0"/>
        <w:jc w:val="left"/>
        <w:tblInd w:w="-3" w:type="dxa"/>
        <w:tblW w:w="10734" w:type="dxa"/>
        <w:tblLook w:val="0000" w:firstRow="0" w:lastRow="0" w:firstColumn="0" w:lastColumn="0" w:noHBand="0" w:noVBand="0"/>
      </w:tblPr>
      <w:tblGrid>
        <w:gridCol w:w="2717"/>
        <w:gridCol w:w="8017"/>
      </w:tblGrid>
      <w:tr>
        <w:trPr>
          <w:tblHeader w:val="0"/>
          <w:cantSplit w:val="0"/>
          <w:trHeight w:val="0" w:hRule="auto"/>
        </w:trPr>
        <w:tc>
          <w:tcPr>
            <w:tcW w:w="2717" w:type="dxa"/>
            <w:shd w:val="none"/>
            <w:tcBorders>
              <w:top w:val="single" w:sz="1" w:space="0" w:color="000000" tmln="3, 20, 20, 0, 0"/>
              <w:left w:val="single" w:sz="1" w:space="0" w:color="000000" tmln="3,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Required Text(s):</w:t>
            </w:r>
          </w:p>
        </w:tc>
        <w:tc>
          <w:tcPr>
            <w:tcW w:w="8017" w:type="dxa"/>
            <w:shd w:val="none"/>
            <w:tcBorders>
              <w:top w:val="single" w:sz="1" w:space="0" w:color="000000" tmln="3, 20, 20, 0, 0"/>
              <w:left w:val="single" w:sz="4" w:space="0" w:color="000000" tmln="10, 20, 20, 0, 0"/>
              <w:bottom w:val="single" w:sz="4" w:space="0" w:color="000000" tmln="10, 20, 20, 0, 0"/>
              <w:right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C How to Program 6</w:t>
            </w:r>
            <w:r>
              <w:rPr>
                <w:rFonts w:ascii="Arial" w:hAnsi="Arial" w:cs="Arial"/>
                <w:sz w:val="22"/>
                <w:szCs w:val="22"/>
                <w:vertAlign w:val="superscript"/>
              </w:rPr>
              <w:t>th</w:t>
            </w:r>
            <w:r>
              <w:rPr>
                <w:rFonts w:ascii="Arial" w:hAnsi="Arial" w:cs="Arial"/>
                <w:sz w:val="22"/>
                <w:szCs w:val="22"/>
              </w:rPr>
              <w:t xml:space="preserve"> Edition Dietel (5</w:t>
            </w:r>
            <w:r>
              <w:rPr>
                <w:rFonts w:ascii="Arial" w:hAnsi="Arial" w:cs="Arial"/>
                <w:sz w:val="22"/>
                <w:szCs w:val="22"/>
                <w:vertAlign w:val="superscript"/>
              </w:rPr>
              <w:t>th</w:t>
            </w:r>
            <w:r>
              <w:rPr>
                <w:rFonts w:ascii="Arial" w:hAnsi="Arial" w:cs="Arial"/>
                <w:sz w:val="22"/>
                <w:szCs w:val="22"/>
              </w:rPr>
              <w:t xml:space="preserve"> and 4</w:t>
            </w:r>
            <w:r>
              <w:rPr>
                <w:rFonts w:ascii="Arial" w:hAnsi="Arial" w:cs="Arial"/>
                <w:sz w:val="22"/>
                <w:szCs w:val="22"/>
                <w:vertAlign w:val="superscript"/>
              </w:rPr>
              <w:t>th</w:t>
            </w:r>
            <w:r>
              <w:rPr>
                <w:rFonts w:ascii="Arial" w:hAnsi="Arial" w:cs="Arial"/>
                <w:sz w:val="22"/>
                <w:szCs w:val="22"/>
              </w:rPr>
              <w:t xml:space="preserve"> edition will work, too; but chapter numbers vary)</w:t>
            </w:r>
          </w:p>
        </w:tc>
      </w:tr>
      <w:tr>
        <w:trPr>
          <w:tblHeader w:val="0"/>
          <w:cantSplit w:val="0"/>
          <w:trHeight w:val="0" w:hRule="auto"/>
        </w:trPr>
        <w:tc>
          <w:tcPr>
            <w:tcW w:w="2717" w:type="dxa"/>
            <w:shd w:val="none"/>
            <w:tcBorders>
              <w:top w:val="single" w:sz="4" w:space="0" w:color="000000" tmln="10, 20, 20, 0, 0"/>
              <w:left w:val="single" w:sz="1" w:space="0" w:color="000000" tmln="3,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Required Materials:</w:t>
            </w:r>
          </w:p>
        </w:tc>
        <w:tc>
          <w:tcPr>
            <w:tcW w:w="8017" w:type="dxa"/>
            <w:shd w:val="none"/>
            <w:tcBorders>
              <w:top w:val="single" w:sz="4" w:space="0" w:color="000000" tmln="10, 20, 20, 0, 0"/>
              <w:left w:val="single" w:sz="4" w:space="0" w:color="000000" tmln="10, 20, 20, 0, 0"/>
              <w:bottom w:val="single" w:sz="4" w:space="0" w:color="000000" tmln="10, 20, 20, 0, 0"/>
              <w:right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NA</w:t>
            </w:r>
          </w:p>
        </w:tc>
      </w:tr>
      <w:tr>
        <w:trPr>
          <w:tblHeader w:val="0"/>
          <w:cantSplit w:val="0"/>
          <w:trHeight w:val="0" w:hRule="auto"/>
        </w:trPr>
        <w:tc>
          <w:tcPr>
            <w:tcW w:w="2717" w:type="dxa"/>
            <w:shd w:val="none"/>
            <w:tcBorders>
              <w:top w:val="single" w:sz="4" w:space="0" w:color="000000" tmln="10, 20, 20, 0, 0"/>
              <w:left w:val="single" w:sz="1" w:space="0" w:color="000000" tmln="3,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Recommended Text(s):</w:t>
            </w:r>
          </w:p>
        </w:tc>
        <w:tc>
          <w:tcPr>
            <w:tcW w:w="8017" w:type="dxa"/>
            <w:shd w:val="none"/>
            <w:tcBorders>
              <w:top w:val="single" w:sz="4" w:space="0" w:color="000000" tmln="10, 20, 20, 0, 0"/>
              <w:left w:val="single" w:sz="4" w:space="0" w:color="000000" tmln="10, 20, 20, 0, 0"/>
              <w:bottom w:val="single" w:sz="4" w:space="0" w:color="000000" tmln="10, 20, 20, 0, 0"/>
              <w:right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NA</w:t>
            </w:r>
          </w:p>
        </w:tc>
      </w:tr>
      <w:tr>
        <w:trPr>
          <w:tblHeader w:val="0"/>
          <w:cantSplit w:val="0"/>
          <w:trHeight w:val="0" w:hRule="auto"/>
        </w:trPr>
        <w:tc>
          <w:tcPr>
            <w:tcW w:w="2717" w:type="dxa"/>
            <w:shd w:val="none"/>
            <w:tcBorders>
              <w:top w:val="single" w:sz="4" w:space="0" w:color="000000" tmln="10, 20, 20, 0, 0"/>
              <w:left w:val="single" w:sz="1" w:space="0" w:color="000000" tmln="3,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Audio-Visual Materials:</w:t>
            </w:r>
          </w:p>
        </w:tc>
        <w:tc>
          <w:tcPr>
            <w:tcW w:w="8017" w:type="dxa"/>
            <w:shd w:val="none"/>
            <w:tcBorders>
              <w:top w:val="single" w:sz="4" w:space="0" w:color="000000" tmln="10, 20, 20, 0, 0"/>
              <w:left w:val="single" w:sz="4" w:space="0" w:color="000000" tmln="10, 20, 20, 0, 0"/>
              <w:bottom w:val="single" w:sz="4" w:space="0" w:color="000000" tmln="10, 20, 20, 0, 0"/>
              <w:right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NA</w:t>
            </w:r>
          </w:p>
        </w:tc>
      </w:tr>
      <w:tr>
        <w:trPr>
          <w:tblHeader w:val="0"/>
          <w:cantSplit w:val="0"/>
          <w:trHeight w:val="0" w:hRule="auto"/>
        </w:trPr>
        <w:tc>
          <w:tcPr>
            <w:tcW w:w="2717" w:type="dxa"/>
            <w:shd w:val="none"/>
            <w:tcBorders>
              <w:top w:val="single" w:sz="4" w:space="0" w:color="000000" tmln="10, 20, 20, 0, 0"/>
              <w:left w:val="single" w:sz="1" w:space="0" w:color="000000" tmln="3,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Directed Study: </w:t>
            </w:r>
          </w:p>
        </w:tc>
        <w:tc>
          <w:tcPr>
            <w:tcW w:w="8017" w:type="dxa"/>
            <w:shd w:val="none"/>
            <w:tcBorders>
              <w:top w:val="single" w:sz="4" w:space="0" w:color="000000" tmln="10, 20, 20, 0, 0"/>
              <w:left w:val="single" w:sz="4" w:space="0" w:color="000000" tmln="10, 20, 20, 0, 0"/>
              <w:bottom w:val="single" w:sz="4" w:space="0" w:color="000000" tmln="10, 20, 20, 0, 0"/>
              <w:right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NA</w:t>
            </w:r>
          </w:p>
        </w:tc>
      </w:tr>
      <w:tr>
        <w:trPr>
          <w:tblHeader w:val="0"/>
          <w:cantSplit w:val="0"/>
          <w:trHeight w:val="0" w:hRule="auto"/>
        </w:trPr>
        <w:tc>
          <w:tcPr>
            <w:tcW w:w="2717" w:type="dxa"/>
            <w:shd w:val="none"/>
            <w:tcBorders>
              <w:top w:val="single" w:sz="4" w:space="0" w:color="000000" tmln="10, 20, 20, 0, 0"/>
              <w:left w:val="single" w:sz="1" w:space="0" w:color="000000" tmln="3, 20, 20, 0, 0"/>
              <w:bottom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Open Lab, Tutoring, etc.</w:t>
            </w:r>
          </w:p>
        </w:tc>
        <w:tc>
          <w:tcPr>
            <w:tcW w:w="8017" w:type="dxa"/>
            <w:shd w:val="none"/>
            <w:tcBorders>
              <w:top w:val="single" w:sz="4" w:space="0" w:color="000000" tmln="10, 20, 20, 0, 0"/>
              <w:left w:val="single" w:sz="4" w:space="0" w:color="000000" tmln="10, 20, 20, 0, 0"/>
              <w:bottom w:val="single" w:sz="1" w:space="0" w:color="000000" tmln="3, 20, 20, 0, 0"/>
              <w:right w:val="single" w:sz="1" w:space="0" w:color="000000" tmln="3,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NA</w:t>
            </w:r>
          </w:p>
        </w:tc>
      </w:tr>
    </w:tbl>
    <w:p>
      <w:pPr>
        <w:spacing w:line="240" w:lineRule="atLeast"/>
        <w:tabs defTabSz="709">
          <w:tab w:val="left" w:pos="-2430" w:leader="none"/>
          <w:tab w:val="left" w:pos="0" w:leader="none"/>
          <w:tab w:val="center" w:pos="4320" w:leader="none"/>
          <w:tab w:val="right" w:pos="8640" w:leader="none"/>
        </w:tabs>
      </w:p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t>Teaching Methods:</w:t>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iCs/>
          <w:sz w:val="22"/>
          <w:szCs w:val="22"/>
        </w:rPr>
      </w:pPr>
      <w:r>
        <w:rPr>
          <w:rFonts w:ascii="Arial" w:hAnsi="Arial" w:cs="Arial"/>
          <w:iCs/>
          <w:sz w:val="22"/>
          <w:szCs w:val="22"/>
        </w:rPr>
        <w:t xml:space="preserve">This is an online course.  Use this outline to determine the weekly work such as reading, quizzes and homework.  This outline also includes the exam dates. Homework submitted over 2 weeks late will not be graded.  </w:t>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t>Evaluation Plan:</w:t>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Cs/>
          <w:iCs/>
          <w:sz w:val="22"/>
          <w:szCs w:val="22"/>
        </w:rPr>
      </w:pPr>
      <w:r>
        <w:rPr>
          <w:rFonts w:ascii="Arial" w:hAnsi="Arial" w:cs="Arial"/>
          <w:bCs/>
          <w:iCs/>
          <w:sz w:val="22"/>
          <w:szCs w:val="22"/>
        </w:rPr>
        <w:t>Homework 50%</w:t>
      </w:r>
    </w:p>
    <w:p>
      <w:pPr>
        <w:spacing w:line="240" w:lineRule="atLeast"/>
        <w:tabs defTabSz="709">
          <w:tab w:val="left" w:pos="-2430" w:leader="none"/>
          <w:tab w:val="left" w:pos="0" w:leader="none"/>
          <w:tab w:val="center" w:pos="4320" w:leader="none"/>
          <w:tab w:val="right" w:pos="8640" w:leader="none"/>
        </w:tabs>
        <w:rPr>
          <w:rFonts w:ascii="Arial" w:hAnsi="Arial" w:cs="Arial"/>
          <w:bCs/>
          <w:iCs/>
          <w:sz w:val="22"/>
          <w:szCs w:val="22"/>
        </w:rPr>
      </w:pPr>
      <w:r>
        <w:rPr>
          <w:rFonts w:ascii="Arial" w:hAnsi="Arial" w:cs="Arial"/>
          <w:bCs/>
          <w:iCs/>
          <w:sz w:val="22"/>
          <w:szCs w:val="22"/>
        </w:rPr>
        <w:t>Quizzes 50%</w:t>
      </w:r>
    </w:p>
    <w:p>
      <w:pPr>
        <w:spacing w:line="240" w:lineRule="atLeast"/>
        <w:tabs defTabSz="709">
          <w:tab w:val="left" w:pos="-2430" w:leader="none"/>
          <w:tab w:val="left" w:pos="0" w:leader="none"/>
          <w:tab w:val="center" w:pos="4320" w:leader="none"/>
          <w:tab w:val="right" w:pos="8640" w:leader="none"/>
        </w:tabs>
        <w:rPr>
          <w:rFonts w:ascii="Arial" w:hAnsi="Arial" w:cs="Arial"/>
          <w:bCs/>
          <w:iCs/>
          <w:sz w:val="22"/>
          <w:szCs w:val="22"/>
        </w:rPr>
      </w:pPr>
      <w:r>
        <w:rPr>
          <w:rFonts w:ascii="Arial" w:hAnsi="Arial" w:cs="Arial"/>
          <w:bCs/>
          <w:iCs/>
          <w:sz w:val="22"/>
          <w:szCs w:val="22"/>
        </w:rPr>
        <w:t>A &gt; 90%, B &gt; 80%, C &gt; 70%, D &gt; 60%</w:t>
      </w:r>
    </w:p>
    <w:p>
      <w:pPr>
        <w:spacing w:line="240" w:lineRule="atLeast"/>
        <w:tabs defTabSz="709">
          <w:tab w:val="left" w:pos="-2430" w:leader="none"/>
          <w:tab w:val="left" w:pos="0" w:leader="none"/>
          <w:tab w:val="center" w:pos="4320" w:leader="none"/>
          <w:tab w:val="right" w:pos="8640" w:leader="none"/>
        </w:tabs>
        <w:rPr>
          <w:rFonts w:ascii="Arial" w:hAnsi="Arial" w:cs="Arial"/>
          <w:b/>
          <w:bCs/>
          <w:iCs/>
          <w:sz w:val="22"/>
          <w:szCs w:val="22"/>
        </w:rPr>
      </w:pPr>
      <w:r>
        <w:rPr>
          <w:rFonts w:ascii="Arial" w:hAnsi="Arial" w:cs="Arial"/>
          <w:b/>
          <w:bCs/>
          <w:i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t>Other Policies and Procedures:</w:t>
      </w:r>
    </w:p>
    <w:p>
      <w:pPr>
        <w:spacing w:line="240" w:lineRule="atLeast"/>
        <w:tabs defTabSz="709">
          <w:tab w:val="left" w:pos="-2430" w:leader="none"/>
          <w:tab w:val="left" w:pos="0" w:leader="none"/>
          <w:tab w:val="center" w:pos="4320" w:leader="none"/>
          <w:tab w:val="right" w:pos="8640" w:leader="none"/>
        </w:tabs>
        <w:rPr>
          <w:rFonts w:ascii="Arial" w:hAnsi="Arial" w:cs="Arial"/>
          <w:bCs/>
          <w:i/>
          <w:sz w:val="22"/>
          <w:szCs w:val="22"/>
        </w:rPr>
      </w:pPr>
      <w:r>
        <w:rPr>
          <w:rFonts w:ascii="Arial" w:hAnsi="Arial" w:cs="Arial"/>
          <w:bCs/>
          <w:i/>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Cs/>
          <w:iCs/>
          <w:sz w:val="22"/>
          <w:szCs w:val="22"/>
        </w:rPr>
      </w:pPr>
      <w:r>
        <w:rPr>
          <w:rFonts w:ascii="Arial" w:hAnsi="Arial" w:cs="Arial"/>
          <w:bCs/>
          <w:iCs/>
          <w:sz w:val="22"/>
          <w:szCs w:val="22"/>
        </w:rPr>
        <w:t>Students are responsible for reading all announcements and are fully responsible for all materials contained on the site.</w:t>
      </w:r>
    </w:p>
    <w:p>
      <w:pPr>
        <w:spacing w:line="240" w:lineRule="atLeast"/>
        <w:tabs defTabSz="709">
          <w:tab w:val="left" w:pos="-2430" w:leader="none"/>
          <w:tab w:val="left" w:pos="0" w:leader="none"/>
          <w:tab w:val="center" w:pos="4320" w:leader="none"/>
          <w:tab w:val="right" w:pos="8640" w:leader="none"/>
        </w:tabs>
        <w:rPr>
          <w:rFonts w:ascii="Arial" w:hAnsi="Arial" w:cs="Arial"/>
          <w:bCs/>
          <w:iCs/>
          <w:sz w:val="22"/>
          <w:szCs w:val="22"/>
        </w:rPr>
      </w:pPr>
      <w:r>
        <w:rPr>
          <w:rFonts w:ascii="Arial" w:hAnsi="Arial" w:cs="Arial"/>
          <w:bCs/>
          <w:i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Cs/>
          <w:iCs/>
          <w:sz w:val="22"/>
          <w:szCs w:val="22"/>
        </w:rPr>
        <w:t>Students found cheating will receive an F.</w:t>
      </w:r>
      <w:r>
        <w:rPr>
          <w:rFonts w:ascii="Arial" w:hAnsi="Arial" w:cs="Arial"/>
          <w:b/>
          <w:bCs/>
          <w:sz w:val="22"/>
          <w:szCs w:val="22"/>
        </w:rPr>
      </w:r>
    </w:p>
    <w:p>
      <w:pPr>
        <w:spacing w:line="240" w:lineRule="atLeast"/>
        <w:jc w:val="both"/>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jc w:val="both"/>
        <w:tabs defTabSz="709">
          <w:tab w:val="left" w:pos="-2430" w:leader="none"/>
          <w:tab w:val="left" w:pos="0" w:leader="none"/>
          <w:tab w:val="center" w:pos="4320" w:leader="none"/>
          <w:tab w:val="right" w:pos="8640" w:leader="none"/>
        </w:tab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rFonts w:ascii="Arial" w:hAnsi="Arial" w:cs="Arial"/>
          <w:b/>
          <w:bCs/>
          <w:sz w:val="22"/>
          <w:szCs w:val="22"/>
        </w:rPr>
      </w:pPr>
      <w:r>
        <w:rPr>
          <w:rFonts w:ascii="Arial" w:hAnsi="Arial" w:cs="Arial"/>
          <w:b/>
          <w:bCs/>
          <w:sz w:val="22"/>
          <w:szCs w:val="22"/>
        </w:rPr>
        <w:t>Course Outline Corrections:</w:t>
      </w:r>
    </w:p>
    <w:p>
      <w:pPr>
        <w:spacing w:line="240" w:lineRule="atLeast"/>
        <w:tabs defTabSz="709">
          <w:tab w:val="left" w:pos="-2430" w:leader="none"/>
          <w:tab w:val="left" w:pos="0" w:leader="none"/>
          <w:tab w:val="center" w:pos="4320" w:leader="none"/>
          <w:tab w:val="right" w:pos="8640" w:leader="none"/>
        </w:tab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rFonts w:ascii="Arial" w:hAnsi="Arial" w:cs="Arial"/>
          <w:bCs/>
          <w:sz w:val="22"/>
          <w:szCs w:val="22"/>
        </w:rPr>
      </w:pPr>
      <w:r>
        <w:rPr>
          <w:rFonts w:ascii="Arial" w:hAnsi="Arial" w:cs="Arial"/>
          <w:bCs/>
          <w:sz w:val="22"/>
          <w:szCs w:val="22"/>
        </w:rPr>
        <w:t xml:space="preserve">During the semester/session, </w:t>
      </w:r>
      <w:r>
        <w:rPr>
          <w:rFonts w:ascii="Arial" w:hAnsi="Arial" w:cs="Arial"/>
          <w:bCs/>
          <w:iCs/>
          <w:sz w:val="22"/>
          <w:szCs w:val="22"/>
        </w:rPr>
        <w:t>reasonable</w:t>
      </w:r>
      <w:r>
        <w:rPr>
          <w:rFonts w:ascii="Arial" w:hAnsi="Arial" w:cs="Arial"/>
          <w:bCs/>
          <w:sz w:val="22"/>
          <w:szCs w:val="22"/>
        </w:rPr>
        <w:t xml:space="preserve"> changes to the course outline may be academically appropriate. Students will be notified of these adjustments by the instructor in a timely manner.</w:t>
      </w:r>
    </w:p>
    <w:p>
      <w:pPr>
        <w:spacing w:line="240" w:lineRule="atLeast"/>
        <w:tabs defTabSz="709">
          <w:tab w:val="left" w:pos="-2430" w:leader="none"/>
          <w:tab w:val="left" w:pos="0" w:leader="none"/>
          <w:tab w:val="left" w:pos="8102" w:leader="none"/>
        </w:tabs>
        <w:rPr>
          <w:rFonts w:ascii="Arial" w:hAnsi="Arial" w:cs="Arial"/>
          <w:bCs/>
          <w:sz w:val="22"/>
          <w:szCs w:val="22"/>
        </w:rPr>
      </w:pPr>
      <w:r>
        <w:rPr>
          <w:rFonts w:ascii="Arial" w:hAnsi="Arial" w:cs="Arial"/>
          <w:bCs/>
          <w:sz w:val="22"/>
          <w:szCs w:val="22"/>
        </w:rPr>
        <w:tab/>
      </w:r>
      <w:r>
        <w:br w:type="page"/>
      </w:r>
    </w:p>
    <w:p>
      <w:pPr>
        <w:rPr>
          <w:b/>
          <w:bCs/>
        </w:rPr>
      </w:pPr>
      <w:r>
        <w:rPr>
          <w:b/>
          <w:bCs/>
        </w:rPr>
      </w:r>
    </w:p>
    <w:p>
      <w:pPr>
        <w:rPr>
          <w:rFonts w:ascii="Arial" w:hAnsi="Arial" w:cs="Arial"/>
        </w:rPr>
      </w:pPr>
      <w:r>
        <w:rPr>
          <w:rFonts w:ascii="Arial" w:hAnsi="Arial" w:cs="Arial"/>
          <w:b/>
          <w:bCs/>
        </w:rPr>
        <w:t>Accommodations for Individuals with Disabilities:</w:t>
      </w:r>
      <w:r>
        <w:rPr>
          <w:rFonts w:ascii="Arial" w:hAnsi="Arial" w:cs="Arial"/>
        </w:rPr>
      </w:r>
    </w:p>
    <w:p>
      <w:pPr>
        <w:rPr>
          <w:rFonts w:ascii="Arial" w:hAnsi="Arial" w:cs="Arial"/>
          <w:sz w:val="16"/>
          <w:szCs w:val="16"/>
        </w:rPr>
      </w:pPr>
      <w:r>
        <w:rPr>
          <w:rFonts w:ascii="Arial" w:hAnsi="Arial" w:cs="Arial"/>
          <w:sz w:val="16"/>
          <w:szCs w:val="16"/>
        </w:rPr>
        <w:t xml:space="preserve">The college recognizes its responsibility to provide academic and nonacademic services and programs equally to individuals with and without disabilities. To this end, the college provides reasonable accommodations for qualified students and employees with documented disabilities consistent with the requirements of the Americans with Disabilities Act, sections 503 &amp; 504 of the Rehabilitation Act and other federal, state and local laws and regulations. The college maintains an Office of Supportive Services at each campus location to receive, review and evaluate requests from students who require an accommodation with respect to their educational program. Students’ requesting reasonable accommodations due to a documented disability must first register with their campus’ Supportive Services Office and obtain an official letter identifying approved accommodations to be distributed to their faculty members. </w:t>
      </w:r>
    </w:p>
    <w:p>
      <w:pPr>
        <w:rPr>
          <w:rFonts w:ascii="Arial" w:hAnsi="Arial" w:cs="Arial"/>
          <w:sz w:val="16"/>
          <w:szCs w:val="16"/>
        </w:rPr>
      </w:pPr>
      <w:r>
        <w:rPr>
          <w:rFonts w:ascii="Arial" w:hAnsi="Arial" w:cs="Arial"/>
          <w:sz w:val="16"/>
          <w:szCs w:val="16"/>
        </w:rPr>
        <w:t> </w:t>
      </w:r>
    </w:p>
    <w:p>
      <w:pPr>
        <w:rPr>
          <w:rFonts w:ascii="Arial" w:hAnsi="Arial" w:cs="Arial"/>
          <w:b/>
          <w:bCs/>
        </w:rPr>
      </w:pPr>
      <w:r>
        <w:rPr>
          <w:rFonts w:ascii="Arial" w:hAnsi="Arial" w:cs="Arial"/>
          <w:b/>
          <w:bCs/>
        </w:rPr>
        <w:t xml:space="preserve">Attendance Procedure for Pregnancy &amp; Pregnancy Related Conditions: </w:t>
      </w:r>
    </w:p>
    <w:p>
      <w:pPr>
        <w:rPr>
          <w:rFonts w:ascii="Arial" w:hAnsi="Arial" w:cs="Arial"/>
          <w:sz w:val="16"/>
          <w:szCs w:val="16"/>
        </w:rPr>
      </w:pPr>
      <w:r>
        <w:rPr>
          <w:rFonts w:ascii="Arial" w:hAnsi="Arial" w:cs="Arial"/>
          <w:sz w:val="16"/>
          <w:szCs w:val="16"/>
        </w:rPr>
        <w:t>In accordance with Title IX of the Education Amendments of 1972, absences due to pregnancy or related conditions, including recovery from childbirth, shall be excused for as long as the absences are determined to be medically necessary. Students will be provided with the opportunity to make up any work missed as a result of such absences, if possible. For more information or requests for accommodations, students should inform their instructor(s) and/or contact the Civil Rights Compliance Officer/Title IX Coordinator, at 412.237.4535 or smisra@ccac.edu.</w:t>
      </w:r>
    </w:p>
    <w:p>
      <w:pPr>
        <w:rPr>
          <w:rFonts w:ascii="Arial" w:hAnsi="Arial" w:cs="Arial"/>
          <w:sz w:val="16"/>
          <w:szCs w:val="16"/>
        </w:rPr>
      </w:pPr>
      <w:r>
        <w:rPr>
          <w:rFonts w:ascii="Arial" w:hAnsi="Arial" w:cs="Arial"/>
          <w:sz w:val="16"/>
          <w:szCs w:val="16"/>
        </w:rPr>
        <w:t> </w:t>
      </w:r>
    </w:p>
    <w:p>
      <w:pPr>
        <w:rPr>
          <w:rFonts w:ascii="Arial" w:hAnsi="Arial" w:cs="Arial"/>
          <w:b/>
          <w:bCs/>
        </w:rPr>
      </w:pPr>
      <w:r>
        <w:rPr>
          <w:rFonts w:ascii="Arial" w:hAnsi="Arial" w:cs="Arial"/>
          <w:b/>
          <w:bCs/>
        </w:rPr>
        <w:t>Attendance Procedure for Religious Observance</w:t>
      </w:r>
    </w:p>
    <w:p>
      <w:pPr>
        <w:rPr>
          <w:rFonts w:ascii="Arial" w:hAnsi="Arial" w:cs="Arial"/>
          <w:sz w:val="16"/>
          <w:szCs w:val="16"/>
        </w:rPr>
      </w:pPr>
      <w:r>
        <w:rPr>
          <w:rFonts w:ascii="Arial" w:hAnsi="Arial" w:cs="Arial"/>
          <w:sz w:val="16"/>
          <w:szCs w:val="16"/>
        </w:rPr>
        <w:t xml:space="preserve">The college will make reasonable efforts to accommodate students who must be absent from classes or miss scheduled exams in order to observe a religious holiday or participate in some other form of religious observance. Students shall be provided, whenever possible, reasonable opportunity to make up academic assignments missed due to such absences, unless doing so would create or impose an undue burden on other students or the College. It shall be the students’ responsibility to provide written notice via the </w:t>
      </w:r>
      <w:r>
        <w:rPr>
          <w:rFonts w:ascii="Arial" w:hAnsi="Arial" w:cs="Arial"/>
          <w:i/>
          <w:iCs/>
          <w:sz w:val="16"/>
          <w:szCs w:val="16"/>
        </w:rPr>
        <w:t xml:space="preserve">Request for Accommodation for Religious Observances Form </w:t>
      </w:r>
      <w:r>
        <w:rPr>
          <w:rFonts w:ascii="Arial" w:hAnsi="Arial" w:cs="Arial"/>
          <w:sz w:val="16"/>
          <w:szCs w:val="16"/>
        </w:rPr>
        <w:t xml:space="preserve">(accessible at </w:t>
      </w:r>
      <w:hyperlink r:id="rId13" w:history="1">
        <w:r>
          <w:rPr>
            <w:rStyle w:val="char8"/>
            <w:rFonts w:ascii="Arial" w:hAnsi="Arial" w:cs="Arial"/>
            <w:sz w:val="16"/>
            <w:szCs w:val="16"/>
          </w:rPr>
          <w:t>https://www.ccac.edu/nondiscrimination/</w:t>
        </w:r>
      </w:hyperlink>
      <w:r>
        <w:rPr>
          <w:rFonts w:ascii="Arial" w:hAnsi="Arial" w:cs="Arial"/>
          <w:sz w:val="16"/>
          <w:szCs w:val="16"/>
        </w:rPr>
        <w:t>) to every instructor for each course in which an accommodation is being requested. For more information contact the Civil Rights Compliance Officer/Title IX Coordinator, at 412.237.4535 or smisra@ccac.edu.</w:t>
      </w:r>
      <w:r>
        <w:rPr>
          <w:rFonts w:ascii="Arial" w:hAnsi="Arial" w:cs="Arial"/>
          <w:sz w:val="16"/>
          <w:szCs w:val="16"/>
        </w:rPr>
      </w:r>
    </w:p>
    <w:p>
      <w:pPr>
        <w:rPr>
          <w:rFonts w:ascii="Arial" w:hAnsi="Arial" w:cs="Arial"/>
          <w:b/>
          <w:bCs/>
          <w:sz w:val="16"/>
          <w:szCs w:val="16"/>
        </w:rPr>
      </w:pPr>
      <w:r>
        <w:rPr>
          <w:rFonts w:ascii="Arial" w:hAnsi="Arial" w:cs="Arial"/>
          <w:b/>
          <w:bCs/>
          <w:sz w:val="16"/>
          <w:szCs w:val="16"/>
        </w:rPr>
      </w:r>
    </w:p>
    <w:p>
      <w:pPr>
        <w:rPr>
          <w:rFonts w:ascii="Arial" w:hAnsi="Arial" w:cs="Arial"/>
          <w:b/>
          <w:bCs/>
        </w:rPr>
      </w:pPr>
      <w:r>
        <w:rPr>
          <w:rFonts w:ascii="Arial" w:hAnsi="Arial" w:cs="Arial"/>
          <w:b/>
          <w:bCs/>
        </w:rPr>
        <w:t>Chosen First Name Procedure for Students</w:t>
      </w:r>
    </w:p>
    <w:p>
      <w:pPr>
        <w:rPr>
          <w:rFonts w:ascii="Arial" w:hAnsi="Arial" w:cs="Arial"/>
          <w:sz w:val="16"/>
          <w:szCs w:val="16"/>
        </w:rPr>
      </w:pPr>
      <w:r>
        <w:rPr>
          <w:rFonts w:ascii="Arial" w:hAnsi="Arial" w:cs="Arial"/>
          <w:sz w:val="16"/>
          <w:szCs w:val="16"/>
        </w:rPr>
        <w:t xml:space="preserve">Many individuals use names other than their legal first name to identify themselves for a variety of personal and/or cultural reasons. The college seeks to provide an inclusive and non-discriminatory environment by making it possible for students to use a chosen first name on college records when a legal name is not required. Chosen first names may not be applicable in certain programs due to the requirements of accreditation organizations and clinical sites. For more information, please see the Student Handbook (accessible at </w:t>
      </w:r>
      <w:hyperlink r:id="rId14" w:history="1">
        <w:r>
          <w:rPr>
            <w:rStyle w:val="char8"/>
            <w:rFonts w:ascii="Arial" w:hAnsi="Arial" w:cs="Arial"/>
            <w:sz w:val="16"/>
            <w:szCs w:val="16"/>
          </w:rPr>
          <w:t>https://www.ccac.edu/Academics/Academic-Rules-and-Regulations/CCAC-Student-Handbook/</w:t>
        </w:r>
      </w:hyperlink>
      <w:r>
        <w:rPr>
          <w:rFonts w:ascii="Arial" w:hAnsi="Arial" w:cs="Arial"/>
          <w:sz w:val="16"/>
          <w:szCs w:val="16"/>
        </w:rPr>
        <w:t xml:space="preserve">). </w:t>
      </w:r>
      <w:r>
        <w:rPr>
          <w:rFonts w:ascii="Arial" w:hAnsi="Arial" w:cs="Arial"/>
          <w:sz w:val="16"/>
          <w:szCs w:val="16"/>
        </w:rPr>
      </w:r>
    </w:p>
    <w:p>
      <w:pPr>
        <w:spacing w:line="240" w:lineRule="atLeast"/>
        <w:tabs defTabSz="709">
          <w:tab w:val="left" w:pos="-2430" w:leader="none"/>
          <w:tab w:val="left" w:pos="0" w:leader="none"/>
          <w:tab w:val="left" w:pos="8102" w:leader="none"/>
        </w:tabs>
        <w:rPr>
          <w:rFonts w:ascii="Arial" w:hAnsi="Arial" w:cs="Arial"/>
          <w:bCs/>
          <w:sz w:val="22"/>
          <w:szCs w:val="22"/>
        </w:rPr>
      </w:pPr>
      <w:r>
        <w:rPr>
          <w:rFonts w:ascii="Arial" w:hAnsi="Arial" w:cs="Arial"/>
          <w:bCs/>
          <w:sz w:val="22"/>
          <w:szCs w:val="22"/>
        </w:rPr>
      </w:r>
    </w:p>
    <w:p>
      <w:pPr>
        <w:tabs defTabSz="709">
          <w:tab w:val="left" w:pos="8102" w:leader="none"/>
        </w:tabs>
      </w:pPr>
      <w:r>
        <w:tab/>
      </w:r>
    </w:p>
    <w:p>
      <w:pPr>
        <w:sectPr>
          <w:footnotePr>
            <w:pos w:val="pageBottom"/>
            <w:numFmt w:val="decimal"/>
            <w:numStart w:val="1"/>
            <w:numRestart w:val="continuous"/>
          </w:footnotePr>
          <w:endnotePr>
            <w:pos w:val="docEnd"/>
            <w:numFmt w:val="decimal"/>
            <w:numStart w:val="1"/>
            <w:numRestart w:val="continuous"/>
          </w:endnotePr>
          <w:type w:val="continuous"/>
          <w:pgSz w:h="15840" w:w="12240"/>
          <w:pgMar w:left="864" w:top="864" w:right="864" w:bottom="864"/>
          <w:paperSrc w:first="0" w:other="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spacing w:line="240" w:lineRule="atLeast"/>
        <w:tabs defTabSz="709">
          <w:tab w:val="left" w:pos="-2430" w:leader="none"/>
          <w:tab w:val="left" w:pos="0" w:leader="none"/>
          <w:tab w:val="center" w:pos="4320" w:leader="none"/>
          <w:tab w:val="right" w:pos="8640" w:leader="none"/>
        </w:tabs>
        <w:rPr>
          <w:rFonts w:ascii="Arial" w:hAnsi="Arial" w:cs="Arial"/>
          <w:b/>
          <w:bCs/>
          <w:sz w:val="22"/>
          <w:szCs w:val="22"/>
        </w:rPr>
      </w:pPr>
      <w:r>
        <w:rPr>
          <w:rFonts w:ascii="Arial" w:hAnsi="Arial" w:cs="Arial"/>
          <w:b/>
          <w:bCs/>
          <w:sz w:val="22"/>
          <w:szCs w:val="22"/>
        </w:rPr>
      </w:r>
    </w:p>
    <w:p>
      <w:pPr>
        <w:spacing w:line="240" w:lineRule="atLeast"/>
        <w:tabs defTabSz="709">
          <w:tab w:val="left" w:pos="-2430" w:leader="none"/>
          <w:tab w:val="left" w:pos="0" w:leader="none"/>
          <w:tab w:val="center" w:pos="4320" w:leader="none"/>
          <w:tab w:val="right" w:pos="8640" w:leader="none"/>
        </w:tabs>
        <w:rPr>
          <w:rFonts w:ascii="Arial" w:hAnsi="Arial" w:cs="Arial"/>
          <w:b/>
          <w:bCs/>
          <w:sz w:val="24"/>
          <w:szCs w:val="24"/>
        </w:rPr>
      </w:pPr>
      <w:r>
        <w:rPr>
          <w:rFonts w:ascii="Arial" w:hAnsi="Arial" w:cs="Arial"/>
          <w:b/>
          <w:bCs/>
          <w:sz w:val="24"/>
          <w:szCs w:val="24"/>
        </w:rPr>
        <w:t>Course Plan:</w:t>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r>
    </w:p>
    <w:tbl>
      <w:tblPr>
        <w:tblStyle w:val="TableNormal"/>
        <w:name w:val="Table3"/>
        <w:tabOrder w:val="0"/>
        <w:jc w:val="left"/>
        <w:tblInd w:w="-10" w:type="dxa"/>
        <w:tblW w:w="13988" w:type="dxa"/>
        <w:tblLook w:val="0000" w:firstRow="0" w:lastRow="0" w:firstColumn="0" w:lastColumn="0" w:noHBand="0" w:noVBand="0"/>
      </w:tblPr>
      <w:tblGrid>
        <w:gridCol w:w="1558"/>
        <w:gridCol w:w="4230"/>
        <w:gridCol w:w="2238"/>
        <w:gridCol w:w="3959"/>
        <w:gridCol w:w="2003"/>
      </w:tblGrid>
      <w:tr>
        <w:trPr>
          <w:tblHeader/>
          <w:cantSplit w:val="0"/>
          <w:trHeight w:val="0" w:hRule="auto"/>
        </w:trPr>
        <w:tc>
          <w:tcPr>
            <w:tcW w:w="1558" w:type="dxa"/>
            <w:vAlign w:val="center"/>
            <w:shd w:val="solid" w:color="E6E6E6" tmshd="1677721856, 0, 15132390"/>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jc w:val="center"/>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t>Class Week</w:t>
            </w:r>
          </w:p>
        </w:tc>
        <w:tc>
          <w:tcPr>
            <w:tcW w:w="4230" w:type="dxa"/>
            <w:vAlign w:val="center"/>
            <w:shd w:val="solid" w:color="E6E6E6" tmshd="1677721856, 0, 15132390"/>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jc w:val="center"/>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t>Lesson or Topic</w:t>
            </w:r>
          </w:p>
        </w:tc>
        <w:tc>
          <w:tcPr>
            <w:tcW w:w="2238" w:type="dxa"/>
            <w:vAlign w:val="center"/>
            <w:shd w:val="solid" w:color="E6E6E6" tmshd="1677721856, 0, 15132390"/>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jc w:val="center"/>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t>Learning Activities</w:t>
            </w:r>
          </w:p>
        </w:tc>
        <w:tc>
          <w:tcPr>
            <w:tcW w:w="3959" w:type="dxa"/>
            <w:vAlign w:val="center"/>
            <w:shd w:val="solid" w:color="E6E6E6" tmshd="1677721856, 0, 15132390"/>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jc w:val="center"/>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t>Assignments</w:t>
            </w:r>
          </w:p>
        </w:tc>
        <w:tc>
          <w:tcPr>
            <w:tcW w:w="2003" w:type="dxa"/>
            <w:vAlign w:val="center"/>
            <w:shd w:val="solid" w:color="E6E6E6" tmshd="1677721856, 0, 15132390"/>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jc w:val="center"/>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t>Evaluation</w:t>
            </w:r>
          </w:p>
        </w:tc>
      </w:tr>
      <w:tr>
        <w:trPr>
          <w:tblHeader w:val="0"/>
          <w:cantSplit w:val="0"/>
          <w:trHeight w:val="0" w:hRule="auto"/>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1</w:t>
            </w:r>
          </w:p>
          <w:p>
            <w:pPr>
              <w:rPr>
                <w:rFonts w:ascii="Calibri" w:hAnsi="Calibri" w:cs="Calibri"/>
                <w:color w:val="000000"/>
                <w:sz w:val="16"/>
                <w:szCs w:val="16"/>
              </w:rPr>
            </w:pPr>
            <w:r>
              <w:rPr>
                <w:rFonts w:ascii="Calibri" w:hAnsi="Calibri" w:cs="Calibri"/>
                <w:color w:val="000000"/>
                <w:sz w:val="16"/>
                <w:szCs w:val="16"/>
              </w:rPr>
              <w:t>31-Aug</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Intro to C programming</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Chapters 1, 2</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Install a compiler.</w:t>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Become familiar with Black Board</w:t>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2</w:t>
            </w:r>
          </w:p>
          <w:p>
            <w:pPr>
              <w:rPr>
                <w:rFonts w:ascii="Calibri" w:hAnsi="Calibri" w:cs="Calibri"/>
                <w:color w:val="000000"/>
                <w:sz w:val="16"/>
                <w:szCs w:val="16"/>
              </w:rPr>
            </w:pPr>
            <w:r>
              <w:rPr>
                <w:rFonts w:ascii="Calibri" w:hAnsi="Calibri" w:cs="Calibri"/>
                <w:color w:val="000000"/>
                <w:sz w:val="16"/>
                <w:szCs w:val="16"/>
              </w:rPr>
              <w:t>6-Sep</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Intro to C programming</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3</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p>
            <w:pPr>
              <w:spacing w:line="240" w:lineRule="atLeast"/>
              <w:tabs defTabSz="709">
                <w:tab w:val="left" w:pos="-2430" w:leader="none"/>
                <w:tab w:val="left" w:pos="0" w:leader="none"/>
                <w:tab w:val="center" w:pos="4320" w:leader="none"/>
                <w:tab w:val="right" w:pos="8640" w:leader="none"/>
              </w:tabs>
            </w:pPr>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3</w:t>
            </w:r>
          </w:p>
          <w:p>
            <w:pPr>
              <w:rPr>
                <w:rFonts w:ascii="Calibri" w:hAnsi="Calibri" w:cs="Calibri"/>
                <w:color w:val="000000"/>
                <w:sz w:val="16"/>
                <w:szCs w:val="16"/>
              </w:rPr>
            </w:pPr>
            <w:r>
              <w:rPr>
                <w:rFonts w:ascii="Calibri" w:hAnsi="Calibri" w:cs="Calibri"/>
                <w:color w:val="000000"/>
                <w:sz w:val="16"/>
                <w:szCs w:val="16"/>
              </w:rPr>
              <w:t>13-Sep</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Structured programming algorithms pseudo code if while for switch do break logic operators == vs. = </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4</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4</w:t>
            </w:r>
          </w:p>
          <w:p>
            <w:pPr>
              <w:rPr>
                <w:rFonts w:ascii="Calibri" w:hAnsi="Calibri" w:cs="Calibri"/>
                <w:color w:val="000000"/>
                <w:sz w:val="16"/>
                <w:szCs w:val="16"/>
              </w:rPr>
            </w:pPr>
            <w:r>
              <w:rPr>
                <w:rFonts w:ascii="Calibri" w:hAnsi="Calibri" w:cs="Calibri"/>
                <w:color w:val="000000"/>
                <w:sz w:val="16"/>
                <w:szCs w:val="16"/>
              </w:rPr>
              <w:t>20-Sep</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Functions</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5</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5</w:t>
            </w:r>
          </w:p>
          <w:p>
            <w:pPr>
              <w:rPr>
                <w:rFonts w:ascii="Calibri" w:hAnsi="Calibri" w:cs="Calibri"/>
                <w:color w:val="000000"/>
                <w:sz w:val="16"/>
                <w:szCs w:val="16"/>
              </w:rPr>
            </w:pPr>
            <w:r>
              <w:rPr>
                <w:rFonts w:ascii="Calibri" w:hAnsi="Calibri" w:cs="Calibri"/>
                <w:color w:val="000000"/>
                <w:sz w:val="16"/>
                <w:szCs w:val="16"/>
              </w:rPr>
              <w:t>27-Sep</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Arrays </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6</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p>
            <w:pPr>
              <w:spacing w:line="240" w:lineRule="atLeast"/>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r>
          </w:p>
        </w:tc>
      </w:tr>
      <w:tr>
        <w:trPr>
          <w:tblHeader w:val="0"/>
          <w:cantSplit w:val="0"/>
          <w:trHeight w:val="0" w:hRule="auto"/>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6</w:t>
            </w:r>
          </w:p>
          <w:p>
            <w:pPr>
              <w:rPr>
                <w:rFonts w:ascii="Calibri" w:hAnsi="Calibri" w:cs="Calibri"/>
                <w:color w:val="000000"/>
                <w:sz w:val="16"/>
                <w:szCs w:val="16"/>
              </w:rPr>
            </w:pPr>
            <w:r>
              <w:rPr>
                <w:rFonts w:ascii="Calibri" w:hAnsi="Calibri" w:cs="Calibri"/>
                <w:color w:val="000000"/>
                <w:sz w:val="16"/>
                <w:szCs w:val="16"/>
              </w:rPr>
              <w:t>4-Oct</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Pointers </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7</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251" w:hRule="atLeast"/>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7</w:t>
            </w:r>
          </w:p>
          <w:p>
            <w:pPr>
              <w:rPr>
                <w:rFonts w:ascii="Calibri" w:hAnsi="Calibri" w:cs="Calibri"/>
                <w:color w:val="000000"/>
                <w:sz w:val="16"/>
                <w:szCs w:val="16"/>
              </w:rPr>
            </w:pPr>
            <w:r>
              <w:rPr>
                <w:rFonts w:ascii="Calibri" w:hAnsi="Calibri" w:cs="Calibri"/>
                <w:color w:val="000000"/>
                <w:sz w:val="16"/>
                <w:szCs w:val="16"/>
              </w:rPr>
              <w:t>11-Oct</w:t>
            </w:r>
          </w:p>
        </w:tc>
        <w:tc>
          <w:tcPr>
            <w:tcW w:w="4230" w:type="dxa"/>
            <w:shd w:val="solid" w:color="FFFFFF" tmshd="1677721856, 0, 16777215"/>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C Strings </w:t>
            </w:r>
          </w:p>
        </w:tc>
        <w:tc>
          <w:tcPr>
            <w:tcW w:w="2238" w:type="dxa"/>
            <w:shd w:val="solid" w:color="FFFFFF" tmshd="1677721856, 0, 16777215"/>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8</w:t>
            </w:r>
          </w:p>
        </w:tc>
        <w:tc>
          <w:tcPr>
            <w:tcW w:w="3959" w:type="dxa"/>
            <w:shd w:val="solid" w:color="FFFFFF" tmshd="1677721856, 0, 16777215"/>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r>
          </w:p>
        </w:tc>
      </w:tr>
      <w:tr>
        <w:trPr>
          <w:tblHeader w:val="0"/>
          <w:cantSplit w:val="0"/>
          <w:trHeight w:val="251" w:hRule="atLeast"/>
        </w:trPr>
        <w:tc>
          <w:tcPr>
            <w:tcW w:w="1558" w:type="dxa"/>
            <w:vAlign w:val="center"/>
            <w:shd w:val="none"/>
            <w:tcBorders>
              <w:top w:val="single" w:sz="4" w:space="0" w:color="000000" tmln="10, 20, 20, 0, 0"/>
              <w:left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8</w:t>
            </w:r>
          </w:p>
          <w:p>
            <w:pPr>
              <w:rPr>
                <w:rFonts w:ascii="Calibri" w:hAnsi="Calibri" w:cs="Calibri"/>
                <w:color w:val="000000"/>
                <w:sz w:val="16"/>
                <w:szCs w:val="16"/>
              </w:rPr>
            </w:pPr>
            <w:r>
              <w:rPr>
                <w:rFonts w:ascii="Calibri" w:hAnsi="Calibri" w:cs="Calibri"/>
                <w:color w:val="000000"/>
                <w:sz w:val="16"/>
                <w:szCs w:val="16"/>
              </w:rPr>
              <w:t>18-Oct</w:t>
            </w:r>
          </w:p>
        </w:tc>
        <w:tc>
          <w:tcPr>
            <w:tcW w:w="4230" w:type="dxa"/>
            <w:shd w:val="solid" w:color="FFFFFF" tmshd="1677721856, 0, 16777215"/>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Formatted I/O</w:t>
            </w:r>
          </w:p>
        </w:tc>
        <w:tc>
          <w:tcPr>
            <w:tcW w:w="2238" w:type="dxa"/>
            <w:shd w:val="solid" w:color="FFFFFF" tmshd="1677721856, 0, 16777215"/>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9</w:t>
            </w:r>
          </w:p>
        </w:tc>
        <w:tc>
          <w:tcPr>
            <w:tcW w:w="3959" w:type="dxa"/>
            <w:shd w:val="solid" w:color="FFFFFF" tmshd="1677721856, 0, 16777215"/>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vAlign w:val="center"/>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cs="Calibri"/>
                <w:color w:val="00000a"/>
                <w:sz w:val="16"/>
                <w:szCs w:val="16"/>
              </w:rPr>
            </w:pPr>
            <w:r>
              <w:rPr>
                <w:rFonts w:ascii="Calibri" w:hAnsi="Calibri" w:cs="Calibri"/>
                <w:color w:val="00000a"/>
                <w:sz w:val="16"/>
                <w:szCs w:val="16"/>
              </w:rPr>
              <w:t>Week 9</w:t>
            </w:r>
          </w:p>
          <w:p>
            <w:pPr>
              <w:rPr>
                <w:rFonts w:ascii="Calibri" w:hAnsi="Calibri" w:cs="Calibri"/>
                <w:color w:val="000000"/>
                <w:sz w:val="16"/>
                <w:szCs w:val="16"/>
              </w:rPr>
            </w:pPr>
            <w:r>
              <w:rPr>
                <w:rFonts w:ascii="Calibri" w:hAnsi="Calibri" w:cs="Calibri"/>
                <w:color w:val="000000"/>
                <w:sz w:val="16"/>
                <w:szCs w:val="16"/>
              </w:rPr>
              <w:t>25-Oct</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Structures and Data Structures – Linked Lists</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Read Chapter </w:t>
            </w:r>
            <w:r>
              <w:rPr>
                <w:rFonts w:ascii="Arial" w:hAnsi="Arial" w:cs="Arial"/>
                <w:b/>
                <w:sz w:val="22"/>
                <w:szCs w:val="22"/>
              </w:rPr>
              <w:t>10,12</w:t>
            </w:r>
            <w:r>
              <w:rPr>
                <w:rFonts w:ascii="Arial" w:hAnsi="Arial" w:cs="Arial"/>
                <w:sz w:val="22"/>
                <w:szCs w:val="22"/>
              </w:rPr>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Linked list 2 weeks to finish.</w:t>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eastAsia="Calibri" w:cs="Calibri"/>
                <w:color w:val="00000a"/>
                <w:sz w:val="16"/>
                <w:szCs w:val="16"/>
              </w:rPr>
            </w:pPr>
            <w:r>
              <w:rPr>
                <w:rFonts w:ascii="Calibri" w:hAnsi="Calibri" w:eastAsia="Calibri" w:cs="Calibri"/>
                <w:color w:val="00000a"/>
                <w:sz w:val="16"/>
                <w:szCs w:val="16"/>
              </w:rPr>
              <w:t>Week 10</w:t>
            </w:r>
          </w:p>
          <w:p>
            <w:pPr>
              <w:rPr>
                <w:rFonts w:ascii="Calibri" w:hAnsi="Calibri" w:cs="Calibri"/>
                <w:color w:val="000000"/>
                <w:sz w:val="16"/>
                <w:szCs w:val="16"/>
              </w:rPr>
            </w:pPr>
            <w:r>
              <w:rPr>
                <w:rFonts w:ascii="Calibri" w:hAnsi="Calibri" w:cs="Calibri"/>
                <w:color w:val="000000"/>
                <w:sz w:val="16"/>
                <w:szCs w:val="16"/>
              </w:rPr>
              <w:t>1-Nov</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Structures and Data Structures – Linked Lists</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 xml:space="preserve">Read Chapter </w:t>
            </w:r>
            <w:r>
              <w:rPr>
                <w:rFonts w:ascii="Arial" w:hAnsi="Arial" w:cs="Arial"/>
                <w:b/>
                <w:sz w:val="22"/>
                <w:szCs w:val="22"/>
              </w:rPr>
              <w:t>10,12</w:t>
            </w:r>
            <w:r>
              <w:rPr>
                <w:rFonts w:ascii="Arial" w:hAnsi="Arial" w:cs="Arial"/>
                <w:sz w:val="22"/>
                <w:szCs w:val="22"/>
              </w:rPr>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Linked list 2 weeks to finish.</w:t>
            </w:r>
          </w:p>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eastAsia="Calibri" w:cs="Calibri"/>
                <w:color w:val="00000a"/>
                <w:sz w:val="16"/>
                <w:szCs w:val="16"/>
              </w:rPr>
            </w:pPr>
            <w:r>
              <w:rPr>
                <w:rFonts w:ascii="Calibri" w:hAnsi="Calibri" w:eastAsia="Calibri" w:cs="Calibri"/>
                <w:color w:val="00000a"/>
                <w:sz w:val="16"/>
                <w:szCs w:val="16"/>
              </w:rPr>
              <w:t>Week 11</w:t>
            </w:r>
          </w:p>
          <w:p>
            <w:pPr>
              <w:rPr>
                <w:rFonts w:ascii="Calibri" w:hAnsi="Calibri" w:cs="Calibri"/>
                <w:color w:val="000000"/>
                <w:sz w:val="16"/>
                <w:szCs w:val="16"/>
              </w:rPr>
            </w:pPr>
            <w:r>
              <w:rPr>
                <w:rFonts w:ascii="Calibri" w:hAnsi="Calibri" w:cs="Calibri"/>
                <w:color w:val="000000"/>
                <w:sz w:val="16"/>
                <w:szCs w:val="16"/>
              </w:rPr>
              <w:t>8-Nov</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File Processing</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11</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eastAsia="Calibri" w:cs="Calibri"/>
                <w:color w:val="00000a"/>
                <w:sz w:val="16"/>
                <w:szCs w:val="16"/>
              </w:rPr>
            </w:pPr>
            <w:r>
              <w:rPr>
                <w:rFonts w:ascii="Calibri" w:hAnsi="Calibri" w:eastAsia="Calibri" w:cs="Calibri"/>
                <w:color w:val="00000a"/>
                <w:sz w:val="16"/>
                <w:szCs w:val="16"/>
              </w:rPr>
              <w:t>Week 12</w:t>
            </w:r>
          </w:p>
          <w:p>
            <w:pPr>
              <w:rPr>
                <w:rFonts w:ascii="Calibri" w:hAnsi="Calibri" w:cs="Calibri"/>
                <w:color w:val="000000"/>
                <w:sz w:val="16"/>
                <w:szCs w:val="16"/>
              </w:rPr>
            </w:pPr>
            <w:r>
              <w:rPr>
                <w:rFonts w:ascii="Calibri" w:hAnsi="Calibri" w:cs="Calibri"/>
                <w:color w:val="000000"/>
                <w:sz w:val="16"/>
                <w:szCs w:val="16"/>
              </w:rPr>
              <w:t>15-Nov</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highlight w:val="lightGray"/>
                <w:sz w:val="22"/>
                <w:szCs w:val="22"/>
              </w:rPr>
            </w:pPr>
            <w:r>
              <w:rPr>
                <w:rFonts w:ascii="Arial" w:hAnsi="Arial" w:cs="Arial"/>
                <w:sz w:val="22"/>
                <w:szCs w:val="22"/>
              </w:rPr>
              <w:t>Octothorpial (#) directives</w:t>
            </w:r>
            <w:r>
              <w:rPr>
                <w:rFonts w:ascii="Arial" w:hAnsi="Arial" w:cs="Arial"/>
                <w:highlight w:val="lightGray"/>
                <w:sz w:val="22"/>
                <w:szCs w:val="22"/>
              </w:rPr>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13</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eastAsia="Calibri" w:cs="Calibri"/>
                <w:color w:val="00000a"/>
                <w:sz w:val="16"/>
                <w:szCs w:val="16"/>
              </w:rPr>
            </w:pPr>
            <w:r>
              <w:rPr>
                <w:rFonts w:ascii="Calibri" w:hAnsi="Calibri" w:eastAsia="Calibri" w:cs="Calibri"/>
                <w:color w:val="00000a"/>
                <w:sz w:val="16"/>
                <w:szCs w:val="16"/>
              </w:rPr>
              <w:t>Week 13</w:t>
            </w:r>
          </w:p>
          <w:p>
            <w:pPr>
              <w:rPr>
                <w:rFonts w:ascii="Calibri" w:hAnsi="Calibri" w:cs="Calibri"/>
                <w:color w:val="000000"/>
                <w:sz w:val="16"/>
                <w:szCs w:val="16"/>
              </w:rPr>
            </w:pPr>
            <w:r>
              <w:rPr>
                <w:rFonts w:ascii="Calibri" w:hAnsi="Calibri" w:cs="Calibri"/>
                <w:color w:val="000000"/>
                <w:sz w:val="16"/>
                <w:szCs w:val="16"/>
              </w:rPr>
              <w:t>29-Nov</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Macros</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Read Chapter 14</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Programming Assignment From BB</w:t>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HW Quiz</w:t>
            </w:r>
          </w:p>
        </w:tc>
      </w:tr>
      <w:tr>
        <w:trPr>
          <w:tblHeader w:val="0"/>
          <w:cantSplit w:val="0"/>
          <w:trHeight w:val="0" w:hRule="auto"/>
        </w:trPr>
        <w:tc>
          <w:tcPr>
            <w:tcW w:w="155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exact"/>
              <w:rPr>
                <w:rFonts w:ascii="Calibri" w:hAnsi="Calibri" w:eastAsia="Calibri" w:cs="Calibri"/>
                <w:color w:val="00000a"/>
                <w:sz w:val="16"/>
                <w:szCs w:val="16"/>
              </w:rPr>
            </w:pPr>
            <w:r>
              <w:rPr>
                <w:rFonts w:ascii="Calibri" w:hAnsi="Calibri" w:eastAsia="Calibri" w:cs="Calibri"/>
                <w:color w:val="00000a"/>
                <w:sz w:val="16"/>
                <w:szCs w:val="16"/>
              </w:rPr>
              <w:t>Week 14</w:t>
            </w:r>
          </w:p>
          <w:p>
            <w:pPr>
              <w:rPr>
                <w:rFonts w:ascii="Calibri" w:hAnsi="Calibri" w:cs="Calibri"/>
                <w:color w:val="000000"/>
                <w:sz w:val="16"/>
                <w:szCs w:val="16"/>
              </w:rPr>
            </w:pPr>
            <w:r>
              <w:rPr>
                <w:rFonts w:ascii="Calibri" w:hAnsi="Calibri" w:cs="Calibri"/>
                <w:color w:val="000000"/>
                <w:sz w:val="16"/>
                <w:szCs w:val="16"/>
              </w:rPr>
              <w:t>6-Nov</w:t>
            </w:r>
          </w:p>
          <w:p>
            <w:pPr>
              <w:rPr>
                <w:rFonts w:ascii="Calibri" w:hAnsi="Calibri" w:cs="Calibri"/>
                <w:color w:val="000000"/>
                <w:sz w:val="16"/>
                <w:szCs w:val="16"/>
              </w:rPr>
            </w:pPr>
            <w:r>
              <w:rPr>
                <w:rFonts w:ascii="Calibri" w:hAnsi="Calibri" w:cs="Calibri"/>
                <w:color w:val="000000"/>
                <w:sz w:val="16"/>
                <w:szCs w:val="16"/>
              </w:rPr>
              <w:t>Finals Week</w:t>
            </w:r>
          </w:p>
          <w:p>
            <w:pPr>
              <w:rPr>
                <w:rFonts w:ascii="Calibri" w:hAnsi="Calibri" w:cs="Calibri"/>
                <w:color w:val="000000"/>
                <w:sz w:val="16"/>
                <w:szCs w:val="16"/>
              </w:rPr>
            </w:pPr>
            <w:r>
              <w:rPr>
                <w:rFonts w:ascii="Calibri" w:hAnsi="Calibri" w:cs="Calibri"/>
                <w:color w:val="000000"/>
                <w:sz w:val="16"/>
                <w:szCs w:val="16"/>
              </w:rPr>
              <w:t>8-14 Dec</w:t>
            </w:r>
          </w:p>
        </w:tc>
        <w:tc>
          <w:tcPr>
            <w:tcW w:w="4230"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No final exam</w:t>
            </w:r>
          </w:p>
        </w:tc>
        <w:tc>
          <w:tcPr>
            <w:tcW w:w="2238"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t>Finish quizzes and homework.</w:t>
            </w:r>
          </w:p>
        </w:tc>
        <w:tc>
          <w:tcPr>
            <w:tcW w:w="3959" w:type="dxa"/>
            <w:shd w:val="none"/>
            <w:tcBorders>
              <w:top w:val="single" w:sz="4" w:space="0" w:color="000000" tmln="10, 20, 20, 0, 0"/>
              <w:left w:val="single" w:sz="4" w:space="0" w:color="000000" tmln="10, 20, 20, 0, 0"/>
              <w:bottom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sz w:val="22"/>
                <w:szCs w:val="22"/>
              </w:rPr>
            </w:pPr>
            <w:r>
              <w:rPr>
                <w:rFonts w:ascii="Arial" w:hAnsi="Arial" w:cs="Arial"/>
                <w:sz w:val="22"/>
                <w:szCs w:val="22"/>
              </w:rPr>
            </w:r>
          </w:p>
        </w:tc>
        <w:tc>
          <w:tcPr>
            <w:tcW w:w="200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598626251" protected="0"/>
          </w:tcPr>
          <w:p>
            <w:pPr>
              <w:spacing w:line="240" w:lineRule="atLeast"/>
              <w:tabs defTabSz="709">
                <w:tab w:val="left" w:pos="-2430" w:leader="none"/>
                <w:tab w:val="left" w:pos="0" w:leader="none"/>
                <w:tab w:val="center" w:pos="4320" w:leader="none"/>
                <w:tab w:val="right" w:pos="8640" w:leader="none"/>
              </w:tabs>
              <w:rPr>
                <w:rFonts w:ascii="Arial" w:hAnsi="Arial" w:cs="Arial"/>
                <w:b/>
                <w:sz w:val="22"/>
                <w:szCs w:val="22"/>
              </w:rPr>
            </w:pPr>
            <w:r>
              <w:rPr>
                <w:rFonts w:ascii="Arial" w:hAnsi="Arial" w:cs="Arial"/>
                <w:b/>
                <w:sz w:val="22"/>
                <w:szCs w:val="22"/>
              </w:rPr>
            </w:r>
          </w:p>
        </w:tc>
      </w:tr>
    </w:tbl>
    <w:p>
      <w:pPr>
        <w:spacing w:line="240" w:lineRule="atLeast"/>
        <w:tabs defTabSz="709">
          <w:tab w:val="left" w:pos="-2430" w:leader="none"/>
          <w:tab w:val="left" w:pos="0" w:leader="none"/>
          <w:tab w:val="center" w:pos="4320" w:leader="none"/>
          <w:tab w:val="right" w:pos="8640" w:leader="none"/>
        </w:tabs>
      </w:pPr>
      <w:r/>
    </w:p>
    <w:p>
      <w:pPr>
        <w:spacing w:line="240" w:lineRule="atLeast"/>
        <w:jc w:val="right"/>
        <w:tabs defTabSz="709">
          <w:tab w:val="left" w:pos="0" w:leader="none"/>
          <w:tab w:val="left" w:pos="288" w:leader="none"/>
          <w:tab w:val="left" w:pos="720" w:leader="none"/>
          <w:tab w:val="center" w:pos="4320" w:leader="none"/>
          <w:tab w:val="right" w:pos="8640" w:leader="none"/>
        </w:tabs>
        <w:rPr>
          <w:rFonts w:ascii="Arial" w:hAnsi="Arial" w:cs="Arial"/>
          <w:vertAlign w:val="subscript"/>
        </w:rPr>
      </w:pPr>
      <w:r>
        <w:rPr>
          <w:rFonts w:ascii="Arial" w:hAnsi="Arial" w:cs="Arial"/>
          <w:vertAlign w:val="subscript"/>
        </w:rPr>
        <w:t xml:space="preserve">wjp10/24/06  </w:t>
      </w:r>
    </w:p>
    <w:sectPr>
      <w:footnotePr>
        <w:pos w:val="pageBottom"/>
        <w:numFmt w:val="decimal"/>
        <w:numStart w:val="1"/>
        <w:numRestart w:val="continuous"/>
      </w:footnotePr>
      <w:endnotePr>
        <w:pos w:val="docEnd"/>
        <w:numFmt w:val="decimal"/>
        <w:numStart w:val="1"/>
        <w:numRestart w:val="continuous"/>
      </w:endnotePr>
      <w:headerReference w:type="default" r:id="rId15"/>
      <w:footerReference w:type="default" r:id="rId16"/>
      <w:type w:val="nextPage"/>
      <w:pgSz w:h="12240" w:w="15840" w:orient="landscape"/>
      <w:pgMar w:left="864" w:top="864" w:right="864" w:bottom="864"/>
      <w:paperSrc w:first="0" w:other="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ourier New">
    <w:charset w:val="00"/>
    <w:family w:val="modern"/>
    <w:pitch w:val="default"/>
  </w:font>
  <w:font w:name="Arial">
    <w:charset w:val="00"/>
    <w:family w:val="swiss"/>
    <w:pitch w:val="default"/>
  </w:font>
  <w:font w:name="SimSun">
    <w:charset w:val="86"/>
    <w:family w:val="auto"/>
    <w:pitch w:val="default"/>
  </w:font>
  <w:font w:name="Mangal">
    <w:charset w:val="00"/>
    <w:family w:val="roman"/>
    <w:pitch w:val="default"/>
  </w:font>
  <w:font w:name="Calibri">
    <w:charset w:val="00"/>
    <w:family w:val="swiss"/>
    <w:pitch w:val="default"/>
  </w:font>
  <w:font w:name="Cambria">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2"/>
      <w:tabs defTabSz="709">
        <w:tab w:val="clear" w:pos="4320" w:leader="none"/>
        <w:tab w:val="center" w:pos="5220" w:leader="none"/>
        <w:tab w:val="clear" w:pos="8640" w:leader="none"/>
        <w:tab w:val="right" w:pos="10440" w:leader="none"/>
      </w:tabs>
    </w:pPr>
    <w:r>
      <w:tab/>
      <w:tab/>
    </w:r>
    <w:r>
      <w:rPr>
        <w:rFonts w:ascii="Arial" w:hAnsi="Arial" w:cs="Arial"/>
      </w:rPr>
      <w:t xml:space="preserve">Page </w:t>
    </w:r>
    <w:r/>
    <w:r>
      <w:fldChar w:fldCharType="begin"/>
      <w:instrText xml:space="preserve"> PAGE </w:instrText>
      <w:fldChar w:fldCharType="separate"/>
      <w:t>3</w:t>
      <w:fldChar w:fldCharType="end"/>
    </w:r>
    <w:r>
      <w:rPr>
        <w:rStyle w:val="char7"/>
        <w:rFonts w:ascii="Arial" w:hAnsi="Arial" w:cs="Arial"/>
      </w:rPr>
      <w:t xml:space="preserve"> of </w:t>
    </w:r>
    <w:r/>
    <w:r>
      <w:fldChar w:fldCharType="begin"/>
      <w:instrText xml:space="preserve"> NUMPAGES \* Arabic </w:instrText>
      <w:fldChar w:fldCharType="separate"/>
      <w:t>4</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2"/>
      <w:tabs defTabSz="709">
        <w:tab w:val="clear" w:pos="4320" w:leader="none"/>
        <w:tab w:val="center" w:pos="7200" w:leader="none"/>
        <w:tab w:val="clear" w:pos="8640" w:leader="none"/>
        <w:tab w:val="right" w:pos="14040" w:leader="none"/>
      </w:tabs>
    </w:pPr>
    <w:r>
      <w:tab/>
      <w:tab/>
    </w:r>
    <w:r>
      <w:rPr>
        <w:rFonts w:ascii="Arial" w:hAnsi="Arial" w:cs="Arial"/>
      </w:rPr>
      <w:t xml:space="preserve">Page </w:t>
    </w:r>
    <w:r/>
    <w:r>
      <w:fldChar w:fldCharType="begin"/>
      <w:instrText xml:space="preserve"> PAGE </w:instrText>
      <w:fldChar w:fldCharType="separate"/>
      <w:t>4</w:t>
      <w:fldChar w:fldCharType="end"/>
    </w:r>
    <w:r>
      <w:rPr>
        <w:rStyle w:val="char7"/>
        <w:rFonts w:ascii="Arial" w:hAnsi="Arial" w:cs="Arial"/>
      </w:rPr>
      <w:t xml:space="preserve"> of </w:t>
    </w:r>
    <w:r/>
    <w:r>
      <w:fldChar w:fldCharType="begin"/>
      <w:instrText xml:space="preserve"> NUMPAGES \* Arabic </w:instrText>
      <w:fldChar w:fldCharType="separate"/>
      <w:t>4</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WW8Num1"/>
    <w:lvl w:ilvl="0">
      <w:start w:val="1"/>
      <w:numFmt w:val="decimal"/>
      <w:suff w:val="tab"/>
      <w:lvlText w:val="%1."/>
      <w:lvlJc w:val="left"/>
      <w:pPr>
        <w:ind w:left="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
    <w:multiLevelType w:val="hybridMultilevel"/>
    <w:name w:val="Numbered list 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0"/>
  <w:view w:val="print"/>
  <w:displayBackgroundShape/>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5121"/>
    <o:shapelayout v:ext="edit">
      <o:rules v:ext="edit"/>
    </o:shapelayout>
  </w:shapeDefaults>
  <w:tmPrefOne w:val="17"/>
  <w:tmPrefTwo w:val="1"/>
  <w:tmFmtPref w:val="189283435"/>
  <w:tmCommentsPr>
    <w:tmCommentsPlace w:val="0"/>
    <w:tmCommentsWidth w:val="3240"/>
    <w:tmCommentsColor w:val="-1"/>
  </w:tmCommentsPr>
  <w:tmReviewPr>
    <w:tmReviewEnabled w:val="0"/>
    <w:tmReviewShow w:val="1"/>
    <w:tmReviewPrint w:val="0"/>
    <w:tmRevisionNum w:val="5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13"/>
    <w:tmLastPosCaret>
      <w:tmLastPosPgfIdx w:val="0"/>
      <w:tmLastPosIdx w:val="0"/>
    </w:tmLastPosCaret>
    <w:tmLastPosAnchor>
      <w:tmLastPosPgfIdx w:val="0"/>
      <w:tmLastPosIdx w:val="0"/>
    </w:tmLastPosAnchor>
    <w:tmLastPosTblRect w:left="0" w:top="0" w:right="0" w:bottom="0"/>
  </w:tmLastPos>
  <w:tmAppRevision w:date="1598626251"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n-us" w:eastAsia="zh-cn" w:bidi="ar-sa"/>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ourier New" w:hAnsi="Courier New" w:cs="Courier New"/>
      <w:kern w:val="1"/>
    </w:rPr>
  </w:style>
  <w:style w:type="paragraph" w:styleId="para1" w:customStyle="1">
    <w:name w:val="Heading"/>
    <w:qFormat/>
    <w:basedOn w:val="para0"/>
    <w:next w:val="para2"/>
    <w:pPr>
      <w:spacing w:before="240" w:after="120"/>
      <w:keepNext/>
    </w:pPr>
    <w:rPr>
      <w:rFonts w:ascii="Arial" w:hAnsi="Arial" w:eastAsia="SimSun" w:cs="Mangal"/>
      <w:sz w:val="28"/>
      <w:szCs w:val="28"/>
    </w:rPr>
  </w:style>
  <w:style w:type="paragraph" w:styleId="para2">
    <w:name w:val="Body Text"/>
    <w:qFormat/>
    <w:basedOn w:val="para0"/>
    <w:pPr>
      <w:spacing w:after="120"/>
    </w:pPr>
  </w:style>
  <w:style w:type="paragraph" w:styleId="para3">
    <w:name w:val="List"/>
    <w:qFormat/>
    <w:basedOn w:val="para2"/>
    <w:rPr>
      <w:rFonts w:cs="Mangal"/>
    </w:rPr>
  </w:style>
  <w:style w:type="paragraph" w:styleId="para4">
    <w:name w:val="caption"/>
    <w:qFormat/>
    <w:basedOn w:val="para0"/>
    <w:pPr>
      <w:spacing w:before="120" w:after="120"/>
      <w:suppressLineNumbers/>
    </w:pPr>
    <w:rPr>
      <w:rFonts w:cs="Mangal"/>
      <w:i/>
      <w:iCs/>
      <w:sz w:val="24"/>
      <w:szCs w:val="24"/>
    </w:rPr>
  </w:style>
  <w:style w:type="paragraph" w:styleId="para5" w:customStyle="1">
    <w:name w:val="Index"/>
    <w:qFormat/>
    <w:basedOn w:val="para0"/>
    <w:pPr>
      <w:suppressLineNumbers/>
    </w:pPr>
    <w:rPr>
      <w:rFonts w:cs="Mangal"/>
    </w:rPr>
  </w:style>
  <w:style w:type="paragraph" w:styleId="para6" w:customStyle="1">
    <w:name w:val="Endnote Text1"/>
    <w:qFormat/>
    <w:basedOn w:val="para0"/>
  </w:style>
  <w:style w:type="paragraph" w:styleId="para7" w:customStyle="1">
    <w:name w:val="Footnote Text1"/>
    <w:qFormat/>
    <w:basedOn w:val="para0"/>
  </w:style>
  <w:style w:type="paragraph" w:styleId="para8">
    <w:name w:val="toc 1"/>
    <w:qFormat/>
    <w:basedOn w:val="para0"/>
    <w:pPr>
      <w:ind w:left="720" w:right="720" w:hanging="720"/>
      <w:spacing w:before="480" w:line="240" w:lineRule="atLeast"/>
      <w:tabs defTabSz="709">
        <w:tab w:val="right" w:pos="9360" w:leader="dot"/>
      </w:tabs>
    </w:pPr>
  </w:style>
  <w:style w:type="paragraph" w:styleId="para9">
    <w:name w:val="toc 2"/>
    <w:qFormat/>
    <w:basedOn w:val="para0"/>
    <w:pPr>
      <w:ind w:left="1440" w:right="720" w:hanging="720"/>
      <w:spacing w:line="240" w:lineRule="atLeast"/>
      <w:tabs defTabSz="709">
        <w:tab w:val="right" w:pos="9360" w:leader="dot"/>
      </w:tabs>
    </w:pPr>
  </w:style>
  <w:style w:type="paragraph" w:styleId="para10">
    <w:name w:val="toc 3"/>
    <w:qFormat/>
    <w:basedOn w:val="para0"/>
    <w:pPr>
      <w:ind w:left="2160" w:right="720" w:hanging="720"/>
      <w:spacing w:line="240" w:lineRule="atLeast"/>
      <w:tabs defTabSz="709">
        <w:tab w:val="right" w:pos="9360" w:leader="dot"/>
      </w:tabs>
    </w:pPr>
  </w:style>
  <w:style w:type="paragraph" w:styleId="para11">
    <w:name w:val="toc 4"/>
    <w:qFormat/>
    <w:basedOn w:val="para0"/>
    <w:pPr>
      <w:ind w:left="2880" w:right="720" w:hanging="720"/>
      <w:spacing w:line="240" w:lineRule="atLeast"/>
      <w:tabs defTabSz="709">
        <w:tab w:val="right" w:pos="9360" w:leader="dot"/>
      </w:tabs>
    </w:pPr>
  </w:style>
  <w:style w:type="paragraph" w:styleId="para12">
    <w:name w:val="toc 5"/>
    <w:qFormat/>
    <w:basedOn w:val="para0"/>
    <w:pPr>
      <w:ind w:left="3600" w:right="720" w:hanging="720"/>
      <w:spacing w:line="240" w:lineRule="atLeast"/>
      <w:tabs defTabSz="709">
        <w:tab w:val="right" w:pos="9360" w:leader="dot"/>
      </w:tabs>
    </w:pPr>
  </w:style>
  <w:style w:type="paragraph" w:styleId="para13">
    <w:name w:val="toc 6"/>
    <w:qFormat/>
    <w:basedOn w:val="para0"/>
    <w:pPr>
      <w:ind w:left="720" w:hanging="720"/>
      <w:spacing w:line="240" w:lineRule="atLeast"/>
      <w:tabs defTabSz="709">
        <w:tab w:val="right" w:pos="9360" w:leader="none"/>
      </w:tabs>
    </w:pPr>
  </w:style>
  <w:style w:type="paragraph" w:styleId="para14">
    <w:name w:val="toc 7"/>
    <w:qFormat/>
    <w:basedOn w:val="para0"/>
    <w:pPr>
      <w:ind w:left="720" w:hanging="720"/>
      <w:spacing w:line="240" w:lineRule="atLeast"/>
      <w:tabs defTabSz="709">
        <w:tab w:val="right" w:pos="8274" w:leader="dot"/>
      </w:tabs>
    </w:pPr>
  </w:style>
  <w:style w:type="paragraph" w:styleId="para15">
    <w:name w:val="toc 8"/>
    <w:qFormat/>
    <w:basedOn w:val="para0"/>
    <w:pPr>
      <w:ind w:left="720" w:hanging="720"/>
      <w:spacing w:line="240" w:lineRule="atLeast"/>
      <w:tabs defTabSz="709">
        <w:tab w:val="right" w:pos="9360" w:leader="none"/>
      </w:tabs>
    </w:pPr>
  </w:style>
  <w:style w:type="paragraph" w:styleId="para16">
    <w:name w:val="toc 9"/>
    <w:qFormat/>
    <w:basedOn w:val="para0"/>
    <w:pPr>
      <w:ind w:left="720" w:hanging="720"/>
      <w:spacing w:line="240" w:lineRule="atLeast"/>
      <w:tabs defTabSz="709">
        <w:tab w:val="right" w:pos="9360" w:leader="dot"/>
      </w:tabs>
    </w:pPr>
  </w:style>
  <w:style w:type="paragraph" w:styleId="para17" w:customStyle="1">
    <w:name w:val="Index 11"/>
    <w:qFormat/>
    <w:basedOn w:val="para0"/>
  </w:style>
  <w:style w:type="paragraph" w:styleId="para18" w:customStyle="1">
    <w:name w:val="Index 21"/>
    <w:qFormat/>
    <w:basedOn w:val="para0"/>
  </w:style>
  <w:style w:type="paragraph" w:styleId="para19" w:customStyle="1">
    <w:name w:val="TOA Heading1"/>
    <w:qFormat/>
    <w:basedOn w:val="para0"/>
  </w:style>
  <w:style w:type="paragraph" w:styleId="para20" w:customStyle="1">
    <w:name w:val="Caption1"/>
    <w:qFormat/>
    <w:basedOn w:val="para0"/>
  </w:style>
  <w:style w:type="paragraph" w:styleId="para21">
    <w:name w:val="Balloon Text"/>
    <w:qFormat/>
    <w:basedOn w:val="para0"/>
  </w:style>
  <w:style w:type="paragraph" w:styleId="para22">
    <w:name w:val="Header"/>
    <w:qFormat/>
    <w:basedOn w:val="para0"/>
    <w:pPr>
      <w:suppressLineNumbers/>
      <w:tabs defTabSz="709">
        <w:tab w:val="center" w:pos="4320" w:leader="none"/>
        <w:tab w:val="right" w:pos="8640" w:leader="none"/>
      </w:tabs>
    </w:pPr>
  </w:style>
  <w:style w:type="paragraph" w:styleId="para23">
    <w:name w:val="Footer"/>
    <w:qFormat/>
    <w:basedOn w:val="para0"/>
    <w:pPr>
      <w:suppressLineNumbers/>
      <w:tabs defTabSz="709">
        <w:tab w:val="center" w:pos="4320" w:leader="none"/>
        <w:tab w:val="right" w:pos="8640" w:leader="none"/>
      </w:tabs>
    </w:pPr>
  </w:style>
  <w:style w:type="paragraph" w:styleId="para24">
    <w:name w:val="Body Text Indent"/>
    <w:qFormat/>
    <w:basedOn w:val="para0"/>
    <w:pPr>
      <w:ind w:left="450" w:hanging="450"/>
      <w:tabs defTabSz="709">
        <w:tab w:val="left" w:pos="450" w:leader="none"/>
      </w:tabs>
    </w:pPr>
    <w:rPr>
      <w:rFonts w:ascii="Times New Roman" w:hAnsi="Times New Roman" w:cs="Times New Roman"/>
      <w:sz w:val="24"/>
    </w:rPr>
  </w:style>
  <w:style w:type="paragraph" w:styleId="para25" w:customStyle="1">
    <w:name w:val="Table Contents"/>
    <w:qFormat/>
    <w:basedOn w:val="para0"/>
    <w:pPr>
      <w:suppressLineNumbers/>
    </w:pPr>
  </w:style>
  <w:style w:type="paragraph" w:styleId="para26" w:customStyle="1">
    <w:name w:val="Table Heading"/>
    <w:qFormat/>
    <w:basedOn w:val="para25"/>
    <w:pPr>
      <w:spacing/>
      <w:jc w:val="center"/>
    </w:pPr>
    <w:rPr>
      <w:b/>
      <w:bCs/>
    </w:rPr>
  </w:style>
  <w:style w:type="character" w:styleId="char0" w:default="1">
    <w:name w:val="Default Paragraph Font"/>
  </w:style>
  <w:style w:type="character" w:styleId="char1" w:customStyle="1">
    <w:name w:val="Absatz-Standardschriftart"/>
  </w:style>
  <w:style w:type="character" w:styleId="char2" w:customStyle="1">
    <w:name w:val="WW-Absatz-Standardschriftart"/>
  </w:style>
  <w:style w:type="character" w:styleId="char3" w:customStyle="1">
    <w:name w:val="ListLabel 1"/>
    <w:rPr>
      <w:rFonts w:cs="Courier New"/>
    </w:rPr>
  </w:style>
  <w:style w:type="character" w:styleId="char4" w:customStyle="1">
    <w:name w:val="Endnote Reference1"/>
    <w:basedOn w:val="char0"/>
  </w:style>
  <w:style w:type="character" w:styleId="char5" w:customStyle="1">
    <w:name w:val="Footnote Reference1"/>
    <w:basedOn w:val="char0"/>
  </w:style>
  <w:style w:type="character" w:styleId="char6" w:customStyle="1">
    <w:name w:val="_Equation Caption"/>
  </w:style>
  <w:style w:type="character" w:styleId="char7" w:customStyle="1">
    <w:name w:val="Page Number1"/>
    <w:basedOn w:val="char0"/>
  </w:style>
  <w:style w:type="character" w:styleId="char8">
    <w:name w:val="Hyperlink"/>
    <w:rPr>
      <w:color w:val="0000ff"/>
      <w:u w:color="auto" w:val="single"/>
    </w:rPr>
  </w:style>
  <w:style w:type="character" w:styleId="char9" w:customStyle="1">
    <w:name w:val="Endnote Characters"/>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n-us" w:eastAsia="zh-cn" w:bidi="ar-sa"/>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ourier New" w:hAnsi="Courier New" w:cs="Courier New"/>
      <w:kern w:val="1"/>
    </w:rPr>
  </w:style>
  <w:style w:type="paragraph" w:styleId="para1" w:customStyle="1">
    <w:name w:val="Heading"/>
    <w:qFormat/>
    <w:basedOn w:val="para0"/>
    <w:next w:val="para2"/>
    <w:pPr>
      <w:spacing w:before="240" w:after="120"/>
      <w:keepNext/>
    </w:pPr>
    <w:rPr>
      <w:rFonts w:ascii="Arial" w:hAnsi="Arial" w:eastAsia="SimSun" w:cs="Mangal"/>
      <w:sz w:val="28"/>
      <w:szCs w:val="28"/>
    </w:rPr>
  </w:style>
  <w:style w:type="paragraph" w:styleId="para2">
    <w:name w:val="Body Text"/>
    <w:qFormat/>
    <w:basedOn w:val="para0"/>
    <w:pPr>
      <w:spacing w:after="120"/>
    </w:pPr>
  </w:style>
  <w:style w:type="paragraph" w:styleId="para3">
    <w:name w:val="List"/>
    <w:qFormat/>
    <w:basedOn w:val="para2"/>
    <w:rPr>
      <w:rFonts w:cs="Mangal"/>
    </w:rPr>
  </w:style>
  <w:style w:type="paragraph" w:styleId="para4">
    <w:name w:val="caption"/>
    <w:qFormat/>
    <w:basedOn w:val="para0"/>
    <w:pPr>
      <w:spacing w:before="120" w:after="120"/>
      <w:suppressLineNumbers/>
    </w:pPr>
    <w:rPr>
      <w:rFonts w:cs="Mangal"/>
      <w:i/>
      <w:iCs/>
      <w:sz w:val="24"/>
      <w:szCs w:val="24"/>
    </w:rPr>
  </w:style>
  <w:style w:type="paragraph" w:styleId="para5" w:customStyle="1">
    <w:name w:val="Index"/>
    <w:qFormat/>
    <w:basedOn w:val="para0"/>
    <w:pPr>
      <w:suppressLineNumbers/>
    </w:pPr>
    <w:rPr>
      <w:rFonts w:cs="Mangal"/>
    </w:rPr>
  </w:style>
  <w:style w:type="paragraph" w:styleId="para6" w:customStyle="1">
    <w:name w:val="Endnote Text1"/>
    <w:qFormat/>
    <w:basedOn w:val="para0"/>
  </w:style>
  <w:style w:type="paragraph" w:styleId="para7" w:customStyle="1">
    <w:name w:val="Footnote Text1"/>
    <w:qFormat/>
    <w:basedOn w:val="para0"/>
  </w:style>
  <w:style w:type="paragraph" w:styleId="para8">
    <w:name w:val="toc 1"/>
    <w:qFormat/>
    <w:basedOn w:val="para0"/>
    <w:pPr>
      <w:ind w:left="720" w:right="720" w:hanging="720"/>
      <w:spacing w:before="480" w:line="240" w:lineRule="atLeast"/>
      <w:tabs defTabSz="709">
        <w:tab w:val="right" w:pos="9360" w:leader="dot"/>
      </w:tabs>
    </w:pPr>
  </w:style>
  <w:style w:type="paragraph" w:styleId="para9">
    <w:name w:val="toc 2"/>
    <w:qFormat/>
    <w:basedOn w:val="para0"/>
    <w:pPr>
      <w:ind w:left="1440" w:right="720" w:hanging="720"/>
      <w:spacing w:line="240" w:lineRule="atLeast"/>
      <w:tabs defTabSz="709">
        <w:tab w:val="right" w:pos="9360" w:leader="dot"/>
      </w:tabs>
    </w:pPr>
  </w:style>
  <w:style w:type="paragraph" w:styleId="para10">
    <w:name w:val="toc 3"/>
    <w:qFormat/>
    <w:basedOn w:val="para0"/>
    <w:pPr>
      <w:ind w:left="2160" w:right="720" w:hanging="720"/>
      <w:spacing w:line="240" w:lineRule="atLeast"/>
      <w:tabs defTabSz="709">
        <w:tab w:val="right" w:pos="9360" w:leader="dot"/>
      </w:tabs>
    </w:pPr>
  </w:style>
  <w:style w:type="paragraph" w:styleId="para11">
    <w:name w:val="toc 4"/>
    <w:qFormat/>
    <w:basedOn w:val="para0"/>
    <w:pPr>
      <w:ind w:left="2880" w:right="720" w:hanging="720"/>
      <w:spacing w:line="240" w:lineRule="atLeast"/>
      <w:tabs defTabSz="709">
        <w:tab w:val="right" w:pos="9360" w:leader="dot"/>
      </w:tabs>
    </w:pPr>
  </w:style>
  <w:style w:type="paragraph" w:styleId="para12">
    <w:name w:val="toc 5"/>
    <w:qFormat/>
    <w:basedOn w:val="para0"/>
    <w:pPr>
      <w:ind w:left="3600" w:right="720" w:hanging="720"/>
      <w:spacing w:line="240" w:lineRule="atLeast"/>
      <w:tabs defTabSz="709">
        <w:tab w:val="right" w:pos="9360" w:leader="dot"/>
      </w:tabs>
    </w:pPr>
  </w:style>
  <w:style w:type="paragraph" w:styleId="para13">
    <w:name w:val="toc 6"/>
    <w:qFormat/>
    <w:basedOn w:val="para0"/>
    <w:pPr>
      <w:ind w:left="720" w:hanging="720"/>
      <w:spacing w:line="240" w:lineRule="atLeast"/>
      <w:tabs defTabSz="709">
        <w:tab w:val="right" w:pos="9360" w:leader="none"/>
      </w:tabs>
    </w:pPr>
  </w:style>
  <w:style w:type="paragraph" w:styleId="para14">
    <w:name w:val="toc 7"/>
    <w:qFormat/>
    <w:basedOn w:val="para0"/>
    <w:pPr>
      <w:ind w:left="720" w:hanging="720"/>
      <w:spacing w:line="240" w:lineRule="atLeast"/>
      <w:tabs defTabSz="709">
        <w:tab w:val="right" w:pos="8274" w:leader="dot"/>
      </w:tabs>
    </w:pPr>
  </w:style>
  <w:style w:type="paragraph" w:styleId="para15">
    <w:name w:val="toc 8"/>
    <w:qFormat/>
    <w:basedOn w:val="para0"/>
    <w:pPr>
      <w:ind w:left="720" w:hanging="720"/>
      <w:spacing w:line="240" w:lineRule="atLeast"/>
      <w:tabs defTabSz="709">
        <w:tab w:val="right" w:pos="9360" w:leader="none"/>
      </w:tabs>
    </w:pPr>
  </w:style>
  <w:style w:type="paragraph" w:styleId="para16">
    <w:name w:val="toc 9"/>
    <w:qFormat/>
    <w:basedOn w:val="para0"/>
    <w:pPr>
      <w:ind w:left="720" w:hanging="720"/>
      <w:spacing w:line="240" w:lineRule="atLeast"/>
      <w:tabs defTabSz="709">
        <w:tab w:val="right" w:pos="9360" w:leader="dot"/>
      </w:tabs>
    </w:pPr>
  </w:style>
  <w:style w:type="paragraph" w:styleId="para17" w:customStyle="1">
    <w:name w:val="Index 11"/>
    <w:qFormat/>
    <w:basedOn w:val="para0"/>
  </w:style>
  <w:style w:type="paragraph" w:styleId="para18" w:customStyle="1">
    <w:name w:val="Index 21"/>
    <w:qFormat/>
    <w:basedOn w:val="para0"/>
  </w:style>
  <w:style w:type="paragraph" w:styleId="para19" w:customStyle="1">
    <w:name w:val="TOA Heading1"/>
    <w:qFormat/>
    <w:basedOn w:val="para0"/>
  </w:style>
  <w:style w:type="paragraph" w:styleId="para20" w:customStyle="1">
    <w:name w:val="Caption1"/>
    <w:qFormat/>
    <w:basedOn w:val="para0"/>
  </w:style>
  <w:style w:type="paragraph" w:styleId="para21">
    <w:name w:val="Balloon Text"/>
    <w:qFormat/>
    <w:basedOn w:val="para0"/>
  </w:style>
  <w:style w:type="paragraph" w:styleId="para22">
    <w:name w:val="Header"/>
    <w:qFormat/>
    <w:basedOn w:val="para0"/>
    <w:pPr>
      <w:suppressLineNumbers/>
      <w:tabs defTabSz="709">
        <w:tab w:val="center" w:pos="4320" w:leader="none"/>
        <w:tab w:val="right" w:pos="8640" w:leader="none"/>
      </w:tabs>
    </w:pPr>
  </w:style>
  <w:style w:type="paragraph" w:styleId="para23">
    <w:name w:val="Footer"/>
    <w:qFormat/>
    <w:basedOn w:val="para0"/>
    <w:pPr>
      <w:suppressLineNumbers/>
      <w:tabs defTabSz="709">
        <w:tab w:val="center" w:pos="4320" w:leader="none"/>
        <w:tab w:val="right" w:pos="8640" w:leader="none"/>
      </w:tabs>
    </w:pPr>
  </w:style>
  <w:style w:type="paragraph" w:styleId="para24">
    <w:name w:val="Body Text Indent"/>
    <w:qFormat/>
    <w:basedOn w:val="para0"/>
    <w:pPr>
      <w:ind w:left="450" w:hanging="450"/>
      <w:tabs defTabSz="709">
        <w:tab w:val="left" w:pos="450" w:leader="none"/>
      </w:tabs>
    </w:pPr>
    <w:rPr>
      <w:rFonts w:ascii="Times New Roman" w:hAnsi="Times New Roman" w:cs="Times New Roman"/>
      <w:sz w:val="24"/>
    </w:rPr>
  </w:style>
  <w:style w:type="paragraph" w:styleId="para25" w:customStyle="1">
    <w:name w:val="Table Contents"/>
    <w:qFormat/>
    <w:basedOn w:val="para0"/>
    <w:pPr>
      <w:suppressLineNumbers/>
    </w:pPr>
  </w:style>
  <w:style w:type="paragraph" w:styleId="para26" w:customStyle="1">
    <w:name w:val="Table Heading"/>
    <w:qFormat/>
    <w:basedOn w:val="para25"/>
    <w:pPr>
      <w:spacing/>
      <w:jc w:val="center"/>
    </w:pPr>
    <w:rPr>
      <w:b/>
      <w:bCs/>
    </w:rPr>
  </w:style>
  <w:style w:type="character" w:styleId="char0" w:default="1">
    <w:name w:val="Default Paragraph Font"/>
  </w:style>
  <w:style w:type="character" w:styleId="char1" w:customStyle="1">
    <w:name w:val="Absatz-Standardschriftart"/>
  </w:style>
  <w:style w:type="character" w:styleId="char2" w:customStyle="1">
    <w:name w:val="WW-Absatz-Standardschriftart"/>
  </w:style>
  <w:style w:type="character" w:styleId="char3" w:customStyle="1">
    <w:name w:val="ListLabel 1"/>
    <w:rPr>
      <w:rFonts w:cs="Courier New"/>
    </w:rPr>
  </w:style>
  <w:style w:type="character" w:styleId="char4" w:customStyle="1">
    <w:name w:val="Endnote Reference1"/>
    <w:basedOn w:val="char0"/>
  </w:style>
  <w:style w:type="character" w:styleId="char5" w:customStyle="1">
    <w:name w:val="Footnote Reference1"/>
    <w:basedOn w:val="char0"/>
  </w:style>
  <w:style w:type="character" w:styleId="char6" w:customStyle="1">
    <w:name w:val="_Equation Caption"/>
  </w:style>
  <w:style w:type="character" w:styleId="char7" w:customStyle="1">
    <w:name w:val="Page Number1"/>
    <w:basedOn w:val="char0"/>
  </w:style>
  <w:style w:type="character" w:styleId="char8">
    <w:name w:val="Hyperlink"/>
    <w:rPr>
      <w:color w:val="0000ff"/>
      <w:u w:color="auto" w:val="single"/>
    </w:rPr>
  </w:style>
  <w:style w:type="character" w:styleId="char9" w:customStyle="1">
    <w:name w:val="Endnote Characters"/>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mailto:kmoore@ccac.edu" TargetMode="External"/><Relationship Id="rId10" Type="http://schemas.openxmlformats.org/officeDocument/2006/relationships/hyperlink" Target="http://mooreccac.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www.ccac.edu/nondiscrimination/" TargetMode="External"/><Relationship Id="rId14" Type="http://schemas.openxmlformats.org/officeDocument/2006/relationships/hyperlink" Target="https://www.ccac.edu/Academics/Academic-Rules-and-Regulations/CCAC-Student-Handbook/" TargetMode="External"/><Relationship Id="rId15" Type="http://schemas.openxmlformats.org/officeDocument/2006/relationships/header" Target="header2.xml"/><Relationship Id="rId1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ourier New"/>
        <a:ea typeface="Times New Roman"/>
        <a:cs typeface="Courier New"/>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College of Allegheny County</dc:title>
  <dc:subject/>
  <dc:creator>BJSMITH</dc:creator>
  <cp:keywords/>
  <dc:description/>
  <cp:lastModifiedBy/>
  <cp:revision>51</cp:revision>
  <cp:lastPrinted>2020-01-20T23:51:00Z</cp:lastPrinted>
  <dcterms:created xsi:type="dcterms:W3CDTF">2013-01-27T22:19:00Z</dcterms:created>
  <dcterms:modified xsi:type="dcterms:W3CDTF">2020-08-28T14:50:51Z</dcterms:modified>
</cp:coreProperties>
</file>