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77A6" w14:textId="4EDA9E68" w:rsidR="005B0C35" w:rsidRPr="005B0C35" w:rsidRDefault="005B0C35" w:rsidP="005B0C35">
      <w:pPr>
        <w:jc w:val="center"/>
        <w:rPr>
          <w:rFonts w:ascii="宋体" w:eastAsia="宋体" w:hAnsi="宋体" w:hint="eastAsia"/>
          <w:b/>
          <w:bCs/>
          <w:sz w:val="36"/>
          <w:szCs w:val="40"/>
        </w:rPr>
      </w:pPr>
      <w:r w:rsidRPr="005B0C35">
        <w:rPr>
          <w:rFonts w:ascii="宋体" w:eastAsia="宋体" w:hAnsi="宋体"/>
          <w:b/>
          <w:bCs/>
          <w:sz w:val="36"/>
          <w:szCs w:val="40"/>
        </w:rPr>
        <w:t>媒体监测日报</w:t>
      </w:r>
    </w:p>
    <w:p w14:paraId="2F21E662" w14:textId="77777777" w:rsidR="005B0C35" w:rsidRPr="005B0C35" w:rsidRDefault="005B0C35" w:rsidP="005B0C35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color w:val="196B24" w:themeColor="accent3"/>
          <w:sz w:val="24"/>
          <w:szCs w:val="28"/>
        </w:rPr>
      </w:pPr>
      <w:r w:rsidRPr="005B0C35">
        <w:rPr>
          <w:rFonts w:ascii="宋体" w:eastAsia="宋体" w:hAnsi="宋体"/>
          <w:b/>
          <w:bCs/>
          <w:color w:val="196B24" w:themeColor="accent3"/>
          <w:sz w:val="24"/>
          <w:szCs w:val="28"/>
        </w:rPr>
        <w:t>框架设计</w:t>
      </w:r>
    </w:p>
    <w:p w14:paraId="06E0BD5A" w14:textId="76CCC8C2" w:rsidR="005B0C35" w:rsidRPr="005B0C35" w:rsidRDefault="005B0C35" w:rsidP="005B0C3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ZGCA正面/中立宣传：①学生活动动态、②媒体传播 等</w:t>
      </w:r>
    </w:p>
    <w:p w14:paraId="2CE5DB77" w14:textId="223DF230" w:rsidR="005B0C35" w:rsidRPr="005B0C35" w:rsidRDefault="005B0C35" w:rsidP="005B0C3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ZGCA负面新闻：学生吐槽、员工吐槽</w:t>
      </w:r>
    </w:p>
    <w:p w14:paraId="05F669A8" w14:textId="1FE937D5" w:rsidR="005B0C35" w:rsidRDefault="005B0C35" w:rsidP="005B0C35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国智院联动新闻：深圳河套、上海创智 ）——同样分为 正面/中立和负面的新闻</w:t>
      </w:r>
    </w:p>
    <w:p w14:paraId="4BF7C236" w14:textId="77777777" w:rsidR="005B0C35" w:rsidRPr="005B0C35" w:rsidRDefault="005B0C35" w:rsidP="005B0C35">
      <w:pPr>
        <w:pStyle w:val="a9"/>
        <w:ind w:left="360"/>
        <w:rPr>
          <w:rFonts w:ascii="宋体" w:eastAsia="宋体" w:hAnsi="宋体" w:hint="eastAsia"/>
          <w:b/>
          <w:bCs/>
          <w:color w:val="196B24" w:themeColor="accent3"/>
          <w:sz w:val="24"/>
          <w:szCs w:val="28"/>
        </w:rPr>
      </w:pPr>
    </w:p>
    <w:p w14:paraId="6C942689" w14:textId="3AC9F4A9" w:rsidR="005B0C35" w:rsidRPr="005B0C35" w:rsidRDefault="005B0C35" w:rsidP="005B0C35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color w:val="196B24" w:themeColor="accent3"/>
          <w:sz w:val="24"/>
          <w:szCs w:val="28"/>
        </w:rPr>
      </w:pPr>
      <w:r w:rsidRPr="005B0C35">
        <w:rPr>
          <w:rFonts w:ascii="宋体" w:eastAsia="宋体" w:hAnsi="宋体" w:hint="eastAsia"/>
          <w:b/>
          <w:bCs/>
          <w:color w:val="196B24" w:themeColor="accent3"/>
          <w:sz w:val="24"/>
          <w:szCs w:val="28"/>
        </w:rPr>
        <w:t>新闻分类</w:t>
      </w:r>
    </w:p>
    <w:p w14:paraId="73C3338A" w14:textId="77777777" w:rsidR="006439F5" w:rsidRDefault="006439F5" w:rsidP="006439F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hAnsi="Segoe UI" w:cs="Segoe UI"/>
          <w:color w:val="0F1115"/>
        </w:rPr>
        <w:t>教学培养类（含招生、孵化）</w:t>
      </w:r>
    </w:p>
    <w:p w14:paraId="229D2BD2" w14:textId="77777777" w:rsid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涉及：课程、导师、项目制、自主立项、夏令营政策、创业孵化等</w:t>
      </w:r>
    </w:p>
    <w:p w14:paraId="02A6E658" w14:textId="0BECFA7C" w:rsid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对接：培养部、</w:t>
      </w:r>
      <w:r w:rsidR="00682553">
        <w:rPr>
          <w:rFonts w:ascii="Segoe UI" w:hAnsi="Segoe UI" w:cs="Segoe UI" w:hint="eastAsia"/>
          <w:color w:val="0F1115"/>
        </w:rPr>
        <w:t>学工部</w:t>
      </w:r>
      <w:r>
        <w:rPr>
          <w:rFonts w:ascii="Segoe UI" w:hAnsi="Segoe UI" w:cs="Segoe UI"/>
          <w:color w:val="0F1115"/>
        </w:rPr>
        <w:t>、产业孵化部</w:t>
      </w:r>
    </w:p>
    <w:p w14:paraId="57DF6348" w14:textId="77777777" w:rsidR="006439F5" w:rsidRDefault="006439F5" w:rsidP="006439F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hAnsi="Segoe UI" w:cs="Segoe UI"/>
          <w:color w:val="0F1115"/>
        </w:rPr>
        <w:t>科研管理类</w:t>
      </w:r>
    </w:p>
    <w:p w14:paraId="2FF0AC88" w14:textId="77777777" w:rsid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涉及：项目立项、经费、算力资源、实验室、成果归属等</w:t>
      </w:r>
    </w:p>
    <w:p w14:paraId="3F17B30D" w14:textId="14A81543" w:rsid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对接：科研</w:t>
      </w:r>
      <w:r w:rsidR="009D583D">
        <w:rPr>
          <w:rFonts w:ascii="Segoe UI" w:hAnsi="Segoe UI" w:cs="Segoe UI" w:hint="eastAsia"/>
          <w:color w:val="0F1115"/>
        </w:rPr>
        <w:t>管理</w:t>
      </w:r>
      <w:r>
        <w:rPr>
          <w:rFonts w:ascii="Segoe UI" w:hAnsi="Segoe UI" w:cs="Segoe UI"/>
          <w:color w:val="0F1115"/>
        </w:rPr>
        <w:t>部</w:t>
      </w:r>
      <w:r w:rsidR="003700C5">
        <w:rPr>
          <w:rFonts w:ascii="Segoe UI" w:hAnsi="Segoe UI" w:cs="Segoe UI" w:hint="eastAsia"/>
          <w:color w:val="0F1115"/>
        </w:rPr>
        <w:t>、三大学部</w:t>
      </w:r>
    </w:p>
    <w:p w14:paraId="0B3CC4CE" w14:textId="77777777" w:rsidR="006439F5" w:rsidRDefault="006439F5" w:rsidP="006439F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hAnsi="Segoe UI" w:cs="Segoe UI"/>
          <w:color w:val="0F1115"/>
        </w:rPr>
        <w:t>学生生活后勤类</w:t>
      </w:r>
    </w:p>
    <w:p w14:paraId="3556C676" w14:textId="77777777" w:rsid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涉及：宿舍、食堂、环境、安保、物业、吸烟等</w:t>
      </w:r>
    </w:p>
    <w:p w14:paraId="5D087C79" w14:textId="68981B55" w:rsid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对接：综办</w:t>
      </w:r>
      <w:r w:rsidR="00682553">
        <w:rPr>
          <w:rFonts w:ascii="Segoe UI" w:hAnsi="Segoe UI" w:cs="Segoe UI" w:hint="eastAsia"/>
          <w:color w:val="0F1115"/>
        </w:rPr>
        <w:t>、</w:t>
      </w:r>
      <w:r>
        <w:rPr>
          <w:rFonts w:ascii="Segoe UI" w:hAnsi="Segoe UI" w:cs="Segoe UI"/>
          <w:color w:val="0F1115"/>
        </w:rPr>
        <w:t>后勤</w:t>
      </w:r>
      <w:r w:rsidR="00682553">
        <w:rPr>
          <w:rFonts w:ascii="Segoe UI" w:hAnsi="Segoe UI" w:cs="Segoe UI" w:hint="eastAsia"/>
          <w:color w:val="0F1115"/>
        </w:rPr>
        <w:t>部</w:t>
      </w:r>
    </w:p>
    <w:p w14:paraId="299C2578" w14:textId="77777777" w:rsidR="006439F5" w:rsidRDefault="006439F5" w:rsidP="006439F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hAnsi="Segoe UI" w:cs="Segoe UI"/>
          <w:color w:val="0F1115"/>
        </w:rPr>
        <w:t>职工师资类</w:t>
      </w:r>
    </w:p>
    <w:p w14:paraId="66563B91" w14:textId="77777777" w:rsid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涉及：招聘、考核、薪酬、人事争议、行政服务态度等</w:t>
      </w:r>
    </w:p>
    <w:p w14:paraId="7039FDC2" w14:textId="5C6213C1" w:rsidR="005B0C35" w:rsidRPr="006439F5" w:rsidRDefault="006439F5" w:rsidP="006439F5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对接：人力资源部</w:t>
      </w:r>
    </w:p>
    <w:p w14:paraId="76452021" w14:textId="77777777" w:rsidR="005B0C35" w:rsidRPr="005B0C35" w:rsidRDefault="005B0C35" w:rsidP="005B0C35">
      <w:pPr>
        <w:pStyle w:val="a9"/>
        <w:ind w:left="360"/>
        <w:rPr>
          <w:rFonts w:ascii="宋体" w:eastAsia="宋体" w:hAnsi="宋体" w:hint="eastAsia"/>
          <w:b/>
          <w:bCs/>
          <w:sz w:val="24"/>
          <w:szCs w:val="28"/>
        </w:rPr>
      </w:pPr>
    </w:p>
    <w:p w14:paraId="5A099936" w14:textId="44A36D70" w:rsidR="005B0C35" w:rsidRPr="005B0C35" w:rsidRDefault="005B0C35" w:rsidP="005B0C35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color w:val="196B24" w:themeColor="accent3"/>
          <w:sz w:val="24"/>
          <w:szCs w:val="28"/>
        </w:rPr>
      </w:pPr>
      <w:r w:rsidRPr="005B0C35">
        <w:rPr>
          <w:rFonts w:ascii="宋体" w:eastAsia="宋体" w:hAnsi="宋体"/>
          <w:b/>
          <w:bCs/>
          <w:color w:val="196B24" w:themeColor="accent3"/>
          <w:sz w:val="24"/>
          <w:szCs w:val="28"/>
        </w:rPr>
        <w:t>信息源（依序）</w:t>
      </w:r>
    </w:p>
    <w:p w14:paraId="3D4797B1" w14:textId="77777777" w:rsid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小红书、百度搜索、微信平台、微博、抖音</w:t>
      </w:r>
    </w:p>
    <w:p w14:paraId="2391577A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</w:p>
    <w:p w14:paraId="7E932A6D" w14:textId="427614C4" w:rsidR="005B0C35" w:rsidRPr="005B0C35" w:rsidRDefault="005B0C35" w:rsidP="005B0C35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color w:val="196B24" w:themeColor="accent3"/>
          <w:sz w:val="24"/>
          <w:szCs w:val="28"/>
        </w:rPr>
      </w:pPr>
      <w:r w:rsidRPr="005B0C35">
        <w:rPr>
          <w:rFonts w:ascii="宋体" w:eastAsia="宋体" w:hAnsi="宋体"/>
          <w:b/>
          <w:bCs/>
          <w:color w:val="196B24" w:themeColor="accent3"/>
          <w:sz w:val="24"/>
          <w:szCs w:val="28"/>
        </w:rPr>
        <w:t>搜索关键词</w:t>
      </w:r>
    </w:p>
    <w:p w14:paraId="6ECFA296" w14:textId="77AA8582" w:rsidR="005B0C35" w:rsidRPr="00914FD9" w:rsidRDefault="005B0C35" w:rsidP="00914FD9">
      <w:pPr>
        <w:pStyle w:val="a9"/>
        <w:numPr>
          <w:ilvl w:val="0"/>
          <w:numId w:val="9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914FD9">
        <w:rPr>
          <w:rFonts w:ascii="宋体" w:eastAsia="宋体" w:hAnsi="宋体"/>
          <w:b/>
          <w:bCs/>
          <w:sz w:val="24"/>
          <w:szCs w:val="28"/>
        </w:rPr>
        <w:t>核心实体词</w:t>
      </w:r>
    </w:p>
    <w:p w14:paraId="2E9D5299" w14:textId="77777777" w:rsidR="005B0C35" w:rsidRDefault="005B0C35" w:rsidP="005B0C35">
      <w:pPr>
        <w:rPr>
          <w:rFonts w:ascii="宋体" w:eastAsia="宋体" w:hAnsi="宋体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北京中关村学院</w:t>
      </w:r>
    </w:p>
    <w:p w14:paraId="01A2F686" w14:textId="77DD6B73" w:rsidR="00571B64" w:rsidRPr="005B0C35" w:rsidRDefault="00571B64" w:rsidP="005B0C35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中关村学院</w:t>
      </w:r>
    </w:p>
    <w:p w14:paraId="64768608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北京中关村学院招生</w:t>
      </w:r>
    </w:p>
    <w:p w14:paraId="3200C191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lastRenderedPageBreak/>
        <w:t>北京中关村学院夏令营</w:t>
      </w:r>
    </w:p>
    <w:p w14:paraId="620E974A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北京中关村学院博士生</w:t>
      </w:r>
    </w:p>
    <w:p w14:paraId="64CED3E3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中关村人工智能研究院</w:t>
      </w:r>
    </w:p>
    <w:p w14:paraId="6DA39BC8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刘铁岩</w:t>
      </w:r>
    </w:p>
    <w:p w14:paraId="389C2C36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邵斌</w:t>
      </w:r>
    </w:p>
    <w:p w14:paraId="5A58E477" w14:textId="5B49A412" w:rsidR="005B0C35" w:rsidRPr="00914FD9" w:rsidRDefault="005B0C35" w:rsidP="00914FD9">
      <w:pPr>
        <w:pStyle w:val="a9"/>
        <w:numPr>
          <w:ilvl w:val="0"/>
          <w:numId w:val="9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914FD9">
        <w:rPr>
          <w:rFonts w:ascii="宋体" w:eastAsia="宋体" w:hAnsi="宋体"/>
          <w:b/>
          <w:bCs/>
          <w:sz w:val="24"/>
          <w:szCs w:val="28"/>
        </w:rPr>
        <w:t>负面/风险词</w:t>
      </w:r>
    </w:p>
    <w:p w14:paraId="1F4182B2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北京中关村学院 避雷</w:t>
      </w:r>
    </w:p>
    <w:p w14:paraId="2F3FBBDC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坑 / 骗 / 水 / 垃圾</w:t>
      </w:r>
    </w:p>
    <w:p w14:paraId="3B16AE8E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投诉 / 举报 / 维权</w:t>
      </w:r>
    </w:p>
    <w:p w14:paraId="703349EF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内定 / 不公平 / 黑幕</w:t>
      </w:r>
    </w:p>
    <w:p w14:paraId="7AA8598B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退学 / 劝退 / 毕业</w:t>
      </w:r>
    </w:p>
    <w:p w14:paraId="2780364A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师资差 / 导师不负责</w:t>
      </w:r>
    </w:p>
    <w:p w14:paraId="613661AC" w14:textId="7CAF740B" w:rsidR="00A81292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招生黑幕 / 夏令营 不公平</w:t>
      </w:r>
    </w:p>
    <w:p w14:paraId="647A53AC" w14:textId="77777777" w:rsidR="005B0C35" w:rsidRDefault="005B0C35" w:rsidP="005B0C35">
      <w:pPr>
        <w:rPr>
          <w:rFonts w:ascii="宋体" w:eastAsia="宋体" w:hAnsi="宋体" w:hint="eastAsia"/>
          <w:sz w:val="24"/>
          <w:szCs w:val="28"/>
        </w:rPr>
      </w:pPr>
    </w:p>
    <w:p w14:paraId="2745651F" w14:textId="77777777" w:rsidR="005B0C35" w:rsidRPr="005B0C35" w:rsidRDefault="005B0C35" w:rsidP="005B0C35">
      <w:p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b/>
          <w:bCs/>
          <w:sz w:val="24"/>
          <w:szCs w:val="28"/>
        </w:rPr>
        <w:t>三、场景限定词（配合核心词使用，提高信噪比）</w:t>
      </w:r>
    </w:p>
    <w:p w14:paraId="2C451A99" w14:textId="2AA0AD8B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北京中关村学院 怎么样</w:t>
      </w:r>
    </w:p>
    <w:p w14:paraId="721A2C3B" w14:textId="77777777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值得去吗</w:t>
      </w:r>
    </w:p>
    <w:p w14:paraId="711FCCAA" w14:textId="6D93A19A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博士/博士生/直博</w:t>
      </w:r>
    </w:p>
    <w:p w14:paraId="6BFB9210" w14:textId="785C4B94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夏令营/招生/宣讲</w:t>
      </w:r>
    </w:p>
    <w:p w14:paraId="2D1F56D7" w14:textId="4E9723C9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面试/考核</w:t>
      </w:r>
    </w:p>
    <w:p w14:paraId="265346A8" w14:textId="26A5B46F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毕业去向/就业</w:t>
      </w:r>
    </w:p>
    <w:p w14:paraId="63CA589F" w14:textId="6883E3B2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孵化/创业/融资</w:t>
      </w:r>
    </w:p>
    <w:p w14:paraId="56DCCAE4" w14:textId="77777777" w:rsid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/>
          <w:sz w:val="24"/>
          <w:szCs w:val="28"/>
        </w:rPr>
        <w:t>中关村学院 对比</w:t>
      </w:r>
    </w:p>
    <w:p w14:paraId="6E4AB3AD" w14:textId="77777777" w:rsid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 w:hint="eastAsia"/>
          <w:sz w:val="24"/>
          <w:szCs w:val="28"/>
        </w:rPr>
        <w:t>中关村学院 vs / 中关村学院 不如</w:t>
      </w:r>
    </w:p>
    <w:p w14:paraId="34E6A865" w14:textId="77777777" w:rsid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 w:hint="eastAsia"/>
          <w:sz w:val="24"/>
          <w:szCs w:val="28"/>
        </w:rPr>
        <w:t>中关村学院 野鸡</w:t>
      </w:r>
    </w:p>
    <w:p w14:paraId="448B2A0C" w14:textId="7C0EF00A" w:rsidR="005B0C35" w:rsidRPr="005B0C35" w:rsidRDefault="005B0C35" w:rsidP="005B0C35">
      <w:pPr>
        <w:numPr>
          <w:ilvl w:val="0"/>
          <w:numId w:val="4"/>
        </w:numPr>
        <w:rPr>
          <w:rFonts w:ascii="宋体" w:eastAsia="宋体" w:hAnsi="宋体" w:hint="eastAsia"/>
          <w:sz w:val="24"/>
          <w:szCs w:val="28"/>
        </w:rPr>
      </w:pPr>
      <w:r w:rsidRPr="005B0C35">
        <w:rPr>
          <w:rFonts w:ascii="宋体" w:eastAsia="宋体" w:hAnsi="宋体" w:hint="eastAsia"/>
          <w:sz w:val="24"/>
          <w:szCs w:val="28"/>
        </w:rPr>
        <w:t>中关村学院 骗子</w:t>
      </w:r>
    </w:p>
    <w:sectPr w:rsidR="005B0C35" w:rsidRPr="005B0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27B01" w14:textId="77777777" w:rsidR="009631BA" w:rsidRDefault="009631BA" w:rsidP="006439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01D985" w14:textId="77777777" w:rsidR="009631BA" w:rsidRDefault="009631BA" w:rsidP="006439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F9A49" w14:textId="77777777" w:rsidR="009631BA" w:rsidRDefault="009631BA" w:rsidP="006439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E731C0" w14:textId="77777777" w:rsidR="009631BA" w:rsidRDefault="009631BA" w:rsidP="006439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26EE"/>
    <w:multiLevelType w:val="hybridMultilevel"/>
    <w:tmpl w:val="7B9220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D93DEF"/>
    <w:multiLevelType w:val="hybridMultilevel"/>
    <w:tmpl w:val="9912BD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EB0833"/>
    <w:multiLevelType w:val="hybridMultilevel"/>
    <w:tmpl w:val="0DFAAB5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4A45B8"/>
    <w:multiLevelType w:val="hybridMultilevel"/>
    <w:tmpl w:val="CA78F25E"/>
    <w:lvl w:ilvl="0" w:tplc="485C5AA4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365606"/>
    <w:multiLevelType w:val="hybridMultilevel"/>
    <w:tmpl w:val="CC8CD1C6"/>
    <w:lvl w:ilvl="0" w:tplc="485C5A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850DB4"/>
    <w:multiLevelType w:val="hybridMultilevel"/>
    <w:tmpl w:val="C57CAF9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291EB3"/>
    <w:multiLevelType w:val="multilevel"/>
    <w:tmpl w:val="067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50001"/>
    <w:multiLevelType w:val="multilevel"/>
    <w:tmpl w:val="A928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34F95"/>
    <w:multiLevelType w:val="multilevel"/>
    <w:tmpl w:val="7F22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41424">
    <w:abstractNumId w:val="7"/>
  </w:num>
  <w:num w:numId="2" w16cid:durableId="1193957228">
    <w:abstractNumId w:val="2"/>
  </w:num>
  <w:num w:numId="3" w16cid:durableId="2007123656">
    <w:abstractNumId w:val="4"/>
  </w:num>
  <w:num w:numId="4" w16cid:durableId="696660231">
    <w:abstractNumId w:val="6"/>
  </w:num>
  <w:num w:numId="5" w16cid:durableId="68960940">
    <w:abstractNumId w:val="1"/>
  </w:num>
  <w:num w:numId="6" w16cid:durableId="1794858881">
    <w:abstractNumId w:val="5"/>
  </w:num>
  <w:num w:numId="7" w16cid:durableId="1598098555">
    <w:abstractNumId w:val="3"/>
  </w:num>
  <w:num w:numId="8" w16cid:durableId="785583945">
    <w:abstractNumId w:val="8"/>
  </w:num>
  <w:num w:numId="9" w16cid:durableId="533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35"/>
    <w:rsid w:val="00150155"/>
    <w:rsid w:val="00234ABE"/>
    <w:rsid w:val="003700C5"/>
    <w:rsid w:val="003E29DE"/>
    <w:rsid w:val="004150B3"/>
    <w:rsid w:val="00571B64"/>
    <w:rsid w:val="005B0C35"/>
    <w:rsid w:val="006439F5"/>
    <w:rsid w:val="00682553"/>
    <w:rsid w:val="006E7BB3"/>
    <w:rsid w:val="00822346"/>
    <w:rsid w:val="00914FD9"/>
    <w:rsid w:val="009631BA"/>
    <w:rsid w:val="009D583D"/>
    <w:rsid w:val="00A81292"/>
    <w:rsid w:val="00D64CE6"/>
    <w:rsid w:val="00EB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77F5A"/>
  <w15:chartTrackingRefBased/>
  <w15:docId w15:val="{F6DB18A6-BA8D-41FC-B93F-4CCB932B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0C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C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C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C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C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C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C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C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C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0C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0C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0C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0C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0C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0C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0C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C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0C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0C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C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C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0C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0C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39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39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39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39F5"/>
    <w:rPr>
      <w:sz w:val="18"/>
      <w:szCs w:val="18"/>
    </w:rPr>
  </w:style>
  <w:style w:type="paragraph" w:customStyle="1" w:styleId="ds-markdown-paragraph">
    <w:name w:val="ds-markdown-paragraph"/>
    <w:basedOn w:val="a"/>
    <w:rsid w:val="006439F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6439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357</Characters>
  <Application>Microsoft Office Word</Application>
  <DocSecurity>0</DocSecurity>
  <Lines>32</Lines>
  <Paragraphs>49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Yuwei Zhao</dc:creator>
  <cp:keywords/>
  <dc:description/>
  <cp:lastModifiedBy>泱榆 钟</cp:lastModifiedBy>
  <cp:revision>3</cp:revision>
  <dcterms:created xsi:type="dcterms:W3CDTF">2026-04-17T05:45:00Z</dcterms:created>
  <dcterms:modified xsi:type="dcterms:W3CDTF">2026-04-17T07:04:00Z</dcterms:modified>
</cp:coreProperties>
</file>