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Faction details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description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Error stuff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without name and show error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 correct name and wrong faction 1, then wrong faction 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Wrong main goal, wrong sub goal 1, wrong sub goal 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load game name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fields and then go to faction details and then come back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music and background extension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menu (faction details and goal details)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Showcase error messages when field not filled properly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game with default factions and randomised goals (default settings)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changes when going in game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different factions have different sprites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extension of customising goals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that every faction starts with 0 units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selecting provinces work (code)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selecting friendly province displays additional options for province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elephant and druid (have different training times)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end turn twice and show that druid is trained but elephant is not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notification of trained unit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turn again to show that elephant is trained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Save files to display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Movement  - </w:t>
      </w: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Selecting and deselecting units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Moving one unit across adjacent province (display movement points after move)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Move multiple units across multiple provinces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Talk about how it uses shortest path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Taxes - </w:t>
      </w:r>
      <w:r w:rsidDel="00000000" w:rsidR="00000000" w:rsidRPr="00000000">
        <w:rPr>
          <w:b w:val="1"/>
          <w:rtl w:val="0"/>
        </w:rPr>
        <w:t xml:space="preserve">taxes </w:t>
      </w:r>
      <w:r w:rsidDel="00000000" w:rsidR="00000000" w:rsidRPr="00000000">
        <w:rPr>
          <w:rtl w:val="0"/>
        </w:rPr>
        <w:t xml:space="preserve">(DON’T END TURN TOO MUCH AND GO THE NEGATIVE GOLD)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how very high tax reduces faction wealth across turns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Conquest victory condition - </w:t>
      </w:r>
      <w:r w:rsidDel="00000000" w:rsidR="00000000" w:rsidRPr="00000000">
        <w:rPr>
          <w:b w:val="1"/>
          <w:rtl w:val="0"/>
        </w:rPr>
        <w:t xml:space="preserve">conquest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Wealth and treasury victory condition - </w:t>
      </w:r>
      <w:r w:rsidDel="00000000" w:rsidR="00000000" w:rsidRPr="00000000">
        <w:rPr>
          <w:b w:val="1"/>
          <w:rtl w:val="0"/>
        </w:rPr>
        <w:t xml:space="preserve">wealth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Engagements save file (melee on top, missile on bottom, also show random chance, raid extension, invading province with 0 units) - </w:t>
      </w:r>
      <w:r w:rsidDel="00000000" w:rsidR="00000000" w:rsidRPr="00000000">
        <w:rPr>
          <w:b w:val="1"/>
          <w:rtl w:val="0"/>
        </w:rPr>
        <w:t xml:space="preserve">engagements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you cannot invade from an invaded province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you cannot move in or out of a province invaded in that turn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routedstate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